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05" w:rsidRPr="00287CF8" w:rsidRDefault="00287CF8" w:rsidP="00287CF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7CF8">
        <w:rPr>
          <w:rFonts w:ascii="Times New Roman" w:hAnsi="Times New Roman" w:cs="Times New Roman"/>
          <w:sz w:val="28"/>
          <w:szCs w:val="28"/>
        </w:rPr>
        <w:t>TRƯỜNG THCS LÊ QUÝ ĐÔN</w:t>
      </w: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Pr="00287CF8" w:rsidRDefault="009C2879" w:rsidP="009C287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GIỚI HẠN</w:t>
      </w:r>
      <w:r w:rsidR="00287CF8" w:rsidRPr="00287CF8">
        <w:rPr>
          <w:rFonts w:ascii="Times New Roman" w:hAnsi="Times New Roman" w:cs="Times New Roman"/>
          <w:b/>
          <w:sz w:val="28"/>
          <w:szCs w:val="28"/>
        </w:rPr>
        <w:t xml:space="preserve"> ÔN TẬP</w:t>
      </w:r>
      <w:r>
        <w:rPr>
          <w:rFonts w:ascii="Times New Roman" w:hAnsi="Times New Roman" w:cs="Times New Roman"/>
          <w:b/>
          <w:sz w:val="28"/>
          <w:szCs w:val="28"/>
        </w:rPr>
        <w:t xml:space="preserve"> HỌC KÌ II</w:t>
      </w:r>
      <w:r w:rsidR="00287CF8" w:rsidRPr="00287CF8">
        <w:rPr>
          <w:rFonts w:ascii="Times New Roman" w:hAnsi="Times New Roman" w:cs="Times New Roman"/>
          <w:b/>
          <w:sz w:val="28"/>
          <w:szCs w:val="28"/>
        </w:rPr>
        <w:t xml:space="preserve"> MÔN LỊCH SỬ 8</w:t>
      </w: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F8">
        <w:rPr>
          <w:rFonts w:ascii="Times New Roman" w:hAnsi="Times New Roman" w:cs="Times New Roman"/>
          <w:b/>
          <w:sz w:val="28"/>
          <w:szCs w:val="28"/>
        </w:rPr>
        <w:t>Năm học 2017-2018</w:t>
      </w: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10" w:type="dxa"/>
        <w:tblInd w:w="-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4500"/>
        <w:gridCol w:w="5400"/>
      </w:tblGrid>
      <w:tr w:rsidR="00287CF8" w:rsidRPr="001F3E54" w:rsidTr="00287CF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A760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A760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BÀI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A760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ÔN TẬP</w:t>
            </w:r>
          </w:p>
        </w:tc>
      </w:tr>
      <w:tr w:rsidR="00287CF8" w:rsidRPr="001F3E54" w:rsidTr="00287CF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26: Phong trào kháng chiến chống Pháp trong những năm cuối thế kỉ XIX.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CF8" w:rsidRPr="001F3E54" w:rsidRDefault="00287CF8" w:rsidP="0028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Hoàn cảnh lịch sử của phong trào Cần vương.</w:t>
            </w:r>
          </w:p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Những cuộc khởi nghĩa lớn trong phong trào Cần vương.</w:t>
            </w:r>
          </w:p>
        </w:tc>
      </w:tr>
      <w:tr w:rsidR="00287CF8" w:rsidRPr="001F3E54" w:rsidTr="00287CF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27: Khởi nghĩa Yên Thế và phong trào chống Pháp của đồng bào miền núi cuối thế kỉ XIX.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Nguyên nhân, diễn biến, kết quả, ý nghĩa của cuộc khởi Yên Thế.</w:t>
            </w:r>
          </w:p>
        </w:tc>
      </w:tr>
      <w:tr w:rsidR="00287CF8" w:rsidRPr="001F3E54" w:rsidTr="00287CF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28: Trào lưu cải cách duy tân ở Việt Nam.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Nội dung, kết quả, ý nghĩa của các đề nghị cải cách duy tân ở Việt Nam.</w:t>
            </w:r>
          </w:p>
        </w:tc>
      </w:tr>
      <w:tr w:rsidR="00287CF8" w:rsidRPr="001F3E54" w:rsidTr="00287CF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29: Chính sách khai thác thuộc địa của thực dân Pháp và những chuyển biến về kinh tế, xã hội ở Việt Nam.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Chính sách khai thác về kinh tế, văn hoá, xã hội thực dân Pháp thực hiện ở Việt Nam trong chính sách khai thác thuộc địa lần thứ nhất.</w:t>
            </w:r>
          </w:p>
        </w:tc>
      </w:tr>
      <w:tr w:rsidR="00287CF8" w:rsidRPr="001F3E54" w:rsidTr="00287CF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30: Phong trào yêu nước chống Pháp từ đầu thế kỉ XX đến năm 1918.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mới trong con đường cứu nước của Nguyễn Ái Quốc so với các nhà yêu nước chống Pháp trước đó.</w:t>
            </w:r>
          </w:p>
        </w:tc>
      </w:tr>
      <w:tr w:rsidR="00287CF8" w:rsidRPr="001F3E54" w:rsidTr="00287CF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CF8" w:rsidRPr="001F3E54" w:rsidRDefault="00287CF8" w:rsidP="0028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Lịch sử địa phương</w:t>
            </w: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F3E54" w:rsidRPr="001F3E54" w:rsidRDefault="00287CF8" w:rsidP="0028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Khu mỏ than – Một trong những chiếc nôi của giai cấp công nhân Việt Nam.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E54" w:rsidRPr="001F3E54" w:rsidRDefault="00287CF8" w:rsidP="00287CF8">
            <w:pPr>
              <w:spacing w:after="0" w:line="0" w:lineRule="atLeast"/>
              <w:ind w:hanging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Sự ra đời, nguồn gốc và đặc điểm của công nhân mỏ than Quảng Ninh.</w:t>
            </w:r>
          </w:p>
        </w:tc>
      </w:tr>
    </w:tbl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Pr="00287CF8" w:rsidRDefault="00287CF8" w:rsidP="00287CF8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Ngày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tháng 4 năm 2018</w:t>
      </w:r>
    </w:p>
    <w:p w:rsidR="00287CF8" w:rsidRDefault="00287CF8" w:rsidP="00287C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GV ra giới hạn</w:t>
      </w:r>
    </w:p>
    <w:p w:rsidR="00287CF8" w:rsidRDefault="00287CF8" w:rsidP="00287CF8">
      <w:pPr>
        <w:jc w:val="both"/>
        <w:rPr>
          <w:b/>
          <w:sz w:val="28"/>
          <w:szCs w:val="28"/>
        </w:rPr>
      </w:pPr>
    </w:p>
    <w:p w:rsidR="00287CF8" w:rsidRDefault="00287CF8" w:rsidP="00287CF8">
      <w:pPr>
        <w:jc w:val="both"/>
        <w:rPr>
          <w:b/>
          <w:sz w:val="28"/>
          <w:szCs w:val="28"/>
        </w:rPr>
      </w:pPr>
    </w:p>
    <w:p w:rsidR="00287CF8" w:rsidRDefault="00287CF8" w:rsidP="00287C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Phạm Thúy Nga</w:t>
      </w: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F8" w:rsidRPr="00287CF8" w:rsidRDefault="00287CF8" w:rsidP="00287C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CF8" w:rsidRPr="00287CF8" w:rsidSect="00287CF8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F8"/>
    <w:rsid w:val="00287CF8"/>
    <w:rsid w:val="007A0305"/>
    <w:rsid w:val="009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C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2018-04-22T08:28:00Z</dcterms:created>
  <dcterms:modified xsi:type="dcterms:W3CDTF">2018-04-22T08:36:00Z</dcterms:modified>
</cp:coreProperties>
</file>