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8"/>
        <w:tblW w:w="10456" w:type="dxa"/>
        <w:tblLook w:val="01E0"/>
      </w:tblPr>
      <w:tblGrid>
        <w:gridCol w:w="4714"/>
        <w:gridCol w:w="5742"/>
      </w:tblGrid>
      <w:tr w:rsidR="005C7CB7" w:rsidRPr="00E95A8F" w:rsidTr="005C7CB7">
        <w:tc>
          <w:tcPr>
            <w:tcW w:w="4714" w:type="dxa"/>
            <w:shd w:val="clear" w:color="auto" w:fill="auto"/>
          </w:tcPr>
          <w:p w:rsidR="005C7CB7" w:rsidRPr="007F061C" w:rsidRDefault="00BC2282" w:rsidP="005C7CB7">
            <w:pPr>
              <w:spacing w:line="240" w:lineRule="atLeast"/>
              <w:jc w:val="center"/>
              <w:rPr>
                <w:sz w:val="26"/>
                <w:szCs w:val="26"/>
              </w:rPr>
            </w:pPr>
            <w:r>
              <w:rPr>
                <w:sz w:val="26"/>
                <w:szCs w:val="26"/>
              </w:rPr>
              <w:t xml:space="preserve"> </w:t>
            </w:r>
            <w:r w:rsidR="005C7CB7" w:rsidRPr="007F061C">
              <w:rPr>
                <w:sz w:val="26"/>
                <w:szCs w:val="26"/>
              </w:rPr>
              <w:t>PHÒNG GD&amp;ĐT QUẢNG YÊN</w:t>
            </w:r>
          </w:p>
          <w:p w:rsidR="005C7CB7" w:rsidRPr="00E95A8F" w:rsidRDefault="001D0C33" w:rsidP="005C7CB7">
            <w:pPr>
              <w:spacing w:line="240" w:lineRule="atLeast"/>
              <w:jc w:val="center"/>
              <w:rPr>
                <w:b/>
              </w:rPr>
            </w:pPr>
            <w:r w:rsidRPr="001D0C33">
              <w:rPr>
                <w:noProof/>
                <w:lang w:val="vi-VN" w:eastAsia="vi-VN"/>
              </w:rPr>
              <w:pict>
                <v:line id="Line 5" o:spid="_x0000_s1026" style="position:absolute;left:0;text-align:left;z-index:251673600;visibility:visible;mso-wrap-distance-top:-6e-5mm;mso-wrap-distance-bottom:-6e-5mm" from="40.8pt,14.4pt" to="175.8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ZiN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NnemNKyCgUjsbaqNn9WK2mn53SOmqJerAI8PXi4G0LGQkb1LCxhnA3/efNYMYcvQ6tunc&#10;2C5AQgPQOapxuavBzx5ROMyesnya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"/>
              </w:pict>
            </w:r>
            <w:r w:rsidR="005C7CB7" w:rsidRPr="007F061C">
              <w:rPr>
                <w:b/>
                <w:sz w:val="26"/>
                <w:szCs w:val="26"/>
              </w:rPr>
              <w:t xml:space="preserve">TRƯỜNG TIỂU HỌC </w:t>
            </w:r>
            <w:r w:rsidR="005C7CB7">
              <w:rPr>
                <w:b/>
                <w:sz w:val="26"/>
                <w:szCs w:val="26"/>
              </w:rPr>
              <w:t>SÔNG KHOAI 1</w:t>
            </w:r>
          </w:p>
        </w:tc>
        <w:tc>
          <w:tcPr>
            <w:tcW w:w="5742" w:type="dxa"/>
            <w:shd w:val="clear" w:color="auto" w:fill="auto"/>
          </w:tcPr>
          <w:p w:rsidR="005C7CB7" w:rsidRPr="00E95A8F" w:rsidRDefault="005C7CB7" w:rsidP="005C7CB7">
            <w:pPr>
              <w:spacing w:line="240" w:lineRule="atLeast"/>
              <w:rPr>
                <w:b/>
                <w:sz w:val="26"/>
                <w:szCs w:val="26"/>
              </w:rPr>
            </w:pPr>
            <w:r w:rsidRPr="00E95A8F">
              <w:rPr>
                <w:b/>
                <w:sz w:val="26"/>
                <w:szCs w:val="26"/>
              </w:rPr>
              <w:t xml:space="preserve">CỘNG HOÀ XÃ HỘI CHỦ NGHĨA VIỆT </w:t>
            </w:r>
            <w:smartTag w:uri="urn:schemas-microsoft-com:office:smarttags" w:element="place">
              <w:smartTag w:uri="urn:schemas-microsoft-com:office:smarttags" w:element="country-region">
                <w:r w:rsidRPr="00E95A8F">
                  <w:rPr>
                    <w:b/>
                    <w:sz w:val="26"/>
                    <w:szCs w:val="26"/>
                  </w:rPr>
                  <w:t>NAM</w:t>
                </w:r>
              </w:smartTag>
            </w:smartTag>
          </w:p>
          <w:p w:rsidR="005C7CB7" w:rsidRPr="00E95A8F" w:rsidRDefault="001D0C33" w:rsidP="005C7CB7">
            <w:pPr>
              <w:spacing w:line="240" w:lineRule="atLeast"/>
              <w:jc w:val="center"/>
              <w:rPr>
                <w:b/>
              </w:rPr>
            </w:pPr>
            <w:r w:rsidRPr="001D0C33">
              <w:rPr>
                <w:noProof/>
                <w:lang w:val="vi-VN" w:eastAsia="vi-VN"/>
              </w:rPr>
              <w:pict>
                <v:line id="Line 4" o:spid="_x0000_s1031" style="position:absolute;left:0;text-align:left;z-index:251672576;visibility:visible;mso-wrap-distance-top:-6e-5mm;mso-wrap-distance-bottom:-6e-5mm" from="73.75pt,16.9pt" to="199.7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csI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"/>
              </w:pict>
            </w:r>
            <w:r w:rsidR="005C7CB7" w:rsidRPr="00E95A8F">
              <w:rPr>
                <w:b/>
              </w:rPr>
              <w:t>Độc lập - Tự do - Hạnh phúc</w:t>
            </w:r>
          </w:p>
        </w:tc>
      </w:tr>
    </w:tbl>
    <w:p w:rsidR="000725BE" w:rsidRDefault="000725BE" w:rsidP="000725BE">
      <w:pPr>
        <w:spacing w:line="240" w:lineRule="atLeast"/>
        <w:rPr>
          <w:b/>
        </w:rPr>
      </w:pPr>
    </w:p>
    <w:p w:rsidR="000725BE" w:rsidRPr="003613B5" w:rsidRDefault="000725BE" w:rsidP="000725BE">
      <w:pPr>
        <w:spacing w:line="240" w:lineRule="atLeast"/>
        <w:jc w:val="right"/>
        <w:rPr>
          <w:i/>
        </w:rPr>
      </w:pPr>
      <w:r>
        <w:rPr>
          <w:i/>
        </w:rPr>
        <w:t>Sông Khoai</w:t>
      </w:r>
      <w:r w:rsidRPr="003613B5">
        <w:rPr>
          <w:i/>
        </w:rPr>
        <w:t xml:space="preserve">, ngày </w:t>
      </w:r>
      <w:r w:rsidR="003200EE">
        <w:rPr>
          <w:i/>
        </w:rPr>
        <w:t>12</w:t>
      </w:r>
      <w:r w:rsidRPr="003613B5">
        <w:rPr>
          <w:i/>
        </w:rPr>
        <w:t xml:space="preserve"> tháng 9 năm 201</w:t>
      </w:r>
      <w:r>
        <w:rPr>
          <w:i/>
        </w:rPr>
        <w:t>8</w:t>
      </w:r>
    </w:p>
    <w:p w:rsidR="000725BE" w:rsidRDefault="000725BE" w:rsidP="000725BE">
      <w:pPr>
        <w:spacing w:line="240" w:lineRule="atLeast"/>
        <w:jc w:val="center"/>
        <w:rPr>
          <w:b/>
          <w:sz w:val="32"/>
          <w:szCs w:val="32"/>
        </w:rPr>
      </w:pPr>
    </w:p>
    <w:p w:rsidR="000725BE" w:rsidRPr="00646036" w:rsidRDefault="000725BE" w:rsidP="000725BE">
      <w:pPr>
        <w:spacing w:line="240" w:lineRule="atLeast"/>
        <w:jc w:val="center"/>
        <w:rPr>
          <w:b/>
        </w:rPr>
      </w:pPr>
      <w:r w:rsidRPr="00646036">
        <w:rPr>
          <w:b/>
        </w:rPr>
        <w:t>DỰ TOÁN THU - CHI CÁC KHOẢN THU</w:t>
      </w:r>
    </w:p>
    <w:p w:rsidR="000725BE" w:rsidRPr="00646036" w:rsidRDefault="000725BE" w:rsidP="000725BE">
      <w:pPr>
        <w:spacing w:line="240" w:lineRule="atLeast"/>
        <w:jc w:val="center"/>
        <w:rPr>
          <w:b/>
        </w:rPr>
      </w:pPr>
      <w:r>
        <w:rPr>
          <w:b/>
        </w:rPr>
        <w:t>NĂM HỌC 20</w:t>
      </w:r>
      <w:r w:rsidR="005E204F">
        <w:rPr>
          <w:b/>
        </w:rPr>
        <w:t>18</w:t>
      </w:r>
      <w:r w:rsidRPr="00646036">
        <w:rPr>
          <w:b/>
        </w:rPr>
        <w:t xml:space="preserve"> - 201</w:t>
      </w:r>
      <w:r>
        <w:rPr>
          <w:b/>
        </w:rPr>
        <w:t>9</w:t>
      </w:r>
    </w:p>
    <w:p w:rsidR="000725BE" w:rsidRDefault="000725BE" w:rsidP="000725BE">
      <w:pPr>
        <w:spacing w:line="240" w:lineRule="atLeast"/>
      </w:pPr>
    </w:p>
    <w:p w:rsidR="000725BE" w:rsidRDefault="000725BE" w:rsidP="000725BE">
      <w:pPr>
        <w:spacing w:line="240" w:lineRule="atLeast"/>
      </w:pPr>
      <w:r>
        <w:tab/>
        <w:t>Thực hiện công văn số 2292/SGDĐT-KHTC ngày 05/9/2018 của Sở Giáo dục và Đào tạo Quảng Ninh về việc hướng dẫn thực hiện các kho</w:t>
      </w:r>
      <w:r w:rsidR="00E40456">
        <w:t xml:space="preserve">ản </w:t>
      </w:r>
      <w:proofErr w:type="gramStart"/>
      <w:r w:rsidR="00E40456">
        <w:t>thu</w:t>
      </w:r>
      <w:proofErr w:type="gramEnd"/>
      <w:r w:rsidR="00E40456">
        <w:t>, chấn chỉnh tình trạng lạ</w:t>
      </w:r>
      <w:r>
        <w:t>m thu trong cơ sở giáo dục từ năm học 2018</w:t>
      </w:r>
      <w:r w:rsidR="005E204F">
        <w:t xml:space="preserve"> </w:t>
      </w:r>
      <w:r>
        <w:t>-</w:t>
      </w:r>
      <w:r w:rsidR="005E204F">
        <w:t xml:space="preserve"> </w:t>
      </w:r>
      <w:r>
        <w:t>2019;</w:t>
      </w:r>
    </w:p>
    <w:p w:rsidR="000725BE" w:rsidRDefault="000725BE" w:rsidP="000725BE">
      <w:pPr>
        <w:spacing w:line="240" w:lineRule="atLeast"/>
      </w:pPr>
      <w:r>
        <w:tab/>
        <w:t xml:space="preserve">Trường tiểu học </w:t>
      </w:r>
      <w:r w:rsidR="004C1669">
        <w:t>Sông Khoai 1</w:t>
      </w:r>
      <w:r>
        <w:t xml:space="preserve"> lập dự toán các khoản </w:t>
      </w:r>
      <w:proofErr w:type="gramStart"/>
      <w:r>
        <w:t>thu</w:t>
      </w:r>
      <w:proofErr w:type="gramEnd"/>
      <w:r>
        <w:t xml:space="preserve"> - chi của nhà trường trong năm học 2018 -</w:t>
      </w:r>
      <w:r w:rsidR="003911B9">
        <w:t xml:space="preserve"> 2019 với các nội dung như sau:</w:t>
      </w:r>
    </w:p>
    <w:p w:rsidR="000725BE" w:rsidRPr="007F061C" w:rsidRDefault="000725BE" w:rsidP="000725BE">
      <w:pPr>
        <w:numPr>
          <w:ilvl w:val="0"/>
          <w:numId w:val="4"/>
        </w:numPr>
        <w:spacing w:line="240" w:lineRule="atLeast"/>
        <w:rPr>
          <w:b/>
        </w:rPr>
      </w:pPr>
      <w:r w:rsidRPr="00DF2940">
        <w:rPr>
          <w:b/>
        </w:rPr>
        <w:t>Khoản thu theo quy địn</w:t>
      </w:r>
      <w:r>
        <w:rPr>
          <w:b/>
        </w:rPr>
        <w:t>h:</w:t>
      </w:r>
    </w:p>
    <w:p w:rsidR="000725BE" w:rsidRPr="00DF2940" w:rsidRDefault="000725BE" w:rsidP="000725BE">
      <w:pPr>
        <w:numPr>
          <w:ilvl w:val="0"/>
          <w:numId w:val="5"/>
        </w:numPr>
        <w:spacing w:line="240" w:lineRule="atLeast"/>
        <w:rPr>
          <w:b/>
        </w:rPr>
      </w:pPr>
      <w:r w:rsidRPr="00DF2940">
        <w:rPr>
          <w:b/>
        </w:rPr>
        <w:t>Bảo hiểm y tế</w:t>
      </w:r>
      <w:r w:rsidR="004F4FCD">
        <w:rPr>
          <w:b/>
        </w:rPr>
        <w:t>:</w:t>
      </w:r>
    </w:p>
    <w:p w:rsidR="000725BE" w:rsidRDefault="000725BE" w:rsidP="000725BE">
      <w:pPr>
        <w:spacing w:line="240" w:lineRule="atLeast"/>
        <w:ind w:firstLine="360"/>
        <w:jc w:val="both"/>
      </w:pPr>
      <w:r>
        <w:t xml:space="preserve">Thực hiện theo công văn số 2122/DH-LN ngày 22/8/2017 của liên ngành: Giáo dục và Đào tạo, Tài chính, Y tế, BHXH hướng dẫn thực hiện bảo hiểm y tế học sinh, sinh viên và công văn số 155/BHXH-BPT ngày 23/8/2018 của BHXH thị xã Quảng Yên </w:t>
      </w:r>
      <w:r w:rsidR="00E60319">
        <w:t>về</w:t>
      </w:r>
      <w:r>
        <w:t xml:space="preserve"> việc triển khai thực hiện BHYT học sinh năm học 2018-2019.</w:t>
      </w:r>
    </w:p>
    <w:p w:rsidR="000725BE" w:rsidRDefault="000725BE" w:rsidP="000725BE">
      <w:pPr>
        <w:ind w:firstLine="360"/>
        <w:jc w:val="both"/>
      </w:pPr>
      <w:r>
        <w:t xml:space="preserve">- Đối với học sinh lớp 1 có ngày sinh đến </w:t>
      </w:r>
      <w:r w:rsidR="00F03B25">
        <w:t>01</w:t>
      </w:r>
      <w:r>
        <w:t xml:space="preserve">/10 mức </w:t>
      </w:r>
      <w:proofErr w:type="gramStart"/>
      <w:r>
        <w:t>thu</w:t>
      </w:r>
      <w:proofErr w:type="gramEnd"/>
      <w:r>
        <w:t xml:space="preserve"> </w:t>
      </w:r>
      <w:r w:rsidRPr="00964783">
        <w:rPr>
          <w:b/>
        </w:rPr>
        <w:t>656.775đ/hs</w:t>
      </w:r>
      <w:r>
        <w:t>;</w:t>
      </w:r>
    </w:p>
    <w:p w:rsidR="000725BE" w:rsidRDefault="000725BE" w:rsidP="000725BE">
      <w:pPr>
        <w:ind w:firstLine="360"/>
        <w:jc w:val="both"/>
      </w:pPr>
      <w:r>
        <w:t xml:space="preserve">- Đối với học </w:t>
      </w:r>
      <w:proofErr w:type="gramStart"/>
      <w:r>
        <w:t>sinh  lớp</w:t>
      </w:r>
      <w:proofErr w:type="gramEnd"/>
      <w:r>
        <w:t xml:space="preserve"> 1 sinh</w:t>
      </w:r>
      <w:r w:rsidR="00F03B25">
        <w:t xml:space="preserve"> từ 02/10 </w:t>
      </w:r>
      <w:r>
        <w:t xml:space="preserve">đến </w:t>
      </w:r>
      <w:r w:rsidR="00F03B25">
        <w:t>01</w:t>
      </w:r>
      <w:r>
        <w:t xml:space="preserve">/11 mức thu </w:t>
      </w:r>
      <w:r w:rsidRPr="00964783">
        <w:rPr>
          <w:b/>
        </w:rPr>
        <w:t>612.990đ/hs</w:t>
      </w:r>
      <w:r>
        <w:t>;</w:t>
      </w:r>
    </w:p>
    <w:p w:rsidR="000725BE" w:rsidRDefault="000725BE" w:rsidP="000725BE">
      <w:pPr>
        <w:ind w:firstLine="360"/>
        <w:jc w:val="both"/>
      </w:pPr>
      <w:r>
        <w:t xml:space="preserve">- Đối với học sinh lớp 1 sinh từ </w:t>
      </w:r>
      <w:r w:rsidR="00EC3EDF">
        <w:t>02</w:t>
      </w:r>
      <w:r>
        <w:t xml:space="preserve">/11 đến </w:t>
      </w:r>
      <w:r w:rsidR="00EC3EDF">
        <w:t>0</w:t>
      </w:r>
      <w:r>
        <w:t xml:space="preserve">1/12 mức </w:t>
      </w:r>
      <w:proofErr w:type="gramStart"/>
      <w:r>
        <w:t>thu</w:t>
      </w:r>
      <w:proofErr w:type="gramEnd"/>
      <w:r>
        <w:t xml:space="preserve"> </w:t>
      </w:r>
      <w:r w:rsidRPr="00964783">
        <w:rPr>
          <w:b/>
        </w:rPr>
        <w:t>569.205đ/hs</w:t>
      </w:r>
      <w:r>
        <w:t xml:space="preserve">; </w:t>
      </w:r>
    </w:p>
    <w:p w:rsidR="00EC3EDF" w:rsidRPr="00EC3EDF" w:rsidRDefault="00EC3EDF" w:rsidP="000725BE">
      <w:pPr>
        <w:ind w:firstLine="360"/>
        <w:jc w:val="both"/>
        <w:rPr>
          <w:b/>
        </w:rPr>
      </w:pPr>
      <w:r>
        <w:t xml:space="preserve">- Đối với học sinh lớp 1 sinh từ 02/12 mức </w:t>
      </w:r>
      <w:proofErr w:type="gramStart"/>
      <w:r>
        <w:t>thu</w:t>
      </w:r>
      <w:proofErr w:type="gramEnd"/>
      <w:r>
        <w:t xml:space="preserve"> </w:t>
      </w:r>
      <w:r w:rsidRPr="00EC3EDF">
        <w:rPr>
          <w:b/>
        </w:rPr>
        <w:t>525.420đ/h/năm</w:t>
      </w:r>
    </w:p>
    <w:p w:rsidR="000725BE" w:rsidRDefault="000725BE" w:rsidP="000725BE">
      <w:pPr>
        <w:ind w:firstLine="360"/>
        <w:jc w:val="both"/>
      </w:pPr>
      <w:r>
        <w:t xml:space="preserve">- Đối với học sinh lớp </w:t>
      </w:r>
      <w:proofErr w:type="gramStart"/>
      <w:r>
        <w:t>2,3,4,5  mức</w:t>
      </w:r>
      <w:proofErr w:type="gramEnd"/>
      <w:r>
        <w:t xml:space="preserve"> thu </w:t>
      </w:r>
      <w:r w:rsidRPr="00964783">
        <w:rPr>
          <w:b/>
        </w:rPr>
        <w:t>525.420đ/hs/năm</w:t>
      </w:r>
      <w:r w:rsidRPr="00066E75">
        <w:t>; thời điểm thu</w:t>
      </w:r>
      <w:r>
        <w:t xml:space="preserve"> đợt 1</w:t>
      </w:r>
      <w:r w:rsidRPr="00066E75">
        <w:t xml:space="preserve">: </w:t>
      </w:r>
      <w:r>
        <w:t xml:space="preserve">Hạn nộp 25/9/2018; đợt 2: Hạn nộp 05/12/2018 nộp về BHXH thị xã Quảng Yên. </w:t>
      </w:r>
    </w:p>
    <w:p w:rsidR="000725BE" w:rsidRPr="00AF5B1E" w:rsidRDefault="000725BE" w:rsidP="000725BE">
      <w:pPr>
        <w:ind w:firstLine="360"/>
        <w:jc w:val="both"/>
        <w:rPr>
          <w:b/>
        </w:rPr>
      </w:pPr>
      <w:r w:rsidRPr="00AF5B1E">
        <w:rPr>
          <w:b/>
        </w:rPr>
        <w:t xml:space="preserve">* Đối với học sinh thuộc hộ nông, lâm, </w:t>
      </w:r>
      <w:proofErr w:type="gramStart"/>
      <w:r w:rsidRPr="00AF5B1E">
        <w:rPr>
          <w:b/>
        </w:rPr>
        <w:t>ngư</w:t>
      </w:r>
      <w:proofErr w:type="gramEnd"/>
      <w:r w:rsidRPr="00AF5B1E">
        <w:rPr>
          <w:b/>
        </w:rPr>
        <w:t>, diêm nghiệp:</w:t>
      </w:r>
    </w:p>
    <w:p w:rsidR="000725BE" w:rsidRDefault="000725BE" w:rsidP="000725BE">
      <w:pPr>
        <w:ind w:firstLine="360"/>
        <w:jc w:val="both"/>
      </w:pPr>
      <w:r>
        <w:t xml:space="preserve">- Đối với học sinh lớp 1 có ngày sinh đến </w:t>
      </w:r>
      <w:r w:rsidR="00EC3EDF">
        <w:t>0</w:t>
      </w:r>
      <w:r>
        <w:t xml:space="preserve">1/10 mức </w:t>
      </w:r>
      <w:proofErr w:type="gramStart"/>
      <w:r>
        <w:t>thu</w:t>
      </w:r>
      <w:proofErr w:type="gramEnd"/>
      <w:r>
        <w:t xml:space="preserve"> </w:t>
      </w:r>
      <w:r w:rsidRPr="00964783">
        <w:rPr>
          <w:b/>
        </w:rPr>
        <w:t>187.650đ/hs</w:t>
      </w:r>
      <w:r>
        <w:t>;</w:t>
      </w:r>
    </w:p>
    <w:p w:rsidR="000725BE" w:rsidRDefault="000725BE" w:rsidP="000725BE">
      <w:pPr>
        <w:ind w:firstLine="360"/>
        <w:jc w:val="both"/>
      </w:pPr>
      <w:r>
        <w:t xml:space="preserve">- Đối với học </w:t>
      </w:r>
      <w:proofErr w:type="gramStart"/>
      <w:r>
        <w:t>sinh  lớp</w:t>
      </w:r>
      <w:proofErr w:type="gramEnd"/>
      <w:r>
        <w:t xml:space="preserve"> 1 sinh đến </w:t>
      </w:r>
      <w:r w:rsidR="00EC3EDF">
        <w:t xml:space="preserve">02/10 đến 01/11 </w:t>
      </w:r>
      <w:r>
        <w:t xml:space="preserve">mức thu </w:t>
      </w:r>
      <w:r w:rsidRPr="00964783">
        <w:rPr>
          <w:b/>
        </w:rPr>
        <w:t>175.140đ/hs</w:t>
      </w:r>
      <w:r>
        <w:t>;</w:t>
      </w:r>
    </w:p>
    <w:p w:rsidR="000725BE" w:rsidRDefault="000725BE" w:rsidP="000725BE">
      <w:pPr>
        <w:ind w:firstLine="360"/>
        <w:jc w:val="both"/>
      </w:pPr>
      <w:r>
        <w:t xml:space="preserve">- Đối với học sinh lớp 1 sinh từ </w:t>
      </w:r>
      <w:r w:rsidR="00EC3EDF">
        <w:t xml:space="preserve">02/11 đến 01/12 </w:t>
      </w:r>
      <w:r>
        <w:t xml:space="preserve">mức </w:t>
      </w:r>
      <w:proofErr w:type="gramStart"/>
      <w:r>
        <w:t>thu</w:t>
      </w:r>
      <w:proofErr w:type="gramEnd"/>
      <w:r>
        <w:t xml:space="preserve"> </w:t>
      </w:r>
      <w:r w:rsidRPr="00964783">
        <w:rPr>
          <w:b/>
        </w:rPr>
        <w:t>162.630đ/hs</w:t>
      </w:r>
      <w:r>
        <w:t xml:space="preserve">; </w:t>
      </w:r>
    </w:p>
    <w:p w:rsidR="00EC3EDF" w:rsidRDefault="00EC3EDF" w:rsidP="000725BE">
      <w:pPr>
        <w:ind w:firstLine="360"/>
        <w:jc w:val="both"/>
      </w:pPr>
      <w:r>
        <w:t xml:space="preserve">- Đối với học sinh lớp 1 sinh từ 02/12 mức </w:t>
      </w:r>
      <w:proofErr w:type="gramStart"/>
      <w:r>
        <w:t>thu</w:t>
      </w:r>
      <w:proofErr w:type="gramEnd"/>
      <w:r>
        <w:t xml:space="preserve"> </w:t>
      </w:r>
      <w:r w:rsidRPr="00964783">
        <w:rPr>
          <w:b/>
        </w:rPr>
        <w:t>150.120đ/hs/năm</w:t>
      </w:r>
    </w:p>
    <w:p w:rsidR="000725BE" w:rsidRDefault="000725BE" w:rsidP="000725BE">
      <w:pPr>
        <w:ind w:firstLine="360"/>
        <w:jc w:val="both"/>
      </w:pPr>
      <w:r>
        <w:t xml:space="preserve">- Đối với học sinh lớp </w:t>
      </w:r>
      <w:proofErr w:type="gramStart"/>
      <w:r>
        <w:t>2,3,4,5  mức</w:t>
      </w:r>
      <w:proofErr w:type="gramEnd"/>
      <w:r>
        <w:t xml:space="preserve"> thu </w:t>
      </w:r>
      <w:r w:rsidRPr="00964783">
        <w:rPr>
          <w:b/>
        </w:rPr>
        <w:t>150.120đ/hs/năm</w:t>
      </w:r>
      <w:r w:rsidRPr="00066E75">
        <w:t>; thời điểm thu</w:t>
      </w:r>
      <w:r>
        <w:t xml:space="preserve"> đợt 1</w:t>
      </w:r>
      <w:r w:rsidRPr="00066E75">
        <w:t xml:space="preserve">: </w:t>
      </w:r>
      <w:r>
        <w:t>Hạn nộp 2</w:t>
      </w:r>
      <w:r w:rsidR="00EC3EDF">
        <w:t>3</w:t>
      </w:r>
      <w:r>
        <w:t xml:space="preserve">/9/2018; đợt 2: Hạn nộp 05/12/2018 nộp về BHXH thị xã Quảng Yên. </w:t>
      </w:r>
    </w:p>
    <w:p w:rsidR="000725BE" w:rsidRPr="00F05D57" w:rsidRDefault="000725BE" w:rsidP="000725BE">
      <w:pPr>
        <w:ind w:firstLine="360"/>
        <w:jc w:val="both"/>
        <w:rPr>
          <w:b/>
          <w:color w:val="FF0000"/>
        </w:rPr>
      </w:pPr>
      <w:r w:rsidRPr="00892A80">
        <w:rPr>
          <w:b/>
        </w:rPr>
        <w:t>B</w:t>
      </w:r>
      <w:r>
        <w:t xml:space="preserve">. </w:t>
      </w:r>
      <w:r w:rsidRPr="00892A80">
        <w:rPr>
          <w:b/>
        </w:rPr>
        <w:t xml:space="preserve">Khoản </w:t>
      </w:r>
      <w:proofErr w:type="gramStart"/>
      <w:r w:rsidRPr="00892A80">
        <w:rPr>
          <w:b/>
        </w:rPr>
        <w:t>thu</w:t>
      </w:r>
      <w:proofErr w:type="gramEnd"/>
      <w:r w:rsidRPr="00892A80">
        <w:rPr>
          <w:b/>
        </w:rPr>
        <w:t xml:space="preserve"> dịch vụ:</w:t>
      </w:r>
      <w:r w:rsidR="00F05D57">
        <w:rPr>
          <w:b/>
        </w:rPr>
        <w:t xml:space="preserve"> </w:t>
      </w:r>
    </w:p>
    <w:p w:rsidR="000725BE" w:rsidRPr="000B7667" w:rsidRDefault="0011181E" w:rsidP="0011181E">
      <w:pPr>
        <w:spacing w:line="240" w:lineRule="atLeast"/>
        <w:jc w:val="both"/>
        <w:rPr>
          <w:b/>
          <w:u w:val="single"/>
        </w:rPr>
      </w:pPr>
      <w:r>
        <w:rPr>
          <w:b/>
          <w:u w:val="single"/>
        </w:rPr>
        <w:t xml:space="preserve">I. </w:t>
      </w:r>
      <w:r w:rsidR="000725BE" w:rsidRPr="000B7667">
        <w:rPr>
          <w:b/>
          <w:u w:val="single"/>
        </w:rPr>
        <w:t>Tiền nước uống</w:t>
      </w:r>
      <w:r w:rsidR="003911B9">
        <w:rPr>
          <w:b/>
          <w:u w:val="single"/>
        </w:rPr>
        <w:t xml:space="preserve"> của cơ sở sản xuất nước uống tinh </w:t>
      </w:r>
      <w:proofErr w:type="gramStart"/>
      <w:r w:rsidR="003911B9">
        <w:rPr>
          <w:b/>
          <w:u w:val="single"/>
        </w:rPr>
        <w:t>khiết  Aquasirus</w:t>
      </w:r>
      <w:proofErr w:type="gramEnd"/>
    </w:p>
    <w:p w:rsidR="000725BE" w:rsidRDefault="000725BE" w:rsidP="000725BE">
      <w:pPr>
        <w:spacing w:line="240" w:lineRule="atLeast"/>
        <w:ind w:left="720"/>
        <w:jc w:val="both"/>
      </w:pPr>
      <w:r>
        <w:t>Sĩ số học sinh năm học 2018 - 2019: 578 học sinh</w:t>
      </w:r>
    </w:p>
    <w:p w:rsidR="000725BE" w:rsidRPr="003200EE" w:rsidRDefault="000725BE" w:rsidP="000725BE">
      <w:pPr>
        <w:numPr>
          <w:ilvl w:val="0"/>
          <w:numId w:val="7"/>
        </w:numPr>
        <w:spacing w:line="240" w:lineRule="atLeast"/>
        <w:jc w:val="both"/>
      </w:pPr>
      <w:r w:rsidRPr="003200EE">
        <w:t xml:space="preserve">Tổng số lượng nước tiêu thụ trong năm học 2017 - 2018: </w:t>
      </w:r>
      <w:r w:rsidR="00806570" w:rsidRPr="003200EE">
        <w:t>24.320</w:t>
      </w:r>
      <w:r w:rsidRPr="003200EE">
        <w:t xml:space="preserve"> lít/</w:t>
      </w:r>
      <w:r w:rsidR="00806570" w:rsidRPr="003200EE">
        <w:t>512</w:t>
      </w:r>
      <w:r w:rsidRPr="003200EE">
        <w:t xml:space="preserve"> học sinh</w:t>
      </w:r>
      <w:r w:rsidR="00410A2D">
        <w:t xml:space="preserve"> (học 7 buổi/tuần)</w:t>
      </w:r>
    </w:p>
    <w:p w:rsidR="000725BE" w:rsidRDefault="000725BE" w:rsidP="000725BE">
      <w:pPr>
        <w:numPr>
          <w:ilvl w:val="0"/>
          <w:numId w:val="7"/>
        </w:numPr>
        <w:spacing w:line="240" w:lineRule="atLeast"/>
        <w:jc w:val="both"/>
      </w:pPr>
      <w:r>
        <w:t>Dự kiến số lượng nước tiêu thụ năm học 2018 - 2019 như sau:</w:t>
      </w:r>
    </w:p>
    <w:p w:rsidR="000725BE" w:rsidRDefault="000725BE" w:rsidP="000725BE">
      <w:pPr>
        <w:spacing w:line="240" w:lineRule="atLeast"/>
        <w:ind w:left="1080"/>
        <w:jc w:val="both"/>
      </w:pPr>
      <w:r>
        <w:t>- Số lượng nước tiêu thụ của 01 học sinh uống trong 1 tháng:</w:t>
      </w:r>
    </w:p>
    <w:p w:rsidR="000725BE" w:rsidRDefault="0051515C" w:rsidP="00EB4C26">
      <w:pPr>
        <w:spacing w:line="240" w:lineRule="atLeast"/>
        <w:ind w:left="1080"/>
      </w:pPr>
      <w:r>
        <w:t>0,</w:t>
      </w:r>
      <w:r w:rsidR="00BC2282">
        <w:t>3</w:t>
      </w:r>
      <w:r w:rsidR="001E390B">
        <w:t>05</w:t>
      </w:r>
      <w:r w:rsidR="00BC2282">
        <w:t xml:space="preserve"> </w:t>
      </w:r>
      <w:r w:rsidR="000725BE">
        <w:t>lí</w:t>
      </w:r>
      <w:r w:rsidR="00410A2D">
        <w:t xml:space="preserve">t/hs/ngày   x   22 ngày/tháng </w:t>
      </w:r>
      <w:r w:rsidR="000725BE">
        <w:t xml:space="preserve">= </w:t>
      </w:r>
      <w:r w:rsidR="006715C6">
        <w:t>6</w:t>
      </w:r>
      <w:proofErr w:type="gramStart"/>
      <w:r w:rsidR="006715C6">
        <w:t>,</w:t>
      </w:r>
      <w:r w:rsidR="00164792">
        <w:t>71</w:t>
      </w:r>
      <w:proofErr w:type="gramEnd"/>
      <w:r w:rsidR="00A82A2D">
        <w:t xml:space="preserve"> </w:t>
      </w:r>
      <w:r w:rsidR="000725BE">
        <w:t>lít/tháng/học sinh</w:t>
      </w:r>
      <w:r w:rsidR="00EB4C26">
        <w:t xml:space="preserve"> (học </w:t>
      </w:r>
      <w:r w:rsidR="00E51F5D">
        <w:t xml:space="preserve">8 </w:t>
      </w:r>
      <w:r w:rsidR="00410A2D">
        <w:t>buổi/tuần)</w:t>
      </w:r>
    </w:p>
    <w:p w:rsidR="000725BE" w:rsidRDefault="000725BE" w:rsidP="000725BE">
      <w:pPr>
        <w:spacing w:line="240" w:lineRule="atLeast"/>
        <w:ind w:left="1080"/>
        <w:jc w:val="both"/>
      </w:pPr>
      <w:r>
        <w:t>- Số lượng nước tiêu thụ trong năm học của cả trường:</w:t>
      </w:r>
    </w:p>
    <w:p w:rsidR="000725BE" w:rsidRDefault="006715C6" w:rsidP="00E51F5D">
      <w:pPr>
        <w:spacing w:line="240" w:lineRule="atLeast"/>
        <w:ind w:left="360" w:firstLine="720"/>
      </w:pPr>
      <w:r>
        <w:t>6</w:t>
      </w:r>
      <w:proofErr w:type="gramStart"/>
      <w:r>
        <w:t>,</w:t>
      </w:r>
      <w:r w:rsidR="00164792">
        <w:t>71</w:t>
      </w:r>
      <w:proofErr w:type="gramEnd"/>
      <w:r w:rsidR="000725BE">
        <w:t xml:space="preserve"> lít/tháng/hs x </w:t>
      </w:r>
      <w:r w:rsidR="004B39B9">
        <w:t>578</w:t>
      </w:r>
      <w:r w:rsidR="000725BE">
        <w:t xml:space="preserve"> hs x 9 tháng  =  </w:t>
      </w:r>
      <w:r w:rsidR="00164792">
        <w:t>34.905</w:t>
      </w:r>
      <w:r w:rsidR="00514BCA">
        <w:t xml:space="preserve"> l</w:t>
      </w:r>
      <w:r w:rsidR="000725BE">
        <w:t xml:space="preserve">ít </w:t>
      </w:r>
    </w:p>
    <w:p w:rsidR="000725BE" w:rsidRPr="00EF6163" w:rsidRDefault="000725BE" w:rsidP="000725BE">
      <w:pPr>
        <w:numPr>
          <w:ilvl w:val="0"/>
          <w:numId w:val="7"/>
        </w:numPr>
        <w:spacing w:line="240" w:lineRule="atLeast"/>
      </w:pPr>
      <w:r>
        <w:t xml:space="preserve">Số tiền trả cho bên cung cấp nước: </w:t>
      </w:r>
      <w:r w:rsidR="00164792">
        <w:t>34.905</w:t>
      </w:r>
      <w:r w:rsidR="000356B4">
        <w:t xml:space="preserve"> </w:t>
      </w:r>
      <w:r>
        <w:t>lít</w:t>
      </w:r>
      <w:r w:rsidRPr="00EF6163">
        <w:t xml:space="preserve">  x  </w:t>
      </w:r>
      <w:r w:rsidR="004B39B9">
        <w:t>1.</w:t>
      </w:r>
      <w:r w:rsidR="00BC2282">
        <w:t>164</w:t>
      </w:r>
      <w:r w:rsidRPr="00EF6163">
        <w:t xml:space="preserve"> đ/</w:t>
      </w:r>
      <w:r>
        <w:t>lít</w:t>
      </w:r>
      <w:r w:rsidRPr="00EF6163">
        <w:t xml:space="preserve">  </w:t>
      </w:r>
      <w:r w:rsidR="00164792">
        <w:t>40.629.400</w:t>
      </w:r>
      <w:r w:rsidRPr="00EF6163">
        <w:t xml:space="preserve"> đồng</w:t>
      </w:r>
    </w:p>
    <w:p w:rsidR="000725BE" w:rsidRPr="003911B9" w:rsidRDefault="000725BE" w:rsidP="000725BE">
      <w:pPr>
        <w:numPr>
          <w:ilvl w:val="0"/>
          <w:numId w:val="7"/>
        </w:numPr>
        <w:spacing w:line="240" w:lineRule="atLeast"/>
      </w:pPr>
      <w:r w:rsidRPr="003911B9">
        <w:lastRenderedPageBreak/>
        <w:t xml:space="preserve">Tiền thuê người quản lý và vận chuyển nước: </w:t>
      </w:r>
    </w:p>
    <w:p w:rsidR="000725BE" w:rsidRPr="003911B9" w:rsidRDefault="000725BE" w:rsidP="000725BE">
      <w:pPr>
        <w:spacing w:line="240" w:lineRule="atLeast"/>
        <w:ind w:left="1440" w:firstLine="360"/>
      </w:pPr>
      <w:r w:rsidRPr="003911B9">
        <w:t>4</w:t>
      </w:r>
      <w:r w:rsidR="009B6F7A">
        <w:t>0</w:t>
      </w:r>
      <w:r w:rsidRPr="003911B9">
        <w:t xml:space="preserve">0.000 đ/tháng   x   9 tháng   =   </w:t>
      </w:r>
      <w:r w:rsidR="009B6F7A">
        <w:t>3.600</w:t>
      </w:r>
      <w:r w:rsidRPr="003911B9">
        <w:t>.000 đồng</w:t>
      </w:r>
    </w:p>
    <w:p w:rsidR="000725BE" w:rsidRPr="003911B9" w:rsidRDefault="000725BE" w:rsidP="000725BE">
      <w:pPr>
        <w:numPr>
          <w:ilvl w:val="0"/>
          <w:numId w:val="7"/>
        </w:numPr>
        <w:spacing w:line="240" w:lineRule="atLeast"/>
      </w:pPr>
      <w:r w:rsidRPr="003911B9">
        <w:t xml:space="preserve">Tiền mua ca, </w:t>
      </w:r>
      <w:proofErr w:type="gramStart"/>
      <w:r w:rsidRPr="003911B9">
        <w:t>cốc,…:</w:t>
      </w:r>
      <w:proofErr w:type="gramEnd"/>
    </w:p>
    <w:p w:rsidR="000725BE" w:rsidRPr="003911B9" w:rsidRDefault="000725BE" w:rsidP="000725BE">
      <w:pPr>
        <w:spacing w:line="240" w:lineRule="atLeast"/>
        <w:ind w:left="1440" w:firstLine="360"/>
      </w:pPr>
      <w:r w:rsidRPr="003911B9">
        <w:t xml:space="preserve">18 lớp   </w:t>
      </w:r>
      <w:proofErr w:type="gramStart"/>
      <w:r w:rsidRPr="003911B9">
        <w:t xml:space="preserve">x  </w:t>
      </w:r>
      <w:r w:rsidR="006715C6">
        <w:t>1</w:t>
      </w:r>
      <w:r w:rsidR="001E390B">
        <w:t>30</w:t>
      </w:r>
      <w:r w:rsidR="005064EA">
        <w:t>.000</w:t>
      </w:r>
      <w:proofErr w:type="gramEnd"/>
      <w:r w:rsidR="005064EA">
        <w:t xml:space="preserve"> đ/lớp   =  </w:t>
      </w:r>
      <w:r w:rsidR="001E390B">
        <w:t>2.484.</w:t>
      </w:r>
      <w:r w:rsidRPr="003911B9">
        <w:t>000 đồng</w:t>
      </w:r>
    </w:p>
    <w:p w:rsidR="000725BE" w:rsidRPr="003200EE" w:rsidRDefault="000725BE" w:rsidP="000725BE">
      <w:pPr>
        <w:numPr>
          <w:ilvl w:val="0"/>
          <w:numId w:val="7"/>
        </w:numPr>
        <w:spacing w:line="240" w:lineRule="atLeast"/>
      </w:pPr>
      <w:r w:rsidRPr="003911B9">
        <w:t xml:space="preserve">Dư năm trước chuyển sang: </w:t>
      </w:r>
      <w:r w:rsidR="00806570" w:rsidRPr="003200EE">
        <w:t>0</w:t>
      </w:r>
      <w:r w:rsidRPr="003200EE">
        <w:t>đ</w:t>
      </w:r>
    </w:p>
    <w:p w:rsidR="000725BE" w:rsidRPr="003911B9" w:rsidRDefault="000725BE" w:rsidP="000725BE">
      <w:pPr>
        <w:spacing w:line="240" w:lineRule="atLeast"/>
        <w:ind w:left="720" w:firstLine="360"/>
      </w:pPr>
      <w:r w:rsidRPr="003911B9">
        <w:t>Cộng số tiền</w:t>
      </w:r>
      <w:r w:rsidR="00A82A2D" w:rsidRPr="003911B9">
        <w:t xml:space="preserve"> </w:t>
      </w:r>
      <w:r w:rsidRPr="003911B9">
        <w:t xml:space="preserve">chi cho khoản </w:t>
      </w:r>
      <w:proofErr w:type="gramStart"/>
      <w:r w:rsidRPr="003911B9">
        <w:t>thu</w:t>
      </w:r>
      <w:proofErr w:type="gramEnd"/>
      <w:r w:rsidRPr="003911B9">
        <w:t xml:space="preserve"> nước uống toàn trường là: </w:t>
      </w:r>
      <w:r w:rsidR="00AF4036">
        <w:t>46.713.400</w:t>
      </w:r>
      <w:r w:rsidRPr="003911B9">
        <w:t xml:space="preserve"> đồng</w:t>
      </w:r>
    </w:p>
    <w:p w:rsidR="000725BE" w:rsidRPr="003911B9" w:rsidRDefault="000725BE" w:rsidP="000725BE">
      <w:pPr>
        <w:spacing w:line="240" w:lineRule="atLeast"/>
        <w:ind w:left="1080"/>
      </w:pPr>
      <w:r w:rsidRPr="003911B9">
        <w:t xml:space="preserve">Chia bình quân trên một học sinh: </w:t>
      </w:r>
      <w:r w:rsidR="00AF4036">
        <w:t>46.713.400</w:t>
      </w:r>
      <w:r w:rsidRPr="003911B9">
        <w:t xml:space="preserve"> </w:t>
      </w:r>
      <w:proofErr w:type="gramStart"/>
      <w:r w:rsidRPr="003911B9">
        <w:t>đồng :</w:t>
      </w:r>
      <w:proofErr w:type="gramEnd"/>
      <w:r w:rsidRPr="003911B9">
        <w:t xml:space="preserve"> 578 hs = </w:t>
      </w:r>
      <w:r w:rsidR="00AF4036">
        <w:t>80.819</w:t>
      </w:r>
      <w:r w:rsidRPr="003911B9">
        <w:t xml:space="preserve"> đ/hs</w:t>
      </w:r>
    </w:p>
    <w:p w:rsidR="000725BE" w:rsidRPr="003911B9" w:rsidRDefault="000725BE" w:rsidP="003911B9">
      <w:pPr>
        <w:spacing w:line="240" w:lineRule="atLeast"/>
        <w:rPr>
          <w:b/>
        </w:rPr>
      </w:pPr>
      <w:r w:rsidRPr="003911B9">
        <w:rPr>
          <w:b/>
        </w:rPr>
        <w:t xml:space="preserve">Như vậy, định mức </w:t>
      </w:r>
      <w:proofErr w:type="gramStart"/>
      <w:r w:rsidRPr="003911B9">
        <w:rPr>
          <w:b/>
        </w:rPr>
        <w:t>thu</w:t>
      </w:r>
      <w:proofErr w:type="gramEnd"/>
      <w:r w:rsidRPr="003911B9">
        <w:rPr>
          <w:b/>
        </w:rPr>
        <w:t xml:space="preserve"> tiền nước uống 1 học sinh là: 81.000 đ/hs/năm học</w:t>
      </w:r>
    </w:p>
    <w:p w:rsidR="000725BE" w:rsidRPr="003911B9" w:rsidRDefault="00AF4036" w:rsidP="000725BE">
      <w:pPr>
        <w:spacing w:line="240" w:lineRule="atLeast"/>
        <w:ind w:left="720" w:firstLine="360"/>
      </w:pPr>
      <w:r>
        <w:t xml:space="preserve">Phương </w:t>
      </w:r>
      <w:proofErr w:type="gramStart"/>
      <w:r>
        <w:t>án</w:t>
      </w:r>
      <w:proofErr w:type="gramEnd"/>
      <w:r>
        <w:t xml:space="preserve"> thu: Thu một lần vào đầu năm học</w:t>
      </w:r>
    </w:p>
    <w:p w:rsidR="00BE567F" w:rsidRPr="003A73BF" w:rsidRDefault="00BE567F" w:rsidP="00BE567F">
      <w:pPr>
        <w:rPr>
          <w:b/>
          <w:lang w:val="it-IT"/>
        </w:rPr>
      </w:pPr>
      <w:r>
        <w:rPr>
          <w:b/>
        </w:rPr>
        <w:t>II.</w:t>
      </w:r>
      <w:r w:rsidRPr="003A73BF">
        <w:rPr>
          <w:b/>
        </w:rPr>
        <w:t xml:space="preserve"> Nguyên tắc </w:t>
      </w:r>
      <w:proofErr w:type="gramStart"/>
      <w:r w:rsidRPr="003A73BF">
        <w:rPr>
          <w:b/>
        </w:rPr>
        <w:t>thu</w:t>
      </w:r>
      <w:proofErr w:type="gramEnd"/>
      <w:r w:rsidR="00AF4036">
        <w:rPr>
          <w:b/>
        </w:rPr>
        <w:t xml:space="preserve"> </w:t>
      </w:r>
      <w:r w:rsidRPr="003A73BF">
        <w:rPr>
          <w:b/>
        </w:rPr>
        <w:t>-</w:t>
      </w:r>
      <w:r w:rsidR="00AF4036">
        <w:rPr>
          <w:b/>
        </w:rPr>
        <w:t xml:space="preserve"> </w:t>
      </w:r>
      <w:r w:rsidRPr="003A73BF">
        <w:rPr>
          <w:b/>
        </w:rPr>
        <w:t>chi</w:t>
      </w:r>
      <w:r w:rsidRPr="003A73BF">
        <w:t xml:space="preserve">: </w:t>
      </w:r>
    </w:p>
    <w:p w:rsidR="00BE567F" w:rsidRPr="003A73BF" w:rsidRDefault="0012030F" w:rsidP="00BE567F">
      <w:pPr>
        <w:ind w:left="360"/>
        <w:jc w:val="both"/>
      </w:pPr>
      <w:r>
        <w:t xml:space="preserve">- Đảm bảo nguyên tắc </w:t>
      </w:r>
      <w:proofErr w:type="gramStart"/>
      <w:r>
        <w:t>thu</w:t>
      </w:r>
      <w:proofErr w:type="gramEnd"/>
      <w:r>
        <w:t xml:space="preserve"> đủ</w:t>
      </w:r>
      <w:r w:rsidR="00BE567F" w:rsidRPr="003A73BF">
        <w:t xml:space="preserve"> chi, đảm bảo công khai.</w:t>
      </w:r>
    </w:p>
    <w:p w:rsidR="00BE567F" w:rsidRDefault="00BE567F" w:rsidP="00BE567F">
      <w:pPr>
        <w:ind w:left="360"/>
        <w:jc w:val="both"/>
      </w:pPr>
      <w:r>
        <w:t>- T</w:t>
      </w:r>
      <w:r w:rsidRPr="003A73BF">
        <w:t xml:space="preserve">hực hiện </w:t>
      </w:r>
      <w:r>
        <w:t xml:space="preserve">hạch toán </w:t>
      </w:r>
      <w:proofErr w:type="gramStart"/>
      <w:r>
        <w:t>thu</w:t>
      </w:r>
      <w:proofErr w:type="gramEnd"/>
      <w:r>
        <w:t xml:space="preserve"> chi theo </w:t>
      </w:r>
      <w:r w:rsidRPr="003A73BF">
        <w:t xml:space="preserve">đúng </w:t>
      </w:r>
      <w:r>
        <w:t>các quy định</w:t>
      </w:r>
      <w:r w:rsidRPr="003A73BF">
        <w:t xml:space="preserve"> tài chính</w:t>
      </w:r>
      <w:r>
        <w:t xml:space="preserve"> hiện hành</w:t>
      </w:r>
      <w:r w:rsidRPr="003A73BF">
        <w:t>.</w:t>
      </w:r>
    </w:p>
    <w:p w:rsidR="00BE567F" w:rsidRPr="00AF4036" w:rsidRDefault="00BE567F" w:rsidP="00E51F5D">
      <w:pPr>
        <w:ind w:firstLine="360"/>
        <w:jc w:val="both"/>
      </w:pPr>
      <w:r w:rsidRPr="00AF4036">
        <w:t>- Nếu có sự biến động tăng giảm số lượng học sinh tham gia các khoản thu theo thỏa thuận, nhà trường cùng với Ban đại diện CMHS sẽ có sự điều chỉnh phù hợp bằng văn bản và thống nhất công khai tới toàn thể hội CMHS toàn trường</w:t>
      </w:r>
      <w:r w:rsidR="00AF4036">
        <w:t>.</w:t>
      </w:r>
    </w:p>
    <w:p w:rsidR="00BE567F" w:rsidRPr="003A73BF" w:rsidRDefault="00BE567F" w:rsidP="00BE567F">
      <w:pPr>
        <w:jc w:val="both"/>
        <w:rPr>
          <w:b/>
        </w:rPr>
      </w:pPr>
      <w:r>
        <w:rPr>
          <w:b/>
        </w:rPr>
        <w:t>I</w:t>
      </w:r>
      <w:r w:rsidR="00AF4036">
        <w:rPr>
          <w:b/>
        </w:rPr>
        <w:t>II</w:t>
      </w:r>
      <w:r>
        <w:rPr>
          <w:b/>
        </w:rPr>
        <w:t>.</w:t>
      </w:r>
      <w:r w:rsidR="004F4FCD">
        <w:rPr>
          <w:b/>
        </w:rPr>
        <w:t>Tổ chức thực hiện</w:t>
      </w:r>
      <w:r w:rsidRPr="003A73BF">
        <w:rPr>
          <w:b/>
        </w:rPr>
        <w:t xml:space="preserve">: </w:t>
      </w:r>
    </w:p>
    <w:p w:rsidR="00BE567F" w:rsidRPr="003A73BF" w:rsidRDefault="00BE567F" w:rsidP="00BE567F">
      <w:pPr>
        <w:jc w:val="both"/>
      </w:pPr>
      <w:r w:rsidRPr="003A73BF">
        <w:t xml:space="preserve">    - Mỗi năm học nhà trường có trách nhiệm quyết toán công khai các khoản </w:t>
      </w:r>
      <w:proofErr w:type="gramStart"/>
      <w:r w:rsidRPr="003A73BF">
        <w:t>thu</w:t>
      </w:r>
      <w:proofErr w:type="gramEnd"/>
      <w:r w:rsidRPr="003A73BF">
        <w:t xml:space="preserve"> trước cha mẹ </w:t>
      </w:r>
      <w:r>
        <w:t>học sinh</w:t>
      </w:r>
      <w:r w:rsidRPr="003A73BF">
        <w:t xml:space="preserve"> vào cuộc họp phụ huynh</w:t>
      </w:r>
      <w:r>
        <w:t xml:space="preserve"> học sinh các lớp cuối năm học.</w:t>
      </w:r>
    </w:p>
    <w:p w:rsidR="000725BE" w:rsidRDefault="00BE567F" w:rsidP="00EB4C26">
      <w:pPr>
        <w:jc w:val="both"/>
      </w:pPr>
      <w:r w:rsidRPr="003A73BF">
        <w:t xml:space="preserve">    - Dự toán được thông qua Hội đồng nhà trường, Hội cha mẹ học sinh toàn trườn</w:t>
      </w:r>
      <w:r w:rsidR="00EB4C26">
        <w:t xml:space="preserve">g </w:t>
      </w:r>
      <w:r w:rsidR="00EB4C26" w:rsidRPr="003A73BF">
        <w:t xml:space="preserve">trình với UBND </w:t>
      </w:r>
      <w:r w:rsidR="00EB4C26">
        <w:t xml:space="preserve">xã Sông Khoai và </w:t>
      </w:r>
      <w:r w:rsidR="00CC099E">
        <w:t>P</w:t>
      </w:r>
      <w:r w:rsidR="00EB4C26">
        <w:t>hòng Giáo dục thị xã Quảng Yên.</w:t>
      </w:r>
    </w:p>
    <w:tbl>
      <w:tblPr>
        <w:tblW w:w="10199" w:type="dxa"/>
        <w:tblLook w:val="01E0"/>
      </w:tblPr>
      <w:tblGrid>
        <w:gridCol w:w="5369"/>
        <w:gridCol w:w="4830"/>
      </w:tblGrid>
      <w:tr w:rsidR="000725BE" w:rsidRPr="00E95A8F" w:rsidTr="00CC099E">
        <w:trPr>
          <w:trHeight w:val="666"/>
        </w:trPr>
        <w:tc>
          <w:tcPr>
            <w:tcW w:w="5369" w:type="dxa"/>
            <w:shd w:val="clear" w:color="auto" w:fill="auto"/>
          </w:tcPr>
          <w:p w:rsidR="000725BE" w:rsidRPr="00E95A8F" w:rsidRDefault="000725BE" w:rsidP="000725BE">
            <w:pPr>
              <w:spacing w:line="240" w:lineRule="atLeast"/>
              <w:rPr>
                <w:b/>
              </w:rPr>
            </w:pPr>
          </w:p>
        </w:tc>
        <w:tc>
          <w:tcPr>
            <w:tcW w:w="4830" w:type="dxa"/>
            <w:shd w:val="clear" w:color="auto" w:fill="auto"/>
          </w:tcPr>
          <w:p w:rsidR="00CC099E" w:rsidRDefault="00CC099E" w:rsidP="000725BE">
            <w:pPr>
              <w:spacing w:line="240" w:lineRule="atLeast"/>
              <w:jc w:val="center"/>
              <w:rPr>
                <w:b/>
              </w:rPr>
            </w:pPr>
          </w:p>
          <w:p w:rsidR="000725BE" w:rsidRPr="00E95A8F" w:rsidRDefault="000725BE" w:rsidP="000725BE">
            <w:pPr>
              <w:spacing w:line="240" w:lineRule="atLeast"/>
              <w:jc w:val="center"/>
              <w:rPr>
                <w:b/>
              </w:rPr>
            </w:pPr>
            <w:r w:rsidRPr="00E95A8F">
              <w:rPr>
                <w:b/>
              </w:rPr>
              <w:t>HIỆU TRƯỞNG</w:t>
            </w:r>
          </w:p>
        </w:tc>
      </w:tr>
    </w:tbl>
    <w:p w:rsidR="000725BE" w:rsidRDefault="000725BE" w:rsidP="00BE567F">
      <w:pPr>
        <w:spacing w:line="240" w:lineRule="atLeast"/>
      </w:pPr>
    </w:p>
    <w:p w:rsidR="000725BE" w:rsidRDefault="000725BE" w:rsidP="000725BE">
      <w:pPr>
        <w:spacing w:line="240" w:lineRule="atLeast"/>
      </w:pPr>
    </w:p>
    <w:p w:rsidR="000725BE" w:rsidRDefault="000725BE" w:rsidP="000725BE">
      <w:pPr>
        <w:spacing w:line="240" w:lineRule="atLeast"/>
        <w:ind w:firstLine="720"/>
      </w:pPr>
    </w:p>
    <w:p w:rsidR="003200EE" w:rsidRDefault="003200EE" w:rsidP="000725BE">
      <w:pPr>
        <w:spacing w:line="240" w:lineRule="atLeast"/>
        <w:ind w:firstLine="720"/>
      </w:pPr>
    </w:p>
    <w:p w:rsidR="003200EE" w:rsidRDefault="003200EE" w:rsidP="000725BE">
      <w:pPr>
        <w:spacing w:line="240" w:lineRule="atLeast"/>
        <w:ind w:firstLine="720"/>
      </w:pPr>
    </w:p>
    <w:p w:rsidR="00603A92" w:rsidRDefault="000725BE" w:rsidP="005354EE">
      <w:pPr>
        <w:spacing w:line="240" w:lineRule="atLeast"/>
        <w:rPr>
          <w:b/>
        </w:rPr>
      </w:pPr>
      <w:r>
        <w:tab/>
      </w:r>
      <w:r>
        <w:tab/>
      </w:r>
      <w:r>
        <w:tab/>
      </w:r>
      <w:r>
        <w:tab/>
      </w:r>
      <w:bookmarkStart w:id="0" w:name="_GoBack"/>
      <w:bookmarkEnd w:id="0"/>
      <w:r>
        <w:tab/>
      </w:r>
      <w:r>
        <w:tab/>
      </w:r>
      <w:r>
        <w:tab/>
      </w:r>
      <w:r>
        <w:tab/>
      </w:r>
      <w:r>
        <w:tab/>
        <w:t xml:space="preserve">   </w:t>
      </w:r>
      <w:r w:rsidR="005354EE">
        <w:rPr>
          <w:b/>
        </w:rPr>
        <w:t>Phạm Minh Lượng</w:t>
      </w:r>
    </w:p>
    <w:p w:rsidR="00EC3EDF" w:rsidRDefault="00EC3EDF" w:rsidP="005354EE">
      <w:pPr>
        <w:spacing w:line="240" w:lineRule="atLeast"/>
        <w:rPr>
          <w:b/>
        </w:rPr>
      </w:pPr>
    </w:p>
    <w:p w:rsidR="00EC3EDF" w:rsidRDefault="00EC3EDF" w:rsidP="005354EE">
      <w:pPr>
        <w:spacing w:line="240" w:lineRule="atLeast"/>
        <w:rPr>
          <w:b/>
        </w:rPr>
      </w:pPr>
    </w:p>
    <w:p w:rsidR="00EC3EDF" w:rsidRDefault="00EC3EDF" w:rsidP="005354EE">
      <w:pPr>
        <w:spacing w:line="240" w:lineRule="atLeast"/>
        <w:rPr>
          <w:b/>
        </w:rPr>
      </w:pPr>
    </w:p>
    <w:p w:rsidR="00EC3EDF" w:rsidRDefault="00EC3EDF" w:rsidP="005354EE">
      <w:pPr>
        <w:spacing w:line="240" w:lineRule="atLeast"/>
        <w:rPr>
          <w:b/>
        </w:rPr>
      </w:pPr>
    </w:p>
    <w:p w:rsidR="00EC3EDF" w:rsidRDefault="00EC3EDF" w:rsidP="005354EE">
      <w:pPr>
        <w:spacing w:line="240" w:lineRule="atLeast"/>
        <w:rPr>
          <w:b/>
        </w:rPr>
      </w:pPr>
    </w:p>
    <w:p w:rsidR="00EC3EDF" w:rsidRDefault="00EC3EDF" w:rsidP="005354EE">
      <w:pPr>
        <w:spacing w:line="240" w:lineRule="atLeast"/>
        <w:rPr>
          <w:b/>
        </w:rPr>
      </w:pPr>
    </w:p>
    <w:p w:rsidR="00EC3EDF" w:rsidRDefault="00EC3EDF" w:rsidP="005354EE">
      <w:pPr>
        <w:spacing w:line="240" w:lineRule="atLeast"/>
        <w:rPr>
          <w:b/>
        </w:rPr>
      </w:pPr>
    </w:p>
    <w:p w:rsidR="00EC3EDF" w:rsidRDefault="00EC3EDF" w:rsidP="005354EE">
      <w:pPr>
        <w:spacing w:line="240" w:lineRule="atLeast"/>
        <w:rPr>
          <w:b/>
        </w:rPr>
      </w:pPr>
    </w:p>
    <w:p w:rsidR="00EC3EDF" w:rsidRDefault="00EC3EDF" w:rsidP="005354EE">
      <w:pPr>
        <w:spacing w:line="240" w:lineRule="atLeast"/>
        <w:rPr>
          <w:b/>
        </w:rPr>
      </w:pPr>
    </w:p>
    <w:p w:rsidR="00EC3EDF" w:rsidRDefault="00EC3EDF" w:rsidP="005354EE">
      <w:pPr>
        <w:spacing w:line="240" w:lineRule="atLeast"/>
        <w:rPr>
          <w:b/>
        </w:rPr>
      </w:pPr>
    </w:p>
    <w:p w:rsidR="00EC3EDF" w:rsidRDefault="00EC3EDF" w:rsidP="005354EE">
      <w:pPr>
        <w:spacing w:line="240" w:lineRule="atLeast"/>
        <w:rPr>
          <w:b/>
        </w:rPr>
      </w:pPr>
    </w:p>
    <w:p w:rsidR="00EC3EDF" w:rsidRDefault="00EC3EDF" w:rsidP="005354EE">
      <w:pPr>
        <w:spacing w:line="240" w:lineRule="atLeast"/>
        <w:rPr>
          <w:b/>
        </w:rPr>
      </w:pPr>
    </w:p>
    <w:p w:rsidR="00EC3EDF" w:rsidRDefault="00EC3EDF" w:rsidP="005354EE">
      <w:pPr>
        <w:spacing w:line="240" w:lineRule="atLeast"/>
        <w:rPr>
          <w:b/>
        </w:rPr>
      </w:pPr>
    </w:p>
    <w:p w:rsidR="00EC3EDF" w:rsidRDefault="00EC3EDF" w:rsidP="005354EE">
      <w:pPr>
        <w:spacing w:line="240" w:lineRule="atLeast"/>
        <w:rPr>
          <w:b/>
        </w:rPr>
      </w:pPr>
    </w:p>
    <w:p w:rsidR="00EC3EDF" w:rsidRDefault="00EC3EDF" w:rsidP="005354EE">
      <w:pPr>
        <w:spacing w:line="240" w:lineRule="atLeast"/>
        <w:rPr>
          <w:b/>
        </w:rPr>
      </w:pPr>
    </w:p>
    <w:p w:rsidR="00202531" w:rsidRPr="00FE0BD8" w:rsidRDefault="00202531" w:rsidP="003E0B5E">
      <w:pPr>
        <w:rPr>
          <w:b/>
          <w:sz w:val="24"/>
          <w:szCs w:val="24"/>
          <w:lang w:val="nl-NL"/>
        </w:rPr>
      </w:pPr>
    </w:p>
    <w:tbl>
      <w:tblPr>
        <w:tblW w:w="10193" w:type="dxa"/>
        <w:tblBorders>
          <w:insideH w:val="single" w:sz="4" w:space="0" w:color="auto"/>
        </w:tblBorders>
        <w:tblLook w:val="01E0"/>
      </w:tblPr>
      <w:tblGrid>
        <w:gridCol w:w="4578"/>
        <w:gridCol w:w="5615"/>
      </w:tblGrid>
      <w:tr w:rsidR="00565DD5" w:rsidTr="00927E9F">
        <w:trPr>
          <w:trHeight w:val="491"/>
        </w:trPr>
        <w:tc>
          <w:tcPr>
            <w:tcW w:w="4578" w:type="dxa"/>
            <w:hideMark/>
          </w:tcPr>
          <w:p w:rsidR="00565DD5" w:rsidRPr="00FE0BD8" w:rsidRDefault="00565DD5" w:rsidP="00927E9F">
            <w:pPr>
              <w:jc w:val="center"/>
              <w:rPr>
                <w:sz w:val="24"/>
                <w:szCs w:val="24"/>
              </w:rPr>
            </w:pPr>
            <w:r w:rsidRPr="00FE0BD8">
              <w:rPr>
                <w:sz w:val="24"/>
              </w:rPr>
              <w:t>PHÒNG GD&amp;ĐT QUẢNG YÊN</w:t>
            </w:r>
          </w:p>
          <w:p w:rsidR="00565DD5" w:rsidRPr="00FE0BD8" w:rsidRDefault="00565DD5" w:rsidP="00927E9F">
            <w:pPr>
              <w:jc w:val="center"/>
              <w:rPr>
                <w:b/>
                <w:sz w:val="24"/>
              </w:rPr>
            </w:pPr>
            <w:r w:rsidRPr="00FE0BD8">
              <w:rPr>
                <w:b/>
                <w:sz w:val="24"/>
              </w:rPr>
              <w:t xml:space="preserve">TRƯỜNG TH </w:t>
            </w:r>
            <w:r>
              <w:rPr>
                <w:b/>
                <w:sz w:val="24"/>
              </w:rPr>
              <w:t>SÔNG KHOAI 1</w:t>
            </w:r>
          </w:p>
          <w:p w:rsidR="00565DD5" w:rsidRDefault="00565DD5" w:rsidP="00927E9F">
            <w:pPr>
              <w:jc w:val="center"/>
              <w:rPr>
                <w:b/>
                <w:sz w:val="16"/>
                <w:szCs w:val="24"/>
                <w:lang w:val="nl-NL"/>
              </w:rPr>
            </w:pPr>
            <w:r>
              <w:rPr>
                <w:b/>
                <w:sz w:val="16"/>
                <w:lang w:val="nl-NL"/>
              </w:rPr>
              <w:t>–––––––––––––––––––––––</w:t>
            </w:r>
          </w:p>
        </w:tc>
        <w:tc>
          <w:tcPr>
            <w:tcW w:w="5615" w:type="dxa"/>
          </w:tcPr>
          <w:p w:rsidR="00565DD5" w:rsidRDefault="00565DD5" w:rsidP="00927E9F">
            <w:pPr>
              <w:jc w:val="center"/>
              <w:rPr>
                <w:b/>
                <w:sz w:val="24"/>
                <w:szCs w:val="24"/>
                <w:lang w:val="nl-NL"/>
              </w:rPr>
            </w:pPr>
            <w:r>
              <w:rPr>
                <w:b/>
                <w:sz w:val="24"/>
                <w:lang w:val="nl-NL"/>
              </w:rPr>
              <w:t>CỘNG HOÀ XÃ HỘI CHỦ NGHĨA VIỆT NAM</w:t>
            </w:r>
          </w:p>
          <w:p w:rsidR="00565DD5" w:rsidRDefault="00565DD5" w:rsidP="00927E9F">
            <w:pPr>
              <w:jc w:val="center"/>
              <w:rPr>
                <w:b/>
                <w:sz w:val="24"/>
              </w:rPr>
            </w:pPr>
            <w:r>
              <w:rPr>
                <w:b/>
                <w:bCs/>
              </w:rPr>
              <w:t>Độc lập- Tự do- Hạnh phúc</w:t>
            </w:r>
          </w:p>
          <w:p w:rsidR="00565DD5" w:rsidRDefault="00565DD5" w:rsidP="00927E9F">
            <w:pPr>
              <w:jc w:val="center"/>
              <w:rPr>
                <w:b/>
                <w:bCs/>
                <w:sz w:val="8"/>
                <w:lang w:val="nl-NL"/>
              </w:rPr>
            </w:pPr>
            <w:r>
              <w:rPr>
                <w:b/>
                <w:bCs/>
                <w:sz w:val="8"/>
                <w:lang w:val="nl-NL"/>
              </w:rPr>
              <w:t>––––––––––––––––––––––––––––––––––––––––––––––––––––––––––––––––––––––––––––––––––</w:t>
            </w:r>
          </w:p>
          <w:p w:rsidR="00565DD5" w:rsidRDefault="00565DD5" w:rsidP="00927E9F">
            <w:pPr>
              <w:jc w:val="center"/>
              <w:rPr>
                <w:b/>
                <w:bCs/>
                <w:lang w:val="nl-NL"/>
              </w:rPr>
            </w:pPr>
          </w:p>
        </w:tc>
      </w:tr>
    </w:tbl>
    <w:p w:rsidR="00565DD5" w:rsidRDefault="00565DD5" w:rsidP="00565DD5">
      <w:pPr>
        <w:rPr>
          <w:sz w:val="20"/>
          <w:szCs w:val="20"/>
          <w:lang w:val="nl-NL"/>
        </w:rPr>
      </w:pPr>
    </w:p>
    <w:p w:rsidR="00565DD5" w:rsidRDefault="00565DD5" w:rsidP="00565DD5">
      <w:pPr>
        <w:jc w:val="center"/>
        <w:rPr>
          <w:b/>
          <w:bCs/>
          <w:szCs w:val="24"/>
          <w:lang w:val="nl-NL"/>
        </w:rPr>
      </w:pPr>
      <w:r>
        <w:rPr>
          <w:b/>
          <w:bCs/>
          <w:lang w:val="nl-NL"/>
        </w:rPr>
        <w:t>BIÊN BẢN</w:t>
      </w:r>
    </w:p>
    <w:p w:rsidR="00565DD5" w:rsidRDefault="00565DD5" w:rsidP="00565DD5">
      <w:pPr>
        <w:jc w:val="center"/>
        <w:rPr>
          <w:b/>
          <w:bCs/>
          <w:iCs/>
          <w:lang w:val="nl-NL"/>
        </w:rPr>
      </w:pPr>
      <w:r>
        <w:rPr>
          <w:b/>
          <w:bCs/>
          <w:iCs/>
          <w:lang w:val="nl-NL"/>
        </w:rPr>
        <w:t>Về việc niêm yết công khai các khoản thu năm học 2018 - 2019</w:t>
      </w:r>
    </w:p>
    <w:p w:rsidR="00565DD5" w:rsidRDefault="00565DD5" w:rsidP="00565DD5">
      <w:pPr>
        <w:jc w:val="center"/>
        <w:rPr>
          <w:sz w:val="12"/>
          <w:lang w:val="nl-NL"/>
        </w:rPr>
      </w:pPr>
      <w:r>
        <w:rPr>
          <w:sz w:val="12"/>
          <w:lang w:val="nl-NL"/>
        </w:rPr>
        <w:t>–––––––––––––––––––––––––––––––––––––––––––––––</w:t>
      </w:r>
    </w:p>
    <w:p w:rsidR="00565DD5" w:rsidRDefault="00565DD5" w:rsidP="00565DD5">
      <w:pPr>
        <w:rPr>
          <w:lang w:val="nl-NL"/>
        </w:rPr>
      </w:pPr>
    </w:p>
    <w:p w:rsidR="00565DD5" w:rsidRDefault="00565DD5" w:rsidP="00565DD5">
      <w:pPr>
        <w:ind w:left="720"/>
        <w:rPr>
          <w:i/>
          <w:iCs/>
          <w:lang w:val="nl-NL"/>
        </w:rPr>
      </w:pPr>
      <w:r>
        <w:rPr>
          <w:b/>
          <w:lang w:val="nl-NL"/>
        </w:rPr>
        <w:t xml:space="preserve">Thời gian: </w:t>
      </w:r>
      <w:r w:rsidRPr="00653804">
        <w:rPr>
          <w:lang w:val="nl-NL"/>
        </w:rPr>
        <w:t>V</w:t>
      </w:r>
      <w:r w:rsidRPr="00653804">
        <w:rPr>
          <w:i/>
          <w:iCs/>
          <w:lang w:val="nl-NL"/>
        </w:rPr>
        <w:t xml:space="preserve">ào hồi 9 giờ ngày </w:t>
      </w:r>
      <w:r w:rsidR="00202531">
        <w:rPr>
          <w:i/>
          <w:iCs/>
          <w:lang w:val="nl-NL"/>
        </w:rPr>
        <w:t>25</w:t>
      </w:r>
      <w:r w:rsidRPr="00653804">
        <w:rPr>
          <w:i/>
          <w:iCs/>
          <w:lang w:val="nl-NL"/>
        </w:rPr>
        <w:t xml:space="preserve"> tháng 9 năm 201</w:t>
      </w:r>
      <w:r>
        <w:rPr>
          <w:i/>
          <w:iCs/>
          <w:lang w:val="nl-NL"/>
        </w:rPr>
        <w:t>8</w:t>
      </w:r>
    </w:p>
    <w:p w:rsidR="00565DD5" w:rsidRDefault="00565DD5" w:rsidP="00565DD5">
      <w:pPr>
        <w:ind w:left="720"/>
        <w:rPr>
          <w:i/>
          <w:iCs/>
          <w:lang w:val="nl-NL"/>
        </w:rPr>
      </w:pPr>
      <w:r>
        <w:rPr>
          <w:i/>
          <w:iCs/>
          <w:lang w:val="nl-NL"/>
        </w:rPr>
        <w:t>Tại văn phòng trường Tiểu học Sông Khoai 1</w:t>
      </w:r>
    </w:p>
    <w:p w:rsidR="00565DD5" w:rsidRDefault="00565DD5" w:rsidP="009B3D2D">
      <w:pPr>
        <w:rPr>
          <w:lang w:val="nl-NL"/>
        </w:rPr>
      </w:pPr>
      <w:r>
        <w:rPr>
          <w:lang w:val="nl-NL"/>
        </w:rPr>
        <w:t xml:space="preserve">Thành phần gồm: </w:t>
      </w:r>
    </w:p>
    <w:p w:rsidR="00565DD5" w:rsidRPr="00FE0BD8" w:rsidRDefault="00565DD5" w:rsidP="009B3D2D">
      <w:pPr>
        <w:spacing w:before="80"/>
        <w:ind w:firstLine="720"/>
        <w:rPr>
          <w:lang w:val="nl-NL"/>
        </w:rPr>
      </w:pPr>
      <w:r>
        <w:rPr>
          <w:lang w:val="nl-NL"/>
        </w:rPr>
        <w:t>1. Phạm Minh Lượng</w:t>
      </w:r>
      <w:r w:rsidRPr="00FE0BD8">
        <w:rPr>
          <w:lang w:val="nl-NL"/>
        </w:rPr>
        <w:tab/>
      </w:r>
      <w:r w:rsidRPr="00FE0BD8">
        <w:rPr>
          <w:lang w:val="nl-NL"/>
        </w:rPr>
        <w:tab/>
        <w:t>- Hiệu trưởng</w:t>
      </w:r>
    </w:p>
    <w:p w:rsidR="00565DD5" w:rsidRPr="00FE0BD8" w:rsidRDefault="00565DD5" w:rsidP="009B3D2D">
      <w:pPr>
        <w:spacing w:before="80"/>
        <w:rPr>
          <w:lang w:val="nl-NL"/>
        </w:rPr>
      </w:pPr>
      <w:r w:rsidRPr="00FE0BD8">
        <w:rPr>
          <w:lang w:val="nl-NL"/>
        </w:rPr>
        <w:tab/>
        <w:t xml:space="preserve">2. </w:t>
      </w:r>
      <w:r>
        <w:rPr>
          <w:lang w:val="nl-NL"/>
        </w:rPr>
        <w:t>Hoàng Thị Phượng</w:t>
      </w:r>
      <w:r w:rsidRPr="00FE0BD8">
        <w:rPr>
          <w:lang w:val="nl-NL"/>
        </w:rPr>
        <w:tab/>
      </w:r>
      <w:r>
        <w:rPr>
          <w:lang w:val="nl-NL"/>
        </w:rPr>
        <w:tab/>
      </w:r>
      <w:r w:rsidRPr="00FE0BD8">
        <w:rPr>
          <w:lang w:val="nl-NL"/>
        </w:rPr>
        <w:t>- Phó hiệu trưởng, CT Công đoàn</w:t>
      </w:r>
    </w:p>
    <w:p w:rsidR="00565DD5" w:rsidRPr="00FE0BD8" w:rsidRDefault="00565DD5" w:rsidP="009B3D2D">
      <w:pPr>
        <w:spacing w:before="80"/>
        <w:rPr>
          <w:lang w:val="nl-NL"/>
        </w:rPr>
      </w:pPr>
      <w:r w:rsidRPr="00FE0BD8">
        <w:rPr>
          <w:lang w:val="nl-NL"/>
        </w:rPr>
        <w:tab/>
        <w:t>3</w:t>
      </w:r>
      <w:r w:rsidRPr="00FE0BD8">
        <w:rPr>
          <w:highlight w:val="yellow"/>
          <w:lang w:val="nl-NL"/>
        </w:rPr>
        <w:t>.</w:t>
      </w:r>
      <w:r w:rsidR="00202531">
        <w:rPr>
          <w:lang w:val="nl-NL"/>
        </w:rPr>
        <w:t xml:space="preserve"> Phạm Thị Nguyệt</w:t>
      </w:r>
      <w:r w:rsidR="00202531">
        <w:rPr>
          <w:lang w:val="nl-NL"/>
        </w:rPr>
        <w:tab/>
      </w:r>
      <w:r w:rsidR="00202531">
        <w:rPr>
          <w:lang w:val="nl-NL"/>
        </w:rPr>
        <w:tab/>
      </w:r>
      <w:r w:rsidRPr="00FE0BD8">
        <w:rPr>
          <w:lang w:val="nl-NL"/>
        </w:rPr>
        <w:t>- Thanh tra nhân dân</w:t>
      </w:r>
    </w:p>
    <w:p w:rsidR="00565DD5" w:rsidRPr="00FE0BD8" w:rsidRDefault="00565DD5" w:rsidP="009B3D2D">
      <w:pPr>
        <w:spacing w:before="80"/>
        <w:rPr>
          <w:lang w:val="nl-NL"/>
        </w:rPr>
      </w:pPr>
      <w:r w:rsidRPr="00FE0BD8">
        <w:rPr>
          <w:lang w:val="nl-NL"/>
        </w:rPr>
        <w:tab/>
        <w:t xml:space="preserve">4. Nguyễn Thị </w:t>
      </w:r>
      <w:r>
        <w:rPr>
          <w:lang w:val="nl-NL"/>
        </w:rPr>
        <w:t>Quảng Trang</w:t>
      </w:r>
      <w:r>
        <w:rPr>
          <w:lang w:val="nl-NL"/>
        </w:rPr>
        <w:tab/>
      </w:r>
      <w:r w:rsidRPr="00FE0BD8">
        <w:rPr>
          <w:lang w:val="nl-NL"/>
        </w:rPr>
        <w:t>- Tổ trưởng CM 1-2-3</w:t>
      </w:r>
    </w:p>
    <w:p w:rsidR="00565DD5" w:rsidRPr="00FE0BD8" w:rsidRDefault="00565DD5" w:rsidP="009B3D2D">
      <w:pPr>
        <w:spacing w:before="80"/>
        <w:rPr>
          <w:lang w:val="nl-NL"/>
        </w:rPr>
      </w:pPr>
      <w:r w:rsidRPr="00FE0BD8">
        <w:rPr>
          <w:lang w:val="nl-NL"/>
        </w:rPr>
        <w:tab/>
        <w:t xml:space="preserve">5. </w:t>
      </w:r>
      <w:r>
        <w:rPr>
          <w:lang w:val="nl-NL"/>
        </w:rPr>
        <w:t>Nguyễn Hữu Dũng</w:t>
      </w:r>
      <w:r w:rsidRPr="00FE0BD8">
        <w:rPr>
          <w:lang w:val="nl-NL"/>
        </w:rPr>
        <w:tab/>
      </w:r>
      <w:r w:rsidRPr="00FE0BD8">
        <w:rPr>
          <w:lang w:val="nl-NL"/>
        </w:rPr>
        <w:tab/>
        <w:t>- Tổ trưởng CM 4-5</w:t>
      </w:r>
      <w:r w:rsidRPr="00FE0BD8">
        <w:rPr>
          <w:lang w:val="nl-NL"/>
        </w:rPr>
        <w:tab/>
      </w:r>
    </w:p>
    <w:p w:rsidR="00565DD5" w:rsidRPr="00FE0BD8" w:rsidRDefault="00565DD5" w:rsidP="009B3D2D">
      <w:pPr>
        <w:spacing w:before="80"/>
        <w:rPr>
          <w:lang w:val="nl-NL"/>
        </w:rPr>
      </w:pPr>
      <w:r w:rsidRPr="00FE0BD8">
        <w:rPr>
          <w:lang w:val="nl-NL"/>
        </w:rPr>
        <w:tab/>
        <w:t xml:space="preserve">6. </w:t>
      </w:r>
      <w:r w:rsidR="00202531">
        <w:rPr>
          <w:lang w:val="nl-NL"/>
        </w:rPr>
        <w:t>Nguyễn Thị Thái Thủy</w:t>
      </w:r>
      <w:r>
        <w:rPr>
          <w:lang w:val="nl-NL"/>
        </w:rPr>
        <w:t xml:space="preserve">    </w:t>
      </w:r>
      <w:r w:rsidR="00202531">
        <w:rPr>
          <w:lang w:val="nl-NL"/>
        </w:rPr>
        <w:tab/>
      </w:r>
      <w:r w:rsidRPr="00FE0BD8">
        <w:rPr>
          <w:lang w:val="nl-NL"/>
        </w:rPr>
        <w:t xml:space="preserve">- Thư ký HĐGD </w:t>
      </w:r>
    </w:p>
    <w:p w:rsidR="00565DD5" w:rsidRPr="00FE0BD8" w:rsidRDefault="00565DD5" w:rsidP="009B3D2D">
      <w:pPr>
        <w:spacing w:before="80"/>
        <w:rPr>
          <w:lang w:val="nl-NL"/>
        </w:rPr>
      </w:pPr>
      <w:r w:rsidRPr="00FE0BD8">
        <w:rPr>
          <w:lang w:val="nl-NL"/>
        </w:rPr>
        <w:tab/>
        <w:t>7. Nguyễn Thị Bích Thủy</w:t>
      </w:r>
      <w:r w:rsidRPr="00FE0BD8">
        <w:rPr>
          <w:lang w:val="nl-NL"/>
        </w:rPr>
        <w:tab/>
        <w:t>- Kế toán</w:t>
      </w:r>
    </w:p>
    <w:p w:rsidR="00565DD5" w:rsidRDefault="00565DD5" w:rsidP="009B3D2D">
      <w:pPr>
        <w:ind w:firstLine="720"/>
        <w:rPr>
          <w:iCs/>
          <w:lang w:val="nl-NL"/>
        </w:rPr>
      </w:pPr>
      <w:r>
        <w:rPr>
          <w:iCs/>
          <w:lang w:val="nl-NL"/>
        </w:rPr>
        <w:t xml:space="preserve">8. Ông </w:t>
      </w:r>
      <w:r w:rsidR="00202531">
        <w:rPr>
          <w:iCs/>
          <w:lang w:val="nl-NL"/>
        </w:rPr>
        <w:t xml:space="preserve">Trần Văn Đạo: </w:t>
      </w:r>
      <w:r w:rsidR="00202531">
        <w:rPr>
          <w:iCs/>
          <w:lang w:val="nl-NL"/>
        </w:rPr>
        <w:tab/>
      </w:r>
      <w:r w:rsidR="00202531">
        <w:rPr>
          <w:iCs/>
          <w:lang w:val="nl-NL"/>
        </w:rPr>
        <w:tab/>
        <w:t>- Trưở</w:t>
      </w:r>
      <w:r>
        <w:rPr>
          <w:iCs/>
          <w:lang w:val="nl-NL"/>
        </w:rPr>
        <w:t>ng ban ĐDCMHS</w:t>
      </w:r>
    </w:p>
    <w:p w:rsidR="00565DD5" w:rsidRDefault="00565DD5" w:rsidP="00565DD5">
      <w:pPr>
        <w:spacing w:line="240" w:lineRule="atLeast"/>
        <w:ind w:firstLine="720"/>
        <w:rPr>
          <w:rFonts w:ascii=".VnTime" w:hAnsi=".VnTime"/>
          <w:lang w:val="nl-NL"/>
        </w:rPr>
      </w:pPr>
      <w:r>
        <w:rPr>
          <w:lang w:val="nl-NL"/>
        </w:rPr>
        <w:t>Cùng tiến hành họp thông qua hội đồng để lấy ý kiến thống nhất công khai niêm yết các khoản thu trong năm học 2018 - 2019 nh</w:t>
      </w:r>
      <w:r>
        <w:rPr>
          <w:lang w:val="nl-NL"/>
        </w:rPr>
        <w:softHyphen/>
        <w:t xml:space="preserve">ư sau: </w:t>
      </w:r>
    </w:p>
    <w:p w:rsidR="00565DD5" w:rsidRDefault="00565DD5" w:rsidP="00565DD5">
      <w:pPr>
        <w:spacing w:line="240" w:lineRule="atLeast"/>
        <w:ind w:firstLine="720"/>
        <w:rPr>
          <w:b/>
          <w:lang w:val="nl-NL"/>
        </w:rPr>
      </w:pPr>
      <w:r>
        <w:rPr>
          <w:b/>
          <w:lang w:val="nl-NL"/>
        </w:rPr>
        <w:t xml:space="preserve"> Nôi dung:</w:t>
      </w:r>
    </w:p>
    <w:p w:rsidR="00636727" w:rsidRPr="00FE0BD8" w:rsidRDefault="00565DD5" w:rsidP="00636727">
      <w:pPr>
        <w:spacing w:line="240" w:lineRule="atLeast"/>
        <w:ind w:firstLine="720"/>
        <w:jc w:val="both"/>
        <w:rPr>
          <w:b/>
        </w:rPr>
      </w:pPr>
      <w:r>
        <w:rPr>
          <w:lang w:val="nl-NL"/>
        </w:rPr>
        <w:t>1. Đồng chí Phạm Minh Lượng chủ tọa thông qua</w:t>
      </w:r>
      <w:r w:rsidR="00636727">
        <w:rPr>
          <w:lang w:val="nl-NL"/>
        </w:rPr>
        <w:t xml:space="preserve"> </w:t>
      </w:r>
      <w:r w:rsidR="00E41D82">
        <w:rPr>
          <w:lang w:val="nl-NL"/>
        </w:rPr>
        <w:t>Thông báo kết quả thẩm địnhkế hoạch các khoản thu năm học 2018 - 2019</w:t>
      </w:r>
      <w:r w:rsidR="00636727" w:rsidRPr="00FE0BD8">
        <w:t>.</w:t>
      </w:r>
    </w:p>
    <w:p w:rsidR="00565DD5" w:rsidRDefault="00565DD5" w:rsidP="00636727">
      <w:pPr>
        <w:spacing w:line="240" w:lineRule="atLeast"/>
        <w:ind w:firstLine="720"/>
        <w:rPr>
          <w:lang w:val="nl-NL"/>
        </w:rPr>
      </w:pPr>
      <w:r>
        <w:rPr>
          <w:lang w:val="nl-NL"/>
        </w:rPr>
        <w:t xml:space="preserve">2. Sau khi họp bàn và đi đến thống nhất, trường Tiểu học </w:t>
      </w:r>
      <w:r w:rsidR="00E41D82">
        <w:rPr>
          <w:lang w:val="nl-NL"/>
        </w:rPr>
        <w:t>Sông Khoai 1</w:t>
      </w:r>
      <w:r>
        <w:rPr>
          <w:lang w:val="nl-NL"/>
        </w:rPr>
        <w:t xml:space="preserve"> tổ chức tiến hành công khai biên bản bằng hình thức niêm yết tại bảng tin của nhà trường, trên trang điện tử và văn phòng nhà trường (k</w:t>
      </w:r>
      <w:r w:rsidR="00636727">
        <w:rPr>
          <w:lang w:val="nl-NL"/>
        </w:rPr>
        <w:t>è</w:t>
      </w:r>
      <w:r>
        <w:rPr>
          <w:lang w:val="nl-NL"/>
        </w:rPr>
        <w:t>m theo báo cáo chi tiết).</w:t>
      </w:r>
    </w:p>
    <w:p w:rsidR="00565DD5" w:rsidRDefault="00565DD5" w:rsidP="00565DD5">
      <w:pPr>
        <w:ind w:firstLine="720"/>
        <w:rPr>
          <w:lang w:val="nl-NL"/>
        </w:rPr>
      </w:pPr>
      <w:r>
        <w:rPr>
          <w:lang w:val="nl-NL"/>
        </w:rPr>
        <w:t xml:space="preserve">Thời gian niêm yết: Bắt đầu từ ngày </w:t>
      </w:r>
      <w:r w:rsidR="00E41D82">
        <w:rPr>
          <w:highlight w:val="yellow"/>
          <w:lang w:val="nl-NL"/>
        </w:rPr>
        <w:t>25</w:t>
      </w:r>
      <w:r w:rsidRPr="00636727">
        <w:rPr>
          <w:highlight w:val="yellow"/>
          <w:lang w:val="nl-NL"/>
        </w:rPr>
        <w:t xml:space="preserve"> tháng 9 năm 201</w:t>
      </w:r>
      <w:r w:rsidR="00636727" w:rsidRPr="00636727">
        <w:rPr>
          <w:highlight w:val="yellow"/>
          <w:lang w:val="nl-NL"/>
        </w:rPr>
        <w:t>8</w:t>
      </w:r>
      <w:r>
        <w:rPr>
          <w:lang w:val="nl-NL"/>
        </w:rPr>
        <w:t xml:space="preserve">, sẽ kết thúc việc niêm yết vào ngày </w:t>
      </w:r>
      <w:r w:rsidR="00E41D82">
        <w:rPr>
          <w:highlight w:val="yellow"/>
          <w:lang w:val="nl-NL"/>
        </w:rPr>
        <w:t>25</w:t>
      </w:r>
      <w:r w:rsidRPr="00636727">
        <w:rPr>
          <w:highlight w:val="yellow"/>
          <w:lang w:val="nl-NL"/>
        </w:rPr>
        <w:t xml:space="preserve"> tháng 10 năm 201</w:t>
      </w:r>
      <w:r w:rsidR="00636727" w:rsidRPr="00636727">
        <w:rPr>
          <w:highlight w:val="yellow"/>
          <w:lang w:val="nl-NL"/>
        </w:rPr>
        <w:t>8</w:t>
      </w:r>
      <w:r>
        <w:rPr>
          <w:lang w:val="nl-NL"/>
        </w:rPr>
        <w:t>.</w:t>
      </w:r>
    </w:p>
    <w:p w:rsidR="00565DD5" w:rsidRDefault="00565DD5" w:rsidP="00565DD5">
      <w:pPr>
        <w:ind w:firstLine="720"/>
        <w:rPr>
          <w:lang w:val="nl-NL"/>
        </w:rPr>
      </w:pPr>
      <w:r>
        <w:rPr>
          <w:lang w:val="nl-NL"/>
        </w:rPr>
        <w:t xml:space="preserve"> Việc niêm yết được thực hiện liên tục theo đúng thời gian quy định, kết thúc việc niêm yết sẽ lập biên bản hoàn thành việc niêm yết. </w:t>
      </w:r>
    </w:p>
    <w:p w:rsidR="00565DD5" w:rsidRDefault="00565DD5" w:rsidP="00565DD5">
      <w:pPr>
        <w:ind w:firstLine="720"/>
        <w:rPr>
          <w:lang w:val="nl-NL"/>
        </w:rPr>
      </w:pPr>
      <w:r>
        <w:rPr>
          <w:lang w:val="nl-NL"/>
        </w:rPr>
        <w:t>Biên bản lập xong hồi 10h00’ cùng ngày, đại diện những người có liên quan cùng thống nhất thông qua./.</w:t>
      </w:r>
    </w:p>
    <w:tbl>
      <w:tblPr>
        <w:tblpPr w:leftFromText="180" w:rightFromText="180" w:vertAnchor="text" w:horzAnchor="margin" w:tblpY="149"/>
        <w:tblW w:w="0" w:type="auto"/>
        <w:tblLook w:val="01E0"/>
      </w:tblPr>
      <w:tblGrid>
        <w:gridCol w:w="4502"/>
        <w:gridCol w:w="5671"/>
      </w:tblGrid>
      <w:tr w:rsidR="009B3D2D" w:rsidRPr="00C25A9B" w:rsidTr="009B3D2D">
        <w:tc>
          <w:tcPr>
            <w:tcW w:w="4502" w:type="dxa"/>
          </w:tcPr>
          <w:p w:rsidR="009B3D2D" w:rsidRDefault="009B3D2D" w:rsidP="009B3D2D">
            <w:pPr>
              <w:jc w:val="center"/>
              <w:rPr>
                <w:b/>
                <w:sz w:val="26"/>
                <w:szCs w:val="26"/>
                <w:lang w:val="nl-NL"/>
              </w:rPr>
            </w:pPr>
            <w:r>
              <w:rPr>
                <w:b/>
                <w:sz w:val="26"/>
                <w:szCs w:val="26"/>
                <w:lang w:val="nl-NL"/>
              </w:rPr>
              <w:t xml:space="preserve">ĐẠI DIỆN </w:t>
            </w:r>
          </w:p>
          <w:p w:rsidR="009B3D2D" w:rsidRDefault="009B3D2D" w:rsidP="009B3D2D">
            <w:pPr>
              <w:jc w:val="center"/>
              <w:rPr>
                <w:b/>
                <w:sz w:val="26"/>
                <w:szCs w:val="26"/>
                <w:lang w:val="nl-NL"/>
              </w:rPr>
            </w:pPr>
            <w:r>
              <w:rPr>
                <w:b/>
                <w:sz w:val="26"/>
                <w:szCs w:val="26"/>
                <w:lang w:val="nl-NL"/>
              </w:rPr>
              <w:t>BAN CHẤP HÀNH CÔNG ĐOÀN</w:t>
            </w:r>
          </w:p>
          <w:p w:rsidR="009B3D2D" w:rsidRDefault="009B3D2D" w:rsidP="009B3D2D">
            <w:pPr>
              <w:jc w:val="center"/>
              <w:rPr>
                <w:b/>
                <w:sz w:val="26"/>
                <w:szCs w:val="26"/>
                <w:lang w:val="nl-NL"/>
              </w:rPr>
            </w:pPr>
          </w:p>
          <w:p w:rsidR="009B3D2D" w:rsidRDefault="009B3D2D" w:rsidP="009B3D2D">
            <w:pPr>
              <w:jc w:val="center"/>
              <w:rPr>
                <w:b/>
                <w:sz w:val="26"/>
                <w:szCs w:val="26"/>
                <w:lang w:val="nl-NL"/>
              </w:rPr>
            </w:pPr>
          </w:p>
          <w:p w:rsidR="009B3D2D" w:rsidRDefault="009B3D2D" w:rsidP="009B3D2D">
            <w:pPr>
              <w:rPr>
                <w:b/>
                <w:sz w:val="26"/>
                <w:szCs w:val="26"/>
                <w:lang w:val="nl-NL"/>
              </w:rPr>
            </w:pPr>
          </w:p>
          <w:p w:rsidR="009B3D2D" w:rsidRDefault="009B3D2D" w:rsidP="009B3D2D">
            <w:pPr>
              <w:jc w:val="center"/>
              <w:rPr>
                <w:b/>
                <w:sz w:val="26"/>
                <w:szCs w:val="26"/>
                <w:lang w:val="nl-NL"/>
              </w:rPr>
            </w:pPr>
            <w:r>
              <w:rPr>
                <w:b/>
                <w:sz w:val="26"/>
                <w:szCs w:val="26"/>
                <w:lang w:val="nl-NL"/>
              </w:rPr>
              <w:t>Hoàng Thị Phượng</w:t>
            </w:r>
          </w:p>
        </w:tc>
        <w:tc>
          <w:tcPr>
            <w:tcW w:w="5671" w:type="dxa"/>
          </w:tcPr>
          <w:p w:rsidR="009B3D2D" w:rsidRDefault="009B3D2D" w:rsidP="009B3D2D">
            <w:pPr>
              <w:rPr>
                <w:b/>
                <w:sz w:val="26"/>
                <w:szCs w:val="26"/>
                <w:lang w:val="nl-NL"/>
              </w:rPr>
            </w:pPr>
            <w:r>
              <w:rPr>
                <w:b/>
                <w:sz w:val="26"/>
                <w:szCs w:val="26"/>
                <w:lang w:val="nl-NL"/>
              </w:rPr>
              <w:t>HIỆU TRƯỞNG                       THƯ KÝ</w:t>
            </w:r>
          </w:p>
          <w:p w:rsidR="009B3D2D" w:rsidRDefault="009B3D2D" w:rsidP="009B3D2D">
            <w:pPr>
              <w:jc w:val="center"/>
              <w:rPr>
                <w:b/>
                <w:sz w:val="26"/>
                <w:szCs w:val="26"/>
                <w:lang w:val="nl-NL"/>
              </w:rPr>
            </w:pPr>
          </w:p>
          <w:p w:rsidR="009B3D2D" w:rsidRDefault="009B3D2D" w:rsidP="009B3D2D">
            <w:pPr>
              <w:jc w:val="center"/>
              <w:rPr>
                <w:b/>
                <w:sz w:val="26"/>
                <w:szCs w:val="26"/>
                <w:lang w:val="nl-NL"/>
              </w:rPr>
            </w:pPr>
          </w:p>
          <w:p w:rsidR="009B3D2D" w:rsidRDefault="009B3D2D" w:rsidP="009B3D2D">
            <w:pPr>
              <w:rPr>
                <w:b/>
                <w:sz w:val="26"/>
                <w:szCs w:val="26"/>
                <w:lang w:val="nl-NL"/>
              </w:rPr>
            </w:pPr>
          </w:p>
          <w:p w:rsidR="009B3D2D" w:rsidRDefault="009B3D2D" w:rsidP="009B3D2D">
            <w:pPr>
              <w:jc w:val="center"/>
              <w:rPr>
                <w:b/>
                <w:sz w:val="26"/>
                <w:szCs w:val="26"/>
                <w:lang w:val="nl-NL"/>
              </w:rPr>
            </w:pPr>
          </w:p>
          <w:p w:rsidR="009B3D2D" w:rsidRDefault="009B3D2D" w:rsidP="009B3D2D">
            <w:pPr>
              <w:rPr>
                <w:b/>
                <w:sz w:val="26"/>
                <w:szCs w:val="26"/>
                <w:lang w:val="nl-NL"/>
              </w:rPr>
            </w:pPr>
            <w:r>
              <w:rPr>
                <w:b/>
                <w:sz w:val="26"/>
                <w:szCs w:val="26"/>
                <w:lang w:val="nl-NL"/>
              </w:rPr>
              <w:t>Phạm Minh Lượng          Nguyễn Thị Thái Thủy</w:t>
            </w:r>
          </w:p>
        </w:tc>
      </w:tr>
    </w:tbl>
    <w:p w:rsidR="00E41D82" w:rsidRDefault="00E41D82" w:rsidP="009B3D2D">
      <w:pPr>
        <w:jc w:val="center"/>
        <w:rPr>
          <w:b/>
          <w:sz w:val="24"/>
          <w:szCs w:val="24"/>
          <w:lang w:val="nl-NL"/>
        </w:rPr>
      </w:pPr>
    </w:p>
    <w:p w:rsidR="00E41D82" w:rsidRDefault="00E41D82" w:rsidP="009B3D2D">
      <w:pPr>
        <w:jc w:val="center"/>
        <w:rPr>
          <w:b/>
          <w:sz w:val="24"/>
          <w:szCs w:val="24"/>
          <w:lang w:val="nl-NL"/>
        </w:rPr>
      </w:pPr>
    </w:p>
    <w:p w:rsidR="00E41D82" w:rsidRDefault="00E41D82" w:rsidP="00A019D0">
      <w:pPr>
        <w:rPr>
          <w:b/>
          <w:sz w:val="24"/>
          <w:szCs w:val="24"/>
          <w:lang w:val="nl-NL"/>
        </w:rPr>
      </w:pPr>
    </w:p>
    <w:p w:rsidR="00402A00" w:rsidRPr="00FE0BD8" w:rsidRDefault="00402A00" w:rsidP="009B3D2D">
      <w:pPr>
        <w:jc w:val="center"/>
        <w:rPr>
          <w:b/>
          <w:sz w:val="24"/>
          <w:szCs w:val="24"/>
          <w:lang w:val="nl-NL"/>
        </w:rPr>
      </w:pPr>
      <w:r w:rsidRPr="00FE0BD8">
        <w:rPr>
          <w:b/>
          <w:sz w:val="24"/>
          <w:szCs w:val="24"/>
          <w:lang w:val="nl-NL"/>
        </w:rPr>
        <w:t>CỘNG HÒA XÃ HỘI CHỦ NGHĨA VIỆT NAM</w:t>
      </w:r>
    </w:p>
    <w:p w:rsidR="00402A00" w:rsidRPr="00C81751" w:rsidRDefault="00402A00" w:rsidP="00402A00">
      <w:pPr>
        <w:jc w:val="center"/>
        <w:rPr>
          <w:b/>
        </w:rPr>
      </w:pPr>
      <w:r w:rsidRPr="00C81751">
        <w:rPr>
          <w:b/>
        </w:rPr>
        <w:t xml:space="preserve">Độc lập </w:t>
      </w:r>
      <w:r>
        <w:rPr>
          <w:b/>
        </w:rPr>
        <w:t>-</w:t>
      </w:r>
      <w:r w:rsidRPr="00C81751">
        <w:rPr>
          <w:b/>
        </w:rPr>
        <w:t xml:space="preserve"> Tự do- Hạnh phúc</w:t>
      </w:r>
    </w:p>
    <w:p w:rsidR="00402A00" w:rsidRDefault="001D0C33" w:rsidP="00402A00">
      <w:pPr>
        <w:tabs>
          <w:tab w:val="left" w:pos="765"/>
          <w:tab w:val="left" w:pos="6105"/>
        </w:tabs>
        <w:jc w:val="center"/>
      </w:pPr>
      <w:r w:rsidRPr="001D0C33">
        <w:rPr>
          <w:noProof/>
          <w:lang w:val="vi-VN" w:eastAsia="vi-VN"/>
        </w:rPr>
        <w:pict>
          <v:line id="Line 6" o:spid="_x0000_s1030" style="position:absolute;left:0;text-align:left;z-index:251666432;visibility:visible;mso-wrap-distance-top:-8e-5mm;mso-wrap-distance-bottom:-8e-5mm" from="195.05pt,1.6pt" to="321.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O4Y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"/>
        </w:pict>
      </w:r>
    </w:p>
    <w:p w:rsidR="00402A00" w:rsidRDefault="00402A00" w:rsidP="00402A00">
      <w:pPr>
        <w:tabs>
          <w:tab w:val="left" w:pos="765"/>
          <w:tab w:val="left" w:pos="6105"/>
        </w:tabs>
        <w:jc w:val="center"/>
        <w:rPr>
          <w:b/>
        </w:rPr>
      </w:pPr>
    </w:p>
    <w:p w:rsidR="00402A00" w:rsidRPr="0042773D" w:rsidRDefault="00402A00" w:rsidP="00402A00">
      <w:pPr>
        <w:tabs>
          <w:tab w:val="left" w:pos="765"/>
          <w:tab w:val="left" w:pos="6105"/>
        </w:tabs>
        <w:jc w:val="center"/>
        <w:rPr>
          <w:b/>
        </w:rPr>
      </w:pPr>
      <w:r w:rsidRPr="0042773D">
        <w:rPr>
          <w:b/>
        </w:rPr>
        <w:t>BIÊN BẢN</w:t>
      </w:r>
      <w:r w:rsidR="002229F9">
        <w:rPr>
          <w:b/>
        </w:rPr>
        <w:t xml:space="preserve"> HỌP</w:t>
      </w:r>
    </w:p>
    <w:p w:rsidR="003E6642" w:rsidRDefault="00402A00" w:rsidP="00402A00">
      <w:pPr>
        <w:jc w:val="center"/>
        <w:rPr>
          <w:b/>
          <w:sz w:val="26"/>
          <w:szCs w:val="26"/>
        </w:rPr>
      </w:pPr>
      <w:r w:rsidRPr="000E43D0">
        <w:rPr>
          <w:b/>
          <w:sz w:val="26"/>
          <w:szCs w:val="26"/>
        </w:rPr>
        <w:t xml:space="preserve">V/v </w:t>
      </w:r>
      <w:r w:rsidR="002229F9">
        <w:rPr>
          <w:b/>
          <w:sz w:val="26"/>
          <w:szCs w:val="26"/>
        </w:rPr>
        <w:t xml:space="preserve">bầu ra Ban đại diện cha mẹ học sinh trường </w:t>
      </w:r>
    </w:p>
    <w:p w:rsidR="00402A00" w:rsidRPr="000E43D0" w:rsidRDefault="003E6642" w:rsidP="00402A00">
      <w:pPr>
        <w:jc w:val="center"/>
        <w:rPr>
          <w:b/>
          <w:sz w:val="26"/>
          <w:szCs w:val="26"/>
        </w:rPr>
      </w:pPr>
      <w:r>
        <w:rPr>
          <w:b/>
          <w:sz w:val="26"/>
          <w:szCs w:val="26"/>
        </w:rPr>
        <w:t>N</w:t>
      </w:r>
      <w:r w:rsidR="00402A00" w:rsidRPr="000E43D0">
        <w:rPr>
          <w:b/>
          <w:sz w:val="26"/>
          <w:szCs w:val="26"/>
        </w:rPr>
        <w:t>ăm học 201</w:t>
      </w:r>
      <w:r w:rsidR="00ED41A8">
        <w:rPr>
          <w:b/>
          <w:sz w:val="26"/>
          <w:szCs w:val="26"/>
        </w:rPr>
        <w:t>8</w:t>
      </w:r>
      <w:r w:rsidR="00402A00" w:rsidRPr="000E43D0">
        <w:rPr>
          <w:b/>
          <w:sz w:val="26"/>
          <w:szCs w:val="26"/>
        </w:rPr>
        <w:t xml:space="preserve"> - 201</w:t>
      </w:r>
      <w:r w:rsidR="00ED41A8">
        <w:rPr>
          <w:b/>
          <w:sz w:val="26"/>
          <w:szCs w:val="26"/>
        </w:rPr>
        <w:t>9</w:t>
      </w:r>
    </w:p>
    <w:p w:rsidR="00402A00" w:rsidRPr="00E6549E" w:rsidRDefault="001D0C33" w:rsidP="00402A00">
      <w:pPr>
        <w:spacing w:line="360" w:lineRule="auto"/>
        <w:jc w:val="center"/>
        <w:rPr>
          <w:b/>
        </w:rPr>
      </w:pPr>
      <w:r w:rsidRPr="001D0C33">
        <w:rPr>
          <w:b/>
          <w:noProof/>
          <w:lang w:val="vi-VN" w:eastAsia="vi-VN"/>
        </w:rPr>
        <w:pict>
          <v:line id="Line 7" o:spid="_x0000_s1029" style="position:absolute;left:0;text-align:left;z-index:251667456;visibility:visible;mso-wrap-distance-top:-8e-5mm;mso-wrap-distance-bottom:-8e-5mm" from="225pt,6.6pt" to="4in,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B6L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"/>
        </w:pict>
      </w:r>
    </w:p>
    <w:p w:rsidR="003E6642" w:rsidRPr="00147FE2" w:rsidRDefault="003E6642" w:rsidP="00E41D82">
      <w:pPr>
        <w:pStyle w:val="NoSpacing"/>
        <w:rPr>
          <w:sz w:val="28"/>
          <w:szCs w:val="28"/>
        </w:rPr>
      </w:pPr>
      <w:r w:rsidRPr="00147FE2">
        <w:rPr>
          <w:sz w:val="28"/>
          <w:szCs w:val="28"/>
        </w:rPr>
        <w:t xml:space="preserve">Hôm nay, vào hồi </w:t>
      </w:r>
      <w:r w:rsidR="00972A2A">
        <w:rPr>
          <w:sz w:val="28"/>
          <w:szCs w:val="28"/>
        </w:rPr>
        <w:t>13</w:t>
      </w:r>
      <w:r w:rsidRPr="00147FE2">
        <w:rPr>
          <w:sz w:val="28"/>
          <w:szCs w:val="28"/>
        </w:rPr>
        <w:t xml:space="preserve"> giờ </w:t>
      </w:r>
      <w:r w:rsidR="00972A2A">
        <w:rPr>
          <w:sz w:val="28"/>
          <w:szCs w:val="28"/>
        </w:rPr>
        <w:t>30</w:t>
      </w:r>
      <w:r w:rsidRPr="00147FE2">
        <w:rPr>
          <w:sz w:val="28"/>
          <w:szCs w:val="28"/>
        </w:rPr>
        <w:t xml:space="preserve"> phút ngày </w:t>
      </w:r>
      <w:r w:rsidR="00E41D82">
        <w:rPr>
          <w:sz w:val="28"/>
          <w:szCs w:val="28"/>
        </w:rPr>
        <w:t>22 tháng 9 năm 2018</w:t>
      </w:r>
    </w:p>
    <w:p w:rsidR="003E6642" w:rsidRPr="00147FE2" w:rsidRDefault="003E6642" w:rsidP="003E6642">
      <w:pPr>
        <w:pStyle w:val="NoSpacing"/>
        <w:rPr>
          <w:sz w:val="28"/>
          <w:szCs w:val="28"/>
        </w:rPr>
      </w:pPr>
      <w:r w:rsidRPr="00147FE2">
        <w:rPr>
          <w:sz w:val="28"/>
          <w:szCs w:val="28"/>
        </w:rPr>
        <w:t>Thành phần gồm:</w:t>
      </w:r>
    </w:p>
    <w:p w:rsidR="003E6642" w:rsidRPr="00147FE2" w:rsidRDefault="00AA6A46" w:rsidP="003E6642">
      <w:pPr>
        <w:pStyle w:val="NoSpacing"/>
        <w:numPr>
          <w:ilvl w:val="0"/>
          <w:numId w:val="14"/>
        </w:numPr>
        <w:rPr>
          <w:sz w:val="28"/>
          <w:szCs w:val="28"/>
        </w:rPr>
      </w:pPr>
      <w:r>
        <w:rPr>
          <w:sz w:val="28"/>
          <w:szCs w:val="28"/>
        </w:rPr>
        <w:t>Ông</w:t>
      </w:r>
      <w:r w:rsidR="003E6642" w:rsidRPr="00147FE2">
        <w:rPr>
          <w:sz w:val="28"/>
          <w:szCs w:val="28"/>
        </w:rPr>
        <w:t xml:space="preserve">: </w:t>
      </w:r>
      <w:r w:rsidR="000F27C5">
        <w:rPr>
          <w:sz w:val="28"/>
          <w:szCs w:val="28"/>
        </w:rPr>
        <w:t xml:space="preserve">Phạm Minh Lượng </w:t>
      </w:r>
      <w:r w:rsidR="002229F9">
        <w:rPr>
          <w:sz w:val="28"/>
          <w:szCs w:val="28"/>
        </w:rPr>
        <w:t>-</w:t>
      </w:r>
      <w:r w:rsidR="003E6642" w:rsidRPr="00147FE2">
        <w:rPr>
          <w:sz w:val="28"/>
          <w:szCs w:val="28"/>
        </w:rPr>
        <w:t xml:space="preserve"> Hiệu trưởng</w:t>
      </w:r>
    </w:p>
    <w:p w:rsidR="003E6642" w:rsidRPr="00147FE2" w:rsidRDefault="003E6642" w:rsidP="003E6642">
      <w:pPr>
        <w:pStyle w:val="NoSpacing"/>
        <w:numPr>
          <w:ilvl w:val="0"/>
          <w:numId w:val="14"/>
        </w:numPr>
        <w:rPr>
          <w:sz w:val="28"/>
          <w:szCs w:val="28"/>
        </w:rPr>
      </w:pPr>
      <w:r w:rsidRPr="00147FE2">
        <w:rPr>
          <w:sz w:val="28"/>
          <w:szCs w:val="28"/>
        </w:rPr>
        <w:t xml:space="preserve">Bà: </w:t>
      </w:r>
      <w:r w:rsidR="000F27C5">
        <w:rPr>
          <w:sz w:val="28"/>
          <w:szCs w:val="28"/>
        </w:rPr>
        <w:t>Hoàng Thị Phượng</w:t>
      </w:r>
      <w:r w:rsidRPr="00147FE2">
        <w:rPr>
          <w:sz w:val="28"/>
          <w:szCs w:val="28"/>
        </w:rPr>
        <w:t xml:space="preserve"> </w:t>
      </w:r>
      <w:r w:rsidR="002229F9">
        <w:rPr>
          <w:sz w:val="28"/>
          <w:szCs w:val="28"/>
        </w:rPr>
        <w:t>-</w:t>
      </w:r>
      <w:r w:rsidRPr="00147FE2">
        <w:rPr>
          <w:sz w:val="28"/>
          <w:szCs w:val="28"/>
        </w:rPr>
        <w:t xml:space="preserve"> Phó hiệu trưởng, Chủ tịch công đoàn</w:t>
      </w:r>
    </w:p>
    <w:p w:rsidR="003E6642" w:rsidRPr="00E41D82" w:rsidRDefault="003E6642" w:rsidP="00CD7FDD">
      <w:pPr>
        <w:pStyle w:val="NoSpacing"/>
        <w:numPr>
          <w:ilvl w:val="0"/>
          <w:numId w:val="14"/>
        </w:numPr>
        <w:rPr>
          <w:b/>
          <w:sz w:val="28"/>
          <w:szCs w:val="28"/>
        </w:rPr>
      </w:pPr>
      <w:r w:rsidRPr="00147FE2">
        <w:rPr>
          <w:sz w:val="28"/>
          <w:szCs w:val="28"/>
        </w:rPr>
        <w:t xml:space="preserve">Bà: </w:t>
      </w:r>
      <w:r w:rsidR="00E41D82">
        <w:rPr>
          <w:sz w:val="28"/>
          <w:szCs w:val="28"/>
        </w:rPr>
        <w:t xml:space="preserve">Phạm Thị Nguyệt  </w:t>
      </w:r>
      <w:r w:rsidRPr="00E41D82">
        <w:rPr>
          <w:b/>
          <w:sz w:val="28"/>
          <w:szCs w:val="28"/>
        </w:rPr>
        <w:t xml:space="preserve"> </w:t>
      </w:r>
      <w:r w:rsidR="002229F9" w:rsidRPr="00E41D82">
        <w:rPr>
          <w:b/>
          <w:sz w:val="28"/>
          <w:szCs w:val="28"/>
        </w:rPr>
        <w:t>-</w:t>
      </w:r>
      <w:r w:rsidRPr="00E41D82">
        <w:rPr>
          <w:b/>
          <w:sz w:val="28"/>
          <w:szCs w:val="28"/>
        </w:rPr>
        <w:t xml:space="preserve"> </w:t>
      </w:r>
      <w:r w:rsidRPr="00E41D82">
        <w:rPr>
          <w:sz w:val="28"/>
          <w:szCs w:val="28"/>
        </w:rPr>
        <w:t>Thanh tra nhân dân</w:t>
      </w:r>
    </w:p>
    <w:p w:rsidR="003E6642" w:rsidRPr="00147FE2" w:rsidRDefault="003E6642" w:rsidP="003E6642">
      <w:pPr>
        <w:pStyle w:val="NoSpacing"/>
        <w:numPr>
          <w:ilvl w:val="0"/>
          <w:numId w:val="14"/>
        </w:numPr>
        <w:rPr>
          <w:sz w:val="28"/>
          <w:szCs w:val="28"/>
        </w:rPr>
      </w:pPr>
      <w:r w:rsidRPr="00CD7FDD">
        <w:rPr>
          <w:sz w:val="28"/>
          <w:szCs w:val="28"/>
        </w:rPr>
        <w:t>Bà:</w:t>
      </w:r>
      <w:r w:rsidRPr="00E41D82">
        <w:rPr>
          <w:b/>
          <w:sz w:val="28"/>
          <w:szCs w:val="28"/>
        </w:rPr>
        <w:t xml:space="preserve"> </w:t>
      </w:r>
      <w:r w:rsidRPr="00E41D82">
        <w:rPr>
          <w:sz w:val="28"/>
          <w:szCs w:val="28"/>
        </w:rPr>
        <w:t>Nguyễn Thị</w:t>
      </w:r>
      <w:r w:rsidRPr="00E41D82">
        <w:rPr>
          <w:b/>
          <w:sz w:val="28"/>
          <w:szCs w:val="28"/>
        </w:rPr>
        <w:t xml:space="preserve"> </w:t>
      </w:r>
      <w:r w:rsidR="000F27C5">
        <w:rPr>
          <w:sz w:val="28"/>
          <w:szCs w:val="28"/>
        </w:rPr>
        <w:t>Quảng Trang</w:t>
      </w:r>
      <w:r w:rsidRPr="00147FE2">
        <w:rPr>
          <w:sz w:val="28"/>
          <w:szCs w:val="28"/>
        </w:rPr>
        <w:t xml:space="preserve"> </w:t>
      </w:r>
      <w:r w:rsidR="002229F9">
        <w:rPr>
          <w:sz w:val="28"/>
          <w:szCs w:val="28"/>
        </w:rPr>
        <w:t>-</w:t>
      </w:r>
      <w:r w:rsidRPr="00147FE2">
        <w:rPr>
          <w:sz w:val="28"/>
          <w:szCs w:val="28"/>
        </w:rPr>
        <w:t xml:space="preserve"> TTCM tổ 1-2-3</w:t>
      </w:r>
    </w:p>
    <w:p w:rsidR="003E6642" w:rsidRPr="00147FE2" w:rsidRDefault="00AA6A46" w:rsidP="003E6642">
      <w:pPr>
        <w:pStyle w:val="NoSpacing"/>
        <w:numPr>
          <w:ilvl w:val="0"/>
          <w:numId w:val="14"/>
        </w:numPr>
        <w:rPr>
          <w:sz w:val="28"/>
          <w:szCs w:val="28"/>
        </w:rPr>
      </w:pPr>
      <w:r>
        <w:rPr>
          <w:sz w:val="28"/>
          <w:szCs w:val="28"/>
        </w:rPr>
        <w:t>Ông</w:t>
      </w:r>
      <w:r w:rsidR="003E6642" w:rsidRPr="00147FE2">
        <w:rPr>
          <w:sz w:val="28"/>
          <w:szCs w:val="28"/>
        </w:rPr>
        <w:t xml:space="preserve">: </w:t>
      </w:r>
      <w:r w:rsidR="000F27C5">
        <w:rPr>
          <w:sz w:val="28"/>
          <w:szCs w:val="28"/>
        </w:rPr>
        <w:t>Nguyễn Hữu Dũng</w:t>
      </w:r>
      <w:r w:rsidR="00807E09">
        <w:rPr>
          <w:sz w:val="28"/>
          <w:szCs w:val="28"/>
        </w:rPr>
        <w:t xml:space="preserve"> -</w:t>
      </w:r>
      <w:r w:rsidR="003E6642" w:rsidRPr="00147FE2">
        <w:rPr>
          <w:sz w:val="28"/>
          <w:szCs w:val="28"/>
        </w:rPr>
        <w:t xml:space="preserve"> TTCM tổ 4-5</w:t>
      </w:r>
    </w:p>
    <w:p w:rsidR="003E6642" w:rsidRPr="00147FE2" w:rsidRDefault="003E6642" w:rsidP="003E6642">
      <w:pPr>
        <w:pStyle w:val="NoSpacing"/>
        <w:numPr>
          <w:ilvl w:val="0"/>
          <w:numId w:val="14"/>
        </w:numPr>
        <w:rPr>
          <w:sz w:val="28"/>
          <w:szCs w:val="28"/>
        </w:rPr>
      </w:pPr>
      <w:r w:rsidRPr="00147FE2">
        <w:rPr>
          <w:sz w:val="28"/>
          <w:szCs w:val="28"/>
        </w:rPr>
        <w:t xml:space="preserve">Bà: Nguyễn Thị Bích Thủy </w:t>
      </w:r>
      <w:r w:rsidR="002229F9">
        <w:rPr>
          <w:sz w:val="28"/>
          <w:szCs w:val="28"/>
        </w:rPr>
        <w:t>-</w:t>
      </w:r>
      <w:r w:rsidRPr="00147FE2">
        <w:rPr>
          <w:sz w:val="28"/>
          <w:szCs w:val="28"/>
        </w:rPr>
        <w:t xml:space="preserve"> Kế toán</w:t>
      </w:r>
    </w:p>
    <w:p w:rsidR="003E6642" w:rsidRPr="00147FE2" w:rsidRDefault="003E6642" w:rsidP="003E6642">
      <w:pPr>
        <w:pStyle w:val="NoSpacing"/>
        <w:numPr>
          <w:ilvl w:val="0"/>
          <w:numId w:val="14"/>
        </w:numPr>
        <w:rPr>
          <w:sz w:val="28"/>
          <w:szCs w:val="28"/>
        </w:rPr>
      </w:pPr>
      <w:r w:rsidRPr="00147FE2">
        <w:rPr>
          <w:sz w:val="28"/>
          <w:szCs w:val="28"/>
        </w:rPr>
        <w:t xml:space="preserve">Bà: </w:t>
      </w:r>
      <w:r w:rsidR="00E41D82">
        <w:rPr>
          <w:sz w:val="28"/>
          <w:szCs w:val="28"/>
        </w:rPr>
        <w:t>Nguyễn Thị Thái Thủy</w:t>
      </w:r>
      <w:r w:rsidRPr="00147FE2">
        <w:rPr>
          <w:sz w:val="28"/>
          <w:szCs w:val="28"/>
        </w:rPr>
        <w:t xml:space="preserve"> </w:t>
      </w:r>
      <w:r w:rsidR="002229F9">
        <w:rPr>
          <w:sz w:val="28"/>
          <w:szCs w:val="28"/>
        </w:rPr>
        <w:t>-</w:t>
      </w:r>
      <w:r w:rsidRPr="00147FE2">
        <w:rPr>
          <w:sz w:val="28"/>
          <w:szCs w:val="28"/>
        </w:rPr>
        <w:t xml:space="preserve"> Thư ký hội đồng</w:t>
      </w:r>
    </w:p>
    <w:p w:rsidR="003E6642" w:rsidRPr="00147FE2" w:rsidRDefault="003E6642" w:rsidP="003E6642">
      <w:pPr>
        <w:pStyle w:val="NoSpacing"/>
        <w:rPr>
          <w:sz w:val="28"/>
          <w:szCs w:val="28"/>
        </w:rPr>
      </w:pPr>
      <w:proofErr w:type="gramStart"/>
      <w:r w:rsidRPr="00147FE2">
        <w:rPr>
          <w:sz w:val="28"/>
          <w:szCs w:val="28"/>
        </w:rPr>
        <w:t xml:space="preserve">Cùng </w:t>
      </w:r>
      <w:r w:rsidR="00807E09">
        <w:rPr>
          <w:sz w:val="28"/>
          <w:szCs w:val="28"/>
        </w:rPr>
        <w:t>18</w:t>
      </w:r>
      <w:r w:rsidRPr="00147FE2">
        <w:rPr>
          <w:sz w:val="28"/>
          <w:szCs w:val="28"/>
        </w:rPr>
        <w:t xml:space="preserve"> hội trưởng đại diện cho </w:t>
      </w:r>
      <w:r w:rsidR="00807E09">
        <w:rPr>
          <w:sz w:val="28"/>
          <w:szCs w:val="28"/>
        </w:rPr>
        <w:t>18</w:t>
      </w:r>
      <w:r w:rsidRPr="00147FE2">
        <w:rPr>
          <w:sz w:val="28"/>
          <w:szCs w:val="28"/>
        </w:rPr>
        <w:t xml:space="preserve"> lớp năm học 201</w:t>
      </w:r>
      <w:r w:rsidR="00807E09">
        <w:rPr>
          <w:sz w:val="28"/>
          <w:szCs w:val="28"/>
        </w:rPr>
        <w:t>8</w:t>
      </w:r>
      <w:r w:rsidR="00E41D82">
        <w:rPr>
          <w:sz w:val="28"/>
          <w:szCs w:val="28"/>
        </w:rPr>
        <w:t xml:space="preserve"> </w:t>
      </w:r>
      <w:r w:rsidRPr="00147FE2">
        <w:rPr>
          <w:sz w:val="28"/>
          <w:szCs w:val="28"/>
        </w:rPr>
        <w:t>-</w:t>
      </w:r>
      <w:r w:rsidR="00E41D82">
        <w:rPr>
          <w:sz w:val="28"/>
          <w:szCs w:val="28"/>
        </w:rPr>
        <w:t xml:space="preserve"> </w:t>
      </w:r>
      <w:r w:rsidRPr="00147FE2">
        <w:rPr>
          <w:sz w:val="28"/>
          <w:szCs w:val="28"/>
        </w:rPr>
        <w:t>201</w:t>
      </w:r>
      <w:r w:rsidR="00807E09">
        <w:rPr>
          <w:sz w:val="28"/>
          <w:szCs w:val="28"/>
        </w:rPr>
        <w:t>9</w:t>
      </w:r>
      <w:r w:rsidRPr="00147FE2">
        <w:rPr>
          <w:sz w:val="28"/>
          <w:szCs w:val="28"/>
        </w:rPr>
        <w:t>.</w:t>
      </w:r>
      <w:proofErr w:type="gramEnd"/>
    </w:p>
    <w:p w:rsidR="003E6642" w:rsidRDefault="003E6642" w:rsidP="003E6642">
      <w:pPr>
        <w:pStyle w:val="NoSpacing"/>
        <w:jc w:val="center"/>
        <w:rPr>
          <w:sz w:val="28"/>
          <w:szCs w:val="28"/>
        </w:rPr>
      </w:pPr>
      <w:r>
        <w:rPr>
          <w:sz w:val="28"/>
          <w:szCs w:val="28"/>
        </w:rPr>
        <w:t>NỘI DUNG</w:t>
      </w:r>
    </w:p>
    <w:p w:rsidR="003E6642" w:rsidRDefault="003E6642" w:rsidP="003E6642">
      <w:pPr>
        <w:pStyle w:val="NoSpacing"/>
        <w:rPr>
          <w:sz w:val="28"/>
          <w:szCs w:val="28"/>
        </w:rPr>
      </w:pPr>
      <w:r w:rsidRPr="003E6642">
        <w:rPr>
          <w:b/>
          <w:sz w:val="28"/>
          <w:szCs w:val="28"/>
        </w:rPr>
        <w:t>Phần 1:</w:t>
      </w:r>
      <w:r>
        <w:rPr>
          <w:sz w:val="28"/>
          <w:szCs w:val="28"/>
        </w:rPr>
        <w:t xml:space="preserve"> Tiến hành bầu ra ban đại diện cha mẹ học sinh trường năm họ</w:t>
      </w:r>
      <w:r w:rsidR="00807E09">
        <w:rPr>
          <w:sz w:val="28"/>
          <w:szCs w:val="28"/>
        </w:rPr>
        <w:t xml:space="preserve">c 2018 </w:t>
      </w:r>
      <w:r>
        <w:rPr>
          <w:sz w:val="28"/>
          <w:szCs w:val="28"/>
        </w:rPr>
        <w:t>-</w:t>
      </w:r>
      <w:r w:rsidR="00807E09">
        <w:rPr>
          <w:sz w:val="28"/>
          <w:szCs w:val="28"/>
        </w:rPr>
        <w:t xml:space="preserve"> </w:t>
      </w:r>
      <w:r>
        <w:rPr>
          <w:sz w:val="28"/>
          <w:szCs w:val="28"/>
        </w:rPr>
        <w:t>201</w:t>
      </w:r>
      <w:r w:rsidR="00807E09">
        <w:rPr>
          <w:sz w:val="28"/>
          <w:szCs w:val="28"/>
        </w:rPr>
        <w:t>9</w:t>
      </w:r>
      <w:r>
        <w:rPr>
          <w:sz w:val="28"/>
          <w:szCs w:val="28"/>
        </w:rPr>
        <w:t xml:space="preserve"> với kết quả như sau:</w:t>
      </w:r>
    </w:p>
    <w:p w:rsidR="003E6642" w:rsidRDefault="003E6642" w:rsidP="003E6642">
      <w:pPr>
        <w:pStyle w:val="NoSpacing"/>
        <w:numPr>
          <w:ilvl w:val="0"/>
          <w:numId w:val="15"/>
        </w:numPr>
        <w:rPr>
          <w:sz w:val="28"/>
          <w:szCs w:val="28"/>
        </w:rPr>
      </w:pPr>
      <w:r>
        <w:rPr>
          <w:sz w:val="28"/>
          <w:szCs w:val="28"/>
        </w:rPr>
        <w:t>Ông</w:t>
      </w:r>
      <w:r w:rsidR="00E41D82">
        <w:rPr>
          <w:sz w:val="28"/>
          <w:szCs w:val="28"/>
        </w:rPr>
        <w:t>: Trần Văn Đạo</w:t>
      </w:r>
      <w:r>
        <w:rPr>
          <w:sz w:val="28"/>
          <w:szCs w:val="28"/>
        </w:rPr>
        <w:t xml:space="preserve"> - Hội trưởng ban đại diện CMHS</w:t>
      </w:r>
    </w:p>
    <w:p w:rsidR="003E6642" w:rsidRDefault="003E6642" w:rsidP="003E6642">
      <w:pPr>
        <w:pStyle w:val="NoSpacing"/>
        <w:numPr>
          <w:ilvl w:val="0"/>
          <w:numId w:val="15"/>
        </w:numPr>
        <w:rPr>
          <w:sz w:val="28"/>
          <w:szCs w:val="28"/>
        </w:rPr>
      </w:pPr>
      <w:r>
        <w:rPr>
          <w:sz w:val="28"/>
          <w:szCs w:val="28"/>
        </w:rPr>
        <w:t>Ông</w:t>
      </w:r>
      <w:r w:rsidR="00E41D82">
        <w:rPr>
          <w:sz w:val="28"/>
          <w:szCs w:val="28"/>
        </w:rPr>
        <w:t xml:space="preserve">: Dương Văn Thìn </w:t>
      </w:r>
      <w:r>
        <w:rPr>
          <w:sz w:val="28"/>
          <w:szCs w:val="28"/>
        </w:rPr>
        <w:t>- Hội phó ban đại diện CMHS</w:t>
      </w:r>
    </w:p>
    <w:p w:rsidR="003E6642" w:rsidRDefault="003E6642" w:rsidP="003E6642">
      <w:pPr>
        <w:pStyle w:val="NoSpacing"/>
        <w:numPr>
          <w:ilvl w:val="0"/>
          <w:numId w:val="15"/>
        </w:numPr>
        <w:rPr>
          <w:sz w:val="28"/>
          <w:szCs w:val="28"/>
        </w:rPr>
      </w:pPr>
      <w:r>
        <w:rPr>
          <w:sz w:val="28"/>
          <w:szCs w:val="28"/>
        </w:rPr>
        <w:t>Bà:</w:t>
      </w:r>
      <w:r w:rsidR="00E41D82">
        <w:rPr>
          <w:sz w:val="28"/>
          <w:szCs w:val="28"/>
        </w:rPr>
        <w:t xml:space="preserve"> Nguyễn Thị Linh -</w:t>
      </w:r>
      <w:r>
        <w:rPr>
          <w:sz w:val="28"/>
          <w:szCs w:val="28"/>
        </w:rPr>
        <w:t xml:space="preserve"> </w:t>
      </w:r>
      <w:r w:rsidR="00E41D82">
        <w:rPr>
          <w:sz w:val="28"/>
          <w:szCs w:val="28"/>
        </w:rPr>
        <w:t>Ủy viên</w:t>
      </w:r>
    </w:p>
    <w:p w:rsidR="003E6642" w:rsidRDefault="0091343D" w:rsidP="003E6642">
      <w:pPr>
        <w:pStyle w:val="NoSpacing"/>
        <w:numPr>
          <w:ilvl w:val="0"/>
          <w:numId w:val="15"/>
        </w:numPr>
        <w:rPr>
          <w:sz w:val="28"/>
          <w:szCs w:val="28"/>
        </w:rPr>
      </w:pPr>
      <w:r w:rsidRPr="0091343D">
        <w:rPr>
          <w:sz w:val="28"/>
          <w:szCs w:val="28"/>
        </w:rPr>
        <w:t>Ô</w:t>
      </w:r>
      <w:r>
        <w:rPr>
          <w:sz w:val="28"/>
          <w:szCs w:val="28"/>
        </w:rPr>
        <w:t xml:space="preserve">ng: </w:t>
      </w:r>
      <w:r w:rsidR="00E41D82">
        <w:rPr>
          <w:sz w:val="28"/>
          <w:szCs w:val="28"/>
        </w:rPr>
        <w:t>Đinh Tiến Thành</w:t>
      </w:r>
      <w:r w:rsidR="003E6642">
        <w:rPr>
          <w:sz w:val="28"/>
          <w:szCs w:val="28"/>
        </w:rPr>
        <w:t xml:space="preserve"> - Ủy viên</w:t>
      </w:r>
    </w:p>
    <w:p w:rsidR="003E6642" w:rsidRDefault="0091343D" w:rsidP="003E6642">
      <w:pPr>
        <w:pStyle w:val="NoSpacing"/>
        <w:numPr>
          <w:ilvl w:val="0"/>
          <w:numId w:val="15"/>
        </w:numPr>
        <w:rPr>
          <w:sz w:val="28"/>
          <w:szCs w:val="28"/>
        </w:rPr>
      </w:pPr>
      <w:r>
        <w:rPr>
          <w:sz w:val="28"/>
          <w:szCs w:val="28"/>
        </w:rPr>
        <w:t>B</w:t>
      </w:r>
      <w:r w:rsidRPr="0091343D">
        <w:rPr>
          <w:sz w:val="28"/>
          <w:szCs w:val="28"/>
        </w:rPr>
        <w:t>à</w:t>
      </w:r>
      <w:r>
        <w:rPr>
          <w:sz w:val="28"/>
          <w:szCs w:val="28"/>
        </w:rPr>
        <w:t xml:space="preserve">: </w:t>
      </w:r>
      <w:r w:rsidR="00E41D82">
        <w:rPr>
          <w:sz w:val="28"/>
          <w:szCs w:val="28"/>
        </w:rPr>
        <w:t xml:space="preserve">Nguyễn Văn Thủy </w:t>
      </w:r>
      <w:r w:rsidR="003E6642">
        <w:rPr>
          <w:sz w:val="28"/>
          <w:szCs w:val="28"/>
        </w:rPr>
        <w:t>- Ủy viên</w:t>
      </w:r>
    </w:p>
    <w:p w:rsidR="00402A00" w:rsidRPr="00F07870" w:rsidRDefault="00402A00" w:rsidP="00F07870">
      <w:pPr>
        <w:jc w:val="both"/>
      </w:pPr>
      <w:r w:rsidRPr="00F07870">
        <w:rPr>
          <w:b/>
        </w:rPr>
        <w:t>Phần II:</w:t>
      </w:r>
      <w:r w:rsidR="00807E09">
        <w:rPr>
          <w:b/>
        </w:rPr>
        <w:t xml:space="preserve"> </w:t>
      </w:r>
      <w:r w:rsidR="002229F9" w:rsidRPr="00F07870">
        <w:t xml:space="preserve">Ông </w:t>
      </w:r>
      <w:r w:rsidR="00E41D82">
        <w:t xml:space="preserve">Trần Văn Đạo </w:t>
      </w:r>
      <w:r w:rsidR="002229F9" w:rsidRPr="00F07870">
        <w:t xml:space="preserve">có trách nhiệm xây dựng quy chế </w:t>
      </w:r>
      <w:r w:rsidR="00F07870" w:rsidRPr="00F07870">
        <w:t>hoạt động của Ban đại diện cha mẹ học sinh trường</w:t>
      </w:r>
      <w:r w:rsidR="0091343D">
        <w:t>.</w:t>
      </w:r>
    </w:p>
    <w:p w:rsidR="00402A00" w:rsidRDefault="00402A00" w:rsidP="00402A00">
      <w:pPr>
        <w:jc w:val="both"/>
      </w:pPr>
      <w:r>
        <w:t xml:space="preserve">           Cuộc họp kết thúc hồi </w:t>
      </w:r>
      <w:r w:rsidR="00972A2A">
        <w:t xml:space="preserve">14 </w:t>
      </w:r>
      <w:r>
        <w:t xml:space="preserve">giờ </w:t>
      </w:r>
      <w:r w:rsidR="00F07870">
        <w:t>3</w:t>
      </w:r>
      <w:r>
        <w:t xml:space="preserve">0 phút cùng ngày; </w:t>
      </w:r>
      <w:r w:rsidR="00807E09">
        <w:t>25/25</w:t>
      </w:r>
      <w:r>
        <w:t xml:space="preserve"> đồng chí (với 100%) nhất trí tán thành và thống nhất với nội dung ghi trong biên bản.</w:t>
      </w:r>
    </w:p>
    <w:p w:rsidR="00402A00" w:rsidRDefault="00402A00" w:rsidP="00402A00">
      <w:pPr>
        <w:rPr>
          <w:b/>
          <w:sz w:val="22"/>
          <w:szCs w:val="22"/>
        </w:rPr>
      </w:pPr>
    </w:p>
    <w:p w:rsidR="00402A00" w:rsidRPr="001A1AAC" w:rsidRDefault="00402A00" w:rsidP="00402A00">
      <w:pPr>
        <w:rPr>
          <w:b/>
          <w:sz w:val="22"/>
          <w:szCs w:val="22"/>
        </w:rPr>
      </w:pPr>
      <w:r w:rsidRPr="001A1AAC">
        <w:rPr>
          <w:b/>
          <w:sz w:val="22"/>
          <w:szCs w:val="22"/>
        </w:rPr>
        <w:t>Đ</w:t>
      </w:r>
      <w:r>
        <w:rPr>
          <w:b/>
          <w:sz w:val="22"/>
          <w:szCs w:val="22"/>
        </w:rPr>
        <w:t>ẠI DIỆN HỘI PH HS</w:t>
      </w:r>
      <w:r w:rsidR="00791205">
        <w:rPr>
          <w:b/>
          <w:sz w:val="22"/>
          <w:szCs w:val="22"/>
        </w:rPr>
        <w:t xml:space="preserve">           </w:t>
      </w:r>
      <w:r>
        <w:rPr>
          <w:b/>
          <w:sz w:val="22"/>
          <w:szCs w:val="22"/>
        </w:rPr>
        <w:t xml:space="preserve">  </w:t>
      </w:r>
      <w:r w:rsidRPr="001A1AAC">
        <w:rPr>
          <w:b/>
          <w:sz w:val="22"/>
          <w:szCs w:val="22"/>
        </w:rPr>
        <w:t xml:space="preserve">ĐẠI DIỆN NHÀ TRƯỜNG       </w:t>
      </w:r>
      <w:r w:rsidR="00791205">
        <w:rPr>
          <w:b/>
          <w:sz w:val="22"/>
          <w:szCs w:val="22"/>
        </w:rPr>
        <w:t xml:space="preserve">                        </w:t>
      </w:r>
      <w:r w:rsidR="009B3D2D">
        <w:rPr>
          <w:b/>
          <w:sz w:val="22"/>
          <w:szCs w:val="22"/>
        </w:rPr>
        <w:t xml:space="preserve">      </w:t>
      </w:r>
      <w:r w:rsidRPr="001A1AAC">
        <w:rPr>
          <w:b/>
          <w:sz w:val="22"/>
          <w:szCs w:val="22"/>
        </w:rPr>
        <w:t>THƯ KÝ</w:t>
      </w:r>
    </w:p>
    <w:p w:rsidR="00402A00" w:rsidRDefault="00402A00" w:rsidP="00402A00">
      <w:pPr>
        <w:rPr>
          <w:b/>
          <w:sz w:val="22"/>
          <w:szCs w:val="22"/>
        </w:rPr>
      </w:pPr>
    </w:p>
    <w:p w:rsidR="00402A00" w:rsidRDefault="00402A00" w:rsidP="00402A00">
      <w:pPr>
        <w:rPr>
          <w:b/>
          <w:sz w:val="22"/>
          <w:szCs w:val="22"/>
        </w:rPr>
      </w:pPr>
    </w:p>
    <w:p w:rsidR="00402A00" w:rsidRDefault="00402A00" w:rsidP="00402A00">
      <w:pPr>
        <w:rPr>
          <w:b/>
          <w:sz w:val="22"/>
          <w:szCs w:val="22"/>
        </w:rPr>
      </w:pPr>
    </w:p>
    <w:p w:rsidR="00402A00" w:rsidRDefault="00402A00" w:rsidP="00402A00">
      <w:pPr>
        <w:rPr>
          <w:b/>
          <w:sz w:val="22"/>
          <w:szCs w:val="22"/>
        </w:rPr>
      </w:pPr>
    </w:p>
    <w:p w:rsidR="00402A00" w:rsidRDefault="00402A00" w:rsidP="00402A00">
      <w:pPr>
        <w:rPr>
          <w:b/>
          <w:sz w:val="22"/>
          <w:szCs w:val="22"/>
        </w:rPr>
      </w:pPr>
    </w:p>
    <w:p w:rsidR="00402A00" w:rsidRDefault="00402A00" w:rsidP="00402A00">
      <w:pPr>
        <w:rPr>
          <w:b/>
          <w:sz w:val="22"/>
          <w:szCs w:val="22"/>
        </w:rPr>
      </w:pPr>
    </w:p>
    <w:p w:rsidR="00254029" w:rsidRDefault="00807E09" w:rsidP="00E36E81">
      <w:pPr>
        <w:rPr>
          <w:b/>
        </w:rPr>
      </w:pPr>
      <w:r>
        <w:rPr>
          <w:b/>
        </w:rPr>
        <w:t xml:space="preserve">   </w:t>
      </w:r>
      <w:r w:rsidR="00E41D82">
        <w:rPr>
          <w:b/>
        </w:rPr>
        <w:t>Trần Văn Đạo</w:t>
      </w:r>
      <w:r>
        <w:rPr>
          <w:b/>
        </w:rPr>
        <w:t xml:space="preserve">    </w:t>
      </w:r>
      <w:r w:rsidR="00E41D82">
        <w:rPr>
          <w:b/>
        </w:rPr>
        <w:t xml:space="preserve">            </w:t>
      </w:r>
      <w:r>
        <w:rPr>
          <w:b/>
        </w:rPr>
        <w:t xml:space="preserve"> Phạm Minh Lượng</w:t>
      </w:r>
      <w:r w:rsidR="009B3D2D">
        <w:rPr>
          <w:b/>
        </w:rPr>
        <w:tab/>
      </w:r>
      <w:r w:rsidR="009B3D2D">
        <w:rPr>
          <w:b/>
        </w:rPr>
        <w:tab/>
      </w:r>
      <w:r w:rsidR="009B3D2D">
        <w:rPr>
          <w:b/>
        </w:rPr>
        <w:tab/>
        <w:t>Nguyễn Thị Thái Thủy</w:t>
      </w:r>
    </w:p>
    <w:p w:rsidR="00807E09" w:rsidRDefault="00807E09" w:rsidP="00E36E81">
      <w:pPr>
        <w:rPr>
          <w:b/>
        </w:rPr>
      </w:pPr>
    </w:p>
    <w:p w:rsidR="00807E09" w:rsidRDefault="00807E09" w:rsidP="00E36E81">
      <w:pPr>
        <w:rPr>
          <w:rFonts w:ascii=".VnTimeH" w:hAnsi=".VnTimeH" w:cs="Arial"/>
        </w:rPr>
      </w:pPr>
    </w:p>
    <w:p w:rsidR="003E0B5E" w:rsidRDefault="003E0B5E" w:rsidP="003E0B5E">
      <w:pPr>
        <w:rPr>
          <w:rFonts w:ascii=".VnTimeH" w:hAnsi=".VnTimeH" w:cs="Arial"/>
        </w:rPr>
      </w:pPr>
    </w:p>
    <w:p w:rsidR="00806570" w:rsidRDefault="00806570" w:rsidP="003E0B5E">
      <w:pPr>
        <w:rPr>
          <w:rFonts w:ascii=".VnTimeH" w:hAnsi=".VnTimeH" w:cs="Arial"/>
        </w:rPr>
      </w:pPr>
    </w:p>
    <w:p w:rsidR="002229F9" w:rsidRPr="00C81751" w:rsidRDefault="002229F9" w:rsidP="002229F9">
      <w:pPr>
        <w:jc w:val="center"/>
        <w:rPr>
          <w:b/>
          <w:sz w:val="24"/>
          <w:szCs w:val="24"/>
        </w:rPr>
      </w:pPr>
      <w:r w:rsidRPr="00C81751">
        <w:rPr>
          <w:b/>
          <w:sz w:val="24"/>
          <w:szCs w:val="24"/>
        </w:rPr>
        <w:lastRenderedPageBreak/>
        <w:t>CỘNG HÒA XÃ HỘI CHỦ NGHĨA VIỆT NAM</w:t>
      </w:r>
    </w:p>
    <w:p w:rsidR="002229F9" w:rsidRPr="00C81751" w:rsidRDefault="002229F9" w:rsidP="002229F9">
      <w:pPr>
        <w:jc w:val="center"/>
        <w:rPr>
          <w:b/>
        </w:rPr>
      </w:pPr>
      <w:r w:rsidRPr="00C81751">
        <w:rPr>
          <w:b/>
        </w:rPr>
        <w:t xml:space="preserve">Độc lập </w:t>
      </w:r>
      <w:r>
        <w:rPr>
          <w:b/>
        </w:rPr>
        <w:t>-</w:t>
      </w:r>
      <w:r w:rsidRPr="00C81751">
        <w:rPr>
          <w:b/>
        </w:rPr>
        <w:t xml:space="preserve"> Tự do- Hạnh phúc</w:t>
      </w:r>
    </w:p>
    <w:p w:rsidR="002229F9" w:rsidRDefault="001D0C33" w:rsidP="002229F9">
      <w:pPr>
        <w:tabs>
          <w:tab w:val="left" w:pos="765"/>
          <w:tab w:val="left" w:pos="6105"/>
        </w:tabs>
        <w:jc w:val="center"/>
      </w:pPr>
      <w:r w:rsidRPr="001D0C33">
        <w:rPr>
          <w:noProof/>
          <w:lang w:val="vi-VN" w:eastAsia="vi-VN"/>
        </w:rPr>
        <w:pict>
          <v:line id="_x0000_s1028" style="position:absolute;left:0;text-align:left;z-index:251669504;visibility:visible;mso-wrap-distance-top:-8e-5mm;mso-wrap-distance-bottom:-8e-5mm" from="195.05pt,1.6pt" to="321.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d5M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"/>
        </w:pict>
      </w:r>
    </w:p>
    <w:p w:rsidR="002229F9" w:rsidRDefault="002229F9" w:rsidP="002229F9">
      <w:pPr>
        <w:tabs>
          <w:tab w:val="left" w:pos="765"/>
          <w:tab w:val="left" w:pos="6105"/>
        </w:tabs>
        <w:jc w:val="center"/>
        <w:rPr>
          <w:b/>
        </w:rPr>
      </w:pPr>
    </w:p>
    <w:p w:rsidR="002229F9" w:rsidRPr="0042773D" w:rsidRDefault="002229F9" w:rsidP="002229F9">
      <w:pPr>
        <w:tabs>
          <w:tab w:val="left" w:pos="765"/>
          <w:tab w:val="left" w:pos="6105"/>
        </w:tabs>
        <w:jc w:val="center"/>
        <w:rPr>
          <w:b/>
        </w:rPr>
      </w:pPr>
      <w:r w:rsidRPr="0042773D">
        <w:rPr>
          <w:b/>
        </w:rPr>
        <w:t>BIÊN BẢN</w:t>
      </w:r>
    </w:p>
    <w:p w:rsidR="002229F9" w:rsidRDefault="002229F9" w:rsidP="002229F9">
      <w:pPr>
        <w:jc w:val="center"/>
        <w:rPr>
          <w:b/>
          <w:sz w:val="26"/>
          <w:szCs w:val="26"/>
        </w:rPr>
      </w:pPr>
      <w:r w:rsidRPr="000E43D0">
        <w:rPr>
          <w:b/>
          <w:sz w:val="26"/>
          <w:szCs w:val="26"/>
        </w:rPr>
        <w:t xml:space="preserve">V/v thống nhất giữa nhà trường và phụ huynh về các khoản </w:t>
      </w:r>
      <w:proofErr w:type="gramStart"/>
      <w:r w:rsidRPr="000E43D0">
        <w:rPr>
          <w:b/>
          <w:sz w:val="26"/>
          <w:szCs w:val="26"/>
        </w:rPr>
        <w:t>thu</w:t>
      </w:r>
      <w:proofErr w:type="gramEnd"/>
      <w:r w:rsidRPr="000E43D0">
        <w:rPr>
          <w:b/>
          <w:sz w:val="26"/>
          <w:szCs w:val="26"/>
        </w:rPr>
        <w:t xml:space="preserve"> </w:t>
      </w:r>
    </w:p>
    <w:p w:rsidR="002229F9" w:rsidRPr="000E43D0" w:rsidRDefault="002229F9" w:rsidP="002229F9">
      <w:pPr>
        <w:jc w:val="center"/>
        <w:rPr>
          <w:b/>
          <w:sz w:val="26"/>
          <w:szCs w:val="26"/>
        </w:rPr>
      </w:pPr>
      <w:r>
        <w:rPr>
          <w:b/>
          <w:sz w:val="26"/>
          <w:szCs w:val="26"/>
        </w:rPr>
        <w:t>N</w:t>
      </w:r>
      <w:r w:rsidRPr="000E43D0">
        <w:rPr>
          <w:b/>
          <w:sz w:val="26"/>
          <w:szCs w:val="26"/>
        </w:rPr>
        <w:t>ăm học 201</w:t>
      </w:r>
      <w:r w:rsidR="00807E09">
        <w:rPr>
          <w:b/>
          <w:sz w:val="26"/>
          <w:szCs w:val="26"/>
        </w:rPr>
        <w:t>8</w:t>
      </w:r>
      <w:r w:rsidRPr="000E43D0">
        <w:rPr>
          <w:b/>
          <w:sz w:val="26"/>
          <w:szCs w:val="26"/>
        </w:rPr>
        <w:t xml:space="preserve"> - 201</w:t>
      </w:r>
      <w:r w:rsidR="00807E09">
        <w:rPr>
          <w:b/>
          <w:sz w:val="26"/>
          <w:szCs w:val="26"/>
        </w:rPr>
        <w:t>9</w:t>
      </w:r>
    </w:p>
    <w:p w:rsidR="002229F9" w:rsidRPr="00E6549E" w:rsidRDefault="001D0C33" w:rsidP="002229F9">
      <w:pPr>
        <w:spacing w:line="360" w:lineRule="auto"/>
        <w:jc w:val="center"/>
        <w:rPr>
          <w:b/>
        </w:rPr>
      </w:pPr>
      <w:r w:rsidRPr="001D0C33">
        <w:rPr>
          <w:b/>
          <w:noProof/>
          <w:lang w:val="vi-VN" w:eastAsia="vi-VN"/>
        </w:rPr>
        <w:pict>
          <v:line id="_x0000_s1027" style="position:absolute;left:0;text-align:left;z-index:251670528;visibility:visible;mso-wrap-distance-top:-8e-5mm;mso-wrap-distance-bottom:-8e-5mm" from="225pt,6.6pt" to="4in,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pDQ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"/>
        </w:pict>
      </w:r>
    </w:p>
    <w:p w:rsidR="002229F9" w:rsidRPr="00147FE2" w:rsidRDefault="002229F9" w:rsidP="002229F9">
      <w:pPr>
        <w:pStyle w:val="NoSpacing"/>
        <w:rPr>
          <w:sz w:val="28"/>
          <w:szCs w:val="28"/>
        </w:rPr>
      </w:pPr>
      <w:r w:rsidRPr="00147FE2">
        <w:rPr>
          <w:sz w:val="28"/>
          <w:szCs w:val="28"/>
        </w:rPr>
        <w:t xml:space="preserve">Hôm nay, vào hồi </w:t>
      </w:r>
      <w:r w:rsidR="00972A2A">
        <w:rPr>
          <w:sz w:val="28"/>
          <w:szCs w:val="28"/>
        </w:rPr>
        <w:t>15</w:t>
      </w:r>
      <w:r w:rsidRPr="00147FE2">
        <w:rPr>
          <w:sz w:val="28"/>
          <w:szCs w:val="28"/>
        </w:rPr>
        <w:t xml:space="preserve"> giờ 00 phút </w:t>
      </w:r>
      <w:r w:rsidR="00972A2A" w:rsidRPr="00972A2A">
        <w:rPr>
          <w:sz w:val="28"/>
          <w:szCs w:val="28"/>
          <w:highlight w:val="yellow"/>
        </w:rPr>
        <w:t>ngày 22 tháng 9 năm 2018</w:t>
      </w:r>
    </w:p>
    <w:p w:rsidR="002229F9" w:rsidRPr="00147FE2" w:rsidRDefault="002229F9" w:rsidP="002229F9">
      <w:pPr>
        <w:pStyle w:val="NoSpacing"/>
        <w:rPr>
          <w:sz w:val="28"/>
          <w:szCs w:val="28"/>
        </w:rPr>
      </w:pPr>
      <w:r w:rsidRPr="00147FE2">
        <w:rPr>
          <w:sz w:val="28"/>
          <w:szCs w:val="28"/>
        </w:rPr>
        <w:t xml:space="preserve">Địa điểm: Tại phòng họp hội đồng trường tiểu học </w:t>
      </w:r>
      <w:r w:rsidR="00972A2A">
        <w:rPr>
          <w:sz w:val="28"/>
          <w:szCs w:val="28"/>
        </w:rPr>
        <w:t>Sông Khoai 1</w:t>
      </w:r>
    </w:p>
    <w:p w:rsidR="002229F9" w:rsidRPr="00147FE2" w:rsidRDefault="002229F9" w:rsidP="002229F9">
      <w:pPr>
        <w:pStyle w:val="NoSpacing"/>
        <w:rPr>
          <w:sz w:val="28"/>
          <w:szCs w:val="28"/>
        </w:rPr>
      </w:pPr>
      <w:r w:rsidRPr="00147FE2">
        <w:rPr>
          <w:sz w:val="28"/>
          <w:szCs w:val="28"/>
        </w:rPr>
        <w:t>Thành phần gồm:</w:t>
      </w:r>
    </w:p>
    <w:p w:rsidR="00807E09" w:rsidRPr="00147FE2" w:rsidRDefault="00464455" w:rsidP="00807E09">
      <w:pPr>
        <w:pStyle w:val="NoSpacing"/>
        <w:numPr>
          <w:ilvl w:val="0"/>
          <w:numId w:val="27"/>
        </w:numPr>
        <w:rPr>
          <w:sz w:val="28"/>
          <w:szCs w:val="28"/>
        </w:rPr>
      </w:pPr>
      <w:r>
        <w:rPr>
          <w:sz w:val="28"/>
          <w:szCs w:val="28"/>
        </w:rPr>
        <w:t>Ông</w:t>
      </w:r>
      <w:r w:rsidR="00807E09" w:rsidRPr="00147FE2">
        <w:rPr>
          <w:sz w:val="28"/>
          <w:szCs w:val="28"/>
        </w:rPr>
        <w:t xml:space="preserve">: </w:t>
      </w:r>
      <w:r w:rsidR="00807E09">
        <w:rPr>
          <w:sz w:val="28"/>
          <w:szCs w:val="28"/>
        </w:rPr>
        <w:t>Phạm Minh Lượng -</w:t>
      </w:r>
      <w:r w:rsidR="00807E09" w:rsidRPr="00147FE2">
        <w:rPr>
          <w:sz w:val="28"/>
          <w:szCs w:val="28"/>
        </w:rPr>
        <w:t xml:space="preserve"> Hiệu trưởng</w:t>
      </w:r>
    </w:p>
    <w:p w:rsidR="00807E09" w:rsidRPr="00147FE2" w:rsidRDefault="00807E09" w:rsidP="00807E09">
      <w:pPr>
        <w:pStyle w:val="NoSpacing"/>
        <w:numPr>
          <w:ilvl w:val="0"/>
          <w:numId w:val="27"/>
        </w:numPr>
        <w:rPr>
          <w:sz w:val="28"/>
          <w:szCs w:val="28"/>
        </w:rPr>
      </w:pPr>
      <w:r w:rsidRPr="00147FE2">
        <w:rPr>
          <w:sz w:val="28"/>
          <w:szCs w:val="28"/>
        </w:rPr>
        <w:t xml:space="preserve">Bà: </w:t>
      </w:r>
      <w:r>
        <w:rPr>
          <w:sz w:val="28"/>
          <w:szCs w:val="28"/>
        </w:rPr>
        <w:t>Hoàng Thị Phượng</w:t>
      </w:r>
      <w:r w:rsidRPr="00147FE2">
        <w:rPr>
          <w:sz w:val="28"/>
          <w:szCs w:val="28"/>
        </w:rPr>
        <w:t xml:space="preserve"> </w:t>
      </w:r>
      <w:r>
        <w:rPr>
          <w:sz w:val="28"/>
          <w:szCs w:val="28"/>
        </w:rPr>
        <w:t>-</w:t>
      </w:r>
      <w:r w:rsidRPr="00147FE2">
        <w:rPr>
          <w:sz w:val="28"/>
          <w:szCs w:val="28"/>
        </w:rPr>
        <w:t xml:space="preserve"> Phó hiệu trưởng, Chủ tịch công đoàn</w:t>
      </w:r>
    </w:p>
    <w:p w:rsidR="00807E09" w:rsidRPr="00147FE2" w:rsidRDefault="00807E09" w:rsidP="00807E09">
      <w:pPr>
        <w:pStyle w:val="NoSpacing"/>
        <w:numPr>
          <w:ilvl w:val="0"/>
          <w:numId w:val="27"/>
        </w:numPr>
        <w:rPr>
          <w:sz w:val="28"/>
          <w:szCs w:val="28"/>
        </w:rPr>
      </w:pPr>
      <w:r w:rsidRPr="00147FE2">
        <w:rPr>
          <w:sz w:val="28"/>
          <w:szCs w:val="28"/>
        </w:rPr>
        <w:t xml:space="preserve">Bà: </w:t>
      </w:r>
      <w:r w:rsidR="00972A2A">
        <w:rPr>
          <w:sz w:val="28"/>
          <w:szCs w:val="28"/>
        </w:rPr>
        <w:t>Phạm Thị Nguyệt</w:t>
      </w:r>
      <w:r w:rsidRPr="00147FE2">
        <w:rPr>
          <w:sz w:val="28"/>
          <w:szCs w:val="28"/>
        </w:rPr>
        <w:t xml:space="preserve"> </w:t>
      </w:r>
      <w:r>
        <w:rPr>
          <w:sz w:val="28"/>
          <w:szCs w:val="28"/>
        </w:rPr>
        <w:t>-</w:t>
      </w:r>
      <w:r w:rsidRPr="00147FE2">
        <w:rPr>
          <w:sz w:val="28"/>
          <w:szCs w:val="28"/>
        </w:rPr>
        <w:t xml:space="preserve"> Thanh tra nhân dân</w:t>
      </w:r>
    </w:p>
    <w:p w:rsidR="00807E09" w:rsidRPr="00147FE2" w:rsidRDefault="00807E09" w:rsidP="00807E09">
      <w:pPr>
        <w:pStyle w:val="NoSpacing"/>
        <w:numPr>
          <w:ilvl w:val="0"/>
          <w:numId w:val="27"/>
        </w:numPr>
        <w:rPr>
          <w:sz w:val="28"/>
          <w:szCs w:val="28"/>
        </w:rPr>
      </w:pPr>
      <w:r w:rsidRPr="00147FE2">
        <w:rPr>
          <w:sz w:val="28"/>
          <w:szCs w:val="28"/>
        </w:rPr>
        <w:t xml:space="preserve">Bà: Nguyễn Thị </w:t>
      </w:r>
      <w:r>
        <w:rPr>
          <w:sz w:val="28"/>
          <w:szCs w:val="28"/>
        </w:rPr>
        <w:t>Quảng Trang</w:t>
      </w:r>
      <w:r w:rsidRPr="00147FE2">
        <w:rPr>
          <w:sz w:val="28"/>
          <w:szCs w:val="28"/>
        </w:rPr>
        <w:t xml:space="preserve"> </w:t>
      </w:r>
      <w:r>
        <w:rPr>
          <w:sz w:val="28"/>
          <w:szCs w:val="28"/>
        </w:rPr>
        <w:t>-</w:t>
      </w:r>
      <w:r w:rsidRPr="00147FE2">
        <w:rPr>
          <w:sz w:val="28"/>
          <w:szCs w:val="28"/>
        </w:rPr>
        <w:t xml:space="preserve"> TTCM tổ 1-2-3</w:t>
      </w:r>
    </w:p>
    <w:p w:rsidR="00807E09" w:rsidRPr="00147FE2" w:rsidRDefault="00AA6A46" w:rsidP="00807E09">
      <w:pPr>
        <w:pStyle w:val="NoSpacing"/>
        <w:numPr>
          <w:ilvl w:val="0"/>
          <w:numId w:val="27"/>
        </w:numPr>
        <w:rPr>
          <w:sz w:val="28"/>
          <w:szCs w:val="28"/>
        </w:rPr>
      </w:pPr>
      <w:r>
        <w:rPr>
          <w:sz w:val="28"/>
          <w:szCs w:val="28"/>
        </w:rPr>
        <w:t>Ông</w:t>
      </w:r>
      <w:r w:rsidR="00807E09" w:rsidRPr="00147FE2">
        <w:rPr>
          <w:sz w:val="28"/>
          <w:szCs w:val="28"/>
        </w:rPr>
        <w:t xml:space="preserve">: </w:t>
      </w:r>
      <w:r w:rsidR="00807E09">
        <w:rPr>
          <w:sz w:val="28"/>
          <w:szCs w:val="28"/>
        </w:rPr>
        <w:t>Nguyễn Hữu Dũng -</w:t>
      </w:r>
      <w:r w:rsidR="00807E09" w:rsidRPr="00147FE2">
        <w:rPr>
          <w:sz w:val="28"/>
          <w:szCs w:val="28"/>
        </w:rPr>
        <w:t xml:space="preserve"> TTCM tổ 4-5</w:t>
      </w:r>
    </w:p>
    <w:p w:rsidR="00807E09" w:rsidRPr="00147FE2" w:rsidRDefault="00807E09" w:rsidP="00807E09">
      <w:pPr>
        <w:pStyle w:val="NoSpacing"/>
        <w:numPr>
          <w:ilvl w:val="0"/>
          <w:numId w:val="27"/>
        </w:numPr>
        <w:rPr>
          <w:sz w:val="28"/>
          <w:szCs w:val="28"/>
        </w:rPr>
      </w:pPr>
      <w:r w:rsidRPr="00147FE2">
        <w:rPr>
          <w:sz w:val="28"/>
          <w:szCs w:val="28"/>
        </w:rPr>
        <w:t xml:space="preserve">Bà: Nguyễn Thị Bích Thủy </w:t>
      </w:r>
      <w:r>
        <w:rPr>
          <w:sz w:val="28"/>
          <w:szCs w:val="28"/>
        </w:rPr>
        <w:t>-</w:t>
      </w:r>
      <w:r w:rsidRPr="00147FE2">
        <w:rPr>
          <w:sz w:val="28"/>
          <w:szCs w:val="28"/>
        </w:rPr>
        <w:t xml:space="preserve"> Kế toán</w:t>
      </w:r>
    </w:p>
    <w:p w:rsidR="00807E09" w:rsidRPr="00147FE2" w:rsidRDefault="00807E09" w:rsidP="00807E09">
      <w:pPr>
        <w:pStyle w:val="NoSpacing"/>
        <w:numPr>
          <w:ilvl w:val="0"/>
          <w:numId w:val="27"/>
        </w:numPr>
        <w:rPr>
          <w:sz w:val="28"/>
          <w:szCs w:val="28"/>
        </w:rPr>
      </w:pPr>
      <w:r w:rsidRPr="00147FE2">
        <w:rPr>
          <w:sz w:val="28"/>
          <w:szCs w:val="28"/>
        </w:rPr>
        <w:t xml:space="preserve">Bà: </w:t>
      </w:r>
      <w:r w:rsidR="00972A2A">
        <w:rPr>
          <w:sz w:val="28"/>
          <w:szCs w:val="28"/>
        </w:rPr>
        <w:t>Nguyễn Thị Thái Thủy</w:t>
      </w:r>
      <w:r>
        <w:rPr>
          <w:sz w:val="28"/>
          <w:szCs w:val="28"/>
        </w:rPr>
        <w:t>.</w:t>
      </w:r>
      <w:r w:rsidRPr="00147FE2">
        <w:rPr>
          <w:sz w:val="28"/>
          <w:szCs w:val="28"/>
        </w:rPr>
        <w:t xml:space="preserve"> </w:t>
      </w:r>
      <w:r>
        <w:rPr>
          <w:sz w:val="28"/>
          <w:szCs w:val="28"/>
        </w:rPr>
        <w:t>-</w:t>
      </w:r>
      <w:r w:rsidRPr="00147FE2">
        <w:rPr>
          <w:sz w:val="28"/>
          <w:szCs w:val="28"/>
        </w:rPr>
        <w:t xml:space="preserve"> Thư ký hội đồng</w:t>
      </w:r>
    </w:p>
    <w:p w:rsidR="002229F9" w:rsidRPr="00147FE2" w:rsidRDefault="002229F9" w:rsidP="002229F9">
      <w:pPr>
        <w:pStyle w:val="NoSpacing"/>
        <w:rPr>
          <w:sz w:val="28"/>
          <w:szCs w:val="28"/>
        </w:rPr>
      </w:pPr>
      <w:proofErr w:type="gramStart"/>
      <w:r w:rsidRPr="00147FE2">
        <w:rPr>
          <w:sz w:val="28"/>
          <w:szCs w:val="28"/>
        </w:rPr>
        <w:t xml:space="preserve">Cùng </w:t>
      </w:r>
      <w:r w:rsidR="00807E09">
        <w:rPr>
          <w:sz w:val="28"/>
          <w:szCs w:val="28"/>
        </w:rPr>
        <w:t>18</w:t>
      </w:r>
      <w:r w:rsidRPr="00147FE2">
        <w:rPr>
          <w:sz w:val="28"/>
          <w:szCs w:val="28"/>
        </w:rPr>
        <w:t xml:space="preserve"> hội trưởng đại diện cho </w:t>
      </w:r>
      <w:r w:rsidR="00807E09">
        <w:rPr>
          <w:sz w:val="28"/>
          <w:szCs w:val="28"/>
        </w:rPr>
        <w:t>18</w:t>
      </w:r>
      <w:r w:rsidRPr="00147FE2">
        <w:rPr>
          <w:sz w:val="28"/>
          <w:szCs w:val="28"/>
        </w:rPr>
        <w:t xml:space="preserve"> lớp năm học 201</w:t>
      </w:r>
      <w:r w:rsidR="00807E09">
        <w:rPr>
          <w:sz w:val="28"/>
          <w:szCs w:val="28"/>
        </w:rPr>
        <w:t xml:space="preserve">8 </w:t>
      </w:r>
      <w:r w:rsidRPr="00147FE2">
        <w:rPr>
          <w:sz w:val="28"/>
          <w:szCs w:val="28"/>
        </w:rPr>
        <w:t>-</w:t>
      </w:r>
      <w:r w:rsidR="00807E09">
        <w:rPr>
          <w:sz w:val="28"/>
          <w:szCs w:val="28"/>
        </w:rPr>
        <w:t xml:space="preserve"> </w:t>
      </w:r>
      <w:r w:rsidRPr="00147FE2">
        <w:rPr>
          <w:sz w:val="28"/>
          <w:szCs w:val="28"/>
        </w:rPr>
        <w:t>201</w:t>
      </w:r>
      <w:r w:rsidR="00807E09">
        <w:rPr>
          <w:sz w:val="28"/>
          <w:szCs w:val="28"/>
        </w:rPr>
        <w:t>9</w:t>
      </w:r>
      <w:r w:rsidRPr="00147FE2">
        <w:rPr>
          <w:sz w:val="28"/>
          <w:szCs w:val="28"/>
        </w:rPr>
        <w:t>.</w:t>
      </w:r>
      <w:proofErr w:type="gramEnd"/>
    </w:p>
    <w:p w:rsidR="002229F9" w:rsidRDefault="002229F9" w:rsidP="002229F9">
      <w:pPr>
        <w:pStyle w:val="NoSpacing"/>
        <w:jc w:val="center"/>
        <w:rPr>
          <w:sz w:val="28"/>
          <w:szCs w:val="28"/>
        </w:rPr>
      </w:pPr>
      <w:r>
        <w:rPr>
          <w:sz w:val="28"/>
          <w:szCs w:val="28"/>
        </w:rPr>
        <w:t>NỘI DUNG</w:t>
      </w:r>
    </w:p>
    <w:p w:rsidR="00F07870" w:rsidRDefault="00F07870" w:rsidP="00F07870">
      <w:pPr>
        <w:pStyle w:val="NoSpacing"/>
        <w:rPr>
          <w:sz w:val="28"/>
          <w:szCs w:val="28"/>
        </w:rPr>
      </w:pPr>
      <w:r w:rsidRPr="00F07870">
        <w:rPr>
          <w:b/>
          <w:sz w:val="28"/>
          <w:szCs w:val="28"/>
        </w:rPr>
        <w:t>Phần I:</w:t>
      </w:r>
      <w:r>
        <w:rPr>
          <w:sz w:val="28"/>
          <w:szCs w:val="28"/>
        </w:rPr>
        <w:t xml:space="preserve"> Ban đại diện cha mẹ học sinh thông qua quy chế hoạt động của Ban đại diện cha mẹ học sinh năm học 201</w:t>
      </w:r>
      <w:r w:rsidR="00807E09">
        <w:rPr>
          <w:sz w:val="28"/>
          <w:szCs w:val="28"/>
        </w:rPr>
        <w:t>8 - 2019</w:t>
      </w:r>
      <w:r>
        <w:rPr>
          <w:sz w:val="28"/>
          <w:szCs w:val="28"/>
        </w:rPr>
        <w:t>.</w:t>
      </w:r>
    </w:p>
    <w:p w:rsidR="002229F9" w:rsidRDefault="002229F9" w:rsidP="002229F9">
      <w:pPr>
        <w:jc w:val="both"/>
      </w:pPr>
      <w:r w:rsidRPr="0042773D">
        <w:rPr>
          <w:b/>
        </w:rPr>
        <w:t>Phần II:</w:t>
      </w:r>
      <w:r w:rsidR="00807E09">
        <w:rPr>
          <w:b/>
        </w:rPr>
        <w:t xml:space="preserve"> </w:t>
      </w:r>
      <w:r w:rsidRPr="002D5786">
        <w:t xml:space="preserve">Đồng chí </w:t>
      </w:r>
      <w:r w:rsidR="00807E09">
        <w:t>Phạm Minh Lượng</w:t>
      </w:r>
      <w:r w:rsidRPr="002D5786">
        <w:t xml:space="preserve"> chủ tọa triển khai cuộc họp về việc thống nhất giữa nhà trường và phụ huynh về các khoản </w:t>
      </w:r>
      <w:proofErr w:type="gramStart"/>
      <w:r w:rsidRPr="002D5786">
        <w:t>thu</w:t>
      </w:r>
      <w:proofErr w:type="gramEnd"/>
      <w:r w:rsidRPr="002D5786">
        <w:t xml:space="preserve"> năm học 201</w:t>
      </w:r>
      <w:r w:rsidR="00807E09">
        <w:t>8</w:t>
      </w:r>
      <w:r w:rsidRPr="002D5786">
        <w:t xml:space="preserve"> - 201</w:t>
      </w:r>
      <w:r w:rsidR="00807E09">
        <w:t>9</w:t>
      </w:r>
      <w:r w:rsidRPr="002D5786">
        <w:t xml:space="preserve"> như sau: </w:t>
      </w:r>
    </w:p>
    <w:p w:rsidR="002229F9" w:rsidRDefault="002229F9" w:rsidP="002229F9">
      <w:pPr>
        <w:ind w:firstLine="720"/>
        <w:jc w:val="both"/>
      </w:pPr>
      <w:r>
        <w:t xml:space="preserve">- Thông qua </w:t>
      </w:r>
      <w:r w:rsidR="0005643D">
        <w:t>công văn số 2292/SGDĐT-KHTC ngày 05/9/2018 của Sở Giáo dục và Đào tạo Quảng Ninh về việc hướng dẫn thực hiện các khoản thu, chấn chỉnh tình trạng lam thu trong cơ sở giáo dục từ năm học 2018 - 2019</w:t>
      </w:r>
      <w:r w:rsidRPr="0042773D">
        <w:rPr>
          <w:highlight w:val="yellow"/>
        </w:rPr>
        <w:t>;</w:t>
      </w:r>
    </w:p>
    <w:p w:rsidR="002229F9" w:rsidRDefault="002229F9" w:rsidP="00B405FB">
      <w:pPr>
        <w:ind w:firstLine="720"/>
        <w:jc w:val="both"/>
      </w:pPr>
      <w:r>
        <w:t>-</w:t>
      </w:r>
      <w:r w:rsidR="0005643D">
        <w:t xml:space="preserve"> </w:t>
      </w:r>
      <w:r w:rsidR="00B405FB">
        <w:t xml:space="preserve">Thông qua dự toán </w:t>
      </w:r>
      <w:proofErr w:type="gramStart"/>
      <w:r w:rsidR="00B405FB">
        <w:t>thu</w:t>
      </w:r>
      <w:proofErr w:type="gramEnd"/>
      <w:r w:rsidR="00B405FB">
        <w:t xml:space="preserve"> chi các khoản thu - </w:t>
      </w:r>
      <w:r w:rsidR="0005643D">
        <w:t>chi ngoài ngân sách năm học 2018</w:t>
      </w:r>
      <w:r w:rsidR="00B405FB">
        <w:t>-201</w:t>
      </w:r>
      <w:r w:rsidR="0005643D">
        <w:t>9</w:t>
      </w:r>
      <w:r w:rsidR="00B405FB">
        <w:t xml:space="preserve"> của nhà trường sau khi đã được phụ huynh toàn trường nhất trí tại cuộc họp phụ huynh lớp ngày </w:t>
      </w:r>
      <w:r w:rsidR="00972A2A">
        <w:t>22/9</w:t>
      </w:r>
      <w:r w:rsidR="0005643D">
        <w:t>/2018</w:t>
      </w:r>
    </w:p>
    <w:p w:rsidR="002229F9" w:rsidRPr="00257535" w:rsidRDefault="002229F9" w:rsidP="002229F9">
      <w:pPr>
        <w:jc w:val="both"/>
        <w:rPr>
          <w:b/>
        </w:rPr>
      </w:pPr>
      <w:r w:rsidRPr="00257535">
        <w:rPr>
          <w:b/>
        </w:rPr>
        <w:t xml:space="preserve">I. </w:t>
      </w:r>
      <w:r>
        <w:rPr>
          <w:b/>
        </w:rPr>
        <w:t>Đối c</w:t>
      </w:r>
      <w:r w:rsidRPr="00257535">
        <w:rPr>
          <w:b/>
        </w:rPr>
        <w:t xml:space="preserve">ác khoản </w:t>
      </w:r>
      <w:proofErr w:type="gramStart"/>
      <w:r w:rsidRPr="00257535">
        <w:rPr>
          <w:b/>
        </w:rPr>
        <w:t>thu</w:t>
      </w:r>
      <w:proofErr w:type="gramEnd"/>
      <w:r w:rsidRPr="00257535">
        <w:rPr>
          <w:b/>
        </w:rPr>
        <w:t xml:space="preserve"> </w:t>
      </w:r>
      <w:r>
        <w:rPr>
          <w:b/>
        </w:rPr>
        <w:t>theo quy định</w:t>
      </w:r>
      <w:r w:rsidRPr="00257535">
        <w:rPr>
          <w:b/>
        </w:rPr>
        <w:t xml:space="preserve">: </w:t>
      </w:r>
      <w:r w:rsidRPr="00257535">
        <w:rPr>
          <w:rFonts w:cs="Arial"/>
          <w:b/>
        </w:rPr>
        <w:tab/>
      </w:r>
    </w:p>
    <w:p w:rsidR="0005643D" w:rsidRDefault="0005643D" w:rsidP="0005643D">
      <w:pPr>
        <w:spacing w:line="240" w:lineRule="atLeast"/>
        <w:ind w:firstLine="360"/>
        <w:jc w:val="both"/>
      </w:pPr>
      <w:r>
        <w:t>Thực hiện theo công văn số 2122/DH-LN ngày 22/8/2017 của liên ngành: Giáo dục và Đào tạo, Tài chính, Y tế, BHXH hướng dẫn thực hiện bảo hiểm y tế học sinh, sinh viên và công văn số 155/BHXH-BPT ngày 23/8/2018 của BHXH thị xã Quảng Yên vveef việc triển khai thực hiện BHYT học sinh năm học 2018-2019.</w:t>
      </w:r>
    </w:p>
    <w:p w:rsidR="00713CF3" w:rsidRDefault="00713CF3" w:rsidP="00713CF3">
      <w:pPr>
        <w:ind w:firstLine="360"/>
        <w:jc w:val="both"/>
      </w:pPr>
      <w:r>
        <w:t xml:space="preserve">- Đối với học sinh lớp 1 có ngày sinh đến 01/10 mức </w:t>
      </w:r>
      <w:proofErr w:type="gramStart"/>
      <w:r>
        <w:t>thu</w:t>
      </w:r>
      <w:proofErr w:type="gramEnd"/>
      <w:r>
        <w:t xml:space="preserve"> </w:t>
      </w:r>
      <w:r w:rsidRPr="00964783">
        <w:rPr>
          <w:b/>
        </w:rPr>
        <w:t>656.775đ/hs</w:t>
      </w:r>
      <w:r>
        <w:t>;</w:t>
      </w:r>
    </w:p>
    <w:p w:rsidR="00713CF3" w:rsidRDefault="00713CF3" w:rsidP="00713CF3">
      <w:pPr>
        <w:ind w:firstLine="360"/>
        <w:jc w:val="both"/>
      </w:pPr>
      <w:r>
        <w:t xml:space="preserve">- Đối với học </w:t>
      </w:r>
      <w:proofErr w:type="gramStart"/>
      <w:r>
        <w:t>sinh  lớp</w:t>
      </w:r>
      <w:proofErr w:type="gramEnd"/>
      <w:r>
        <w:t xml:space="preserve"> 1 sinh từ 02/10 đến 01/11 mức thu </w:t>
      </w:r>
      <w:r w:rsidRPr="00964783">
        <w:rPr>
          <w:b/>
        </w:rPr>
        <w:t>612.990đ/hs</w:t>
      </w:r>
      <w:r>
        <w:t>;</w:t>
      </w:r>
    </w:p>
    <w:p w:rsidR="00713CF3" w:rsidRDefault="00713CF3" w:rsidP="00713CF3">
      <w:pPr>
        <w:ind w:firstLine="360"/>
        <w:jc w:val="both"/>
      </w:pPr>
      <w:r>
        <w:t xml:space="preserve">- Đối với học sinh lớp 1 sinh từ 02/11 đến 01/12 mức </w:t>
      </w:r>
      <w:proofErr w:type="gramStart"/>
      <w:r>
        <w:t>thu</w:t>
      </w:r>
      <w:proofErr w:type="gramEnd"/>
      <w:r>
        <w:t xml:space="preserve"> </w:t>
      </w:r>
      <w:r w:rsidRPr="00964783">
        <w:rPr>
          <w:b/>
        </w:rPr>
        <w:t>569.205đ/hs</w:t>
      </w:r>
      <w:r>
        <w:t xml:space="preserve">; </w:t>
      </w:r>
    </w:p>
    <w:p w:rsidR="00713CF3" w:rsidRPr="00EC3EDF" w:rsidRDefault="00713CF3" w:rsidP="00713CF3">
      <w:pPr>
        <w:ind w:firstLine="360"/>
        <w:jc w:val="both"/>
        <w:rPr>
          <w:b/>
        </w:rPr>
      </w:pPr>
      <w:r>
        <w:t xml:space="preserve">- Đối với học sinh lớp 1 sinh từ 02/12 mức </w:t>
      </w:r>
      <w:proofErr w:type="gramStart"/>
      <w:r>
        <w:t>thu</w:t>
      </w:r>
      <w:proofErr w:type="gramEnd"/>
      <w:r>
        <w:t xml:space="preserve"> </w:t>
      </w:r>
      <w:r w:rsidRPr="00EC3EDF">
        <w:rPr>
          <w:b/>
        </w:rPr>
        <w:t>525.420đ/h/năm</w:t>
      </w:r>
    </w:p>
    <w:p w:rsidR="00713CF3" w:rsidRDefault="00713CF3" w:rsidP="00713CF3">
      <w:pPr>
        <w:ind w:firstLine="360"/>
        <w:jc w:val="both"/>
      </w:pPr>
      <w:r>
        <w:t xml:space="preserve">- Đối với học sinh lớp </w:t>
      </w:r>
      <w:proofErr w:type="gramStart"/>
      <w:r>
        <w:t>2,3,4,5  mức</w:t>
      </w:r>
      <w:proofErr w:type="gramEnd"/>
      <w:r>
        <w:t xml:space="preserve"> thu </w:t>
      </w:r>
      <w:r w:rsidRPr="00964783">
        <w:rPr>
          <w:b/>
        </w:rPr>
        <w:t>525.420đ/hs/năm</w:t>
      </w:r>
      <w:r w:rsidRPr="00066E75">
        <w:t>; thời điểm thu</w:t>
      </w:r>
      <w:r>
        <w:t xml:space="preserve"> đợt 1</w:t>
      </w:r>
      <w:r w:rsidRPr="00066E75">
        <w:t xml:space="preserve">: </w:t>
      </w:r>
      <w:r>
        <w:t xml:space="preserve">Hạn nộp 25/9/2018; đợt 2: Hạn nộp 05/12/2018 nộp về BHXH thị xã Quảng Yên. </w:t>
      </w:r>
    </w:p>
    <w:p w:rsidR="00713CF3" w:rsidRPr="00AF5B1E" w:rsidRDefault="00713CF3" w:rsidP="00713CF3">
      <w:pPr>
        <w:ind w:firstLine="360"/>
        <w:jc w:val="both"/>
        <w:rPr>
          <w:b/>
        </w:rPr>
      </w:pPr>
      <w:r w:rsidRPr="00AF5B1E">
        <w:rPr>
          <w:b/>
        </w:rPr>
        <w:t xml:space="preserve">* Đối với học sinh thuộc hộ nông, lâm, </w:t>
      </w:r>
      <w:proofErr w:type="gramStart"/>
      <w:r w:rsidRPr="00AF5B1E">
        <w:rPr>
          <w:b/>
        </w:rPr>
        <w:t>ngư</w:t>
      </w:r>
      <w:proofErr w:type="gramEnd"/>
      <w:r w:rsidRPr="00AF5B1E">
        <w:rPr>
          <w:b/>
        </w:rPr>
        <w:t>, diêm nghiệp:</w:t>
      </w:r>
    </w:p>
    <w:p w:rsidR="00713CF3" w:rsidRDefault="00713CF3" w:rsidP="00713CF3">
      <w:pPr>
        <w:ind w:firstLine="360"/>
        <w:jc w:val="both"/>
      </w:pPr>
      <w:r>
        <w:t xml:space="preserve">- Đối với học sinh lớp 1 có ngày sinh đến 01/10 mức </w:t>
      </w:r>
      <w:proofErr w:type="gramStart"/>
      <w:r>
        <w:t>thu</w:t>
      </w:r>
      <w:proofErr w:type="gramEnd"/>
      <w:r>
        <w:t xml:space="preserve"> </w:t>
      </w:r>
      <w:r w:rsidRPr="00964783">
        <w:rPr>
          <w:b/>
        </w:rPr>
        <w:t>187.650đ/hs</w:t>
      </w:r>
      <w:r>
        <w:t>;</w:t>
      </w:r>
    </w:p>
    <w:p w:rsidR="00713CF3" w:rsidRDefault="00713CF3" w:rsidP="00713CF3">
      <w:pPr>
        <w:ind w:firstLine="360"/>
        <w:jc w:val="both"/>
      </w:pPr>
      <w:r>
        <w:lastRenderedPageBreak/>
        <w:t xml:space="preserve">- Đối với học </w:t>
      </w:r>
      <w:proofErr w:type="gramStart"/>
      <w:r>
        <w:t>sinh  lớp</w:t>
      </w:r>
      <w:proofErr w:type="gramEnd"/>
      <w:r>
        <w:t xml:space="preserve"> 1 sinh đến 02/10 đến 01/11 mức thu </w:t>
      </w:r>
      <w:r w:rsidRPr="00964783">
        <w:rPr>
          <w:b/>
        </w:rPr>
        <w:t>175.140đ/hs</w:t>
      </w:r>
      <w:r>
        <w:t>;</w:t>
      </w:r>
    </w:p>
    <w:p w:rsidR="00713CF3" w:rsidRDefault="00713CF3" w:rsidP="00713CF3">
      <w:pPr>
        <w:ind w:firstLine="360"/>
        <w:jc w:val="both"/>
      </w:pPr>
      <w:r>
        <w:t xml:space="preserve">- Đối với học sinh lớp 1 sinh từ 02/11 đến 01/12 mức </w:t>
      </w:r>
      <w:proofErr w:type="gramStart"/>
      <w:r>
        <w:t>thu</w:t>
      </w:r>
      <w:proofErr w:type="gramEnd"/>
      <w:r>
        <w:t xml:space="preserve"> </w:t>
      </w:r>
      <w:r w:rsidRPr="00964783">
        <w:rPr>
          <w:b/>
        </w:rPr>
        <w:t>162.630đ/hs</w:t>
      </w:r>
      <w:r>
        <w:t xml:space="preserve">; </w:t>
      </w:r>
    </w:p>
    <w:p w:rsidR="00713CF3" w:rsidRDefault="00713CF3" w:rsidP="00713CF3">
      <w:pPr>
        <w:ind w:firstLine="360"/>
        <w:jc w:val="both"/>
      </w:pPr>
      <w:r>
        <w:t xml:space="preserve">- Đối với học sinh lớp 1 sinh từ 02/12 mức </w:t>
      </w:r>
      <w:proofErr w:type="gramStart"/>
      <w:r>
        <w:t>thu</w:t>
      </w:r>
      <w:proofErr w:type="gramEnd"/>
      <w:r>
        <w:t xml:space="preserve"> </w:t>
      </w:r>
      <w:r w:rsidRPr="00964783">
        <w:rPr>
          <w:b/>
        </w:rPr>
        <w:t>150.120đ/hs/năm</w:t>
      </w:r>
    </w:p>
    <w:p w:rsidR="00713CF3" w:rsidRDefault="00713CF3" w:rsidP="00713CF3">
      <w:pPr>
        <w:ind w:firstLine="360"/>
        <w:jc w:val="both"/>
      </w:pPr>
      <w:r>
        <w:t xml:space="preserve">- Đối với học sinh lớp </w:t>
      </w:r>
      <w:proofErr w:type="gramStart"/>
      <w:r>
        <w:t>2,3,4,5  mức</w:t>
      </w:r>
      <w:proofErr w:type="gramEnd"/>
      <w:r>
        <w:t xml:space="preserve"> thu </w:t>
      </w:r>
      <w:r w:rsidRPr="00964783">
        <w:rPr>
          <w:b/>
        </w:rPr>
        <w:t>150.120đ/hs/năm</w:t>
      </w:r>
      <w:r w:rsidRPr="00066E75">
        <w:t>; thời điểm thu</w:t>
      </w:r>
      <w:r>
        <w:t xml:space="preserve"> đợt 1</w:t>
      </w:r>
      <w:r w:rsidRPr="00066E75">
        <w:t xml:space="preserve">: </w:t>
      </w:r>
      <w:r>
        <w:t xml:space="preserve">Hạn nộp 23/9/2018; đợt 2: Hạn nộp 05/12/2018 nộp về BHXH thị xã Quảng Yên. </w:t>
      </w:r>
    </w:p>
    <w:p w:rsidR="002229F9" w:rsidRPr="00550D13" w:rsidRDefault="002229F9" w:rsidP="002229F9">
      <w:pPr>
        <w:jc w:val="both"/>
      </w:pPr>
      <w:r w:rsidRPr="00257535">
        <w:rPr>
          <w:b/>
        </w:rPr>
        <w:t xml:space="preserve">II. Các khoản </w:t>
      </w:r>
      <w:proofErr w:type="gramStart"/>
      <w:r w:rsidRPr="00257535">
        <w:rPr>
          <w:b/>
        </w:rPr>
        <w:t>thu</w:t>
      </w:r>
      <w:proofErr w:type="gramEnd"/>
      <w:r w:rsidRPr="00257535">
        <w:rPr>
          <w:b/>
        </w:rPr>
        <w:t xml:space="preserve"> theo thỏa thuận giữa nhà trường và cha mẹ học sinh:</w:t>
      </w:r>
    </w:p>
    <w:p w:rsidR="00351B12" w:rsidRPr="000B7667" w:rsidRDefault="00351B12" w:rsidP="00351B12">
      <w:pPr>
        <w:spacing w:line="240" w:lineRule="atLeast"/>
        <w:jc w:val="both"/>
        <w:rPr>
          <w:b/>
          <w:u w:val="single"/>
        </w:rPr>
      </w:pPr>
      <w:r>
        <w:rPr>
          <w:b/>
          <w:u w:val="single"/>
        </w:rPr>
        <w:t xml:space="preserve">I. </w:t>
      </w:r>
      <w:r w:rsidRPr="000B7667">
        <w:rPr>
          <w:b/>
          <w:u w:val="single"/>
        </w:rPr>
        <w:t>Tiền nước uống</w:t>
      </w:r>
      <w:r>
        <w:rPr>
          <w:b/>
          <w:u w:val="single"/>
        </w:rPr>
        <w:t xml:space="preserve"> của cơ sở sản xuất nước uống tinh </w:t>
      </w:r>
      <w:proofErr w:type="gramStart"/>
      <w:r>
        <w:rPr>
          <w:b/>
          <w:u w:val="single"/>
        </w:rPr>
        <w:t>khiết  Aquasirus</w:t>
      </w:r>
      <w:proofErr w:type="gramEnd"/>
    </w:p>
    <w:p w:rsidR="009B3D2D" w:rsidRDefault="009B3D2D" w:rsidP="009B3D2D">
      <w:pPr>
        <w:spacing w:line="240" w:lineRule="atLeast"/>
        <w:ind w:left="720"/>
        <w:jc w:val="both"/>
      </w:pPr>
      <w:r>
        <w:t>Sĩ số học sinh năm học 2018 - 2019: 578 học sinh</w:t>
      </w:r>
    </w:p>
    <w:p w:rsidR="009B3D2D" w:rsidRPr="003200EE" w:rsidRDefault="009B3D2D" w:rsidP="008C55EE">
      <w:pPr>
        <w:numPr>
          <w:ilvl w:val="0"/>
          <w:numId w:val="32"/>
        </w:numPr>
        <w:spacing w:line="240" w:lineRule="atLeast"/>
        <w:jc w:val="both"/>
      </w:pPr>
      <w:r w:rsidRPr="003200EE">
        <w:t>Tổng số lượng nước tiêu thụ trong năm học 2017 - 2018: 24.320 lít/512 học sinh</w:t>
      </w:r>
    </w:p>
    <w:p w:rsidR="009B3D2D" w:rsidRDefault="009B3D2D" w:rsidP="008C55EE">
      <w:pPr>
        <w:numPr>
          <w:ilvl w:val="0"/>
          <w:numId w:val="32"/>
        </w:numPr>
        <w:spacing w:line="240" w:lineRule="atLeast"/>
        <w:jc w:val="both"/>
      </w:pPr>
      <w:r>
        <w:t>Dự kiến số lượng nước tiêu thụ năm học 2018 - 2019 như sau:</w:t>
      </w:r>
    </w:p>
    <w:p w:rsidR="009B3D2D" w:rsidRDefault="009B3D2D" w:rsidP="009B3D2D">
      <w:pPr>
        <w:spacing w:line="240" w:lineRule="atLeast"/>
        <w:ind w:left="1080"/>
        <w:jc w:val="both"/>
      </w:pPr>
      <w:r>
        <w:t>- Số lượng nước tiêu thụ của 01 học sinh uống trong 1 tháng:</w:t>
      </w:r>
    </w:p>
    <w:p w:rsidR="009B3D2D" w:rsidRDefault="009B3D2D" w:rsidP="009B3D2D">
      <w:pPr>
        <w:spacing w:line="240" w:lineRule="atLeast"/>
        <w:ind w:left="1080"/>
        <w:jc w:val="both"/>
      </w:pPr>
      <w:r>
        <w:tab/>
        <w:t>0,305 lít/hs/ngày   x   22 ngày/tháng   = 6</w:t>
      </w:r>
      <w:proofErr w:type="gramStart"/>
      <w:r>
        <w:t>,71</w:t>
      </w:r>
      <w:proofErr w:type="gramEnd"/>
      <w:r>
        <w:t xml:space="preserve"> lít/tháng/học sinh</w:t>
      </w:r>
    </w:p>
    <w:p w:rsidR="009B3D2D" w:rsidRDefault="009B3D2D" w:rsidP="009B3D2D">
      <w:pPr>
        <w:spacing w:line="240" w:lineRule="atLeast"/>
        <w:ind w:left="1080"/>
        <w:jc w:val="both"/>
      </w:pPr>
      <w:r>
        <w:t>- Số lượng nước tiêu thụ trong năm học của cả trường:</w:t>
      </w:r>
    </w:p>
    <w:p w:rsidR="009B3D2D" w:rsidRDefault="009B3D2D" w:rsidP="009B3D2D">
      <w:pPr>
        <w:spacing w:line="240" w:lineRule="atLeast"/>
        <w:ind w:left="1440"/>
      </w:pPr>
      <w:r>
        <w:t>6</w:t>
      </w:r>
      <w:proofErr w:type="gramStart"/>
      <w:r>
        <w:t>,71</w:t>
      </w:r>
      <w:proofErr w:type="gramEnd"/>
      <w:r>
        <w:t xml:space="preserve"> lít/tháng/hs x 578 hs x 9 tháng  =  34.905 lít </w:t>
      </w:r>
    </w:p>
    <w:p w:rsidR="009B3D2D" w:rsidRPr="00EF6163" w:rsidRDefault="009B3D2D" w:rsidP="008C55EE">
      <w:pPr>
        <w:numPr>
          <w:ilvl w:val="0"/>
          <w:numId w:val="32"/>
        </w:numPr>
        <w:spacing w:line="240" w:lineRule="atLeast"/>
      </w:pPr>
      <w:r>
        <w:t>Số tiền trả cho bên cung cấp nước: 34.905 lít</w:t>
      </w:r>
      <w:r w:rsidRPr="00EF6163">
        <w:t xml:space="preserve">  x  </w:t>
      </w:r>
      <w:r>
        <w:t>1.164</w:t>
      </w:r>
      <w:r w:rsidRPr="00EF6163">
        <w:t xml:space="preserve"> đ/</w:t>
      </w:r>
      <w:r>
        <w:t>lít</w:t>
      </w:r>
      <w:r w:rsidRPr="00EF6163">
        <w:t xml:space="preserve">  </w:t>
      </w:r>
      <w:r>
        <w:t>40.629.400</w:t>
      </w:r>
      <w:r w:rsidRPr="00EF6163">
        <w:t xml:space="preserve"> đồng</w:t>
      </w:r>
    </w:p>
    <w:p w:rsidR="009B3D2D" w:rsidRPr="003911B9" w:rsidRDefault="009B3D2D" w:rsidP="008C55EE">
      <w:pPr>
        <w:numPr>
          <w:ilvl w:val="0"/>
          <w:numId w:val="32"/>
        </w:numPr>
        <w:spacing w:line="240" w:lineRule="atLeast"/>
      </w:pPr>
      <w:r w:rsidRPr="003911B9">
        <w:t xml:space="preserve">Tiền thuê người quản lý và vận chuyển nước: </w:t>
      </w:r>
    </w:p>
    <w:p w:rsidR="009B3D2D" w:rsidRPr="003911B9" w:rsidRDefault="009B3D2D" w:rsidP="009B3D2D">
      <w:pPr>
        <w:spacing w:line="240" w:lineRule="atLeast"/>
        <w:ind w:left="1440" w:firstLine="360"/>
      </w:pPr>
      <w:r w:rsidRPr="003911B9">
        <w:t>4</w:t>
      </w:r>
      <w:r>
        <w:t>0</w:t>
      </w:r>
      <w:r w:rsidRPr="003911B9">
        <w:t xml:space="preserve">0.000 đ/tháng   x   9 tháng   =   </w:t>
      </w:r>
      <w:r>
        <w:t>3.600</w:t>
      </w:r>
      <w:r w:rsidRPr="003911B9">
        <w:t>.000 đồng</w:t>
      </w:r>
    </w:p>
    <w:p w:rsidR="009B3D2D" w:rsidRPr="003911B9" w:rsidRDefault="009B3D2D" w:rsidP="008C55EE">
      <w:pPr>
        <w:numPr>
          <w:ilvl w:val="0"/>
          <w:numId w:val="32"/>
        </w:numPr>
        <w:spacing w:line="240" w:lineRule="atLeast"/>
      </w:pPr>
      <w:r w:rsidRPr="003911B9">
        <w:t xml:space="preserve">Tiền mua ca, </w:t>
      </w:r>
      <w:proofErr w:type="gramStart"/>
      <w:r w:rsidRPr="003911B9">
        <w:t>cốc,…:</w:t>
      </w:r>
      <w:proofErr w:type="gramEnd"/>
    </w:p>
    <w:p w:rsidR="009B3D2D" w:rsidRPr="003911B9" w:rsidRDefault="009B3D2D" w:rsidP="009B3D2D">
      <w:pPr>
        <w:spacing w:line="240" w:lineRule="atLeast"/>
        <w:ind w:left="1440" w:firstLine="360"/>
      </w:pPr>
      <w:r w:rsidRPr="003911B9">
        <w:t xml:space="preserve">18 lớp   </w:t>
      </w:r>
      <w:proofErr w:type="gramStart"/>
      <w:r w:rsidRPr="003911B9">
        <w:t xml:space="preserve">x  </w:t>
      </w:r>
      <w:r>
        <w:t>130.000</w:t>
      </w:r>
      <w:proofErr w:type="gramEnd"/>
      <w:r>
        <w:t xml:space="preserve"> đ/lớp   =  2.484.</w:t>
      </w:r>
      <w:r w:rsidRPr="003911B9">
        <w:t>000 đồng</w:t>
      </w:r>
    </w:p>
    <w:p w:rsidR="009B3D2D" w:rsidRPr="003200EE" w:rsidRDefault="009B3D2D" w:rsidP="008C55EE">
      <w:pPr>
        <w:numPr>
          <w:ilvl w:val="0"/>
          <w:numId w:val="32"/>
        </w:numPr>
        <w:spacing w:line="240" w:lineRule="atLeast"/>
      </w:pPr>
      <w:r w:rsidRPr="003911B9">
        <w:t xml:space="preserve">Dư năm trước chuyển sang: </w:t>
      </w:r>
      <w:r w:rsidRPr="003200EE">
        <w:t>0đ</w:t>
      </w:r>
    </w:p>
    <w:p w:rsidR="009B3D2D" w:rsidRPr="003911B9" w:rsidRDefault="009B3D2D" w:rsidP="009B3D2D">
      <w:pPr>
        <w:spacing w:line="240" w:lineRule="atLeast"/>
        <w:ind w:left="720" w:firstLine="360"/>
      </w:pPr>
      <w:r w:rsidRPr="003911B9">
        <w:t xml:space="preserve">Cộng số tiền chi cho khoản </w:t>
      </w:r>
      <w:proofErr w:type="gramStart"/>
      <w:r w:rsidRPr="003911B9">
        <w:t>thu</w:t>
      </w:r>
      <w:proofErr w:type="gramEnd"/>
      <w:r w:rsidRPr="003911B9">
        <w:t xml:space="preserve"> nước uống toàn trường là: </w:t>
      </w:r>
      <w:r>
        <w:t>46.713.400</w:t>
      </w:r>
      <w:r w:rsidRPr="003911B9">
        <w:t xml:space="preserve"> đồng</w:t>
      </w:r>
    </w:p>
    <w:p w:rsidR="009B3D2D" w:rsidRPr="003911B9" w:rsidRDefault="009B3D2D" w:rsidP="009B3D2D">
      <w:pPr>
        <w:spacing w:line="240" w:lineRule="atLeast"/>
        <w:ind w:left="1080"/>
      </w:pPr>
      <w:r w:rsidRPr="003911B9">
        <w:t xml:space="preserve">Chia bình quân trên một học sinh: </w:t>
      </w:r>
      <w:r>
        <w:t>46.713.400</w:t>
      </w:r>
      <w:r w:rsidRPr="003911B9">
        <w:t xml:space="preserve"> </w:t>
      </w:r>
      <w:proofErr w:type="gramStart"/>
      <w:r w:rsidRPr="003911B9">
        <w:t>đồng :</w:t>
      </w:r>
      <w:proofErr w:type="gramEnd"/>
      <w:r w:rsidRPr="003911B9">
        <w:t xml:space="preserve"> 578 hs = </w:t>
      </w:r>
      <w:r>
        <w:t>80.819</w:t>
      </w:r>
      <w:r w:rsidRPr="003911B9">
        <w:t xml:space="preserve"> đ/hs</w:t>
      </w:r>
    </w:p>
    <w:p w:rsidR="009B3D2D" w:rsidRPr="003911B9" w:rsidRDefault="009B3D2D" w:rsidP="009B3D2D">
      <w:pPr>
        <w:spacing w:line="240" w:lineRule="atLeast"/>
        <w:rPr>
          <w:b/>
        </w:rPr>
      </w:pPr>
      <w:r w:rsidRPr="003911B9">
        <w:rPr>
          <w:b/>
        </w:rPr>
        <w:t xml:space="preserve">Như vậy, định mức </w:t>
      </w:r>
      <w:proofErr w:type="gramStart"/>
      <w:r w:rsidRPr="003911B9">
        <w:rPr>
          <w:b/>
        </w:rPr>
        <w:t>thu</w:t>
      </w:r>
      <w:proofErr w:type="gramEnd"/>
      <w:r w:rsidRPr="003911B9">
        <w:rPr>
          <w:b/>
        </w:rPr>
        <w:t xml:space="preserve"> tiền nước uống 1 học sinh là: 81.000 đ/hs/năm học</w:t>
      </w:r>
    </w:p>
    <w:p w:rsidR="009B3D2D" w:rsidRPr="003911B9" w:rsidRDefault="009B3D2D" w:rsidP="009B3D2D">
      <w:pPr>
        <w:spacing w:line="240" w:lineRule="atLeast"/>
        <w:ind w:left="720" w:firstLine="360"/>
      </w:pPr>
      <w:r>
        <w:t xml:space="preserve">Phương </w:t>
      </w:r>
      <w:proofErr w:type="gramStart"/>
      <w:r>
        <w:t>án</w:t>
      </w:r>
      <w:proofErr w:type="gramEnd"/>
      <w:r>
        <w:t xml:space="preserve"> thu: Thu một lần vào đầu năm học</w:t>
      </w:r>
    </w:p>
    <w:p w:rsidR="002229F9" w:rsidRPr="00186E44" w:rsidRDefault="002229F9" w:rsidP="002229F9">
      <w:pPr>
        <w:spacing w:line="276" w:lineRule="auto"/>
        <w:jc w:val="both"/>
        <w:rPr>
          <w:b/>
          <w:sz w:val="24"/>
          <w:szCs w:val="24"/>
        </w:rPr>
      </w:pPr>
      <w:r>
        <w:rPr>
          <w:b/>
          <w:sz w:val="24"/>
          <w:szCs w:val="24"/>
        </w:rPr>
        <w:t>4. KINH PHÍ</w:t>
      </w:r>
      <w:r w:rsidRPr="00186E44">
        <w:rPr>
          <w:b/>
          <w:sz w:val="24"/>
          <w:szCs w:val="24"/>
        </w:rPr>
        <w:t xml:space="preserve"> HOẠT ĐỘNG CỦA HỘI PHỤ HUYNH:</w:t>
      </w:r>
    </w:p>
    <w:p w:rsidR="002229F9" w:rsidRPr="00AA4D35" w:rsidRDefault="002229F9" w:rsidP="002229F9">
      <w:pPr>
        <w:spacing w:line="276" w:lineRule="auto"/>
        <w:ind w:firstLine="720"/>
        <w:jc w:val="both"/>
      </w:pPr>
      <w:r>
        <w:t xml:space="preserve">Ông (bà): </w:t>
      </w:r>
      <w:r w:rsidR="00972A2A">
        <w:t>Trần Văn Đạo</w:t>
      </w:r>
      <w:r w:rsidR="00CD7FDD">
        <w:t xml:space="preserve"> </w:t>
      </w:r>
      <w:r>
        <w:t xml:space="preserve">- Trưởng ban ĐDCMHS phát biểu: Thứ nhất tôi hoàn toàn nhất trí với dự toán </w:t>
      </w:r>
      <w:proofErr w:type="gramStart"/>
      <w:r>
        <w:t>thu</w:t>
      </w:r>
      <w:proofErr w:type="gramEnd"/>
      <w:r>
        <w:t xml:space="preserve"> chi ngày </w:t>
      </w:r>
      <w:r w:rsidR="0005643D" w:rsidRPr="00CD7FDD">
        <w:t>1</w:t>
      </w:r>
      <w:r w:rsidR="00972A2A" w:rsidRPr="00CD7FDD">
        <w:t>2</w:t>
      </w:r>
      <w:r w:rsidR="0005643D" w:rsidRPr="00CD7FDD">
        <w:t>/9/2018</w:t>
      </w:r>
      <w:r>
        <w:t xml:space="preserve"> do </w:t>
      </w:r>
      <w:r w:rsidR="0005643D">
        <w:t>thầy</w:t>
      </w:r>
      <w:r>
        <w:t xml:space="preserve"> hiệu trưởng vừa triển khai ở trên. Thứ hai, để phục vụ một số hoạt động cho con em mình như  tham gia các cuội thi, giao lưu năng khiếu các môn học do ngành giáo dục tổ chức, tổ chức ngày trung thu, thăm hỏi đám hiếu PH học sinh qua đời, khen thưởng các con có thành tích học tập tốt, động viên các con có hoàn cảnh khó khăn và một số hoạt động khác, tôi xin đề nghị với BGH nhà trường, Ban đại diện CMHS trường hình </w:t>
      </w:r>
      <w:r w:rsidRPr="00A13AEA">
        <w:t>thành quỹ phụ huynh</w:t>
      </w:r>
      <w:r>
        <w:t xml:space="preserve"> trường được trích từ quỹ phụ huynh các lớp với. Ph</w:t>
      </w:r>
      <w:r w:rsidRPr="00AA4D35">
        <w:t>ần</w:t>
      </w:r>
      <w:r>
        <w:t xml:space="preserve"> thu quỹ hoạt động của hội </w:t>
      </w:r>
      <w:r w:rsidRPr="00AA4D35">
        <w:t>được</w:t>
      </w:r>
      <w:r>
        <w:t xml:space="preserve"> c</w:t>
      </w:r>
      <w:r w:rsidRPr="00AA4D35">
        <w:t>ác</w:t>
      </w:r>
      <w:r>
        <w:t xml:space="preserve"> l</w:t>
      </w:r>
      <w:r w:rsidRPr="00AA4D35">
        <w:t>ớp</w:t>
      </w:r>
      <w:r>
        <w:t xml:space="preserve"> tr</w:t>
      </w:r>
      <w:r w:rsidRPr="00AA4D35">
        <w:t>ích</w:t>
      </w:r>
      <w:r>
        <w:t xml:space="preserve"> l</w:t>
      </w:r>
      <w:r w:rsidRPr="00AA4D35">
        <w:t>ại</w:t>
      </w:r>
      <w:r>
        <w:t xml:space="preserve"> </w:t>
      </w:r>
      <w:r w:rsidR="00BE3B23" w:rsidRPr="00CD7FDD">
        <w:t>5</w:t>
      </w:r>
      <w:r w:rsidRPr="00CD7FDD">
        <w:t>0%</w:t>
      </w:r>
      <w:r>
        <w:t xml:space="preserve"> cho ban </w:t>
      </w:r>
      <w:r w:rsidRPr="00AA4D35">
        <w:t>đại</w:t>
      </w:r>
      <w:r>
        <w:t xml:space="preserve"> di</w:t>
      </w:r>
      <w:r w:rsidRPr="00AA4D35">
        <w:t>ện</w:t>
      </w:r>
      <w:r>
        <w:t xml:space="preserve"> h</w:t>
      </w:r>
      <w:r w:rsidRPr="00AA4D35">
        <w:t>ội</w:t>
      </w:r>
      <w:r>
        <w:t xml:space="preserve"> cha m</w:t>
      </w:r>
      <w:r w:rsidRPr="00AA4D35">
        <w:t>ẹ</w:t>
      </w:r>
      <w:r>
        <w:t xml:space="preserve"> h</w:t>
      </w:r>
      <w:r w:rsidRPr="00AA4D35">
        <w:t>ọc</w:t>
      </w:r>
      <w:r>
        <w:t xml:space="preserve"> sinh nh</w:t>
      </w:r>
      <w:r w:rsidRPr="00AA4D35">
        <w:t>à</w:t>
      </w:r>
      <w:r>
        <w:t xml:space="preserve"> tr</w:t>
      </w:r>
      <w:r w:rsidRPr="00AA4D35">
        <w:t>ường</w:t>
      </w:r>
      <w:r>
        <w:t xml:space="preserve"> theo hình thức tự nguyện ủng hộ cho h</w:t>
      </w:r>
      <w:r w:rsidRPr="00AA4D35">
        <w:t>ội</w:t>
      </w:r>
      <w:r>
        <w:t xml:space="preserve"> cha m</w:t>
      </w:r>
      <w:r w:rsidRPr="00AA4D35">
        <w:t>ẹ</w:t>
      </w:r>
      <w:r>
        <w:t xml:space="preserve"> h</w:t>
      </w:r>
      <w:r w:rsidRPr="00AA4D35">
        <w:t>ọc</w:t>
      </w:r>
      <w:r>
        <w:t xml:space="preserve"> sinh nh</w:t>
      </w:r>
      <w:r w:rsidRPr="00AA4D35">
        <w:t>à</w:t>
      </w:r>
      <w:r>
        <w:t xml:space="preserve"> tr</w:t>
      </w:r>
      <w:r w:rsidRPr="00AA4D35">
        <w:t>ường</w:t>
      </w:r>
      <w:r>
        <w:t xml:space="preserve"> qu</w:t>
      </w:r>
      <w:r w:rsidRPr="00AA4D35">
        <w:t>ản</w:t>
      </w:r>
      <w:r>
        <w:t xml:space="preserve"> l</w:t>
      </w:r>
      <w:r w:rsidRPr="00AA4D35">
        <w:t>ý</w:t>
      </w:r>
      <w:r>
        <w:t xml:space="preserve"> chi ti</w:t>
      </w:r>
      <w:r w:rsidRPr="00AA4D35">
        <w:t>ê</w:t>
      </w:r>
      <w:r>
        <w:t>u c</w:t>
      </w:r>
      <w:r w:rsidRPr="00AA4D35">
        <w:t>ó</w:t>
      </w:r>
      <w:r>
        <w:t xml:space="preserve"> s</w:t>
      </w:r>
      <w:r w:rsidRPr="00AA4D35">
        <w:t>ự</w:t>
      </w:r>
      <w:r>
        <w:t xml:space="preserve"> gi</w:t>
      </w:r>
      <w:r w:rsidRPr="00AA4D35">
        <w:t>ám</w:t>
      </w:r>
      <w:r>
        <w:t xml:space="preserve"> s</w:t>
      </w:r>
      <w:r w:rsidRPr="00AA4D35">
        <w:t>át</w:t>
      </w:r>
      <w:r>
        <w:t xml:space="preserve"> c</w:t>
      </w:r>
      <w:r w:rsidRPr="00AA4D35">
        <w:t>ủa</w:t>
      </w:r>
      <w:r>
        <w:t xml:space="preserve"> nh</w:t>
      </w:r>
      <w:r w:rsidRPr="00AA4D35">
        <w:t>à</w:t>
      </w:r>
      <w:r>
        <w:t xml:space="preserve"> tr</w:t>
      </w:r>
      <w:r w:rsidRPr="00AA4D35">
        <w:t>ường</w:t>
      </w:r>
      <w:r>
        <w:t xml:space="preserve">. </w:t>
      </w:r>
      <w:proofErr w:type="gramStart"/>
      <w:r>
        <w:t>thực</w:t>
      </w:r>
      <w:proofErr w:type="gramEnd"/>
      <w:r>
        <w:t xml:space="preserve"> hiện theo quy định tại điều 10 của Điều lệ Ban đại diện CMHS (Ban hành kèm theo Thông tư 55/2011/TT-BGD ngày 22/11/2011 của Bô trưởng bộ GD&amp;ĐT) và chi theo quy ch</w:t>
      </w:r>
      <w:r w:rsidRPr="00AA4D35">
        <w:t>ế</w:t>
      </w:r>
      <w:r>
        <w:t xml:space="preserve"> h</w:t>
      </w:r>
      <w:r w:rsidRPr="00AA4D35">
        <w:t>ội</w:t>
      </w:r>
      <w:r>
        <w:t xml:space="preserve"> cha m</w:t>
      </w:r>
      <w:r w:rsidRPr="00AA4D35">
        <w:t>ẹ</w:t>
      </w:r>
      <w:r>
        <w:t xml:space="preserve"> h</w:t>
      </w:r>
      <w:r w:rsidRPr="00AA4D35">
        <w:t>ọc</w:t>
      </w:r>
      <w:r>
        <w:t xml:space="preserve"> sinh n</w:t>
      </w:r>
      <w:r w:rsidRPr="00AA4D35">
        <w:t>ă</w:t>
      </w:r>
      <w:r>
        <w:t>m h</w:t>
      </w:r>
      <w:r w:rsidRPr="00AA4D35">
        <w:t>ọc</w:t>
      </w:r>
      <w:r>
        <w:t xml:space="preserve"> 201</w:t>
      </w:r>
      <w:r w:rsidR="0005643D">
        <w:t>8</w:t>
      </w:r>
      <w:r>
        <w:t xml:space="preserve"> - 201</w:t>
      </w:r>
      <w:r w:rsidR="0005643D">
        <w:t>9</w:t>
      </w:r>
      <w:r>
        <w:t>.</w:t>
      </w:r>
    </w:p>
    <w:p w:rsidR="002229F9" w:rsidRDefault="002229F9" w:rsidP="002229F9">
      <w:pPr>
        <w:jc w:val="both"/>
      </w:pPr>
      <w:r>
        <w:t xml:space="preserve">           Các nội dung trên đều được thống nhất giữa Ban giám hiệu và phụ huynh toàn trường trên tinh thần thỏa thuận tự nguyện về mức thu, nội dung chi với nguyên tắc thu </w:t>
      </w:r>
      <w:r>
        <w:lastRenderedPageBreak/>
        <w:t>đủ bù chi. Các khoản thu trên đều được nhà trường quản lý theo dõi, công khai và báo cáo trên hệ thống sổ sách kế toán của nhà trường dưới sự giam sát của Hội phụ huynh học sinh.</w:t>
      </w:r>
    </w:p>
    <w:p w:rsidR="00AA6A46" w:rsidRDefault="00AA6A46" w:rsidP="002229F9">
      <w:pPr>
        <w:jc w:val="both"/>
      </w:pPr>
    </w:p>
    <w:p w:rsidR="002229F9" w:rsidRPr="00101726" w:rsidRDefault="002229F9" w:rsidP="002229F9">
      <w:pPr>
        <w:numPr>
          <w:ilvl w:val="0"/>
          <w:numId w:val="1"/>
        </w:numPr>
        <w:jc w:val="both"/>
        <w:rPr>
          <w:u w:val="single"/>
        </w:rPr>
      </w:pPr>
      <w:r w:rsidRPr="00101726">
        <w:rPr>
          <w:u w:val="single"/>
        </w:rPr>
        <w:t>Kết luận</w:t>
      </w:r>
      <w:r>
        <w:rPr>
          <w:u w:val="single"/>
        </w:rPr>
        <w:t xml:space="preserve"> của chủ tọa</w:t>
      </w:r>
      <w:r w:rsidRPr="00101726">
        <w:rPr>
          <w:u w:val="single"/>
        </w:rPr>
        <w:t>:</w:t>
      </w:r>
    </w:p>
    <w:p w:rsidR="002229F9" w:rsidRDefault="002229F9" w:rsidP="002229F9">
      <w:pPr>
        <w:ind w:firstLine="360"/>
        <w:jc w:val="both"/>
      </w:pPr>
      <w:r>
        <w:t>1.  Bảo hiểm y tế năm 201</w:t>
      </w:r>
      <w:r w:rsidR="001F434D">
        <w:t>9</w:t>
      </w:r>
      <w:r>
        <w:t xml:space="preserve">: </w:t>
      </w:r>
      <w:r w:rsidR="001F434D" w:rsidRPr="00964783">
        <w:rPr>
          <w:b/>
        </w:rPr>
        <w:t>525.420đ/hs/năm</w:t>
      </w:r>
      <w:r w:rsidR="001F434D">
        <w:rPr>
          <w:b/>
        </w:rPr>
        <w:t xml:space="preserve"> </w:t>
      </w:r>
      <w:r w:rsidR="001F434D" w:rsidRPr="001F434D">
        <w:t>và học sinh thuộc đối tương hộ nông,</w:t>
      </w:r>
      <w:r w:rsidR="00972A2A">
        <w:t xml:space="preserve"> </w:t>
      </w:r>
      <w:r w:rsidR="001F434D" w:rsidRPr="001F434D">
        <w:t>lân, ngư, diêm nghiệp là</w:t>
      </w:r>
      <w:r w:rsidR="001F434D">
        <w:rPr>
          <w:b/>
        </w:rPr>
        <w:t xml:space="preserve"> </w:t>
      </w:r>
      <w:r w:rsidR="001F434D" w:rsidRPr="00964783">
        <w:rPr>
          <w:b/>
        </w:rPr>
        <w:t>150.120đ/hs</w:t>
      </w:r>
      <w:r w:rsidR="001F434D">
        <w:rPr>
          <w:b/>
        </w:rPr>
        <w:t>/</w:t>
      </w:r>
      <w:proofErr w:type="gramStart"/>
      <w:r w:rsidR="001F434D">
        <w:rPr>
          <w:b/>
        </w:rPr>
        <w:t xml:space="preserve">năm </w:t>
      </w:r>
      <w:r w:rsidR="001F434D">
        <w:t xml:space="preserve"> (</w:t>
      </w:r>
      <w:proofErr w:type="gramEnd"/>
      <w:r w:rsidR="001F434D">
        <w:t>riêng năm 2018</w:t>
      </w:r>
      <w:r>
        <w:t xml:space="preserve"> đối với học sinh lớp 1 sẽ thu theo ngày tháng sinh của học sinh để tính mức thu)</w:t>
      </w:r>
    </w:p>
    <w:p w:rsidR="002229F9" w:rsidRDefault="002229F9" w:rsidP="002229F9">
      <w:pPr>
        <w:jc w:val="both"/>
      </w:pPr>
      <w:r>
        <w:t xml:space="preserve">     2. Thu tiền nước uống: </w:t>
      </w:r>
      <w:r w:rsidR="001F434D">
        <w:t>81</w:t>
      </w:r>
      <w:r>
        <w:t>.000đ/hs/năm</w:t>
      </w:r>
      <w:r w:rsidR="001F434D">
        <w:t xml:space="preserve"> học</w:t>
      </w:r>
    </w:p>
    <w:p w:rsidR="002229F9" w:rsidRDefault="002229F9" w:rsidP="00F00BC3">
      <w:pPr>
        <w:pStyle w:val="ListParagraph"/>
        <w:numPr>
          <w:ilvl w:val="0"/>
          <w:numId w:val="28"/>
        </w:numPr>
        <w:jc w:val="both"/>
      </w:pPr>
      <w:r>
        <w:t xml:space="preserve">Kế hoạch nhỏ: Triển khai thu gom phế liệu </w:t>
      </w:r>
    </w:p>
    <w:p w:rsidR="002229F9" w:rsidRDefault="001F434D" w:rsidP="002229F9">
      <w:pPr>
        <w:ind w:firstLine="360"/>
        <w:jc w:val="both"/>
      </w:pPr>
      <w:r>
        <w:t>4</w:t>
      </w:r>
      <w:r w:rsidR="002229F9">
        <w:t xml:space="preserve">.  Đối với quỹ hoạt động của Hội cha mẹ học sinh trường: Được trích </w:t>
      </w:r>
      <w:r w:rsidR="00BE3B23" w:rsidRPr="00CD7FDD">
        <w:t>5</w:t>
      </w:r>
      <w:r w:rsidR="002229F9" w:rsidRPr="00CD7FDD">
        <w:t>0%</w:t>
      </w:r>
      <w:r w:rsidR="002229F9">
        <w:t xml:space="preserve"> từ quỹ Ban đại diện cha mẹ học sinh.</w:t>
      </w:r>
    </w:p>
    <w:p w:rsidR="002229F9" w:rsidRDefault="002229F9" w:rsidP="002229F9">
      <w:pPr>
        <w:jc w:val="both"/>
      </w:pPr>
      <w:r>
        <w:t xml:space="preserve">           Cuộc họp kết thúc hồi 1</w:t>
      </w:r>
      <w:r w:rsidR="00972A2A">
        <w:t>6</w:t>
      </w:r>
      <w:r>
        <w:t xml:space="preserve"> giờ 0 phút cùng ngày; </w:t>
      </w:r>
      <w:r w:rsidR="001F434D">
        <w:t>25/25</w:t>
      </w:r>
      <w:r>
        <w:t xml:space="preserve"> đồng chí (với 100%) nhất trí tán thành và thống nhất với nội dung ghi trong biên bản.</w:t>
      </w:r>
    </w:p>
    <w:p w:rsidR="002229F9" w:rsidRDefault="002229F9" w:rsidP="002229F9">
      <w:pPr>
        <w:rPr>
          <w:b/>
          <w:sz w:val="22"/>
          <w:szCs w:val="22"/>
        </w:rPr>
      </w:pPr>
    </w:p>
    <w:p w:rsidR="002229F9" w:rsidRPr="001A1AAC" w:rsidRDefault="002229F9" w:rsidP="002229F9">
      <w:pPr>
        <w:rPr>
          <w:b/>
          <w:sz w:val="22"/>
          <w:szCs w:val="22"/>
        </w:rPr>
      </w:pPr>
      <w:r w:rsidRPr="001A1AAC">
        <w:rPr>
          <w:b/>
          <w:sz w:val="22"/>
          <w:szCs w:val="22"/>
        </w:rPr>
        <w:t>Đ</w:t>
      </w:r>
      <w:r>
        <w:rPr>
          <w:b/>
          <w:sz w:val="22"/>
          <w:szCs w:val="22"/>
        </w:rPr>
        <w:t xml:space="preserve">ẠI DIỆN HỘI PH HS                 </w:t>
      </w:r>
      <w:r w:rsidRPr="001A1AAC">
        <w:rPr>
          <w:b/>
          <w:sz w:val="22"/>
          <w:szCs w:val="22"/>
        </w:rPr>
        <w:t xml:space="preserve">ĐẠI DIỆN NHÀ TRƯỜNG    </w:t>
      </w:r>
      <w:r w:rsidR="00636727">
        <w:rPr>
          <w:b/>
          <w:sz w:val="22"/>
          <w:szCs w:val="22"/>
        </w:rPr>
        <w:t xml:space="preserve">                       </w:t>
      </w:r>
      <w:r w:rsidRPr="001A1AAC">
        <w:rPr>
          <w:b/>
          <w:sz w:val="22"/>
          <w:szCs w:val="22"/>
        </w:rPr>
        <w:t xml:space="preserve">   </w:t>
      </w:r>
      <w:r w:rsidR="00972A2A">
        <w:rPr>
          <w:b/>
          <w:sz w:val="22"/>
          <w:szCs w:val="22"/>
        </w:rPr>
        <w:t xml:space="preserve">     </w:t>
      </w:r>
      <w:r w:rsidRPr="001A1AAC">
        <w:rPr>
          <w:b/>
          <w:sz w:val="22"/>
          <w:szCs w:val="22"/>
        </w:rPr>
        <w:t>THƯ KÝ</w:t>
      </w:r>
    </w:p>
    <w:p w:rsidR="002229F9" w:rsidRDefault="002229F9" w:rsidP="002229F9">
      <w:pPr>
        <w:rPr>
          <w:b/>
          <w:sz w:val="22"/>
          <w:szCs w:val="22"/>
        </w:rPr>
      </w:pPr>
    </w:p>
    <w:p w:rsidR="002229F9" w:rsidRDefault="002229F9" w:rsidP="002229F9">
      <w:pPr>
        <w:rPr>
          <w:b/>
          <w:sz w:val="22"/>
          <w:szCs w:val="22"/>
        </w:rPr>
      </w:pPr>
    </w:p>
    <w:p w:rsidR="002229F9" w:rsidRDefault="002229F9" w:rsidP="002229F9">
      <w:pPr>
        <w:rPr>
          <w:b/>
          <w:sz w:val="22"/>
          <w:szCs w:val="22"/>
        </w:rPr>
      </w:pPr>
    </w:p>
    <w:p w:rsidR="002229F9" w:rsidRDefault="002229F9" w:rsidP="002229F9">
      <w:pPr>
        <w:rPr>
          <w:b/>
          <w:sz w:val="22"/>
          <w:szCs w:val="22"/>
        </w:rPr>
      </w:pPr>
    </w:p>
    <w:p w:rsidR="002229F9" w:rsidRDefault="002229F9" w:rsidP="002229F9">
      <w:pPr>
        <w:rPr>
          <w:b/>
          <w:sz w:val="22"/>
          <w:szCs w:val="22"/>
        </w:rPr>
      </w:pPr>
    </w:p>
    <w:p w:rsidR="002229F9" w:rsidRDefault="002229F9" w:rsidP="002229F9">
      <w:pPr>
        <w:rPr>
          <w:b/>
          <w:sz w:val="22"/>
          <w:szCs w:val="22"/>
        </w:rPr>
      </w:pPr>
    </w:p>
    <w:p w:rsidR="002229F9" w:rsidRPr="00520B97" w:rsidRDefault="00972A2A" w:rsidP="002229F9">
      <w:pPr>
        <w:rPr>
          <w:b/>
        </w:rPr>
      </w:pPr>
      <w:r>
        <w:rPr>
          <w:b/>
        </w:rPr>
        <w:t>Trần Văn Đạo</w:t>
      </w:r>
      <w:r w:rsidR="002229F9">
        <w:rPr>
          <w:b/>
        </w:rPr>
        <w:t xml:space="preserve">                     </w:t>
      </w:r>
      <w:r w:rsidR="00636727">
        <w:rPr>
          <w:b/>
        </w:rPr>
        <w:t>Phạm Minh Lượng</w:t>
      </w:r>
      <w:r w:rsidR="002229F9">
        <w:rPr>
          <w:b/>
        </w:rPr>
        <w:t xml:space="preserve">                          </w:t>
      </w:r>
      <w:r w:rsidR="009B3D2D">
        <w:rPr>
          <w:b/>
        </w:rPr>
        <w:t>Nguyễn Thị Thái Thủy</w:t>
      </w:r>
    </w:p>
    <w:p w:rsidR="003E0B5E" w:rsidRDefault="003E0B5E" w:rsidP="003E0B5E">
      <w:pPr>
        <w:rPr>
          <w:rFonts w:ascii=".VnTimeH" w:hAnsi=".VnTimeH" w:cs="Arial"/>
        </w:rPr>
      </w:pPr>
    </w:p>
    <w:p w:rsidR="003E0B5E" w:rsidRDefault="003E0B5E" w:rsidP="003E0B5E">
      <w:pPr>
        <w:rPr>
          <w:rFonts w:ascii=".VnTimeH" w:hAnsi=".VnTimeH" w:cs="Arial"/>
        </w:rPr>
      </w:pPr>
    </w:p>
    <w:p w:rsidR="00F07870" w:rsidRDefault="00F07870" w:rsidP="003E0B5E">
      <w:pPr>
        <w:rPr>
          <w:rFonts w:ascii=".VnTimeH" w:hAnsi=".VnTimeH" w:cs="Arial"/>
        </w:rPr>
      </w:pPr>
    </w:p>
    <w:p w:rsidR="00F07870" w:rsidRDefault="00F07870" w:rsidP="003E0B5E">
      <w:pPr>
        <w:rPr>
          <w:rFonts w:ascii=".VnTimeH" w:hAnsi=".VnTimeH" w:cs="Arial"/>
        </w:rPr>
      </w:pPr>
    </w:p>
    <w:p w:rsidR="00636727" w:rsidRDefault="00636727" w:rsidP="00565DD5">
      <w:pPr>
        <w:rPr>
          <w:rFonts w:ascii=".VnTimeH" w:hAnsi=".VnTimeH" w:cs="Arial"/>
        </w:rPr>
      </w:pPr>
    </w:p>
    <w:p w:rsidR="00636727" w:rsidRDefault="00636727" w:rsidP="00565DD5">
      <w:pPr>
        <w:rPr>
          <w:rFonts w:ascii=".VnTimeH" w:hAnsi=".VnTimeH" w:cs="Arial"/>
        </w:rPr>
      </w:pPr>
    </w:p>
    <w:p w:rsidR="00713CF3" w:rsidRDefault="00713CF3" w:rsidP="00565DD5">
      <w:pPr>
        <w:rPr>
          <w:rFonts w:ascii=".VnTimeH" w:hAnsi=".VnTimeH" w:cs="Arial"/>
        </w:rPr>
      </w:pPr>
    </w:p>
    <w:p w:rsidR="00713CF3" w:rsidRDefault="00713CF3" w:rsidP="00565DD5">
      <w:pPr>
        <w:rPr>
          <w:rFonts w:ascii=".VnTimeH" w:hAnsi=".VnTimeH" w:cs="Arial"/>
        </w:rPr>
      </w:pPr>
    </w:p>
    <w:p w:rsidR="00713CF3" w:rsidRDefault="00713CF3" w:rsidP="00565DD5">
      <w:pPr>
        <w:rPr>
          <w:rFonts w:ascii=".VnTimeH" w:hAnsi=".VnTimeH" w:cs="Arial"/>
        </w:rPr>
      </w:pPr>
    </w:p>
    <w:p w:rsidR="00713CF3" w:rsidRDefault="00713CF3" w:rsidP="00565DD5">
      <w:pPr>
        <w:rPr>
          <w:rFonts w:ascii=".VnTimeH" w:hAnsi=".VnTimeH" w:cs="Arial"/>
        </w:rPr>
      </w:pPr>
    </w:p>
    <w:p w:rsidR="00713CF3" w:rsidRDefault="00713CF3" w:rsidP="00565DD5">
      <w:pPr>
        <w:rPr>
          <w:rFonts w:ascii=".VnTimeH" w:hAnsi=".VnTimeH" w:cs="Arial"/>
        </w:rPr>
      </w:pPr>
    </w:p>
    <w:p w:rsidR="00713CF3" w:rsidRDefault="00713CF3" w:rsidP="00565DD5">
      <w:pPr>
        <w:rPr>
          <w:rFonts w:ascii=".VnTimeH" w:hAnsi=".VnTimeH" w:cs="Arial"/>
        </w:rPr>
      </w:pPr>
    </w:p>
    <w:p w:rsidR="00713CF3" w:rsidRDefault="00713CF3" w:rsidP="00565DD5">
      <w:pPr>
        <w:rPr>
          <w:rFonts w:ascii=".VnTimeH" w:hAnsi=".VnTimeH" w:cs="Arial"/>
        </w:rPr>
      </w:pPr>
    </w:p>
    <w:p w:rsidR="00713CF3" w:rsidRDefault="00713CF3" w:rsidP="00565DD5">
      <w:pPr>
        <w:rPr>
          <w:rFonts w:ascii=".VnTimeH" w:hAnsi=".VnTimeH" w:cs="Arial"/>
        </w:rPr>
      </w:pPr>
    </w:p>
    <w:p w:rsidR="00713CF3" w:rsidRDefault="00713CF3" w:rsidP="00565DD5">
      <w:pPr>
        <w:rPr>
          <w:rFonts w:ascii=".VnTimeH" w:hAnsi=".VnTimeH" w:cs="Arial"/>
        </w:rPr>
      </w:pPr>
    </w:p>
    <w:p w:rsidR="00713CF3" w:rsidRDefault="00713CF3" w:rsidP="00565DD5">
      <w:pPr>
        <w:rPr>
          <w:rFonts w:ascii=".VnTimeH" w:hAnsi=".VnTimeH" w:cs="Arial"/>
        </w:rPr>
      </w:pPr>
    </w:p>
    <w:p w:rsidR="00713CF3" w:rsidRDefault="00713CF3" w:rsidP="00565DD5">
      <w:pPr>
        <w:rPr>
          <w:rFonts w:ascii=".VnTimeH" w:hAnsi=".VnTimeH" w:cs="Arial"/>
        </w:rPr>
      </w:pPr>
    </w:p>
    <w:p w:rsidR="009B3D2D" w:rsidRDefault="009B3D2D" w:rsidP="00565DD5">
      <w:pPr>
        <w:rPr>
          <w:rFonts w:ascii=".VnTimeH" w:hAnsi=".VnTimeH" w:cs="Arial"/>
        </w:rPr>
      </w:pPr>
    </w:p>
    <w:p w:rsidR="009B3D2D" w:rsidRDefault="009B3D2D" w:rsidP="00565DD5">
      <w:pPr>
        <w:rPr>
          <w:rFonts w:ascii=".VnTimeH" w:hAnsi=".VnTimeH" w:cs="Arial"/>
        </w:rPr>
      </w:pPr>
    </w:p>
    <w:p w:rsidR="003436DA" w:rsidRPr="00FF76DA" w:rsidRDefault="003436DA" w:rsidP="003436DA">
      <w:pPr>
        <w:jc w:val="center"/>
        <w:rPr>
          <w:rFonts w:ascii=".VnTimeH" w:hAnsi=".VnTimeH" w:cs="Arial"/>
        </w:rPr>
      </w:pPr>
      <w:proofErr w:type="gramStart"/>
      <w:r w:rsidRPr="00FF76DA">
        <w:rPr>
          <w:rFonts w:ascii=".VnTimeH" w:hAnsi=".VnTimeH" w:cs="Arial"/>
        </w:rPr>
        <w:lastRenderedPageBreak/>
        <w:t>céng</w:t>
      </w:r>
      <w:proofErr w:type="gramEnd"/>
      <w:r w:rsidRPr="00FF76DA">
        <w:rPr>
          <w:rFonts w:ascii=".VnTimeH" w:hAnsi=".VnTimeH" w:cs="Arial"/>
        </w:rPr>
        <w:t xml:space="preserve"> hßa x· héi chñ nghÜa viÖt nam</w:t>
      </w:r>
    </w:p>
    <w:p w:rsidR="003436DA" w:rsidRDefault="003436DA" w:rsidP="003436DA">
      <w:pPr>
        <w:jc w:val="center"/>
        <w:rPr>
          <w:rFonts w:cs="Arial"/>
          <w:b/>
          <w:bCs/>
        </w:rPr>
      </w:pPr>
      <w:r>
        <w:rPr>
          <w:rFonts w:cs="Arial"/>
          <w:b/>
          <w:bCs/>
        </w:rPr>
        <w:t>Độc lập - Tự do - Hạnh phúc</w:t>
      </w:r>
    </w:p>
    <w:p w:rsidR="003436DA" w:rsidRPr="007C3570" w:rsidRDefault="003436DA" w:rsidP="003436DA">
      <w:pPr>
        <w:jc w:val="center"/>
        <w:rPr>
          <w:rFonts w:cs="Arial"/>
          <w:b/>
          <w:bCs/>
          <w:sz w:val="12"/>
          <w:szCs w:val="12"/>
        </w:rPr>
      </w:pPr>
      <w:r>
        <w:rPr>
          <w:rFonts w:cs="Arial"/>
          <w:b/>
          <w:bCs/>
          <w:sz w:val="12"/>
          <w:szCs w:val="12"/>
        </w:rPr>
        <w:t>________________________________________________________</w:t>
      </w:r>
    </w:p>
    <w:p w:rsidR="003436DA" w:rsidRPr="007C3570" w:rsidRDefault="003436DA" w:rsidP="003436DA">
      <w:pPr>
        <w:jc w:val="center"/>
        <w:rPr>
          <w:rFonts w:cs="Arial"/>
          <w:b/>
          <w:bCs/>
        </w:rPr>
      </w:pPr>
    </w:p>
    <w:p w:rsidR="003436DA" w:rsidRDefault="003436DA" w:rsidP="003436DA">
      <w:pPr>
        <w:rPr>
          <w:rFonts w:cs="Arial"/>
          <w:b/>
          <w:bCs/>
          <w:sz w:val="12"/>
          <w:szCs w:val="12"/>
        </w:rPr>
      </w:pPr>
    </w:p>
    <w:p w:rsidR="003436DA" w:rsidRPr="007C3570" w:rsidRDefault="003436DA" w:rsidP="003436DA">
      <w:pPr>
        <w:jc w:val="center"/>
        <w:rPr>
          <w:rFonts w:cs="Arial"/>
          <w:b/>
          <w:bCs/>
          <w:sz w:val="12"/>
          <w:szCs w:val="12"/>
        </w:rPr>
      </w:pPr>
    </w:p>
    <w:p w:rsidR="003436DA" w:rsidRPr="00066E75" w:rsidRDefault="003436DA" w:rsidP="003436DA">
      <w:pPr>
        <w:jc w:val="center"/>
        <w:rPr>
          <w:rFonts w:ascii=".VnTimeH" w:hAnsi=".VnTimeH" w:cs="Arial"/>
          <w:b/>
          <w:bCs/>
          <w:szCs w:val="24"/>
        </w:rPr>
      </w:pPr>
      <w:r w:rsidRPr="00FC789D">
        <w:rPr>
          <w:rFonts w:ascii=".VnTimeH" w:hAnsi=".VnTimeH" w:cs="Arial"/>
          <w:b/>
          <w:bCs/>
        </w:rPr>
        <w:t xml:space="preserve">b¸o c¸o c«ng khai </w:t>
      </w:r>
      <w:r>
        <w:rPr>
          <w:rFonts w:ascii=".VnTimeH" w:hAnsi=".VnTimeH" w:cs="Arial"/>
          <w:b/>
          <w:bCs/>
        </w:rPr>
        <w:t>kÕ HO¹CH THU, CHI</w:t>
      </w:r>
    </w:p>
    <w:p w:rsidR="003436DA" w:rsidRDefault="003436DA" w:rsidP="003436DA">
      <w:pPr>
        <w:jc w:val="center"/>
        <w:rPr>
          <w:rFonts w:ascii=".VnTimeH" w:hAnsi=".VnTimeH" w:cs="Arial"/>
          <w:b/>
          <w:bCs/>
        </w:rPr>
      </w:pPr>
      <w:r>
        <w:rPr>
          <w:rFonts w:ascii=".VnTimeH" w:hAnsi=".VnTimeH" w:cs="Arial"/>
          <w:b/>
          <w:bCs/>
        </w:rPr>
        <w:t>N¡M HäC 201</w:t>
      </w:r>
      <w:r w:rsidR="00636727">
        <w:rPr>
          <w:rFonts w:ascii=".VnTimeH" w:hAnsi=".VnTimeH" w:cs="Arial"/>
          <w:b/>
          <w:bCs/>
        </w:rPr>
        <w:t>8</w:t>
      </w:r>
      <w:r>
        <w:rPr>
          <w:rFonts w:ascii=".VnTimeH" w:hAnsi=".VnTimeH" w:cs="Arial"/>
          <w:b/>
          <w:bCs/>
        </w:rPr>
        <w:t xml:space="preserve"> - 201</w:t>
      </w:r>
      <w:r w:rsidR="00636727">
        <w:rPr>
          <w:rFonts w:ascii=".VnTimeH" w:hAnsi=".VnTimeH" w:cs="Arial"/>
          <w:b/>
          <w:bCs/>
        </w:rPr>
        <w:t>9</w:t>
      </w:r>
    </w:p>
    <w:p w:rsidR="003436DA" w:rsidRDefault="003436DA" w:rsidP="003436DA">
      <w:pPr>
        <w:rPr>
          <w:sz w:val="12"/>
          <w:szCs w:val="12"/>
        </w:rPr>
      </w:pPr>
      <w:r>
        <w:rPr>
          <w:sz w:val="12"/>
          <w:szCs w:val="12"/>
        </w:rPr>
        <w:t xml:space="preserve">                                                                                                                             __________________________________________</w:t>
      </w:r>
    </w:p>
    <w:p w:rsidR="00972A2A" w:rsidRDefault="00972A2A" w:rsidP="003436DA">
      <w:pPr>
        <w:rPr>
          <w:sz w:val="12"/>
          <w:szCs w:val="12"/>
        </w:rPr>
      </w:pPr>
    </w:p>
    <w:p w:rsidR="003436DA" w:rsidRDefault="003436DA" w:rsidP="003436DA">
      <w:pPr>
        <w:rPr>
          <w:sz w:val="12"/>
          <w:szCs w:val="12"/>
        </w:rPr>
      </w:pPr>
    </w:p>
    <w:p w:rsidR="003436DA" w:rsidRDefault="003436DA" w:rsidP="003436DA">
      <w:pPr>
        <w:rPr>
          <w:sz w:val="12"/>
          <w:szCs w:val="12"/>
        </w:rPr>
      </w:pPr>
    </w:p>
    <w:p w:rsidR="003436DA" w:rsidRPr="006F794B" w:rsidRDefault="003436DA" w:rsidP="003436DA">
      <w:pPr>
        <w:rPr>
          <w:sz w:val="12"/>
          <w:szCs w:val="12"/>
        </w:rPr>
      </w:pPr>
    </w:p>
    <w:p w:rsidR="003436DA" w:rsidRDefault="00972A2A" w:rsidP="003436DA">
      <w:pPr>
        <w:spacing w:line="240" w:lineRule="atLeast"/>
        <w:ind w:firstLine="720"/>
      </w:pPr>
      <w:r>
        <w:t xml:space="preserve">Thưc </w:t>
      </w:r>
      <w:r w:rsidR="003436DA">
        <w:t xml:space="preserve">Thực hiện </w:t>
      </w:r>
      <w:r w:rsidR="00636727">
        <w:t xml:space="preserve">công văn số 2292/SGDĐT-KHTC ngày 05/9/2018 của Sở Giáo dục và Đào tạo Quảng Ninh về việc hướng dẫn thực hiện các khoản </w:t>
      </w:r>
      <w:proofErr w:type="gramStart"/>
      <w:r w:rsidR="00636727">
        <w:t>thu</w:t>
      </w:r>
      <w:proofErr w:type="gramEnd"/>
      <w:r w:rsidR="00636727">
        <w:t>, chấn chỉnh tình trạng lam thu trong cơ sở giáo dục từ năm học 2018 - 2019</w:t>
      </w:r>
      <w:r w:rsidR="003436DA">
        <w:t>;</w:t>
      </w:r>
    </w:p>
    <w:p w:rsidR="003436DA" w:rsidRDefault="003436DA" w:rsidP="003436DA">
      <w:pPr>
        <w:spacing w:line="240" w:lineRule="atLeast"/>
      </w:pPr>
      <w:r>
        <w:tab/>
        <w:t xml:space="preserve">Thực hiện </w:t>
      </w:r>
      <w:proofErr w:type="gramStart"/>
      <w:r>
        <w:t>theo</w:t>
      </w:r>
      <w:proofErr w:type="gramEnd"/>
      <w:r>
        <w:t xml:space="preserve"> công văn số 2122/DH-LN ngày 22/8/2017 của liên ngành: Giáo dục và Đào tạo, Tài chính, Y tế, BHXH hướng dẫn thực hiện bảo hiểm y tế học sinh, sinh viê</w:t>
      </w:r>
      <w:r w:rsidR="00636727">
        <w:t>n</w:t>
      </w:r>
      <w:r w:rsidR="00D61FBD">
        <w:t>;</w:t>
      </w:r>
    </w:p>
    <w:p w:rsidR="00D61FBD" w:rsidRDefault="00D61FBD" w:rsidP="00D61FBD">
      <w:pPr>
        <w:spacing w:line="240" w:lineRule="atLeast"/>
        <w:ind w:firstLine="720"/>
        <w:jc w:val="both"/>
      </w:pPr>
      <w:proofErr w:type="gramStart"/>
      <w:r>
        <w:t>Thực hiện công văn số 155/BHXH-BPT ngày 23/8/2018 của BHXH thị xã Quảng Yên về việc triển khai thực hiện BHYT học sinh năm học 2018-2019</w:t>
      </w:r>
      <w:r w:rsidRPr="00FE0BD8">
        <w:t>.</w:t>
      </w:r>
      <w:proofErr w:type="gramEnd"/>
    </w:p>
    <w:p w:rsidR="00095357" w:rsidRDefault="00095357" w:rsidP="00095357">
      <w:pPr>
        <w:spacing w:line="240" w:lineRule="atLeast"/>
        <w:ind w:firstLine="720"/>
      </w:pPr>
      <w:r>
        <w:t xml:space="preserve">Thực hiện </w:t>
      </w:r>
      <w:proofErr w:type="gramStart"/>
      <w:r>
        <w:t>theo</w:t>
      </w:r>
      <w:proofErr w:type="gramEnd"/>
      <w:r>
        <w:t xml:space="preserve"> thông báo số 614/TB-PGDĐT ngày 24/9/2018 của Phòng Giáo dục &amp; Đào tạo thị xã Quảng Yên về kết quả thẩm định kế hoạch các khoản thu năm học 2018 - 2019;</w:t>
      </w:r>
    </w:p>
    <w:p w:rsidR="003436DA" w:rsidRPr="009D4E5F" w:rsidRDefault="003436DA" w:rsidP="00972A2A">
      <w:pPr>
        <w:spacing w:line="240" w:lineRule="atLeast"/>
        <w:ind w:firstLine="720"/>
      </w:pPr>
      <w:r>
        <w:t xml:space="preserve">Trường tiểu học </w:t>
      </w:r>
      <w:r w:rsidR="00D61FBD">
        <w:t>Sông Khoai 1</w:t>
      </w:r>
      <w:r>
        <w:t xml:space="preserve"> lập bác cáo các khoản thu - chi </w:t>
      </w:r>
      <w:r w:rsidR="00D61FBD">
        <w:t>các</w:t>
      </w:r>
      <w:r>
        <w:t xml:space="preserve"> khoản </w:t>
      </w:r>
      <w:proofErr w:type="gramStart"/>
      <w:r>
        <w:t>thu  trong</w:t>
      </w:r>
      <w:proofErr w:type="gramEnd"/>
      <w:r>
        <w:t xml:space="preserve"> năm học 201</w:t>
      </w:r>
      <w:r w:rsidR="00D61FBD">
        <w:t>8 - 2019</w:t>
      </w:r>
      <w:r>
        <w:t xml:space="preserve"> với các nội dung như sau:</w:t>
      </w:r>
    </w:p>
    <w:p w:rsidR="003436DA" w:rsidRDefault="003436DA" w:rsidP="003436DA">
      <w:pPr>
        <w:ind w:firstLine="720"/>
        <w:jc w:val="both"/>
        <w:rPr>
          <w:b/>
        </w:rPr>
      </w:pPr>
      <w:r w:rsidRPr="00462048">
        <w:rPr>
          <w:b/>
        </w:rPr>
        <w:t xml:space="preserve">I. Các khoản </w:t>
      </w:r>
      <w:proofErr w:type="gramStart"/>
      <w:r w:rsidRPr="00462048">
        <w:rPr>
          <w:b/>
        </w:rPr>
        <w:t>thu</w:t>
      </w:r>
      <w:proofErr w:type="gramEnd"/>
      <w:r w:rsidRPr="00462048">
        <w:rPr>
          <w:b/>
        </w:rPr>
        <w:t xml:space="preserve"> </w:t>
      </w:r>
      <w:r>
        <w:rPr>
          <w:b/>
        </w:rPr>
        <w:t>theo quy định</w:t>
      </w:r>
      <w:r w:rsidRPr="00462048">
        <w:rPr>
          <w:b/>
        </w:rPr>
        <w:t xml:space="preserve">: </w:t>
      </w:r>
      <w:r w:rsidRPr="00462048">
        <w:rPr>
          <w:rFonts w:cs="Arial"/>
          <w:b/>
        </w:rPr>
        <w:tab/>
      </w:r>
    </w:p>
    <w:p w:rsidR="00D61FBD" w:rsidRPr="00D61FBD" w:rsidRDefault="003436DA" w:rsidP="00D61FBD">
      <w:pPr>
        <w:spacing w:line="240" w:lineRule="atLeast"/>
      </w:pPr>
      <w:r w:rsidRPr="00066E75">
        <w:t xml:space="preserve">Bảo hiểm y tế: </w:t>
      </w:r>
      <w:r w:rsidR="00D61FBD">
        <w:t>Thực hiện theo công văn số 2122/DH-LN ngày 22/8/2017 của liên ngành: Giáo dục và Đào tạo, Tài chính, Y tế, BHXH hướng dẫn thực hiện bảo hiểm y tế học sinh, sinh viên và công văn số 155/BHXH-BPT ngày 23/8/2018 của BHXH thị xã Quảng Yên về việc triển khai thực hiện BHYT học sinh năm học 2018-2019</w:t>
      </w:r>
      <w:r w:rsidR="00D61FBD" w:rsidRPr="00FE0BD8">
        <w:t>.</w:t>
      </w:r>
    </w:p>
    <w:p w:rsidR="00D61FBD" w:rsidRDefault="00D61FBD" w:rsidP="00D61FBD">
      <w:pPr>
        <w:ind w:firstLine="360"/>
        <w:jc w:val="both"/>
      </w:pPr>
      <w:r>
        <w:t xml:space="preserve">Trường tiểu học Sông Khoai 1 lập bác cáo </w:t>
      </w:r>
      <w:r w:rsidR="00793D04">
        <w:t xml:space="preserve">kế hoạch </w:t>
      </w:r>
      <w:r>
        <w:t xml:space="preserve">các khoản </w:t>
      </w:r>
      <w:proofErr w:type="gramStart"/>
      <w:r>
        <w:t>thu</w:t>
      </w:r>
      <w:proofErr w:type="gramEnd"/>
      <w:r>
        <w:t xml:space="preserve"> - chi trong năm học 2018 </w:t>
      </w:r>
      <w:r w:rsidR="00610FAB">
        <w:t>-</w:t>
      </w:r>
      <w:r>
        <w:t xml:space="preserve"> 2019</w:t>
      </w:r>
    </w:p>
    <w:p w:rsidR="00D61FBD" w:rsidRDefault="00D61FBD" w:rsidP="00D61FBD">
      <w:pPr>
        <w:ind w:firstLine="360"/>
        <w:jc w:val="both"/>
      </w:pPr>
      <w:r>
        <w:t xml:space="preserve">- Đối với học sinh lớp 1 có ngày sinh đến 31/10 mức </w:t>
      </w:r>
      <w:proofErr w:type="gramStart"/>
      <w:r>
        <w:t>thu</w:t>
      </w:r>
      <w:proofErr w:type="gramEnd"/>
      <w:r>
        <w:t xml:space="preserve"> </w:t>
      </w:r>
      <w:r w:rsidRPr="00964783">
        <w:rPr>
          <w:b/>
        </w:rPr>
        <w:t>656.775đ/hs</w:t>
      </w:r>
      <w:r>
        <w:t>;</w:t>
      </w:r>
    </w:p>
    <w:p w:rsidR="00D61FBD" w:rsidRDefault="00D61FBD" w:rsidP="00D61FBD">
      <w:pPr>
        <w:ind w:firstLine="360"/>
        <w:jc w:val="both"/>
      </w:pPr>
      <w:r>
        <w:t xml:space="preserve">- Đối với học </w:t>
      </w:r>
      <w:proofErr w:type="gramStart"/>
      <w:r>
        <w:t>sinh  lớp</w:t>
      </w:r>
      <w:proofErr w:type="gramEnd"/>
      <w:r>
        <w:t xml:space="preserve"> 1 sinh đến 15/11 mức thu </w:t>
      </w:r>
      <w:r w:rsidRPr="00964783">
        <w:rPr>
          <w:b/>
        </w:rPr>
        <w:t>612.990đ/hs</w:t>
      </w:r>
      <w:r>
        <w:t>;</w:t>
      </w:r>
    </w:p>
    <w:p w:rsidR="00D61FBD" w:rsidRDefault="00D61FBD" w:rsidP="00D61FBD">
      <w:pPr>
        <w:ind w:firstLine="360"/>
        <w:jc w:val="both"/>
      </w:pPr>
      <w:r>
        <w:t xml:space="preserve">- Đối với học sinh lớp 1 sinh từ 16/11 đến 31/12 mức </w:t>
      </w:r>
      <w:proofErr w:type="gramStart"/>
      <w:r>
        <w:t>thu</w:t>
      </w:r>
      <w:proofErr w:type="gramEnd"/>
      <w:r>
        <w:t xml:space="preserve"> </w:t>
      </w:r>
      <w:r w:rsidRPr="00964783">
        <w:rPr>
          <w:b/>
        </w:rPr>
        <w:t>569.205đ/hs</w:t>
      </w:r>
      <w:r>
        <w:t xml:space="preserve">; </w:t>
      </w:r>
    </w:p>
    <w:p w:rsidR="00D61FBD" w:rsidRDefault="00D61FBD" w:rsidP="00D61FBD">
      <w:pPr>
        <w:ind w:firstLine="360"/>
        <w:jc w:val="both"/>
      </w:pPr>
      <w:r>
        <w:t xml:space="preserve">- Đối với học sinh lớp </w:t>
      </w:r>
      <w:proofErr w:type="gramStart"/>
      <w:r>
        <w:t>2,3,4,5  mức</w:t>
      </w:r>
      <w:proofErr w:type="gramEnd"/>
      <w:r>
        <w:t xml:space="preserve"> thu </w:t>
      </w:r>
      <w:r w:rsidRPr="00964783">
        <w:rPr>
          <w:b/>
        </w:rPr>
        <w:t>525.420đ/hs/năm</w:t>
      </w:r>
      <w:r w:rsidRPr="00066E75">
        <w:t>; thời điểm thu</w:t>
      </w:r>
      <w:r>
        <w:t xml:space="preserve"> đợt 1</w:t>
      </w:r>
      <w:r w:rsidRPr="00066E75">
        <w:t xml:space="preserve">: </w:t>
      </w:r>
      <w:r>
        <w:t xml:space="preserve">Hạn nộp 25/9/2018; đợt 2: Hạn nộp 05/12/2018 nộp về BHXH thị xã Quảng Yên. </w:t>
      </w:r>
    </w:p>
    <w:p w:rsidR="00D61FBD" w:rsidRPr="00AF5B1E" w:rsidRDefault="00D61FBD" w:rsidP="00D61FBD">
      <w:pPr>
        <w:ind w:firstLine="360"/>
        <w:jc w:val="both"/>
        <w:rPr>
          <w:b/>
        </w:rPr>
      </w:pPr>
      <w:r w:rsidRPr="00AF5B1E">
        <w:rPr>
          <w:b/>
        </w:rPr>
        <w:t xml:space="preserve">* Đối với học sinh thuộc hộ nông, lâm, </w:t>
      </w:r>
      <w:proofErr w:type="gramStart"/>
      <w:r w:rsidRPr="00AF5B1E">
        <w:rPr>
          <w:b/>
        </w:rPr>
        <w:t>ngư</w:t>
      </w:r>
      <w:proofErr w:type="gramEnd"/>
      <w:r w:rsidRPr="00AF5B1E">
        <w:rPr>
          <w:b/>
        </w:rPr>
        <w:t>, diêm nghiệp:</w:t>
      </w:r>
    </w:p>
    <w:p w:rsidR="00D61FBD" w:rsidRDefault="00D61FBD" w:rsidP="00D61FBD">
      <w:pPr>
        <w:ind w:firstLine="360"/>
        <w:jc w:val="both"/>
      </w:pPr>
      <w:r>
        <w:t xml:space="preserve">- Đối với học sinh lớp 1 có ngày sinh đến 31/10 mức </w:t>
      </w:r>
      <w:proofErr w:type="gramStart"/>
      <w:r>
        <w:t>thu</w:t>
      </w:r>
      <w:proofErr w:type="gramEnd"/>
      <w:r>
        <w:t xml:space="preserve"> </w:t>
      </w:r>
      <w:r w:rsidRPr="00964783">
        <w:rPr>
          <w:b/>
        </w:rPr>
        <w:t>187.650đ/hs</w:t>
      </w:r>
      <w:r>
        <w:t>;</w:t>
      </w:r>
    </w:p>
    <w:p w:rsidR="00D61FBD" w:rsidRDefault="00D61FBD" w:rsidP="00D61FBD">
      <w:pPr>
        <w:ind w:firstLine="360"/>
        <w:jc w:val="both"/>
      </w:pPr>
      <w:r>
        <w:t xml:space="preserve">- Đối với học </w:t>
      </w:r>
      <w:proofErr w:type="gramStart"/>
      <w:r>
        <w:t>sinh  lớp</w:t>
      </w:r>
      <w:proofErr w:type="gramEnd"/>
      <w:r>
        <w:t xml:space="preserve"> 1 sinh đến 15/11 mức thu </w:t>
      </w:r>
      <w:r w:rsidRPr="00964783">
        <w:rPr>
          <w:b/>
        </w:rPr>
        <w:t>175.140đ/hs</w:t>
      </w:r>
      <w:r>
        <w:t>;</w:t>
      </w:r>
    </w:p>
    <w:p w:rsidR="00D61FBD" w:rsidRDefault="00D61FBD" w:rsidP="00D61FBD">
      <w:pPr>
        <w:ind w:firstLine="360"/>
        <w:jc w:val="both"/>
      </w:pPr>
      <w:r>
        <w:t xml:space="preserve">- Đối với học sinh lớp 1 sinh từ 16/11 đến 31/12 mức </w:t>
      </w:r>
      <w:proofErr w:type="gramStart"/>
      <w:r>
        <w:t>thu</w:t>
      </w:r>
      <w:proofErr w:type="gramEnd"/>
      <w:r>
        <w:t xml:space="preserve"> </w:t>
      </w:r>
      <w:r w:rsidRPr="00964783">
        <w:rPr>
          <w:b/>
        </w:rPr>
        <w:t>162.630đ/hs</w:t>
      </w:r>
      <w:r>
        <w:t xml:space="preserve">; </w:t>
      </w:r>
    </w:p>
    <w:p w:rsidR="00D61FBD" w:rsidRDefault="00D61FBD" w:rsidP="00D61FBD">
      <w:pPr>
        <w:ind w:firstLine="360"/>
        <w:jc w:val="both"/>
      </w:pPr>
      <w:r>
        <w:t xml:space="preserve">- Đối với học sinh lớp </w:t>
      </w:r>
      <w:proofErr w:type="gramStart"/>
      <w:r>
        <w:t>2,3,4,5  mức</w:t>
      </w:r>
      <w:proofErr w:type="gramEnd"/>
      <w:r>
        <w:t xml:space="preserve"> thu </w:t>
      </w:r>
      <w:r w:rsidRPr="00964783">
        <w:rPr>
          <w:b/>
        </w:rPr>
        <w:t>150.120đ/hs/năm</w:t>
      </w:r>
      <w:r w:rsidRPr="00066E75">
        <w:t>; thời điểm thu</w:t>
      </w:r>
      <w:r>
        <w:t xml:space="preserve"> đợt 1</w:t>
      </w:r>
      <w:r w:rsidRPr="00066E75">
        <w:t xml:space="preserve">: </w:t>
      </w:r>
      <w:r>
        <w:t xml:space="preserve">Hạn nộp 25/9/2018; đợt 2: Hạn nộp 05/12/2018 nộp về BHXH thị xã Quảng Yên. </w:t>
      </w:r>
    </w:p>
    <w:p w:rsidR="003436DA" w:rsidRPr="00462048" w:rsidRDefault="003436DA" w:rsidP="003436DA">
      <w:pPr>
        <w:jc w:val="both"/>
        <w:rPr>
          <w:b/>
        </w:rPr>
      </w:pPr>
      <w:r w:rsidRPr="00462048">
        <w:rPr>
          <w:b/>
        </w:rPr>
        <w:t xml:space="preserve">II. Các khoản </w:t>
      </w:r>
      <w:proofErr w:type="gramStart"/>
      <w:r w:rsidRPr="00462048">
        <w:rPr>
          <w:b/>
        </w:rPr>
        <w:t>thu</w:t>
      </w:r>
      <w:proofErr w:type="gramEnd"/>
      <w:r w:rsidRPr="00462048">
        <w:rPr>
          <w:b/>
        </w:rPr>
        <w:t xml:space="preserve"> theo thỏa thuận giữa nhà trường và cha mẹ học sinh:</w:t>
      </w:r>
    </w:p>
    <w:p w:rsidR="004661A3" w:rsidRDefault="003436DA" w:rsidP="003436DA">
      <w:pPr>
        <w:jc w:val="both"/>
      </w:pPr>
      <w:r w:rsidRPr="00462048">
        <w:rPr>
          <w:b/>
        </w:rPr>
        <w:t>1. Thu tiền nước uống:</w:t>
      </w:r>
      <w:r w:rsidRPr="00066E75">
        <w:t xml:space="preserve"> Mức </w:t>
      </w:r>
      <w:proofErr w:type="gramStart"/>
      <w:r w:rsidRPr="00066E75">
        <w:t>thu</w:t>
      </w:r>
      <w:proofErr w:type="gramEnd"/>
      <w:r w:rsidRPr="00066E75">
        <w:t xml:space="preserve">: </w:t>
      </w:r>
      <w:r w:rsidR="00D61FBD">
        <w:t>81</w:t>
      </w:r>
      <w:r w:rsidRPr="00066E75">
        <w:t xml:space="preserve">.000đ/hs/năm học, thời điểm thu từ </w:t>
      </w:r>
      <w:r w:rsidR="008C55EE">
        <w:t>24</w:t>
      </w:r>
      <w:r>
        <w:t>/9/201</w:t>
      </w:r>
      <w:r w:rsidR="00D61FBD">
        <w:t>8</w:t>
      </w:r>
    </w:p>
    <w:p w:rsidR="004661A3" w:rsidRDefault="004661A3" w:rsidP="003436DA">
      <w:pPr>
        <w:jc w:val="both"/>
      </w:pPr>
    </w:p>
    <w:p w:rsidR="003436DA" w:rsidRDefault="003436DA" w:rsidP="004661A3">
      <w:pPr>
        <w:ind w:firstLine="720"/>
        <w:jc w:val="both"/>
        <w:rPr>
          <w:b/>
        </w:rPr>
      </w:pPr>
      <w:r w:rsidRPr="00C01A5B">
        <w:rPr>
          <w:b/>
        </w:rPr>
        <w:lastRenderedPageBreak/>
        <w:t xml:space="preserve">- Dự kiến </w:t>
      </w:r>
      <w:proofErr w:type="gramStart"/>
      <w:r>
        <w:rPr>
          <w:b/>
        </w:rPr>
        <w:t>thu</w:t>
      </w:r>
      <w:proofErr w:type="gramEnd"/>
      <w:r>
        <w:rPr>
          <w:b/>
        </w:rPr>
        <w:t xml:space="preserve">, </w:t>
      </w:r>
      <w:r w:rsidRPr="00C01A5B">
        <w:rPr>
          <w:b/>
        </w:rPr>
        <w:t xml:space="preserve">chi: </w:t>
      </w:r>
    </w:p>
    <w:p w:rsidR="004661A3" w:rsidRPr="00C01A5B" w:rsidRDefault="004661A3" w:rsidP="003436DA">
      <w:pPr>
        <w:jc w:val="both"/>
        <w:rPr>
          <w:b/>
        </w:rPr>
      </w:pPr>
    </w:p>
    <w:tbl>
      <w:tblPr>
        <w:tblW w:w="10177" w:type="dxa"/>
        <w:tblInd w:w="103" w:type="dxa"/>
        <w:tblLook w:val="0000"/>
      </w:tblPr>
      <w:tblGrid>
        <w:gridCol w:w="590"/>
        <w:gridCol w:w="6555"/>
        <w:gridCol w:w="1632"/>
        <w:gridCol w:w="1400"/>
      </w:tblGrid>
      <w:tr w:rsidR="003436DA" w:rsidRPr="00C01A5B" w:rsidTr="00FE0BD8">
        <w:trPr>
          <w:trHeight w:val="750"/>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3436DA" w:rsidRPr="00C01A5B" w:rsidRDefault="003436DA" w:rsidP="00FE0BD8">
            <w:pPr>
              <w:jc w:val="center"/>
              <w:rPr>
                <w:b/>
                <w:bCs/>
              </w:rPr>
            </w:pPr>
            <w:r w:rsidRPr="00C01A5B">
              <w:rPr>
                <w:b/>
                <w:bCs/>
              </w:rPr>
              <w:t>Số TT</w:t>
            </w:r>
          </w:p>
        </w:tc>
        <w:tc>
          <w:tcPr>
            <w:tcW w:w="6555" w:type="dxa"/>
            <w:tcBorders>
              <w:top w:val="single" w:sz="4" w:space="0" w:color="auto"/>
              <w:left w:val="nil"/>
              <w:bottom w:val="single" w:sz="4" w:space="0" w:color="auto"/>
              <w:right w:val="single" w:sz="4" w:space="0" w:color="auto"/>
            </w:tcBorders>
            <w:shd w:val="clear" w:color="auto" w:fill="auto"/>
            <w:vAlign w:val="center"/>
          </w:tcPr>
          <w:p w:rsidR="003436DA" w:rsidRPr="00C01A5B" w:rsidRDefault="003436DA" w:rsidP="00FE0BD8">
            <w:pPr>
              <w:jc w:val="center"/>
              <w:rPr>
                <w:b/>
                <w:bCs/>
              </w:rPr>
            </w:pPr>
            <w:r w:rsidRPr="00C01A5B">
              <w:rPr>
                <w:b/>
                <w:bCs/>
              </w:rPr>
              <w:t>Nội dung</w:t>
            </w:r>
          </w:p>
        </w:tc>
        <w:tc>
          <w:tcPr>
            <w:tcW w:w="1632" w:type="dxa"/>
            <w:tcBorders>
              <w:top w:val="single" w:sz="4" w:space="0" w:color="auto"/>
              <w:left w:val="nil"/>
              <w:bottom w:val="single" w:sz="4" w:space="0" w:color="auto"/>
              <w:right w:val="single" w:sz="4" w:space="0" w:color="auto"/>
            </w:tcBorders>
            <w:shd w:val="clear" w:color="auto" w:fill="auto"/>
            <w:vAlign w:val="center"/>
          </w:tcPr>
          <w:p w:rsidR="003436DA" w:rsidRPr="00C01A5B" w:rsidRDefault="003436DA" w:rsidP="00FE0BD8">
            <w:pPr>
              <w:jc w:val="center"/>
              <w:rPr>
                <w:b/>
                <w:bCs/>
              </w:rPr>
            </w:pPr>
            <w:r w:rsidRPr="00C01A5B">
              <w:rPr>
                <w:b/>
                <w:bCs/>
              </w:rPr>
              <w:t>Số tiền</w:t>
            </w:r>
          </w:p>
        </w:tc>
        <w:tc>
          <w:tcPr>
            <w:tcW w:w="1400" w:type="dxa"/>
            <w:tcBorders>
              <w:top w:val="single" w:sz="4" w:space="0" w:color="auto"/>
              <w:left w:val="nil"/>
              <w:bottom w:val="single" w:sz="4" w:space="0" w:color="auto"/>
              <w:right w:val="single" w:sz="4" w:space="0" w:color="auto"/>
            </w:tcBorders>
            <w:shd w:val="clear" w:color="auto" w:fill="auto"/>
            <w:vAlign w:val="center"/>
          </w:tcPr>
          <w:p w:rsidR="003436DA" w:rsidRPr="00C01A5B" w:rsidRDefault="003436DA" w:rsidP="00FE0BD8">
            <w:pPr>
              <w:jc w:val="center"/>
              <w:rPr>
                <w:b/>
                <w:bCs/>
              </w:rPr>
            </w:pPr>
            <w:r w:rsidRPr="00C01A5B">
              <w:rPr>
                <w:b/>
                <w:bCs/>
              </w:rPr>
              <w:t>Ghi chú</w:t>
            </w:r>
          </w:p>
        </w:tc>
      </w:tr>
      <w:tr w:rsidR="003436DA" w:rsidRPr="00C01A5B" w:rsidTr="00FE0BD8">
        <w:trPr>
          <w:trHeight w:val="558"/>
        </w:trPr>
        <w:tc>
          <w:tcPr>
            <w:tcW w:w="590" w:type="dxa"/>
            <w:tcBorders>
              <w:top w:val="nil"/>
              <w:left w:val="single" w:sz="4" w:space="0" w:color="auto"/>
              <w:bottom w:val="single" w:sz="4" w:space="0" w:color="auto"/>
              <w:right w:val="single" w:sz="4" w:space="0" w:color="auto"/>
            </w:tcBorders>
            <w:shd w:val="clear" w:color="auto" w:fill="auto"/>
            <w:vAlign w:val="center"/>
          </w:tcPr>
          <w:p w:rsidR="003436DA" w:rsidRPr="00C01A5B" w:rsidRDefault="003436DA" w:rsidP="00FE0BD8">
            <w:pPr>
              <w:jc w:val="center"/>
              <w:rPr>
                <w:b/>
                <w:bCs/>
              </w:rPr>
            </w:pPr>
            <w:r w:rsidRPr="00C01A5B">
              <w:rPr>
                <w:b/>
                <w:bCs/>
              </w:rPr>
              <w:t>I</w:t>
            </w:r>
          </w:p>
        </w:tc>
        <w:tc>
          <w:tcPr>
            <w:tcW w:w="6555" w:type="dxa"/>
            <w:tcBorders>
              <w:top w:val="nil"/>
              <w:left w:val="nil"/>
              <w:bottom w:val="single" w:sz="4" w:space="0" w:color="auto"/>
              <w:right w:val="single" w:sz="4" w:space="0" w:color="auto"/>
            </w:tcBorders>
            <w:shd w:val="clear" w:color="auto" w:fill="auto"/>
            <w:vAlign w:val="center"/>
          </w:tcPr>
          <w:p w:rsidR="003436DA" w:rsidRPr="00C01A5B" w:rsidRDefault="003436DA" w:rsidP="00FE0BD8">
            <w:pPr>
              <w:rPr>
                <w:b/>
                <w:bCs/>
                <w:sz w:val="22"/>
                <w:szCs w:val="22"/>
              </w:rPr>
            </w:pPr>
            <w:r w:rsidRPr="00C01A5B">
              <w:rPr>
                <w:b/>
                <w:bCs/>
                <w:sz w:val="22"/>
                <w:szCs w:val="22"/>
              </w:rPr>
              <w:t>TỔNG KẾ HOẠCH THU + DƯ NĂM TRƯỚC CHUYỂN SANG</w:t>
            </w:r>
          </w:p>
        </w:tc>
        <w:tc>
          <w:tcPr>
            <w:tcW w:w="1632" w:type="dxa"/>
            <w:tcBorders>
              <w:top w:val="nil"/>
              <w:left w:val="nil"/>
              <w:bottom w:val="single" w:sz="4" w:space="0" w:color="auto"/>
              <w:right w:val="single" w:sz="4" w:space="0" w:color="auto"/>
            </w:tcBorders>
            <w:shd w:val="clear" w:color="auto" w:fill="auto"/>
            <w:vAlign w:val="center"/>
          </w:tcPr>
          <w:p w:rsidR="003436DA" w:rsidRPr="00C01A5B" w:rsidRDefault="00D61FBD" w:rsidP="00FE0BD8">
            <w:pPr>
              <w:jc w:val="center"/>
              <w:rPr>
                <w:b/>
                <w:bCs/>
              </w:rPr>
            </w:pPr>
            <w:r>
              <w:rPr>
                <w:b/>
                <w:bCs/>
              </w:rPr>
              <w:t>46</w:t>
            </w:r>
            <w:r w:rsidR="003436DA">
              <w:rPr>
                <w:b/>
                <w:bCs/>
              </w:rPr>
              <w:t>.</w:t>
            </w:r>
            <w:r>
              <w:rPr>
                <w:b/>
                <w:bCs/>
              </w:rPr>
              <w:t>818.</w:t>
            </w:r>
            <w:r w:rsidR="003436DA">
              <w:rPr>
                <w:b/>
                <w:bCs/>
              </w:rPr>
              <w:t>000đ</w:t>
            </w:r>
          </w:p>
        </w:tc>
        <w:tc>
          <w:tcPr>
            <w:tcW w:w="1400" w:type="dxa"/>
            <w:tcBorders>
              <w:top w:val="nil"/>
              <w:left w:val="nil"/>
              <w:bottom w:val="single" w:sz="4" w:space="0" w:color="auto"/>
              <w:right w:val="single" w:sz="4" w:space="0" w:color="auto"/>
            </w:tcBorders>
            <w:shd w:val="clear" w:color="auto" w:fill="auto"/>
            <w:vAlign w:val="center"/>
          </w:tcPr>
          <w:p w:rsidR="003436DA" w:rsidRPr="00C01A5B" w:rsidRDefault="003436DA" w:rsidP="00FE0BD8">
            <w:pPr>
              <w:jc w:val="center"/>
              <w:rPr>
                <w:b/>
                <w:bCs/>
              </w:rPr>
            </w:pPr>
            <w:r w:rsidRPr="00C01A5B">
              <w:rPr>
                <w:b/>
                <w:bCs/>
              </w:rPr>
              <w:t> </w:t>
            </w:r>
          </w:p>
        </w:tc>
      </w:tr>
      <w:tr w:rsidR="003436DA" w:rsidRPr="00C01A5B" w:rsidTr="00FE0BD8">
        <w:trPr>
          <w:trHeight w:val="438"/>
        </w:trPr>
        <w:tc>
          <w:tcPr>
            <w:tcW w:w="590" w:type="dxa"/>
            <w:tcBorders>
              <w:top w:val="nil"/>
              <w:left w:val="single" w:sz="4" w:space="0" w:color="auto"/>
              <w:bottom w:val="single" w:sz="4" w:space="0" w:color="auto"/>
              <w:right w:val="single" w:sz="4" w:space="0" w:color="auto"/>
            </w:tcBorders>
            <w:shd w:val="clear" w:color="auto" w:fill="auto"/>
            <w:noWrap/>
            <w:vAlign w:val="bottom"/>
          </w:tcPr>
          <w:p w:rsidR="003436DA" w:rsidRPr="00C01A5B" w:rsidRDefault="003436DA" w:rsidP="00FE0BD8">
            <w:pPr>
              <w:jc w:val="right"/>
              <w:rPr>
                <w:b/>
                <w:bCs/>
              </w:rPr>
            </w:pPr>
            <w:r w:rsidRPr="00C01A5B">
              <w:rPr>
                <w:b/>
                <w:bCs/>
              </w:rPr>
              <w:t>1</w:t>
            </w:r>
          </w:p>
        </w:tc>
        <w:tc>
          <w:tcPr>
            <w:tcW w:w="6555" w:type="dxa"/>
            <w:tcBorders>
              <w:top w:val="nil"/>
              <w:left w:val="nil"/>
              <w:bottom w:val="single" w:sz="4" w:space="0" w:color="auto"/>
              <w:right w:val="single" w:sz="4" w:space="0" w:color="auto"/>
            </w:tcBorders>
            <w:shd w:val="clear" w:color="auto" w:fill="auto"/>
            <w:noWrap/>
            <w:vAlign w:val="bottom"/>
          </w:tcPr>
          <w:p w:rsidR="003436DA" w:rsidRPr="00C01A5B" w:rsidRDefault="003436DA" w:rsidP="00FE0BD8">
            <w:pPr>
              <w:rPr>
                <w:b/>
                <w:bCs/>
                <w:sz w:val="20"/>
                <w:szCs w:val="20"/>
              </w:rPr>
            </w:pPr>
            <w:r w:rsidRPr="00C01A5B">
              <w:rPr>
                <w:b/>
                <w:bCs/>
                <w:sz w:val="20"/>
                <w:szCs w:val="20"/>
              </w:rPr>
              <w:t>DƯ NĂM TRƯỚC CHUYỂN SANG</w:t>
            </w:r>
          </w:p>
        </w:tc>
        <w:tc>
          <w:tcPr>
            <w:tcW w:w="1632" w:type="dxa"/>
            <w:tcBorders>
              <w:top w:val="nil"/>
              <w:left w:val="nil"/>
              <w:bottom w:val="single" w:sz="4" w:space="0" w:color="auto"/>
              <w:right w:val="single" w:sz="4" w:space="0" w:color="auto"/>
            </w:tcBorders>
            <w:shd w:val="clear" w:color="auto" w:fill="auto"/>
            <w:noWrap/>
            <w:vAlign w:val="bottom"/>
          </w:tcPr>
          <w:p w:rsidR="003436DA" w:rsidRPr="00D50D85" w:rsidRDefault="003436DA" w:rsidP="00FE0BD8">
            <w:pPr>
              <w:ind w:left="172" w:hanging="172"/>
              <w:jc w:val="right"/>
              <w:rPr>
                <w:b/>
                <w:bCs/>
              </w:rPr>
            </w:pPr>
          </w:p>
        </w:tc>
        <w:tc>
          <w:tcPr>
            <w:tcW w:w="1400" w:type="dxa"/>
            <w:tcBorders>
              <w:top w:val="nil"/>
              <w:left w:val="nil"/>
              <w:bottom w:val="single" w:sz="4" w:space="0" w:color="auto"/>
              <w:right w:val="single" w:sz="4" w:space="0" w:color="auto"/>
            </w:tcBorders>
            <w:shd w:val="clear" w:color="auto" w:fill="auto"/>
            <w:noWrap/>
            <w:vAlign w:val="bottom"/>
          </w:tcPr>
          <w:p w:rsidR="003436DA" w:rsidRPr="00C01A5B" w:rsidRDefault="003436DA" w:rsidP="00FE0BD8">
            <w:pPr>
              <w:rPr>
                <w:b/>
                <w:bCs/>
              </w:rPr>
            </w:pPr>
          </w:p>
        </w:tc>
      </w:tr>
      <w:tr w:rsidR="003436DA" w:rsidRPr="00C01A5B" w:rsidTr="00FE0BD8">
        <w:trPr>
          <w:trHeight w:val="415"/>
        </w:trPr>
        <w:tc>
          <w:tcPr>
            <w:tcW w:w="590" w:type="dxa"/>
            <w:tcBorders>
              <w:top w:val="nil"/>
              <w:left w:val="single" w:sz="4" w:space="0" w:color="auto"/>
              <w:bottom w:val="single" w:sz="4" w:space="0" w:color="auto"/>
              <w:right w:val="single" w:sz="4" w:space="0" w:color="auto"/>
            </w:tcBorders>
            <w:shd w:val="clear" w:color="auto" w:fill="auto"/>
            <w:noWrap/>
            <w:vAlign w:val="bottom"/>
          </w:tcPr>
          <w:p w:rsidR="003436DA" w:rsidRPr="00C01A5B" w:rsidRDefault="003436DA" w:rsidP="00FE0BD8">
            <w:pPr>
              <w:jc w:val="right"/>
              <w:rPr>
                <w:b/>
                <w:bCs/>
              </w:rPr>
            </w:pPr>
            <w:r w:rsidRPr="00C01A5B">
              <w:rPr>
                <w:b/>
                <w:bCs/>
              </w:rPr>
              <w:t>2</w:t>
            </w:r>
          </w:p>
        </w:tc>
        <w:tc>
          <w:tcPr>
            <w:tcW w:w="6555" w:type="dxa"/>
            <w:tcBorders>
              <w:top w:val="nil"/>
              <w:left w:val="nil"/>
              <w:bottom w:val="single" w:sz="4" w:space="0" w:color="auto"/>
              <w:right w:val="single" w:sz="4" w:space="0" w:color="auto"/>
            </w:tcBorders>
            <w:shd w:val="clear" w:color="auto" w:fill="auto"/>
            <w:noWrap/>
            <w:vAlign w:val="bottom"/>
          </w:tcPr>
          <w:p w:rsidR="003436DA" w:rsidRPr="00C01A5B" w:rsidRDefault="003436DA" w:rsidP="00D61FBD">
            <w:pPr>
              <w:rPr>
                <w:b/>
                <w:bCs/>
                <w:sz w:val="20"/>
                <w:szCs w:val="20"/>
              </w:rPr>
            </w:pPr>
            <w:r w:rsidRPr="00C01A5B">
              <w:rPr>
                <w:b/>
                <w:bCs/>
                <w:sz w:val="20"/>
                <w:szCs w:val="20"/>
              </w:rPr>
              <w:t>KẾ HOẠCH THU TRONG NĂM HỌC (</w:t>
            </w:r>
            <w:r w:rsidR="00D61FBD">
              <w:rPr>
                <w:b/>
                <w:bCs/>
                <w:sz w:val="20"/>
                <w:szCs w:val="20"/>
              </w:rPr>
              <w:t>578</w:t>
            </w:r>
            <w:r>
              <w:rPr>
                <w:b/>
                <w:bCs/>
                <w:sz w:val="20"/>
                <w:szCs w:val="20"/>
              </w:rPr>
              <w:t xml:space="preserve">HS X </w:t>
            </w:r>
            <w:r w:rsidR="00D61FBD">
              <w:rPr>
                <w:b/>
                <w:bCs/>
                <w:sz w:val="20"/>
                <w:szCs w:val="20"/>
              </w:rPr>
              <w:t>81</w:t>
            </w:r>
            <w:r w:rsidRPr="00C01A5B">
              <w:rPr>
                <w:b/>
                <w:bCs/>
                <w:sz w:val="20"/>
                <w:szCs w:val="20"/>
              </w:rPr>
              <w:t>.000</w:t>
            </w:r>
            <w:r w:rsidR="00D61FBD">
              <w:rPr>
                <w:b/>
                <w:bCs/>
                <w:sz w:val="20"/>
                <w:szCs w:val="20"/>
              </w:rPr>
              <w:t>đ</w:t>
            </w:r>
            <w:r w:rsidRPr="00C01A5B">
              <w:rPr>
                <w:b/>
                <w:bCs/>
                <w:sz w:val="20"/>
                <w:szCs w:val="20"/>
              </w:rPr>
              <w:t>/HS/năm học)</w:t>
            </w:r>
          </w:p>
        </w:tc>
        <w:tc>
          <w:tcPr>
            <w:tcW w:w="1632" w:type="dxa"/>
            <w:tcBorders>
              <w:top w:val="nil"/>
              <w:left w:val="nil"/>
              <w:bottom w:val="single" w:sz="4" w:space="0" w:color="auto"/>
              <w:right w:val="single" w:sz="4" w:space="0" w:color="auto"/>
            </w:tcBorders>
            <w:shd w:val="clear" w:color="auto" w:fill="auto"/>
            <w:noWrap/>
            <w:vAlign w:val="bottom"/>
          </w:tcPr>
          <w:p w:rsidR="003436DA" w:rsidRPr="00D61FBD" w:rsidRDefault="00D61FBD" w:rsidP="00FE0BD8">
            <w:pPr>
              <w:jc w:val="right"/>
              <w:rPr>
                <w:b/>
                <w:bCs/>
              </w:rPr>
            </w:pPr>
            <w:r w:rsidRPr="00D61FBD">
              <w:rPr>
                <w:b/>
                <w:bCs/>
              </w:rPr>
              <w:t>46.818.000đ</w:t>
            </w:r>
          </w:p>
        </w:tc>
        <w:tc>
          <w:tcPr>
            <w:tcW w:w="1400" w:type="dxa"/>
            <w:tcBorders>
              <w:top w:val="nil"/>
              <w:left w:val="nil"/>
              <w:bottom w:val="single" w:sz="4" w:space="0" w:color="auto"/>
              <w:right w:val="single" w:sz="4" w:space="0" w:color="auto"/>
            </w:tcBorders>
            <w:shd w:val="clear" w:color="auto" w:fill="auto"/>
            <w:noWrap/>
            <w:vAlign w:val="bottom"/>
          </w:tcPr>
          <w:p w:rsidR="003436DA" w:rsidRPr="00C01A5B" w:rsidRDefault="003436DA" w:rsidP="00FE0BD8">
            <w:pPr>
              <w:rPr>
                <w:b/>
                <w:bCs/>
              </w:rPr>
            </w:pPr>
            <w:r w:rsidRPr="00C01A5B">
              <w:rPr>
                <w:b/>
                <w:bCs/>
              </w:rPr>
              <w:t> </w:t>
            </w:r>
          </w:p>
        </w:tc>
      </w:tr>
      <w:tr w:rsidR="003436DA" w:rsidRPr="00C01A5B" w:rsidTr="00FE0BD8">
        <w:trPr>
          <w:trHeight w:val="394"/>
        </w:trPr>
        <w:tc>
          <w:tcPr>
            <w:tcW w:w="590" w:type="dxa"/>
            <w:tcBorders>
              <w:top w:val="nil"/>
              <w:left w:val="single" w:sz="4" w:space="0" w:color="auto"/>
              <w:bottom w:val="single" w:sz="4" w:space="0" w:color="auto"/>
              <w:right w:val="single" w:sz="4" w:space="0" w:color="auto"/>
            </w:tcBorders>
            <w:shd w:val="clear" w:color="auto" w:fill="auto"/>
            <w:noWrap/>
            <w:vAlign w:val="bottom"/>
          </w:tcPr>
          <w:p w:rsidR="003436DA" w:rsidRPr="00C01A5B" w:rsidRDefault="003436DA" w:rsidP="00FE0BD8">
            <w:pPr>
              <w:rPr>
                <w:b/>
                <w:bCs/>
                <w:sz w:val="24"/>
                <w:szCs w:val="24"/>
              </w:rPr>
            </w:pPr>
            <w:r w:rsidRPr="00C01A5B">
              <w:rPr>
                <w:b/>
                <w:bCs/>
                <w:sz w:val="24"/>
                <w:szCs w:val="24"/>
              </w:rPr>
              <w:t>II</w:t>
            </w:r>
          </w:p>
        </w:tc>
        <w:tc>
          <w:tcPr>
            <w:tcW w:w="6555" w:type="dxa"/>
            <w:tcBorders>
              <w:top w:val="nil"/>
              <w:left w:val="nil"/>
              <w:bottom w:val="single" w:sz="4" w:space="0" w:color="auto"/>
              <w:right w:val="single" w:sz="4" w:space="0" w:color="auto"/>
            </w:tcBorders>
            <w:shd w:val="clear" w:color="auto" w:fill="auto"/>
            <w:noWrap/>
            <w:vAlign w:val="bottom"/>
          </w:tcPr>
          <w:p w:rsidR="003436DA" w:rsidRPr="00C01A5B" w:rsidRDefault="003436DA" w:rsidP="00FE0BD8">
            <w:pPr>
              <w:rPr>
                <w:b/>
                <w:bCs/>
                <w:sz w:val="24"/>
                <w:szCs w:val="24"/>
              </w:rPr>
            </w:pPr>
            <w:r w:rsidRPr="00C01A5B">
              <w:rPr>
                <w:b/>
                <w:bCs/>
                <w:sz w:val="24"/>
                <w:szCs w:val="24"/>
              </w:rPr>
              <w:t>DỰ KIẾN CHI TRONG NĂM HỌC</w:t>
            </w:r>
          </w:p>
        </w:tc>
        <w:tc>
          <w:tcPr>
            <w:tcW w:w="1632" w:type="dxa"/>
            <w:tcBorders>
              <w:top w:val="nil"/>
              <w:left w:val="nil"/>
              <w:bottom w:val="single" w:sz="4" w:space="0" w:color="auto"/>
              <w:right w:val="single" w:sz="4" w:space="0" w:color="auto"/>
            </w:tcBorders>
            <w:shd w:val="clear" w:color="auto" w:fill="auto"/>
            <w:noWrap/>
            <w:vAlign w:val="bottom"/>
          </w:tcPr>
          <w:p w:rsidR="003436DA" w:rsidRPr="00D50D85" w:rsidRDefault="00CB507C" w:rsidP="00FE0BD8">
            <w:pPr>
              <w:jc w:val="right"/>
              <w:rPr>
                <w:b/>
                <w:bCs/>
              </w:rPr>
            </w:pPr>
            <w:r>
              <w:rPr>
                <w:b/>
                <w:bCs/>
              </w:rPr>
              <w:t>46.818.000đ</w:t>
            </w:r>
          </w:p>
        </w:tc>
        <w:tc>
          <w:tcPr>
            <w:tcW w:w="1400" w:type="dxa"/>
            <w:tcBorders>
              <w:top w:val="nil"/>
              <w:left w:val="nil"/>
              <w:bottom w:val="single" w:sz="4" w:space="0" w:color="auto"/>
              <w:right w:val="single" w:sz="4" w:space="0" w:color="auto"/>
            </w:tcBorders>
            <w:shd w:val="clear" w:color="auto" w:fill="auto"/>
            <w:noWrap/>
            <w:vAlign w:val="bottom"/>
          </w:tcPr>
          <w:p w:rsidR="003436DA" w:rsidRPr="00C01A5B" w:rsidRDefault="003436DA" w:rsidP="00FE0BD8">
            <w:pPr>
              <w:rPr>
                <w:b/>
                <w:bCs/>
              </w:rPr>
            </w:pPr>
            <w:r w:rsidRPr="00C01A5B">
              <w:rPr>
                <w:b/>
                <w:bCs/>
              </w:rPr>
              <w:t> </w:t>
            </w:r>
          </w:p>
        </w:tc>
      </w:tr>
      <w:tr w:rsidR="003436DA" w:rsidRPr="00C01A5B" w:rsidTr="00FE0BD8">
        <w:trPr>
          <w:trHeight w:val="780"/>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3436DA" w:rsidRPr="00C01A5B" w:rsidRDefault="003436DA" w:rsidP="00FE0BD8">
            <w:pPr>
              <w:jc w:val="right"/>
            </w:pPr>
            <w:r>
              <w:t>1</w:t>
            </w:r>
          </w:p>
        </w:tc>
        <w:tc>
          <w:tcPr>
            <w:tcW w:w="6555" w:type="dxa"/>
            <w:tcBorders>
              <w:top w:val="single" w:sz="4" w:space="0" w:color="auto"/>
              <w:left w:val="nil"/>
              <w:bottom w:val="single" w:sz="4" w:space="0" w:color="auto"/>
              <w:right w:val="single" w:sz="4" w:space="0" w:color="auto"/>
            </w:tcBorders>
            <w:shd w:val="clear" w:color="auto" w:fill="auto"/>
            <w:vAlign w:val="center"/>
          </w:tcPr>
          <w:p w:rsidR="003436DA" w:rsidRPr="00C01A5B" w:rsidRDefault="003436DA" w:rsidP="00D61FBD">
            <w:r w:rsidRPr="00C01A5B">
              <w:t xml:space="preserve">Thanh toán công vận chuyển, phục vụ nước tới các phòng học từ </w:t>
            </w:r>
            <w:r w:rsidR="00D61FBD">
              <w:t>01/9/2018</w:t>
            </w:r>
            <w:r w:rsidRPr="00C01A5B">
              <w:t xml:space="preserve"> đến tháng 5/201</w:t>
            </w:r>
            <w:r w:rsidR="00D61FBD">
              <w:t>9</w:t>
            </w:r>
          </w:p>
        </w:tc>
        <w:tc>
          <w:tcPr>
            <w:tcW w:w="1632" w:type="dxa"/>
            <w:tcBorders>
              <w:top w:val="single" w:sz="4" w:space="0" w:color="auto"/>
              <w:left w:val="nil"/>
              <w:bottom w:val="single" w:sz="4" w:space="0" w:color="auto"/>
              <w:right w:val="single" w:sz="4" w:space="0" w:color="auto"/>
            </w:tcBorders>
            <w:shd w:val="clear" w:color="auto" w:fill="auto"/>
            <w:vAlign w:val="center"/>
          </w:tcPr>
          <w:p w:rsidR="003436DA" w:rsidRPr="00C01A5B" w:rsidRDefault="0085027E" w:rsidP="00FE0BD8">
            <w:pPr>
              <w:jc w:val="right"/>
            </w:pPr>
            <w:r>
              <w:t>3.600</w:t>
            </w:r>
            <w:r w:rsidR="003436DA">
              <w:t>.000đ</w:t>
            </w:r>
          </w:p>
        </w:tc>
        <w:tc>
          <w:tcPr>
            <w:tcW w:w="1400" w:type="dxa"/>
            <w:tcBorders>
              <w:top w:val="single" w:sz="4" w:space="0" w:color="auto"/>
              <w:left w:val="nil"/>
              <w:bottom w:val="single" w:sz="4" w:space="0" w:color="auto"/>
              <w:right w:val="single" w:sz="4" w:space="0" w:color="auto"/>
            </w:tcBorders>
            <w:shd w:val="clear" w:color="auto" w:fill="auto"/>
            <w:vAlign w:val="center"/>
          </w:tcPr>
          <w:p w:rsidR="003436DA" w:rsidRPr="00C01A5B" w:rsidRDefault="003436DA" w:rsidP="00FE0BD8">
            <w:r w:rsidRPr="00C01A5B">
              <w:t> </w:t>
            </w:r>
          </w:p>
        </w:tc>
      </w:tr>
      <w:tr w:rsidR="003436DA" w:rsidRPr="00C01A5B" w:rsidTr="00FE0BD8">
        <w:trPr>
          <w:trHeight w:val="600"/>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36DA" w:rsidRPr="00C01A5B" w:rsidRDefault="003436DA" w:rsidP="00FE0BD8">
            <w:pPr>
              <w:jc w:val="right"/>
            </w:pPr>
            <w:r>
              <w:t>2</w:t>
            </w:r>
          </w:p>
        </w:tc>
        <w:tc>
          <w:tcPr>
            <w:tcW w:w="6555" w:type="dxa"/>
            <w:tcBorders>
              <w:top w:val="single" w:sz="4" w:space="0" w:color="auto"/>
              <w:left w:val="nil"/>
              <w:bottom w:val="single" w:sz="4" w:space="0" w:color="auto"/>
              <w:right w:val="single" w:sz="4" w:space="0" w:color="auto"/>
            </w:tcBorders>
            <w:shd w:val="clear" w:color="auto" w:fill="auto"/>
            <w:noWrap/>
            <w:vAlign w:val="bottom"/>
          </w:tcPr>
          <w:p w:rsidR="003436DA" w:rsidRPr="00C01A5B" w:rsidRDefault="003436DA" w:rsidP="00713CF3">
            <w:r w:rsidRPr="00C01A5B">
              <w:t xml:space="preserve">Thanh toán tiền nước với </w:t>
            </w:r>
            <w:r w:rsidR="00713CF3">
              <w:t xml:space="preserve">cơ </w:t>
            </w:r>
            <w:r w:rsidR="00713CF3" w:rsidRPr="00713CF3">
              <w:t>sở sản xuất nước uống tinh khiết  Aquasirus</w:t>
            </w:r>
          </w:p>
        </w:tc>
        <w:tc>
          <w:tcPr>
            <w:tcW w:w="1632" w:type="dxa"/>
            <w:tcBorders>
              <w:top w:val="single" w:sz="4" w:space="0" w:color="auto"/>
              <w:left w:val="nil"/>
              <w:bottom w:val="single" w:sz="4" w:space="0" w:color="auto"/>
              <w:right w:val="single" w:sz="4" w:space="0" w:color="auto"/>
            </w:tcBorders>
            <w:shd w:val="clear" w:color="auto" w:fill="auto"/>
            <w:noWrap/>
            <w:vAlign w:val="bottom"/>
          </w:tcPr>
          <w:p w:rsidR="003436DA" w:rsidRPr="00CD5474" w:rsidRDefault="00CB507C" w:rsidP="0085027E">
            <w:pPr>
              <w:jc w:val="right"/>
            </w:pPr>
            <w:r>
              <w:t>40.</w:t>
            </w:r>
            <w:r w:rsidR="0085027E">
              <w:t>629.4</w:t>
            </w:r>
            <w:r w:rsidR="003436DA">
              <w:t>00đ</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3436DA" w:rsidRPr="00C01A5B" w:rsidRDefault="003436DA" w:rsidP="00FE0BD8">
            <w:r w:rsidRPr="00C01A5B">
              <w:t> </w:t>
            </w:r>
          </w:p>
        </w:tc>
      </w:tr>
      <w:tr w:rsidR="003436DA" w:rsidRPr="00C01A5B" w:rsidTr="00FE0BD8">
        <w:trPr>
          <w:trHeight w:val="600"/>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36DA" w:rsidRPr="00C01A5B" w:rsidRDefault="003436DA" w:rsidP="00FE0BD8">
            <w:pPr>
              <w:jc w:val="right"/>
            </w:pPr>
            <w:r>
              <w:t>3</w:t>
            </w:r>
          </w:p>
        </w:tc>
        <w:tc>
          <w:tcPr>
            <w:tcW w:w="6555" w:type="dxa"/>
            <w:tcBorders>
              <w:top w:val="single" w:sz="4" w:space="0" w:color="auto"/>
              <w:left w:val="nil"/>
              <w:bottom w:val="single" w:sz="4" w:space="0" w:color="auto"/>
              <w:right w:val="single" w:sz="4" w:space="0" w:color="auto"/>
            </w:tcBorders>
            <w:shd w:val="clear" w:color="auto" w:fill="auto"/>
            <w:noWrap/>
            <w:vAlign w:val="bottom"/>
          </w:tcPr>
          <w:p w:rsidR="003436DA" w:rsidRPr="00C01A5B" w:rsidRDefault="003436DA" w:rsidP="00FE0BD8">
            <w:r>
              <w:t>Chi mua dụng cụ phục vụ HS uống nước</w:t>
            </w:r>
          </w:p>
        </w:tc>
        <w:tc>
          <w:tcPr>
            <w:tcW w:w="1632" w:type="dxa"/>
            <w:tcBorders>
              <w:top w:val="single" w:sz="4" w:space="0" w:color="auto"/>
              <w:left w:val="nil"/>
              <w:bottom w:val="single" w:sz="4" w:space="0" w:color="auto"/>
              <w:right w:val="single" w:sz="4" w:space="0" w:color="auto"/>
            </w:tcBorders>
            <w:shd w:val="clear" w:color="auto" w:fill="auto"/>
            <w:noWrap/>
            <w:vAlign w:val="bottom"/>
          </w:tcPr>
          <w:p w:rsidR="003436DA" w:rsidRPr="00CD5474" w:rsidRDefault="00CB507C" w:rsidP="0085027E">
            <w:pPr>
              <w:jc w:val="right"/>
            </w:pPr>
            <w:r>
              <w:t>2.</w:t>
            </w:r>
            <w:r w:rsidR="0085027E">
              <w:t>588.6</w:t>
            </w:r>
            <w:r w:rsidR="003436DA" w:rsidRPr="00CD5474">
              <w:t>00đ</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3436DA" w:rsidRPr="00C01A5B" w:rsidRDefault="003436DA" w:rsidP="00FE0BD8"/>
        </w:tc>
      </w:tr>
    </w:tbl>
    <w:p w:rsidR="003436DA" w:rsidRDefault="003436DA" w:rsidP="003436DA">
      <w:pPr>
        <w:jc w:val="both"/>
        <w:rPr>
          <w:rFonts w:cs="Arial"/>
        </w:rPr>
      </w:pPr>
    </w:p>
    <w:p w:rsidR="003436DA" w:rsidRPr="008B1BDD" w:rsidRDefault="00351B12" w:rsidP="003436DA">
      <w:pPr>
        <w:rPr>
          <w:rFonts w:cs="Arial"/>
          <w:b/>
        </w:rPr>
      </w:pPr>
      <w:r>
        <w:rPr>
          <w:rFonts w:cs="Arial"/>
          <w:b/>
        </w:rPr>
        <w:t>II</w:t>
      </w:r>
      <w:r w:rsidR="003436DA" w:rsidRPr="008B1BDD">
        <w:rPr>
          <w:rFonts w:cs="Arial"/>
          <w:b/>
        </w:rPr>
        <w:t>. Kinh phí hoạt động của hội cha mẹ học sinh:</w:t>
      </w:r>
    </w:p>
    <w:p w:rsidR="003436DA" w:rsidRDefault="003436DA" w:rsidP="003436DA">
      <w:pPr>
        <w:rPr>
          <w:rFonts w:cs="Arial"/>
        </w:rPr>
      </w:pPr>
      <w:r>
        <w:rPr>
          <w:rFonts w:cs="Arial"/>
        </w:rPr>
        <w:tab/>
        <w:t xml:space="preserve">Được thực hiện </w:t>
      </w:r>
      <w:proofErr w:type="gramStart"/>
      <w:r>
        <w:rPr>
          <w:rFonts w:cs="Arial"/>
        </w:rPr>
        <w:t>theo</w:t>
      </w:r>
      <w:proofErr w:type="gramEnd"/>
      <w:r>
        <w:rPr>
          <w:rFonts w:cs="Arial"/>
        </w:rPr>
        <w:t xml:space="preserve"> quy định trong khoản 1, Điều 10 của Điều lệ Ban đại diện CMHS tại Thông tư 55/2011/BGD&amp;ĐT ngày 22/11/2011 của Bộ Giáo dục và Đào tạo.</w:t>
      </w:r>
    </w:p>
    <w:p w:rsidR="003436DA" w:rsidRDefault="003436DA" w:rsidP="003436DA">
      <w:pPr>
        <w:rPr>
          <w:rFonts w:cs="Arial"/>
        </w:rPr>
      </w:pPr>
      <w:r>
        <w:rPr>
          <w:rFonts w:cs="Arial"/>
        </w:rPr>
        <w:t>Kinh phí của Ban ĐDCMHS trường được trích từ kinh phí hoạt động của Ban ĐDCMHS các lớp và được dự kiến chi như sau:</w:t>
      </w:r>
    </w:p>
    <w:p w:rsidR="003436DA" w:rsidRDefault="003436DA" w:rsidP="003436DA">
      <w:pPr>
        <w:spacing w:line="360" w:lineRule="exact"/>
        <w:rPr>
          <w:b/>
        </w:rPr>
      </w:pPr>
      <w:r>
        <w:rPr>
          <w:b/>
        </w:rPr>
        <w:t xml:space="preserve">        1. Chi thưởng cho học sinh</w:t>
      </w:r>
    </w:p>
    <w:p w:rsidR="003436DA" w:rsidRDefault="003436DA" w:rsidP="003436DA">
      <w:pPr>
        <w:spacing w:line="360" w:lineRule="exact"/>
        <w:rPr>
          <w:b/>
        </w:rPr>
      </w:pPr>
      <w:r>
        <w:rPr>
          <w:b/>
        </w:rPr>
        <w:t xml:space="preserve">        * Học sinh đạt thành tích trong học tập và rèn luyện</w:t>
      </w:r>
    </w:p>
    <w:tbl>
      <w:tblPr>
        <w:tblW w:w="1032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4"/>
        <w:gridCol w:w="5346"/>
        <w:gridCol w:w="4320"/>
      </w:tblGrid>
      <w:tr w:rsidR="003436DA" w:rsidTr="00FE0BD8">
        <w:tc>
          <w:tcPr>
            <w:tcW w:w="654" w:type="dxa"/>
            <w:tcBorders>
              <w:top w:val="single" w:sz="4" w:space="0" w:color="auto"/>
              <w:left w:val="single" w:sz="4" w:space="0" w:color="auto"/>
              <w:bottom w:val="single" w:sz="4" w:space="0" w:color="auto"/>
              <w:right w:val="single" w:sz="4" w:space="0" w:color="auto"/>
            </w:tcBorders>
            <w:hideMark/>
          </w:tcPr>
          <w:p w:rsidR="003436DA" w:rsidRDefault="003436DA" w:rsidP="00FE0BD8">
            <w:pPr>
              <w:spacing w:line="320" w:lineRule="exact"/>
              <w:jc w:val="center"/>
              <w:rPr>
                <w:b/>
                <w:sz w:val="22"/>
              </w:rPr>
            </w:pPr>
            <w:r>
              <w:rPr>
                <w:b/>
                <w:sz w:val="22"/>
              </w:rPr>
              <w:t>STT</w:t>
            </w:r>
          </w:p>
        </w:tc>
        <w:tc>
          <w:tcPr>
            <w:tcW w:w="5346" w:type="dxa"/>
            <w:tcBorders>
              <w:top w:val="single" w:sz="4" w:space="0" w:color="auto"/>
              <w:left w:val="single" w:sz="4" w:space="0" w:color="auto"/>
              <w:bottom w:val="single" w:sz="4" w:space="0" w:color="auto"/>
              <w:right w:val="single" w:sz="4" w:space="0" w:color="auto"/>
            </w:tcBorders>
            <w:hideMark/>
          </w:tcPr>
          <w:p w:rsidR="003436DA" w:rsidRDefault="003436DA" w:rsidP="00FE0BD8">
            <w:pPr>
              <w:spacing w:line="320" w:lineRule="exact"/>
              <w:jc w:val="center"/>
              <w:rPr>
                <w:b/>
              </w:rPr>
            </w:pPr>
            <w:r>
              <w:rPr>
                <w:b/>
              </w:rPr>
              <w:t>Nội dung chi</w:t>
            </w:r>
          </w:p>
        </w:tc>
        <w:tc>
          <w:tcPr>
            <w:tcW w:w="4320" w:type="dxa"/>
            <w:tcBorders>
              <w:top w:val="single" w:sz="4" w:space="0" w:color="auto"/>
              <w:left w:val="single" w:sz="4" w:space="0" w:color="auto"/>
              <w:bottom w:val="single" w:sz="4" w:space="0" w:color="auto"/>
              <w:right w:val="single" w:sz="4" w:space="0" w:color="auto"/>
            </w:tcBorders>
            <w:hideMark/>
          </w:tcPr>
          <w:p w:rsidR="003436DA" w:rsidRDefault="003436DA" w:rsidP="00FE0BD8">
            <w:pPr>
              <w:spacing w:line="320" w:lineRule="exact"/>
              <w:jc w:val="center"/>
              <w:rPr>
                <w:b/>
              </w:rPr>
            </w:pPr>
            <w:r>
              <w:rPr>
                <w:b/>
              </w:rPr>
              <w:t>Mức thưởng</w:t>
            </w:r>
          </w:p>
        </w:tc>
      </w:tr>
      <w:tr w:rsidR="003436DA" w:rsidTr="00FE0BD8">
        <w:tc>
          <w:tcPr>
            <w:tcW w:w="654" w:type="dxa"/>
            <w:tcBorders>
              <w:top w:val="single" w:sz="4" w:space="0" w:color="auto"/>
              <w:left w:val="single" w:sz="4" w:space="0" w:color="auto"/>
              <w:bottom w:val="single" w:sz="4" w:space="0" w:color="auto"/>
              <w:right w:val="single" w:sz="4" w:space="0" w:color="auto"/>
            </w:tcBorders>
            <w:hideMark/>
          </w:tcPr>
          <w:p w:rsidR="003436DA" w:rsidRDefault="003436DA" w:rsidP="00FE0BD8">
            <w:pPr>
              <w:spacing w:line="320" w:lineRule="exact"/>
              <w:jc w:val="center"/>
              <w:rPr>
                <w:b/>
                <w:i/>
              </w:rPr>
            </w:pPr>
            <w:r>
              <w:rPr>
                <w:b/>
                <w:i/>
              </w:rPr>
              <w:t>1</w:t>
            </w:r>
          </w:p>
        </w:tc>
        <w:tc>
          <w:tcPr>
            <w:tcW w:w="5346" w:type="dxa"/>
            <w:tcBorders>
              <w:top w:val="single" w:sz="4" w:space="0" w:color="auto"/>
              <w:left w:val="single" w:sz="4" w:space="0" w:color="auto"/>
              <w:bottom w:val="single" w:sz="4" w:space="0" w:color="auto"/>
              <w:right w:val="single" w:sz="4" w:space="0" w:color="auto"/>
            </w:tcBorders>
            <w:hideMark/>
          </w:tcPr>
          <w:p w:rsidR="003436DA" w:rsidRDefault="003436DA" w:rsidP="00FE0BD8">
            <w:pPr>
              <w:spacing w:line="320" w:lineRule="exact"/>
              <w:rPr>
                <w:b/>
                <w:i/>
              </w:rPr>
            </w:pPr>
            <w:r>
              <w:rPr>
                <w:b/>
                <w:i/>
              </w:rPr>
              <w:t xml:space="preserve"> Thưởng danh hiệu tập thể các lớp </w:t>
            </w:r>
          </w:p>
        </w:tc>
        <w:tc>
          <w:tcPr>
            <w:tcW w:w="4320" w:type="dxa"/>
            <w:tcBorders>
              <w:top w:val="single" w:sz="4" w:space="0" w:color="auto"/>
              <w:left w:val="single" w:sz="4" w:space="0" w:color="auto"/>
              <w:bottom w:val="single" w:sz="4" w:space="0" w:color="auto"/>
              <w:right w:val="single" w:sz="4" w:space="0" w:color="auto"/>
            </w:tcBorders>
          </w:tcPr>
          <w:p w:rsidR="003436DA" w:rsidRDefault="003436DA" w:rsidP="00FE0BD8">
            <w:pPr>
              <w:spacing w:line="320" w:lineRule="exact"/>
            </w:pPr>
          </w:p>
        </w:tc>
      </w:tr>
      <w:tr w:rsidR="003436DA" w:rsidTr="00FE0BD8">
        <w:tc>
          <w:tcPr>
            <w:tcW w:w="654" w:type="dxa"/>
            <w:tcBorders>
              <w:top w:val="single" w:sz="4" w:space="0" w:color="auto"/>
              <w:left w:val="single" w:sz="4" w:space="0" w:color="auto"/>
              <w:bottom w:val="single" w:sz="4" w:space="0" w:color="auto"/>
              <w:right w:val="single" w:sz="4" w:space="0" w:color="auto"/>
            </w:tcBorders>
            <w:hideMark/>
          </w:tcPr>
          <w:p w:rsidR="003436DA" w:rsidRDefault="003436DA" w:rsidP="00FE0BD8">
            <w:pPr>
              <w:spacing w:line="320" w:lineRule="exact"/>
              <w:jc w:val="center"/>
            </w:pPr>
            <w:r>
              <w:t>a</w:t>
            </w:r>
          </w:p>
        </w:tc>
        <w:tc>
          <w:tcPr>
            <w:tcW w:w="5346" w:type="dxa"/>
            <w:tcBorders>
              <w:top w:val="single" w:sz="4" w:space="0" w:color="auto"/>
              <w:left w:val="single" w:sz="4" w:space="0" w:color="auto"/>
              <w:bottom w:val="single" w:sz="4" w:space="0" w:color="auto"/>
              <w:right w:val="single" w:sz="4" w:space="0" w:color="auto"/>
            </w:tcBorders>
            <w:hideMark/>
          </w:tcPr>
          <w:p w:rsidR="003436DA" w:rsidRDefault="003436DA" w:rsidP="00FE0BD8">
            <w:pPr>
              <w:spacing w:line="320" w:lineRule="exact"/>
            </w:pPr>
            <w:r>
              <w:t xml:space="preserve">Lớp xuất sắc tiêu biểu:  </w:t>
            </w:r>
          </w:p>
        </w:tc>
        <w:tc>
          <w:tcPr>
            <w:tcW w:w="4320" w:type="dxa"/>
            <w:tcBorders>
              <w:top w:val="single" w:sz="4" w:space="0" w:color="auto"/>
              <w:left w:val="single" w:sz="4" w:space="0" w:color="auto"/>
              <w:bottom w:val="single" w:sz="4" w:space="0" w:color="auto"/>
              <w:right w:val="single" w:sz="4" w:space="0" w:color="auto"/>
            </w:tcBorders>
          </w:tcPr>
          <w:p w:rsidR="003436DA" w:rsidRDefault="00713CF3" w:rsidP="00FE0BD8">
            <w:pPr>
              <w:spacing w:line="320" w:lineRule="exact"/>
              <w:ind w:left="132" w:hanging="132"/>
              <w:rPr>
                <w:sz w:val="26"/>
              </w:rPr>
            </w:pPr>
            <w:r>
              <w:rPr>
                <w:sz w:val="26"/>
              </w:rPr>
              <w:t>3</w:t>
            </w:r>
            <w:r w:rsidR="00CB507C">
              <w:rPr>
                <w:sz w:val="26"/>
              </w:rPr>
              <w:t>00.000 đ</w:t>
            </w:r>
            <w:r w:rsidR="003436DA">
              <w:rPr>
                <w:sz w:val="26"/>
              </w:rPr>
              <w:t>/lớp</w:t>
            </w:r>
          </w:p>
          <w:p w:rsidR="003436DA" w:rsidRDefault="003436DA" w:rsidP="00FE0BD8">
            <w:pPr>
              <w:spacing w:line="320" w:lineRule="exact"/>
              <w:jc w:val="right"/>
              <w:rPr>
                <w:sz w:val="26"/>
              </w:rPr>
            </w:pPr>
          </w:p>
        </w:tc>
      </w:tr>
      <w:tr w:rsidR="003436DA" w:rsidTr="00FE0BD8">
        <w:tc>
          <w:tcPr>
            <w:tcW w:w="654" w:type="dxa"/>
            <w:tcBorders>
              <w:top w:val="single" w:sz="4" w:space="0" w:color="auto"/>
              <w:left w:val="single" w:sz="4" w:space="0" w:color="auto"/>
              <w:bottom w:val="single" w:sz="4" w:space="0" w:color="auto"/>
              <w:right w:val="single" w:sz="4" w:space="0" w:color="auto"/>
            </w:tcBorders>
            <w:hideMark/>
          </w:tcPr>
          <w:p w:rsidR="003436DA" w:rsidRDefault="003436DA" w:rsidP="00FE0BD8">
            <w:pPr>
              <w:spacing w:line="320" w:lineRule="exact"/>
              <w:jc w:val="center"/>
            </w:pPr>
            <w:r>
              <w:t>b</w:t>
            </w:r>
          </w:p>
        </w:tc>
        <w:tc>
          <w:tcPr>
            <w:tcW w:w="5346" w:type="dxa"/>
            <w:tcBorders>
              <w:top w:val="single" w:sz="4" w:space="0" w:color="auto"/>
              <w:left w:val="single" w:sz="4" w:space="0" w:color="auto"/>
              <w:bottom w:val="single" w:sz="4" w:space="0" w:color="auto"/>
              <w:right w:val="single" w:sz="4" w:space="0" w:color="auto"/>
            </w:tcBorders>
            <w:hideMark/>
          </w:tcPr>
          <w:p w:rsidR="003436DA" w:rsidRDefault="003436DA" w:rsidP="00FE0BD8">
            <w:pPr>
              <w:spacing w:line="320" w:lineRule="exact"/>
            </w:pPr>
            <w:r>
              <w:t xml:space="preserve">Lớp xuất sắc:  </w:t>
            </w:r>
          </w:p>
        </w:tc>
        <w:tc>
          <w:tcPr>
            <w:tcW w:w="4320" w:type="dxa"/>
            <w:tcBorders>
              <w:top w:val="single" w:sz="4" w:space="0" w:color="auto"/>
              <w:left w:val="single" w:sz="4" w:space="0" w:color="auto"/>
              <w:bottom w:val="single" w:sz="4" w:space="0" w:color="auto"/>
              <w:right w:val="single" w:sz="4" w:space="0" w:color="auto"/>
            </w:tcBorders>
          </w:tcPr>
          <w:p w:rsidR="003436DA" w:rsidRDefault="00713CF3" w:rsidP="00FE0BD8">
            <w:pPr>
              <w:spacing w:line="320" w:lineRule="exact"/>
              <w:rPr>
                <w:sz w:val="26"/>
              </w:rPr>
            </w:pPr>
            <w:r>
              <w:rPr>
                <w:sz w:val="26"/>
              </w:rPr>
              <w:t>2</w:t>
            </w:r>
            <w:r w:rsidR="003436DA">
              <w:rPr>
                <w:sz w:val="26"/>
              </w:rPr>
              <w:t>50.000 đ/lớp</w:t>
            </w:r>
          </w:p>
          <w:p w:rsidR="003436DA" w:rsidRDefault="003436DA" w:rsidP="00FE0BD8">
            <w:pPr>
              <w:spacing w:line="320" w:lineRule="exact"/>
              <w:rPr>
                <w:sz w:val="26"/>
              </w:rPr>
            </w:pPr>
          </w:p>
        </w:tc>
      </w:tr>
      <w:tr w:rsidR="003436DA" w:rsidTr="00FE0BD8">
        <w:tc>
          <w:tcPr>
            <w:tcW w:w="654" w:type="dxa"/>
            <w:tcBorders>
              <w:top w:val="single" w:sz="4" w:space="0" w:color="auto"/>
              <w:left w:val="single" w:sz="4" w:space="0" w:color="auto"/>
              <w:bottom w:val="single" w:sz="4" w:space="0" w:color="auto"/>
              <w:right w:val="single" w:sz="4" w:space="0" w:color="auto"/>
            </w:tcBorders>
            <w:hideMark/>
          </w:tcPr>
          <w:p w:rsidR="003436DA" w:rsidRDefault="003436DA" w:rsidP="00FE0BD8">
            <w:pPr>
              <w:spacing w:line="320" w:lineRule="exact"/>
              <w:jc w:val="center"/>
            </w:pPr>
            <w:r>
              <w:t>c</w:t>
            </w:r>
          </w:p>
        </w:tc>
        <w:tc>
          <w:tcPr>
            <w:tcW w:w="5346" w:type="dxa"/>
            <w:tcBorders>
              <w:top w:val="single" w:sz="4" w:space="0" w:color="auto"/>
              <w:left w:val="single" w:sz="4" w:space="0" w:color="auto"/>
              <w:bottom w:val="single" w:sz="4" w:space="0" w:color="auto"/>
              <w:right w:val="single" w:sz="4" w:space="0" w:color="auto"/>
            </w:tcBorders>
            <w:hideMark/>
          </w:tcPr>
          <w:p w:rsidR="003436DA" w:rsidRDefault="003436DA" w:rsidP="00FE0BD8">
            <w:pPr>
              <w:spacing w:line="320" w:lineRule="exact"/>
            </w:pPr>
            <w:r>
              <w:t>Lớp tiên tiến:</w:t>
            </w:r>
          </w:p>
        </w:tc>
        <w:tc>
          <w:tcPr>
            <w:tcW w:w="4320" w:type="dxa"/>
            <w:tcBorders>
              <w:top w:val="single" w:sz="4" w:space="0" w:color="auto"/>
              <w:left w:val="single" w:sz="4" w:space="0" w:color="auto"/>
              <w:bottom w:val="single" w:sz="4" w:space="0" w:color="auto"/>
              <w:right w:val="single" w:sz="4" w:space="0" w:color="auto"/>
            </w:tcBorders>
            <w:hideMark/>
          </w:tcPr>
          <w:p w:rsidR="003436DA" w:rsidRDefault="00713CF3" w:rsidP="00FE0BD8">
            <w:pPr>
              <w:spacing w:line="320" w:lineRule="exact"/>
              <w:rPr>
                <w:sz w:val="26"/>
              </w:rPr>
            </w:pPr>
            <w:r>
              <w:rPr>
                <w:sz w:val="26"/>
              </w:rPr>
              <w:t>2</w:t>
            </w:r>
            <w:r w:rsidR="003436DA">
              <w:rPr>
                <w:sz w:val="26"/>
              </w:rPr>
              <w:t>00.000 đ /lớp</w:t>
            </w:r>
          </w:p>
        </w:tc>
      </w:tr>
      <w:tr w:rsidR="003436DA" w:rsidTr="00FE0BD8">
        <w:tc>
          <w:tcPr>
            <w:tcW w:w="654" w:type="dxa"/>
            <w:tcBorders>
              <w:top w:val="single" w:sz="4" w:space="0" w:color="auto"/>
              <w:left w:val="single" w:sz="4" w:space="0" w:color="auto"/>
              <w:bottom w:val="single" w:sz="4" w:space="0" w:color="auto"/>
              <w:right w:val="single" w:sz="4" w:space="0" w:color="auto"/>
            </w:tcBorders>
            <w:hideMark/>
          </w:tcPr>
          <w:p w:rsidR="003436DA" w:rsidRDefault="003436DA" w:rsidP="00FE0BD8">
            <w:pPr>
              <w:spacing w:line="320" w:lineRule="exact"/>
              <w:jc w:val="center"/>
              <w:rPr>
                <w:b/>
                <w:i/>
              </w:rPr>
            </w:pPr>
            <w:r>
              <w:rPr>
                <w:b/>
                <w:i/>
              </w:rPr>
              <w:t>2</w:t>
            </w:r>
          </w:p>
        </w:tc>
        <w:tc>
          <w:tcPr>
            <w:tcW w:w="5346" w:type="dxa"/>
            <w:tcBorders>
              <w:top w:val="single" w:sz="4" w:space="0" w:color="auto"/>
              <w:left w:val="single" w:sz="4" w:space="0" w:color="auto"/>
              <w:bottom w:val="single" w:sz="4" w:space="0" w:color="auto"/>
              <w:right w:val="single" w:sz="4" w:space="0" w:color="auto"/>
            </w:tcBorders>
            <w:hideMark/>
          </w:tcPr>
          <w:p w:rsidR="003436DA" w:rsidRDefault="003436DA" w:rsidP="00FE0BD8">
            <w:pPr>
              <w:spacing w:line="320" w:lineRule="exact"/>
              <w:rPr>
                <w:b/>
                <w:i/>
              </w:rPr>
            </w:pPr>
            <w:r>
              <w:rPr>
                <w:b/>
                <w:i/>
              </w:rPr>
              <w:t xml:space="preserve"> Thưởng cá nhân HS: </w:t>
            </w:r>
          </w:p>
        </w:tc>
        <w:tc>
          <w:tcPr>
            <w:tcW w:w="4320" w:type="dxa"/>
            <w:tcBorders>
              <w:top w:val="single" w:sz="4" w:space="0" w:color="auto"/>
              <w:left w:val="single" w:sz="4" w:space="0" w:color="auto"/>
              <w:bottom w:val="single" w:sz="4" w:space="0" w:color="auto"/>
              <w:right w:val="single" w:sz="4" w:space="0" w:color="auto"/>
            </w:tcBorders>
          </w:tcPr>
          <w:p w:rsidR="003436DA" w:rsidRDefault="003436DA" w:rsidP="00FE0BD8">
            <w:pPr>
              <w:spacing w:line="320" w:lineRule="exact"/>
              <w:jc w:val="right"/>
              <w:rPr>
                <w:sz w:val="26"/>
              </w:rPr>
            </w:pPr>
          </w:p>
        </w:tc>
      </w:tr>
      <w:tr w:rsidR="003436DA" w:rsidTr="00FE0BD8">
        <w:tc>
          <w:tcPr>
            <w:tcW w:w="654" w:type="dxa"/>
            <w:tcBorders>
              <w:top w:val="single" w:sz="4" w:space="0" w:color="auto"/>
              <w:left w:val="single" w:sz="4" w:space="0" w:color="auto"/>
              <w:bottom w:val="single" w:sz="4" w:space="0" w:color="auto"/>
              <w:right w:val="single" w:sz="4" w:space="0" w:color="auto"/>
            </w:tcBorders>
            <w:hideMark/>
          </w:tcPr>
          <w:p w:rsidR="003436DA" w:rsidRDefault="003436DA" w:rsidP="00FE0BD8">
            <w:pPr>
              <w:spacing w:line="320" w:lineRule="exact"/>
              <w:jc w:val="center"/>
            </w:pPr>
            <w:r>
              <w:t>a</w:t>
            </w:r>
          </w:p>
        </w:tc>
        <w:tc>
          <w:tcPr>
            <w:tcW w:w="5346" w:type="dxa"/>
            <w:tcBorders>
              <w:top w:val="single" w:sz="4" w:space="0" w:color="auto"/>
              <w:left w:val="single" w:sz="4" w:space="0" w:color="auto"/>
              <w:bottom w:val="single" w:sz="4" w:space="0" w:color="auto"/>
              <w:right w:val="single" w:sz="4" w:space="0" w:color="auto"/>
            </w:tcBorders>
            <w:hideMark/>
          </w:tcPr>
          <w:p w:rsidR="003436DA" w:rsidRDefault="003436DA" w:rsidP="00FE0BD8">
            <w:pPr>
              <w:spacing w:line="320" w:lineRule="exact"/>
            </w:pPr>
            <w:r>
              <w:t xml:space="preserve">HS có thành tích Xuất sắc trong học tập và rèn luyện </w:t>
            </w:r>
          </w:p>
        </w:tc>
        <w:tc>
          <w:tcPr>
            <w:tcW w:w="4320" w:type="dxa"/>
            <w:tcBorders>
              <w:top w:val="single" w:sz="4" w:space="0" w:color="auto"/>
              <w:left w:val="single" w:sz="4" w:space="0" w:color="auto"/>
              <w:bottom w:val="single" w:sz="4" w:space="0" w:color="auto"/>
              <w:right w:val="single" w:sz="4" w:space="0" w:color="auto"/>
            </w:tcBorders>
            <w:hideMark/>
          </w:tcPr>
          <w:p w:rsidR="003436DA" w:rsidRDefault="00713CF3" w:rsidP="00FE0BD8">
            <w:pPr>
              <w:spacing w:line="320" w:lineRule="exact"/>
              <w:rPr>
                <w:sz w:val="26"/>
              </w:rPr>
            </w:pPr>
            <w:r>
              <w:rPr>
                <w:sz w:val="26"/>
              </w:rPr>
              <w:t>10</w:t>
            </w:r>
            <w:r w:rsidR="003436DA">
              <w:rPr>
                <w:sz w:val="26"/>
              </w:rPr>
              <w:t xml:space="preserve"> quyển vở/em</w:t>
            </w:r>
          </w:p>
        </w:tc>
      </w:tr>
      <w:tr w:rsidR="003436DA" w:rsidTr="00FE0BD8">
        <w:tc>
          <w:tcPr>
            <w:tcW w:w="654" w:type="dxa"/>
            <w:tcBorders>
              <w:top w:val="single" w:sz="4" w:space="0" w:color="auto"/>
              <w:left w:val="single" w:sz="4" w:space="0" w:color="auto"/>
              <w:bottom w:val="single" w:sz="4" w:space="0" w:color="auto"/>
              <w:right w:val="single" w:sz="4" w:space="0" w:color="auto"/>
            </w:tcBorders>
            <w:hideMark/>
          </w:tcPr>
          <w:p w:rsidR="003436DA" w:rsidRDefault="003436DA" w:rsidP="00FE0BD8">
            <w:pPr>
              <w:spacing w:line="320" w:lineRule="exact"/>
              <w:jc w:val="center"/>
            </w:pPr>
            <w:r>
              <w:t>b</w:t>
            </w:r>
          </w:p>
        </w:tc>
        <w:tc>
          <w:tcPr>
            <w:tcW w:w="5346" w:type="dxa"/>
            <w:tcBorders>
              <w:top w:val="single" w:sz="4" w:space="0" w:color="auto"/>
              <w:left w:val="single" w:sz="4" w:space="0" w:color="auto"/>
              <w:bottom w:val="single" w:sz="4" w:space="0" w:color="auto"/>
              <w:right w:val="single" w:sz="4" w:space="0" w:color="auto"/>
            </w:tcBorders>
          </w:tcPr>
          <w:p w:rsidR="003436DA" w:rsidRDefault="003436DA" w:rsidP="00FE0BD8">
            <w:pPr>
              <w:spacing w:line="320" w:lineRule="exact"/>
            </w:pPr>
            <w:r>
              <w:t>HS có thành tích nổi bật về môn học</w:t>
            </w:r>
          </w:p>
          <w:p w:rsidR="003436DA" w:rsidRDefault="003436DA" w:rsidP="00FE0BD8">
            <w:pPr>
              <w:spacing w:line="320" w:lineRule="exact"/>
            </w:pPr>
          </w:p>
        </w:tc>
        <w:tc>
          <w:tcPr>
            <w:tcW w:w="4320" w:type="dxa"/>
            <w:tcBorders>
              <w:top w:val="single" w:sz="4" w:space="0" w:color="auto"/>
              <w:left w:val="single" w:sz="4" w:space="0" w:color="auto"/>
              <w:bottom w:val="single" w:sz="4" w:space="0" w:color="auto"/>
              <w:right w:val="single" w:sz="4" w:space="0" w:color="auto"/>
            </w:tcBorders>
          </w:tcPr>
          <w:p w:rsidR="003436DA" w:rsidRDefault="00713CF3" w:rsidP="00FE0BD8">
            <w:pPr>
              <w:spacing w:line="320" w:lineRule="exact"/>
              <w:rPr>
                <w:sz w:val="26"/>
              </w:rPr>
            </w:pPr>
            <w:r>
              <w:rPr>
                <w:sz w:val="26"/>
              </w:rPr>
              <w:t>6</w:t>
            </w:r>
            <w:r w:rsidR="003436DA">
              <w:rPr>
                <w:sz w:val="26"/>
              </w:rPr>
              <w:t xml:space="preserve"> quyển vở/em </w:t>
            </w:r>
          </w:p>
          <w:p w:rsidR="003436DA" w:rsidRDefault="003436DA" w:rsidP="00FE0BD8">
            <w:pPr>
              <w:spacing w:line="320" w:lineRule="exact"/>
              <w:jc w:val="right"/>
              <w:rPr>
                <w:sz w:val="26"/>
              </w:rPr>
            </w:pPr>
          </w:p>
        </w:tc>
      </w:tr>
      <w:tr w:rsidR="003436DA" w:rsidTr="00FE0BD8">
        <w:tc>
          <w:tcPr>
            <w:tcW w:w="654" w:type="dxa"/>
            <w:tcBorders>
              <w:top w:val="single" w:sz="4" w:space="0" w:color="auto"/>
              <w:left w:val="single" w:sz="4" w:space="0" w:color="auto"/>
              <w:bottom w:val="single" w:sz="4" w:space="0" w:color="auto"/>
              <w:right w:val="single" w:sz="4" w:space="0" w:color="auto"/>
            </w:tcBorders>
            <w:hideMark/>
          </w:tcPr>
          <w:p w:rsidR="003436DA" w:rsidRDefault="003436DA" w:rsidP="00FE0BD8">
            <w:pPr>
              <w:spacing w:line="320" w:lineRule="exact"/>
              <w:jc w:val="center"/>
            </w:pPr>
            <w:r>
              <w:t>c</w:t>
            </w:r>
          </w:p>
        </w:tc>
        <w:tc>
          <w:tcPr>
            <w:tcW w:w="5346" w:type="dxa"/>
            <w:tcBorders>
              <w:top w:val="single" w:sz="4" w:space="0" w:color="auto"/>
              <w:left w:val="single" w:sz="4" w:space="0" w:color="auto"/>
              <w:bottom w:val="single" w:sz="4" w:space="0" w:color="auto"/>
              <w:right w:val="single" w:sz="4" w:space="0" w:color="auto"/>
            </w:tcBorders>
            <w:hideMark/>
          </w:tcPr>
          <w:p w:rsidR="003436DA" w:rsidRDefault="003436DA" w:rsidP="00FE0BD8">
            <w:pPr>
              <w:spacing w:line="320" w:lineRule="exact"/>
            </w:pPr>
            <w:r>
              <w:t xml:space="preserve">Thưởng HS hoàn cảnh khó khăn vượt khó trong học tập </w:t>
            </w:r>
          </w:p>
          <w:p w:rsidR="003436DA" w:rsidRDefault="003436DA" w:rsidP="00FE0BD8">
            <w:pPr>
              <w:spacing w:line="320" w:lineRule="exact"/>
            </w:pPr>
          </w:p>
        </w:tc>
        <w:tc>
          <w:tcPr>
            <w:tcW w:w="4320" w:type="dxa"/>
            <w:tcBorders>
              <w:top w:val="single" w:sz="4" w:space="0" w:color="auto"/>
              <w:left w:val="single" w:sz="4" w:space="0" w:color="auto"/>
              <w:bottom w:val="single" w:sz="4" w:space="0" w:color="auto"/>
              <w:right w:val="single" w:sz="4" w:space="0" w:color="auto"/>
            </w:tcBorders>
          </w:tcPr>
          <w:p w:rsidR="003436DA" w:rsidRDefault="003436DA" w:rsidP="00FE0BD8">
            <w:pPr>
              <w:spacing w:line="320" w:lineRule="exact"/>
              <w:jc w:val="right"/>
              <w:rPr>
                <w:sz w:val="26"/>
              </w:rPr>
            </w:pPr>
          </w:p>
          <w:p w:rsidR="003436DA" w:rsidRDefault="003436DA" w:rsidP="00FE0BD8">
            <w:pPr>
              <w:spacing w:line="320" w:lineRule="exact"/>
              <w:rPr>
                <w:sz w:val="26"/>
              </w:rPr>
            </w:pPr>
            <w:r>
              <w:rPr>
                <w:sz w:val="26"/>
              </w:rPr>
              <w:t xml:space="preserve">4 quyển vở/em </w:t>
            </w:r>
          </w:p>
          <w:p w:rsidR="003436DA" w:rsidRDefault="003436DA" w:rsidP="00FE0BD8">
            <w:pPr>
              <w:spacing w:line="320" w:lineRule="exact"/>
              <w:jc w:val="right"/>
              <w:rPr>
                <w:sz w:val="26"/>
              </w:rPr>
            </w:pPr>
          </w:p>
        </w:tc>
      </w:tr>
    </w:tbl>
    <w:p w:rsidR="003436DA" w:rsidRDefault="003436DA" w:rsidP="003436DA">
      <w:pPr>
        <w:spacing w:line="320" w:lineRule="exact"/>
        <w:rPr>
          <w:b/>
        </w:rPr>
      </w:pPr>
    </w:p>
    <w:p w:rsidR="003436DA" w:rsidRDefault="003436DA" w:rsidP="003436DA">
      <w:pPr>
        <w:spacing w:line="320" w:lineRule="exact"/>
        <w:ind w:firstLine="720"/>
        <w:rPr>
          <w:b/>
        </w:rPr>
      </w:pPr>
      <w:r>
        <w:rPr>
          <w:b/>
        </w:rPr>
        <w:t>* Thưởng cá nhân HS đạt giải các kì thi giao lưu, các cuộc thi thể dục thể thao...</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4920"/>
        <w:gridCol w:w="4560"/>
      </w:tblGrid>
      <w:tr w:rsidR="003436DA" w:rsidTr="00FE0BD8">
        <w:tc>
          <w:tcPr>
            <w:tcW w:w="708" w:type="dxa"/>
            <w:tcBorders>
              <w:top w:val="single" w:sz="4" w:space="0" w:color="auto"/>
              <w:left w:val="single" w:sz="4" w:space="0" w:color="auto"/>
              <w:bottom w:val="single" w:sz="4" w:space="0" w:color="auto"/>
              <w:right w:val="single" w:sz="4" w:space="0" w:color="auto"/>
            </w:tcBorders>
            <w:hideMark/>
          </w:tcPr>
          <w:p w:rsidR="003436DA" w:rsidRDefault="003436DA" w:rsidP="00FE0BD8">
            <w:pPr>
              <w:spacing w:line="320" w:lineRule="exact"/>
              <w:jc w:val="center"/>
              <w:rPr>
                <w:b/>
                <w:sz w:val="16"/>
              </w:rPr>
            </w:pPr>
            <w:r>
              <w:rPr>
                <w:b/>
                <w:sz w:val="22"/>
              </w:rPr>
              <w:lastRenderedPageBreak/>
              <w:t>STT</w:t>
            </w:r>
          </w:p>
        </w:tc>
        <w:tc>
          <w:tcPr>
            <w:tcW w:w="4920" w:type="dxa"/>
            <w:tcBorders>
              <w:top w:val="single" w:sz="4" w:space="0" w:color="auto"/>
              <w:left w:val="single" w:sz="4" w:space="0" w:color="auto"/>
              <w:bottom w:val="single" w:sz="4" w:space="0" w:color="auto"/>
              <w:right w:val="single" w:sz="4" w:space="0" w:color="auto"/>
            </w:tcBorders>
            <w:hideMark/>
          </w:tcPr>
          <w:p w:rsidR="003436DA" w:rsidRDefault="003436DA" w:rsidP="00FE0BD8">
            <w:pPr>
              <w:spacing w:line="320" w:lineRule="exact"/>
              <w:jc w:val="center"/>
              <w:rPr>
                <w:b/>
              </w:rPr>
            </w:pPr>
            <w:r>
              <w:rPr>
                <w:b/>
              </w:rPr>
              <w:t>Nội dung chi</w:t>
            </w:r>
          </w:p>
        </w:tc>
        <w:tc>
          <w:tcPr>
            <w:tcW w:w="4560" w:type="dxa"/>
            <w:tcBorders>
              <w:top w:val="single" w:sz="4" w:space="0" w:color="auto"/>
              <w:left w:val="single" w:sz="4" w:space="0" w:color="auto"/>
              <w:bottom w:val="single" w:sz="4" w:space="0" w:color="auto"/>
              <w:right w:val="single" w:sz="4" w:space="0" w:color="auto"/>
            </w:tcBorders>
            <w:hideMark/>
          </w:tcPr>
          <w:p w:rsidR="003436DA" w:rsidRDefault="003436DA" w:rsidP="00FE0BD8">
            <w:pPr>
              <w:spacing w:line="320" w:lineRule="exact"/>
              <w:jc w:val="center"/>
              <w:rPr>
                <w:b/>
              </w:rPr>
            </w:pPr>
            <w:r>
              <w:rPr>
                <w:b/>
              </w:rPr>
              <w:t>Mức thưởng</w:t>
            </w:r>
          </w:p>
        </w:tc>
      </w:tr>
      <w:tr w:rsidR="003436DA" w:rsidTr="00FE0BD8">
        <w:tc>
          <w:tcPr>
            <w:tcW w:w="708" w:type="dxa"/>
            <w:tcBorders>
              <w:top w:val="single" w:sz="4" w:space="0" w:color="auto"/>
              <w:left w:val="single" w:sz="4" w:space="0" w:color="auto"/>
              <w:bottom w:val="single" w:sz="4" w:space="0" w:color="auto"/>
              <w:right w:val="single" w:sz="4" w:space="0" w:color="auto"/>
            </w:tcBorders>
            <w:hideMark/>
          </w:tcPr>
          <w:p w:rsidR="003436DA" w:rsidRDefault="003436DA" w:rsidP="00FE0BD8">
            <w:pPr>
              <w:spacing w:line="320" w:lineRule="exact"/>
              <w:jc w:val="center"/>
            </w:pPr>
            <w:r>
              <w:t>1</w:t>
            </w:r>
          </w:p>
        </w:tc>
        <w:tc>
          <w:tcPr>
            <w:tcW w:w="4920" w:type="dxa"/>
            <w:tcBorders>
              <w:top w:val="single" w:sz="4" w:space="0" w:color="auto"/>
              <w:left w:val="single" w:sz="4" w:space="0" w:color="auto"/>
              <w:bottom w:val="single" w:sz="4" w:space="0" w:color="auto"/>
              <w:right w:val="single" w:sz="4" w:space="0" w:color="auto"/>
            </w:tcBorders>
          </w:tcPr>
          <w:p w:rsidR="003436DA" w:rsidRDefault="003436DA" w:rsidP="00FE0BD8">
            <w:pPr>
              <w:spacing w:line="320" w:lineRule="exact"/>
            </w:pPr>
            <w:r>
              <w:t xml:space="preserve">- HS đạt giải cấp trường:  </w:t>
            </w:r>
          </w:p>
          <w:p w:rsidR="003436DA" w:rsidRDefault="003436DA" w:rsidP="00FE0BD8">
            <w:pPr>
              <w:spacing w:line="320" w:lineRule="exact"/>
            </w:pPr>
          </w:p>
          <w:p w:rsidR="003436DA" w:rsidRDefault="003436DA" w:rsidP="00FE0BD8">
            <w:pPr>
              <w:spacing w:line="320" w:lineRule="exact"/>
            </w:pPr>
          </w:p>
        </w:tc>
        <w:tc>
          <w:tcPr>
            <w:tcW w:w="4560" w:type="dxa"/>
            <w:tcBorders>
              <w:top w:val="single" w:sz="4" w:space="0" w:color="auto"/>
              <w:left w:val="single" w:sz="4" w:space="0" w:color="auto"/>
              <w:bottom w:val="single" w:sz="4" w:space="0" w:color="auto"/>
              <w:right w:val="single" w:sz="4" w:space="0" w:color="auto"/>
            </w:tcBorders>
            <w:hideMark/>
          </w:tcPr>
          <w:p w:rsidR="003436DA" w:rsidRDefault="003436DA" w:rsidP="00FE0BD8">
            <w:pPr>
              <w:spacing w:line="320" w:lineRule="exact"/>
              <w:rPr>
                <w:sz w:val="26"/>
              </w:rPr>
            </w:pPr>
            <w:r>
              <w:rPr>
                <w:sz w:val="26"/>
              </w:rPr>
              <w:t>Giải Nhất:  50.000 đ/em ( 7 quyển vở)</w:t>
            </w:r>
          </w:p>
          <w:p w:rsidR="003436DA" w:rsidRDefault="003436DA" w:rsidP="00FE0BD8">
            <w:pPr>
              <w:spacing w:line="320" w:lineRule="exact"/>
              <w:rPr>
                <w:sz w:val="26"/>
              </w:rPr>
            </w:pPr>
            <w:r>
              <w:rPr>
                <w:sz w:val="26"/>
              </w:rPr>
              <w:t>Giải Nhì:    42.000 đ/em ( 6 quyển vở)</w:t>
            </w:r>
          </w:p>
          <w:p w:rsidR="003436DA" w:rsidRDefault="003436DA" w:rsidP="00FE0BD8">
            <w:pPr>
              <w:spacing w:line="320" w:lineRule="exact"/>
              <w:rPr>
                <w:sz w:val="26"/>
              </w:rPr>
            </w:pPr>
            <w:r>
              <w:rPr>
                <w:sz w:val="26"/>
              </w:rPr>
              <w:t>Giải Ba:      35.000 đ/em ( 5 quyển vở)</w:t>
            </w:r>
          </w:p>
          <w:p w:rsidR="003436DA" w:rsidRDefault="003436DA" w:rsidP="00FE0BD8">
            <w:pPr>
              <w:spacing w:line="320" w:lineRule="exact"/>
              <w:rPr>
                <w:sz w:val="26"/>
              </w:rPr>
            </w:pPr>
            <w:r>
              <w:rPr>
                <w:sz w:val="26"/>
              </w:rPr>
              <w:t>Giải KK:     28.000 đ/em ( 4 quyển vở)</w:t>
            </w:r>
          </w:p>
        </w:tc>
      </w:tr>
      <w:tr w:rsidR="003436DA" w:rsidTr="00FE0BD8">
        <w:trPr>
          <w:trHeight w:val="1245"/>
        </w:trPr>
        <w:tc>
          <w:tcPr>
            <w:tcW w:w="708" w:type="dxa"/>
            <w:tcBorders>
              <w:top w:val="single" w:sz="4" w:space="0" w:color="auto"/>
              <w:left w:val="single" w:sz="4" w:space="0" w:color="auto"/>
              <w:bottom w:val="single" w:sz="4" w:space="0" w:color="auto"/>
              <w:right w:val="single" w:sz="4" w:space="0" w:color="auto"/>
            </w:tcBorders>
            <w:hideMark/>
          </w:tcPr>
          <w:p w:rsidR="003436DA" w:rsidRDefault="003436DA" w:rsidP="00FE0BD8">
            <w:pPr>
              <w:spacing w:line="320" w:lineRule="exact"/>
              <w:jc w:val="center"/>
            </w:pPr>
            <w:r>
              <w:t>2</w:t>
            </w:r>
          </w:p>
        </w:tc>
        <w:tc>
          <w:tcPr>
            <w:tcW w:w="4920" w:type="dxa"/>
            <w:tcBorders>
              <w:top w:val="single" w:sz="4" w:space="0" w:color="auto"/>
              <w:left w:val="single" w:sz="4" w:space="0" w:color="auto"/>
              <w:bottom w:val="single" w:sz="4" w:space="0" w:color="auto"/>
              <w:right w:val="single" w:sz="4" w:space="0" w:color="auto"/>
            </w:tcBorders>
            <w:hideMark/>
          </w:tcPr>
          <w:p w:rsidR="003436DA" w:rsidRDefault="003436DA" w:rsidP="00FE0BD8">
            <w:pPr>
              <w:spacing w:line="320" w:lineRule="exact"/>
            </w:pPr>
            <w:r>
              <w:t xml:space="preserve">- HS đạt giải cấp thị xã: </w:t>
            </w:r>
          </w:p>
        </w:tc>
        <w:tc>
          <w:tcPr>
            <w:tcW w:w="4560" w:type="dxa"/>
            <w:tcBorders>
              <w:top w:val="single" w:sz="4" w:space="0" w:color="auto"/>
              <w:left w:val="single" w:sz="4" w:space="0" w:color="auto"/>
              <w:bottom w:val="single" w:sz="4" w:space="0" w:color="auto"/>
              <w:right w:val="single" w:sz="4" w:space="0" w:color="auto"/>
            </w:tcBorders>
          </w:tcPr>
          <w:p w:rsidR="003436DA" w:rsidRDefault="003436DA" w:rsidP="00FE0BD8">
            <w:pPr>
              <w:spacing w:line="320" w:lineRule="exact"/>
              <w:rPr>
                <w:sz w:val="26"/>
              </w:rPr>
            </w:pPr>
            <w:r>
              <w:rPr>
                <w:sz w:val="26"/>
              </w:rPr>
              <w:t>Giải Nhất: 150.000đ/em</w:t>
            </w:r>
          </w:p>
          <w:p w:rsidR="003436DA" w:rsidRDefault="003436DA" w:rsidP="00FE0BD8">
            <w:pPr>
              <w:spacing w:line="320" w:lineRule="exact"/>
              <w:rPr>
                <w:sz w:val="26"/>
              </w:rPr>
            </w:pPr>
            <w:r>
              <w:rPr>
                <w:sz w:val="26"/>
              </w:rPr>
              <w:t>Giải Nhì:   120.000đ/em</w:t>
            </w:r>
          </w:p>
          <w:p w:rsidR="003436DA" w:rsidRDefault="003436DA" w:rsidP="00FE0BD8">
            <w:pPr>
              <w:spacing w:line="320" w:lineRule="exact"/>
              <w:rPr>
                <w:sz w:val="26"/>
              </w:rPr>
            </w:pPr>
            <w:r>
              <w:rPr>
                <w:sz w:val="26"/>
              </w:rPr>
              <w:t>Giải Ba:     100.000đ/em</w:t>
            </w:r>
          </w:p>
          <w:p w:rsidR="003436DA" w:rsidRDefault="003436DA" w:rsidP="00FE0BD8">
            <w:pPr>
              <w:spacing w:line="320" w:lineRule="exact"/>
              <w:rPr>
                <w:sz w:val="26"/>
              </w:rPr>
            </w:pPr>
            <w:r>
              <w:rPr>
                <w:sz w:val="26"/>
              </w:rPr>
              <w:t>Giải KK:    70.000đ/em</w:t>
            </w:r>
          </w:p>
          <w:p w:rsidR="003436DA" w:rsidRDefault="003436DA" w:rsidP="00FE0BD8">
            <w:pPr>
              <w:spacing w:line="320" w:lineRule="exact"/>
              <w:rPr>
                <w:sz w:val="26"/>
              </w:rPr>
            </w:pPr>
          </w:p>
        </w:tc>
      </w:tr>
      <w:tr w:rsidR="003436DA" w:rsidTr="00FE0BD8">
        <w:tc>
          <w:tcPr>
            <w:tcW w:w="708" w:type="dxa"/>
            <w:tcBorders>
              <w:top w:val="single" w:sz="4" w:space="0" w:color="auto"/>
              <w:left w:val="single" w:sz="4" w:space="0" w:color="auto"/>
              <w:bottom w:val="single" w:sz="4" w:space="0" w:color="auto"/>
              <w:right w:val="single" w:sz="4" w:space="0" w:color="auto"/>
            </w:tcBorders>
            <w:hideMark/>
          </w:tcPr>
          <w:p w:rsidR="003436DA" w:rsidRDefault="003436DA" w:rsidP="00FE0BD8">
            <w:pPr>
              <w:spacing w:line="320" w:lineRule="exact"/>
              <w:jc w:val="center"/>
            </w:pPr>
            <w:r>
              <w:t>3</w:t>
            </w:r>
          </w:p>
        </w:tc>
        <w:tc>
          <w:tcPr>
            <w:tcW w:w="4920" w:type="dxa"/>
            <w:tcBorders>
              <w:top w:val="single" w:sz="4" w:space="0" w:color="auto"/>
              <w:left w:val="single" w:sz="4" w:space="0" w:color="auto"/>
              <w:bottom w:val="single" w:sz="4" w:space="0" w:color="auto"/>
              <w:right w:val="single" w:sz="4" w:space="0" w:color="auto"/>
            </w:tcBorders>
            <w:hideMark/>
          </w:tcPr>
          <w:p w:rsidR="003436DA" w:rsidRDefault="003436DA" w:rsidP="00FE0BD8">
            <w:pPr>
              <w:spacing w:line="320" w:lineRule="exact"/>
            </w:pPr>
            <w:r>
              <w:t xml:space="preserve">- HSG cấp tỉnh: </w:t>
            </w:r>
          </w:p>
        </w:tc>
        <w:tc>
          <w:tcPr>
            <w:tcW w:w="4560" w:type="dxa"/>
            <w:tcBorders>
              <w:top w:val="single" w:sz="4" w:space="0" w:color="auto"/>
              <w:left w:val="single" w:sz="4" w:space="0" w:color="auto"/>
              <w:bottom w:val="single" w:sz="4" w:space="0" w:color="auto"/>
              <w:right w:val="single" w:sz="4" w:space="0" w:color="auto"/>
            </w:tcBorders>
          </w:tcPr>
          <w:p w:rsidR="003436DA" w:rsidRDefault="003436DA" w:rsidP="00FE0BD8">
            <w:pPr>
              <w:spacing w:line="320" w:lineRule="exact"/>
              <w:rPr>
                <w:sz w:val="26"/>
              </w:rPr>
            </w:pPr>
            <w:r>
              <w:rPr>
                <w:sz w:val="26"/>
              </w:rPr>
              <w:t>Giải Nhất: 250.000đ/em</w:t>
            </w:r>
          </w:p>
          <w:p w:rsidR="003436DA" w:rsidRDefault="003436DA" w:rsidP="00FE0BD8">
            <w:pPr>
              <w:spacing w:line="320" w:lineRule="exact"/>
              <w:rPr>
                <w:sz w:val="26"/>
              </w:rPr>
            </w:pPr>
            <w:r>
              <w:rPr>
                <w:sz w:val="26"/>
              </w:rPr>
              <w:t>Giải Nhì:   220.000đ/em</w:t>
            </w:r>
          </w:p>
          <w:p w:rsidR="003436DA" w:rsidRDefault="003436DA" w:rsidP="00FE0BD8">
            <w:pPr>
              <w:spacing w:line="320" w:lineRule="exact"/>
              <w:rPr>
                <w:sz w:val="26"/>
              </w:rPr>
            </w:pPr>
            <w:r>
              <w:rPr>
                <w:sz w:val="26"/>
              </w:rPr>
              <w:t>Giải Ba:    200.000đ/em</w:t>
            </w:r>
          </w:p>
          <w:p w:rsidR="003436DA" w:rsidRDefault="003436DA" w:rsidP="00FE0BD8">
            <w:pPr>
              <w:spacing w:line="320" w:lineRule="exact"/>
              <w:rPr>
                <w:sz w:val="26"/>
              </w:rPr>
            </w:pPr>
            <w:r>
              <w:rPr>
                <w:sz w:val="26"/>
              </w:rPr>
              <w:t>Giải KK:   150.000đ/em</w:t>
            </w:r>
          </w:p>
          <w:p w:rsidR="003436DA" w:rsidRDefault="003436DA" w:rsidP="00FE0BD8">
            <w:pPr>
              <w:spacing w:line="320" w:lineRule="exact"/>
              <w:rPr>
                <w:sz w:val="26"/>
              </w:rPr>
            </w:pPr>
          </w:p>
        </w:tc>
      </w:tr>
      <w:tr w:rsidR="003436DA" w:rsidTr="00FE0BD8">
        <w:tc>
          <w:tcPr>
            <w:tcW w:w="708" w:type="dxa"/>
            <w:tcBorders>
              <w:top w:val="single" w:sz="4" w:space="0" w:color="auto"/>
              <w:left w:val="single" w:sz="4" w:space="0" w:color="auto"/>
              <w:bottom w:val="single" w:sz="4" w:space="0" w:color="auto"/>
              <w:right w:val="single" w:sz="4" w:space="0" w:color="auto"/>
            </w:tcBorders>
            <w:hideMark/>
          </w:tcPr>
          <w:p w:rsidR="003436DA" w:rsidRDefault="003436DA" w:rsidP="00FE0BD8">
            <w:pPr>
              <w:spacing w:line="320" w:lineRule="exact"/>
              <w:jc w:val="center"/>
            </w:pPr>
            <w:r>
              <w:t>4</w:t>
            </w:r>
          </w:p>
        </w:tc>
        <w:tc>
          <w:tcPr>
            <w:tcW w:w="4920" w:type="dxa"/>
            <w:tcBorders>
              <w:top w:val="single" w:sz="4" w:space="0" w:color="auto"/>
              <w:left w:val="single" w:sz="4" w:space="0" w:color="auto"/>
              <w:bottom w:val="single" w:sz="4" w:space="0" w:color="auto"/>
              <w:right w:val="single" w:sz="4" w:space="0" w:color="auto"/>
            </w:tcBorders>
            <w:hideMark/>
          </w:tcPr>
          <w:p w:rsidR="003436DA" w:rsidRDefault="003436DA" w:rsidP="00FE0BD8">
            <w:pPr>
              <w:spacing w:line="320" w:lineRule="exact"/>
            </w:pPr>
            <w:r>
              <w:t>- HSG cấp quốc gia</w:t>
            </w:r>
          </w:p>
        </w:tc>
        <w:tc>
          <w:tcPr>
            <w:tcW w:w="4560" w:type="dxa"/>
            <w:tcBorders>
              <w:top w:val="single" w:sz="4" w:space="0" w:color="auto"/>
              <w:left w:val="single" w:sz="4" w:space="0" w:color="auto"/>
              <w:bottom w:val="single" w:sz="4" w:space="0" w:color="auto"/>
              <w:right w:val="single" w:sz="4" w:space="0" w:color="auto"/>
            </w:tcBorders>
            <w:hideMark/>
          </w:tcPr>
          <w:p w:rsidR="003436DA" w:rsidRDefault="003436DA" w:rsidP="00FE0BD8">
            <w:pPr>
              <w:spacing w:line="320" w:lineRule="exact"/>
              <w:rPr>
                <w:sz w:val="26"/>
              </w:rPr>
            </w:pPr>
            <w:r>
              <w:rPr>
                <w:sz w:val="26"/>
              </w:rPr>
              <w:t>Huy chương vàng: 500.000đ/em</w:t>
            </w:r>
          </w:p>
          <w:p w:rsidR="003436DA" w:rsidRDefault="003436DA" w:rsidP="00FE0BD8">
            <w:pPr>
              <w:spacing w:line="320" w:lineRule="exact"/>
              <w:rPr>
                <w:sz w:val="26"/>
              </w:rPr>
            </w:pPr>
            <w:r>
              <w:rPr>
                <w:sz w:val="26"/>
              </w:rPr>
              <w:t>Huy chương Bạc: 400.000đ/em</w:t>
            </w:r>
          </w:p>
          <w:p w:rsidR="003436DA" w:rsidRDefault="003436DA" w:rsidP="00FE0BD8">
            <w:pPr>
              <w:spacing w:line="320" w:lineRule="exact"/>
            </w:pPr>
            <w:r>
              <w:rPr>
                <w:sz w:val="26"/>
              </w:rPr>
              <w:t>Huy chương Đồng: 300.000đ/em</w:t>
            </w:r>
          </w:p>
        </w:tc>
      </w:tr>
      <w:tr w:rsidR="003436DA" w:rsidTr="00FE0BD8">
        <w:tc>
          <w:tcPr>
            <w:tcW w:w="708" w:type="dxa"/>
            <w:tcBorders>
              <w:top w:val="single" w:sz="4" w:space="0" w:color="auto"/>
              <w:left w:val="single" w:sz="4" w:space="0" w:color="auto"/>
              <w:bottom w:val="single" w:sz="4" w:space="0" w:color="auto"/>
              <w:right w:val="single" w:sz="4" w:space="0" w:color="auto"/>
            </w:tcBorders>
            <w:hideMark/>
          </w:tcPr>
          <w:p w:rsidR="003436DA" w:rsidRDefault="003436DA" w:rsidP="00FE0BD8">
            <w:pPr>
              <w:spacing w:line="320" w:lineRule="exact"/>
              <w:jc w:val="center"/>
            </w:pPr>
            <w:r>
              <w:t>5</w:t>
            </w:r>
          </w:p>
        </w:tc>
        <w:tc>
          <w:tcPr>
            <w:tcW w:w="4920" w:type="dxa"/>
            <w:tcBorders>
              <w:top w:val="single" w:sz="4" w:space="0" w:color="auto"/>
              <w:left w:val="single" w:sz="4" w:space="0" w:color="auto"/>
              <w:bottom w:val="single" w:sz="4" w:space="0" w:color="auto"/>
              <w:right w:val="single" w:sz="4" w:space="0" w:color="auto"/>
            </w:tcBorders>
            <w:hideMark/>
          </w:tcPr>
          <w:p w:rsidR="003436DA" w:rsidRDefault="003436DA" w:rsidP="00FE0BD8">
            <w:pPr>
              <w:spacing w:line="320" w:lineRule="exact"/>
            </w:pPr>
            <w:r>
              <w:t>Thưởng học sinh gương người tốt, việc tốt, thưởng đột xuất.</w:t>
            </w:r>
          </w:p>
        </w:tc>
        <w:tc>
          <w:tcPr>
            <w:tcW w:w="4560" w:type="dxa"/>
            <w:tcBorders>
              <w:top w:val="single" w:sz="4" w:space="0" w:color="auto"/>
              <w:left w:val="single" w:sz="4" w:space="0" w:color="auto"/>
              <w:bottom w:val="single" w:sz="4" w:space="0" w:color="auto"/>
              <w:right w:val="single" w:sz="4" w:space="0" w:color="auto"/>
            </w:tcBorders>
            <w:hideMark/>
          </w:tcPr>
          <w:p w:rsidR="003436DA" w:rsidRDefault="003436DA" w:rsidP="00FE0BD8">
            <w:pPr>
              <w:spacing w:line="320" w:lineRule="exact"/>
              <w:rPr>
                <w:sz w:val="26"/>
              </w:rPr>
            </w:pPr>
            <w:r>
              <w:rPr>
                <w:sz w:val="26"/>
              </w:rPr>
              <w:t>- Tùy theo gương người tốt việc tốt, mức thưởng bằng hiện vật đồ dùng học tập từ 20.000 đồng đến 200.000 đồng.</w:t>
            </w:r>
          </w:p>
        </w:tc>
      </w:tr>
    </w:tbl>
    <w:p w:rsidR="003436DA" w:rsidRDefault="003436DA" w:rsidP="003436DA">
      <w:pPr>
        <w:spacing w:line="320" w:lineRule="exact"/>
        <w:rPr>
          <w:b/>
        </w:rPr>
      </w:pPr>
    </w:p>
    <w:p w:rsidR="003436DA" w:rsidRDefault="003436DA" w:rsidP="003436DA">
      <w:pPr>
        <w:spacing w:line="320" w:lineRule="exact"/>
        <w:rPr>
          <w:b/>
        </w:rPr>
      </w:pPr>
      <w:r>
        <w:rPr>
          <w:b/>
        </w:rPr>
        <w:t xml:space="preserve">* Thưởng cho tập thể lớp </w:t>
      </w:r>
      <w:proofErr w:type="gramStart"/>
      <w:r>
        <w:rPr>
          <w:b/>
        </w:rPr>
        <w:t>( đội</w:t>
      </w:r>
      <w:proofErr w:type="gramEnd"/>
      <w:r>
        <w:rPr>
          <w:b/>
        </w:rPr>
        <w:t xml:space="preserve"> thi) đạt giải các cuộc thi về hoạt động ngoại khóa</w:t>
      </w:r>
    </w:p>
    <w:tbl>
      <w:tblPr>
        <w:tblW w:w="1044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3"/>
        <w:gridCol w:w="7637"/>
        <w:gridCol w:w="2040"/>
      </w:tblGrid>
      <w:tr w:rsidR="003436DA" w:rsidTr="00FE0BD8">
        <w:tc>
          <w:tcPr>
            <w:tcW w:w="763" w:type="dxa"/>
            <w:tcBorders>
              <w:top w:val="single" w:sz="4" w:space="0" w:color="auto"/>
              <w:left w:val="single" w:sz="4" w:space="0" w:color="auto"/>
              <w:bottom w:val="single" w:sz="4" w:space="0" w:color="auto"/>
              <w:right w:val="single" w:sz="4" w:space="0" w:color="auto"/>
            </w:tcBorders>
            <w:hideMark/>
          </w:tcPr>
          <w:p w:rsidR="003436DA" w:rsidRDefault="003436DA" w:rsidP="00FE0BD8">
            <w:pPr>
              <w:spacing w:line="300" w:lineRule="exact"/>
              <w:jc w:val="center"/>
              <w:rPr>
                <w:b/>
                <w:sz w:val="16"/>
              </w:rPr>
            </w:pPr>
            <w:r>
              <w:rPr>
                <w:b/>
                <w:sz w:val="22"/>
              </w:rPr>
              <w:t>STT</w:t>
            </w:r>
          </w:p>
        </w:tc>
        <w:tc>
          <w:tcPr>
            <w:tcW w:w="7637" w:type="dxa"/>
            <w:tcBorders>
              <w:top w:val="single" w:sz="4" w:space="0" w:color="auto"/>
              <w:left w:val="single" w:sz="4" w:space="0" w:color="auto"/>
              <w:bottom w:val="single" w:sz="4" w:space="0" w:color="auto"/>
              <w:right w:val="single" w:sz="4" w:space="0" w:color="auto"/>
            </w:tcBorders>
            <w:hideMark/>
          </w:tcPr>
          <w:p w:rsidR="003436DA" w:rsidRDefault="003436DA" w:rsidP="00FE0BD8">
            <w:pPr>
              <w:spacing w:line="300" w:lineRule="exact"/>
              <w:jc w:val="center"/>
              <w:rPr>
                <w:b/>
              </w:rPr>
            </w:pPr>
            <w:r>
              <w:rPr>
                <w:b/>
              </w:rPr>
              <w:t>Nội dung chi</w:t>
            </w:r>
          </w:p>
        </w:tc>
        <w:tc>
          <w:tcPr>
            <w:tcW w:w="2040" w:type="dxa"/>
            <w:tcBorders>
              <w:top w:val="single" w:sz="4" w:space="0" w:color="auto"/>
              <w:left w:val="single" w:sz="4" w:space="0" w:color="auto"/>
              <w:bottom w:val="single" w:sz="4" w:space="0" w:color="auto"/>
              <w:right w:val="single" w:sz="4" w:space="0" w:color="auto"/>
            </w:tcBorders>
            <w:hideMark/>
          </w:tcPr>
          <w:p w:rsidR="003436DA" w:rsidRDefault="003436DA" w:rsidP="00FE0BD8">
            <w:pPr>
              <w:spacing w:line="300" w:lineRule="exact"/>
              <w:ind w:right="-513"/>
              <w:rPr>
                <w:b/>
              </w:rPr>
            </w:pPr>
            <w:r>
              <w:rPr>
                <w:b/>
              </w:rPr>
              <w:t>Mức thưởng</w:t>
            </w:r>
          </w:p>
        </w:tc>
      </w:tr>
      <w:tr w:rsidR="003436DA" w:rsidTr="00FE0BD8">
        <w:tc>
          <w:tcPr>
            <w:tcW w:w="763" w:type="dxa"/>
            <w:tcBorders>
              <w:top w:val="single" w:sz="4" w:space="0" w:color="auto"/>
              <w:left w:val="single" w:sz="4" w:space="0" w:color="auto"/>
              <w:bottom w:val="single" w:sz="4" w:space="0" w:color="auto"/>
              <w:right w:val="single" w:sz="4" w:space="0" w:color="auto"/>
            </w:tcBorders>
            <w:hideMark/>
          </w:tcPr>
          <w:p w:rsidR="003436DA" w:rsidRDefault="003436DA" w:rsidP="00FE0BD8">
            <w:pPr>
              <w:spacing w:line="300" w:lineRule="exact"/>
              <w:jc w:val="center"/>
            </w:pPr>
            <w:r>
              <w:t>1</w:t>
            </w:r>
          </w:p>
        </w:tc>
        <w:tc>
          <w:tcPr>
            <w:tcW w:w="7637" w:type="dxa"/>
            <w:tcBorders>
              <w:top w:val="single" w:sz="4" w:space="0" w:color="auto"/>
              <w:left w:val="single" w:sz="4" w:space="0" w:color="auto"/>
              <w:bottom w:val="single" w:sz="4" w:space="0" w:color="auto"/>
              <w:right w:val="single" w:sz="4" w:space="0" w:color="auto"/>
            </w:tcBorders>
          </w:tcPr>
          <w:p w:rsidR="003436DA" w:rsidRDefault="003436DA" w:rsidP="00FE0BD8">
            <w:pPr>
              <w:spacing w:line="300" w:lineRule="exact"/>
            </w:pPr>
            <w:r>
              <w:t xml:space="preserve">Cuộc thi tuyên truyền, giáo dục về </w:t>
            </w:r>
            <w:proofErr w:type="gramStart"/>
            <w:r>
              <w:t>An</w:t>
            </w:r>
            <w:proofErr w:type="gramEnd"/>
            <w:r>
              <w:t xml:space="preserve"> toàn giao thông, tìm hiểu lịch sử Việt Nam.</w:t>
            </w:r>
          </w:p>
          <w:p w:rsidR="003436DA" w:rsidRDefault="003436DA" w:rsidP="00FE0BD8">
            <w:pPr>
              <w:spacing w:line="300" w:lineRule="exact"/>
            </w:pPr>
            <w:r>
              <w:t>( Cơ cấu: 01 giải Nhất; 1 giải Nhì; 1 giải Ba và giải thưởng dành cho khán giả)</w:t>
            </w:r>
          </w:p>
          <w:p w:rsidR="003436DA" w:rsidRDefault="003436DA" w:rsidP="00FE0BD8">
            <w:pPr>
              <w:spacing w:line="300" w:lineRule="exact"/>
            </w:pPr>
          </w:p>
        </w:tc>
        <w:tc>
          <w:tcPr>
            <w:tcW w:w="2040" w:type="dxa"/>
            <w:vMerge w:val="restart"/>
            <w:tcBorders>
              <w:top w:val="single" w:sz="4" w:space="0" w:color="auto"/>
              <w:left w:val="single" w:sz="4" w:space="0" w:color="auto"/>
              <w:bottom w:val="single" w:sz="4" w:space="0" w:color="auto"/>
              <w:right w:val="single" w:sz="4" w:space="0" w:color="auto"/>
            </w:tcBorders>
          </w:tcPr>
          <w:p w:rsidR="003436DA" w:rsidRDefault="003436DA" w:rsidP="00FE0BD8">
            <w:pPr>
              <w:spacing w:line="300" w:lineRule="exact"/>
              <w:rPr>
                <w:sz w:val="26"/>
              </w:rPr>
            </w:pPr>
          </w:p>
          <w:p w:rsidR="003436DA" w:rsidRDefault="003436DA" w:rsidP="00FE0BD8">
            <w:pPr>
              <w:spacing w:line="300" w:lineRule="exact"/>
              <w:rPr>
                <w:b/>
                <w:sz w:val="26"/>
                <w:u w:val="single"/>
              </w:rPr>
            </w:pPr>
            <w:r>
              <w:rPr>
                <w:b/>
                <w:sz w:val="26"/>
                <w:u w:val="single"/>
              </w:rPr>
              <w:t>* Giải đồng đội</w:t>
            </w:r>
          </w:p>
          <w:p w:rsidR="003436DA" w:rsidRDefault="003436DA" w:rsidP="00FE0BD8">
            <w:pPr>
              <w:spacing w:line="300" w:lineRule="exact"/>
              <w:rPr>
                <w:sz w:val="26"/>
              </w:rPr>
            </w:pPr>
            <w:r>
              <w:rPr>
                <w:sz w:val="26"/>
              </w:rPr>
              <w:t>Giải Nhất: 500.000 đồng</w:t>
            </w:r>
          </w:p>
          <w:p w:rsidR="003436DA" w:rsidRDefault="003436DA" w:rsidP="00FE0BD8">
            <w:pPr>
              <w:spacing w:line="300" w:lineRule="exact"/>
              <w:rPr>
                <w:sz w:val="26"/>
              </w:rPr>
            </w:pPr>
            <w:r>
              <w:rPr>
                <w:sz w:val="26"/>
              </w:rPr>
              <w:t>Giải Nhì</w:t>
            </w:r>
          </w:p>
          <w:p w:rsidR="003436DA" w:rsidRDefault="003436DA" w:rsidP="00FE0BD8">
            <w:pPr>
              <w:spacing w:line="300" w:lineRule="exact"/>
              <w:rPr>
                <w:sz w:val="26"/>
              </w:rPr>
            </w:pPr>
            <w:r>
              <w:rPr>
                <w:sz w:val="26"/>
              </w:rPr>
              <w:t>400.000 đồng</w:t>
            </w:r>
          </w:p>
          <w:p w:rsidR="003436DA" w:rsidRDefault="003436DA" w:rsidP="00FE0BD8">
            <w:pPr>
              <w:spacing w:line="300" w:lineRule="exact"/>
              <w:rPr>
                <w:sz w:val="26"/>
              </w:rPr>
            </w:pPr>
            <w:r>
              <w:rPr>
                <w:sz w:val="26"/>
              </w:rPr>
              <w:t>Giải Ba: 300.000đồng</w:t>
            </w:r>
          </w:p>
          <w:p w:rsidR="003436DA" w:rsidRDefault="003436DA" w:rsidP="00FE0BD8">
            <w:pPr>
              <w:spacing w:line="300" w:lineRule="exact"/>
              <w:rPr>
                <w:sz w:val="26"/>
              </w:rPr>
            </w:pPr>
            <w:r>
              <w:rPr>
                <w:sz w:val="26"/>
              </w:rPr>
              <w:t>Giải KK</w:t>
            </w:r>
          </w:p>
          <w:p w:rsidR="003436DA" w:rsidRDefault="003436DA" w:rsidP="00FE0BD8">
            <w:pPr>
              <w:spacing w:line="300" w:lineRule="exact"/>
              <w:rPr>
                <w:sz w:val="26"/>
              </w:rPr>
            </w:pPr>
            <w:r>
              <w:rPr>
                <w:sz w:val="26"/>
              </w:rPr>
              <w:t>200.000đồng</w:t>
            </w:r>
          </w:p>
          <w:p w:rsidR="003436DA" w:rsidRDefault="003436DA" w:rsidP="00FE0BD8">
            <w:pPr>
              <w:spacing w:line="300" w:lineRule="exact"/>
              <w:rPr>
                <w:sz w:val="26"/>
                <w:u w:val="single"/>
              </w:rPr>
            </w:pPr>
            <w:r>
              <w:rPr>
                <w:sz w:val="26"/>
                <w:u w:val="single"/>
              </w:rPr>
              <w:t>* Giải cá nhận:</w:t>
            </w:r>
          </w:p>
          <w:p w:rsidR="003436DA" w:rsidRDefault="003436DA" w:rsidP="00FE0BD8">
            <w:pPr>
              <w:spacing w:line="300" w:lineRule="exact"/>
              <w:rPr>
                <w:sz w:val="26"/>
              </w:rPr>
            </w:pPr>
            <w:r>
              <w:rPr>
                <w:sz w:val="26"/>
              </w:rPr>
              <w:t>Giải Nhất: 150.000 đồng</w:t>
            </w:r>
          </w:p>
          <w:p w:rsidR="003436DA" w:rsidRDefault="003436DA" w:rsidP="00FE0BD8">
            <w:pPr>
              <w:spacing w:line="300" w:lineRule="exact"/>
              <w:rPr>
                <w:sz w:val="26"/>
              </w:rPr>
            </w:pPr>
            <w:r>
              <w:rPr>
                <w:sz w:val="26"/>
              </w:rPr>
              <w:t>Giải Nhì</w:t>
            </w:r>
          </w:p>
          <w:p w:rsidR="003436DA" w:rsidRDefault="003436DA" w:rsidP="00FE0BD8">
            <w:pPr>
              <w:spacing w:line="300" w:lineRule="exact"/>
              <w:rPr>
                <w:sz w:val="26"/>
              </w:rPr>
            </w:pPr>
            <w:r>
              <w:rPr>
                <w:sz w:val="26"/>
              </w:rPr>
              <w:t>100.000 đồng</w:t>
            </w:r>
          </w:p>
          <w:p w:rsidR="003436DA" w:rsidRDefault="003436DA" w:rsidP="00FE0BD8">
            <w:pPr>
              <w:spacing w:line="300" w:lineRule="exact"/>
              <w:rPr>
                <w:sz w:val="26"/>
              </w:rPr>
            </w:pPr>
            <w:r>
              <w:rPr>
                <w:sz w:val="26"/>
              </w:rPr>
              <w:t>Giải Ba: 80.000đồng</w:t>
            </w:r>
          </w:p>
          <w:p w:rsidR="003436DA" w:rsidRDefault="003436DA" w:rsidP="00FE0BD8">
            <w:pPr>
              <w:spacing w:line="300" w:lineRule="exact"/>
              <w:rPr>
                <w:sz w:val="26"/>
              </w:rPr>
            </w:pPr>
            <w:r>
              <w:rPr>
                <w:sz w:val="26"/>
              </w:rPr>
              <w:t>Giải KK</w:t>
            </w:r>
          </w:p>
          <w:p w:rsidR="003436DA" w:rsidRDefault="003436DA" w:rsidP="00FE0BD8">
            <w:pPr>
              <w:spacing w:line="300" w:lineRule="exact"/>
              <w:rPr>
                <w:sz w:val="26"/>
              </w:rPr>
            </w:pPr>
            <w:r>
              <w:rPr>
                <w:sz w:val="26"/>
              </w:rPr>
              <w:t>50.000đồng</w:t>
            </w:r>
          </w:p>
        </w:tc>
      </w:tr>
      <w:tr w:rsidR="003436DA" w:rsidTr="00FE0BD8">
        <w:tc>
          <w:tcPr>
            <w:tcW w:w="763" w:type="dxa"/>
            <w:tcBorders>
              <w:top w:val="single" w:sz="4" w:space="0" w:color="auto"/>
              <w:left w:val="single" w:sz="4" w:space="0" w:color="auto"/>
              <w:bottom w:val="single" w:sz="4" w:space="0" w:color="auto"/>
              <w:right w:val="single" w:sz="4" w:space="0" w:color="auto"/>
            </w:tcBorders>
            <w:hideMark/>
          </w:tcPr>
          <w:p w:rsidR="003436DA" w:rsidRDefault="003436DA" w:rsidP="00FE0BD8">
            <w:pPr>
              <w:spacing w:line="300" w:lineRule="exact"/>
              <w:jc w:val="center"/>
            </w:pPr>
            <w:r>
              <w:t>2</w:t>
            </w:r>
          </w:p>
        </w:tc>
        <w:tc>
          <w:tcPr>
            <w:tcW w:w="7637" w:type="dxa"/>
            <w:tcBorders>
              <w:top w:val="single" w:sz="4" w:space="0" w:color="auto"/>
              <w:left w:val="single" w:sz="4" w:space="0" w:color="auto"/>
              <w:bottom w:val="single" w:sz="4" w:space="0" w:color="auto"/>
              <w:right w:val="single" w:sz="4" w:space="0" w:color="auto"/>
            </w:tcBorders>
          </w:tcPr>
          <w:p w:rsidR="003436DA" w:rsidRDefault="003436DA" w:rsidP="00FE0BD8">
            <w:pPr>
              <w:spacing w:line="300" w:lineRule="exact"/>
            </w:pPr>
            <w:r>
              <w:t>Cuộc thi Hội khỏe Phù Đổng cấp trường</w:t>
            </w:r>
          </w:p>
          <w:p w:rsidR="003436DA" w:rsidRDefault="003436DA" w:rsidP="00FE0BD8">
            <w:pPr>
              <w:spacing w:line="300" w:lineRule="exact"/>
            </w:pPr>
            <w:r>
              <w:t>( Cơ cấu: 1 giải Nhất; 1 giải Nhì; 2 giải Ba; 1 giải KK)</w:t>
            </w:r>
          </w:p>
          <w:p w:rsidR="003436DA" w:rsidRDefault="003436DA" w:rsidP="00FE0BD8">
            <w:pPr>
              <w:spacing w:line="300" w:lineRule="exact"/>
            </w:pP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3436DA" w:rsidRDefault="003436DA" w:rsidP="00FE0BD8">
            <w:pPr>
              <w:rPr>
                <w:sz w:val="26"/>
              </w:rPr>
            </w:pPr>
          </w:p>
        </w:tc>
      </w:tr>
      <w:tr w:rsidR="003436DA" w:rsidTr="00FE0BD8">
        <w:trPr>
          <w:trHeight w:val="345"/>
        </w:trPr>
        <w:tc>
          <w:tcPr>
            <w:tcW w:w="763" w:type="dxa"/>
            <w:tcBorders>
              <w:top w:val="single" w:sz="4" w:space="0" w:color="auto"/>
              <w:left w:val="single" w:sz="4" w:space="0" w:color="auto"/>
              <w:bottom w:val="single" w:sz="4" w:space="0" w:color="auto"/>
              <w:right w:val="single" w:sz="4" w:space="0" w:color="auto"/>
            </w:tcBorders>
            <w:hideMark/>
          </w:tcPr>
          <w:p w:rsidR="003436DA" w:rsidRDefault="003436DA" w:rsidP="00FE0BD8">
            <w:pPr>
              <w:spacing w:line="300" w:lineRule="exact"/>
              <w:jc w:val="center"/>
            </w:pPr>
            <w:r>
              <w:t>3</w:t>
            </w:r>
          </w:p>
        </w:tc>
        <w:tc>
          <w:tcPr>
            <w:tcW w:w="7637" w:type="dxa"/>
            <w:tcBorders>
              <w:top w:val="single" w:sz="4" w:space="0" w:color="auto"/>
              <w:left w:val="single" w:sz="4" w:space="0" w:color="auto"/>
              <w:bottom w:val="single" w:sz="4" w:space="0" w:color="auto"/>
              <w:right w:val="single" w:sz="4" w:space="0" w:color="auto"/>
            </w:tcBorders>
          </w:tcPr>
          <w:p w:rsidR="003436DA" w:rsidRDefault="003436DA" w:rsidP="00FE0BD8">
            <w:pPr>
              <w:spacing w:line="300" w:lineRule="exact"/>
            </w:pPr>
            <w:r>
              <w:t>Cuộc thi Kế truyện Bác Hồ</w:t>
            </w:r>
          </w:p>
          <w:p w:rsidR="003436DA" w:rsidRDefault="003436DA" w:rsidP="00FE0BD8">
            <w:pPr>
              <w:spacing w:line="300" w:lineRule="exact"/>
            </w:pPr>
            <w:r>
              <w:t>( Cơ cấu: 01 giải Nhất; 1 giải Nhì; 1 giải Ba)</w:t>
            </w:r>
          </w:p>
          <w:p w:rsidR="003436DA" w:rsidRDefault="003436DA" w:rsidP="00FE0BD8">
            <w:pPr>
              <w:spacing w:line="300" w:lineRule="exact"/>
            </w:pPr>
          </w:p>
          <w:p w:rsidR="003436DA" w:rsidRDefault="003436DA" w:rsidP="00FE0BD8">
            <w:pPr>
              <w:spacing w:line="300" w:lineRule="exact"/>
            </w:pP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3436DA" w:rsidRDefault="003436DA" w:rsidP="00FE0BD8">
            <w:pPr>
              <w:rPr>
                <w:sz w:val="26"/>
              </w:rPr>
            </w:pPr>
          </w:p>
        </w:tc>
      </w:tr>
      <w:tr w:rsidR="003436DA" w:rsidTr="00FE0BD8">
        <w:trPr>
          <w:trHeight w:val="345"/>
        </w:trPr>
        <w:tc>
          <w:tcPr>
            <w:tcW w:w="763" w:type="dxa"/>
            <w:tcBorders>
              <w:top w:val="single" w:sz="4" w:space="0" w:color="auto"/>
              <w:left w:val="single" w:sz="4" w:space="0" w:color="auto"/>
              <w:bottom w:val="single" w:sz="4" w:space="0" w:color="auto"/>
              <w:right w:val="single" w:sz="4" w:space="0" w:color="auto"/>
            </w:tcBorders>
          </w:tcPr>
          <w:p w:rsidR="003436DA" w:rsidRDefault="003436DA" w:rsidP="00FE0BD8">
            <w:pPr>
              <w:spacing w:line="300" w:lineRule="exact"/>
              <w:jc w:val="center"/>
            </w:pPr>
          </w:p>
        </w:tc>
        <w:tc>
          <w:tcPr>
            <w:tcW w:w="7637" w:type="dxa"/>
            <w:tcBorders>
              <w:top w:val="single" w:sz="4" w:space="0" w:color="auto"/>
              <w:left w:val="single" w:sz="4" w:space="0" w:color="auto"/>
              <w:bottom w:val="single" w:sz="4" w:space="0" w:color="auto"/>
              <w:right w:val="single" w:sz="4" w:space="0" w:color="auto"/>
            </w:tcBorders>
          </w:tcPr>
          <w:p w:rsidR="003436DA" w:rsidRDefault="003436DA" w:rsidP="00FE0BD8">
            <w:pPr>
              <w:spacing w:line="300" w:lineRule="exact"/>
            </w:pPr>
            <w:r>
              <w:t>Hoạt động ngoại khóa tổ chức ngày 26-3 về các trò chơi dân gian</w:t>
            </w:r>
          </w:p>
          <w:p w:rsidR="003436DA" w:rsidRDefault="003436DA" w:rsidP="00FE0BD8">
            <w:pPr>
              <w:spacing w:line="300" w:lineRule="exact"/>
            </w:pPr>
            <w:r>
              <w:t>( Cơ cấu: 01 giải Nhất; 2 giải Nhì; 2 giải Ba; 2 giải KK)</w:t>
            </w:r>
          </w:p>
          <w:p w:rsidR="003436DA" w:rsidRDefault="003436DA" w:rsidP="00FE0BD8">
            <w:pPr>
              <w:spacing w:line="300" w:lineRule="exact"/>
            </w:pP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3436DA" w:rsidRDefault="003436DA" w:rsidP="00FE0BD8">
            <w:pPr>
              <w:rPr>
                <w:sz w:val="26"/>
              </w:rPr>
            </w:pPr>
          </w:p>
        </w:tc>
      </w:tr>
      <w:tr w:rsidR="003436DA" w:rsidTr="00FE0BD8">
        <w:tc>
          <w:tcPr>
            <w:tcW w:w="763" w:type="dxa"/>
            <w:tcBorders>
              <w:top w:val="single" w:sz="4" w:space="0" w:color="auto"/>
              <w:left w:val="single" w:sz="4" w:space="0" w:color="auto"/>
              <w:bottom w:val="single" w:sz="4" w:space="0" w:color="auto"/>
              <w:right w:val="single" w:sz="4" w:space="0" w:color="auto"/>
            </w:tcBorders>
            <w:hideMark/>
          </w:tcPr>
          <w:p w:rsidR="003436DA" w:rsidRDefault="003436DA" w:rsidP="00FE0BD8">
            <w:pPr>
              <w:spacing w:line="300" w:lineRule="exact"/>
              <w:jc w:val="center"/>
            </w:pPr>
            <w:r>
              <w:t>4</w:t>
            </w:r>
          </w:p>
        </w:tc>
        <w:tc>
          <w:tcPr>
            <w:tcW w:w="7637" w:type="dxa"/>
            <w:tcBorders>
              <w:top w:val="single" w:sz="4" w:space="0" w:color="auto"/>
              <w:left w:val="single" w:sz="4" w:space="0" w:color="auto"/>
              <w:bottom w:val="single" w:sz="4" w:space="0" w:color="auto"/>
              <w:right w:val="single" w:sz="4" w:space="0" w:color="auto"/>
            </w:tcBorders>
            <w:hideMark/>
          </w:tcPr>
          <w:p w:rsidR="003436DA" w:rsidRDefault="003436DA" w:rsidP="00FE0BD8">
            <w:pPr>
              <w:spacing w:line="300" w:lineRule="exact"/>
            </w:pPr>
            <w:r>
              <w:t>Thi văn nghệ chào mừng ngày 20.11</w:t>
            </w:r>
          </w:p>
          <w:p w:rsidR="003436DA" w:rsidRDefault="003436DA" w:rsidP="00FE0BD8">
            <w:pPr>
              <w:spacing w:line="300" w:lineRule="exact"/>
            </w:pPr>
            <w:r>
              <w:lastRenderedPageBreak/>
              <w:t>(Cơ cấu: 01 giải đặc biệt; 03 giải A; 03 giải B; 3 giải C)</w:t>
            </w:r>
          </w:p>
        </w:tc>
        <w:tc>
          <w:tcPr>
            <w:tcW w:w="2040" w:type="dxa"/>
            <w:tcBorders>
              <w:top w:val="single" w:sz="4" w:space="0" w:color="auto"/>
              <w:left w:val="single" w:sz="4" w:space="0" w:color="auto"/>
              <w:bottom w:val="single" w:sz="4" w:space="0" w:color="auto"/>
              <w:right w:val="single" w:sz="4" w:space="0" w:color="auto"/>
            </w:tcBorders>
            <w:hideMark/>
          </w:tcPr>
          <w:p w:rsidR="003436DA" w:rsidRDefault="003436DA" w:rsidP="00FE0BD8">
            <w:pPr>
              <w:spacing w:line="300" w:lineRule="exact"/>
              <w:rPr>
                <w:b/>
                <w:sz w:val="26"/>
                <w:u w:val="single"/>
              </w:rPr>
            </w:pPr>
            <w:r>
              <w:rPr>
                <w:b/>
                <w:sz w:val="26"/>
                <w:u w:val="single"/>
              </w:rPr>
              <w:lastRenderedPageBreak/>
              <w:t>* Giải đồng đội</w:t>
            </w:r>
          </w:p>
          <w:p w:rsidR="003436DA" w:rsidRDefault="003436DA" w:rsidP="00FE0BD8">
            <w:pPr>
              <w:spacing w:line="300" w:lineRule="exact"/>
              <w:rPr>
                <w:sz w:val="26"/>
              </w:rPr>
            </w:pPr>
            <w:r>
              <w:rPr>
                <w:sz w:val="26"/>
              </w:rPr>
              <w:lastRenderedPageBreak/>
              <w:t>Giải Nhất: 500.000 đồng</w:t>
            </w:r>
          </w:p>
          <w:p w:rsidR="003436DA" w:rsidRDefault="003436DA" w:rsidP="00FE0BD8">
            <w:pPr>
              <w:spacing w:line="300" w:lineRule="exact"/>
              <w:rPr>
                <w:sz w:val="26"/>
              </w:rPr>
            </w:pPr>
            <w:r>
              <w:rPr>
                <w:sz w:val="26"/>
              </w:rPr>
              <w:t>Giải Nhì</w:t>
            </w:r>
          </w:p>
          <w:p w:rsidR="003436DA" w:rsidRDefault="003436DA" w:rsidP="00FE0BD8">
            <w:pPr>
              <w:spacing w:line="300" w:lineRule="exact"/>
              <w:rPr>
                <w:sz w:val="26"/>
              </w:rPr>
            </w:pPr>
            <w:r>
              <w:rPr>
                <w:sz w:val="26"/>
              </w:rPr>
              <w:t>400.000 đồng</w:t>
            </w:r>
          </w:p>
          <w:p w:rsidR="003436DA" w:rsidRDefault="003436DA" w:rsidP="00FE0BD8">
            <w:pPr>
              <w:spacing w:line="300" w:lineRule="exact"/>
              <w:rPr>
                <w:sz w:val="26"/>
              </w:rPr>
            </w:pPr>
            <w:r>
              <w:rPr>
                <w:sz w:val="26"/>
              </w:rPr>
              <w:t>Giải Ba: 300.000đồng</w:t>
            </w:r>
          </w:p>
          <w:p w:rsidR="003436DA" w:rsidRDefault="003436DA" w:rsidP="00FE0BD8">
            <w:pPr>
              <w:spacing w:line="300" w:lineRule="exact"/>
              <w:rPr>
                <w:sz w:val="26"/>
              </w:rPr>
            </w:pPr>
            <w:r>
              <w:rPr>
                <w:sz w:val="26"/>
              </w:rPr>
              <w:t>Giải KK</w:t>
            </w:r>
          </w:p>
          <w:p w:rsidR="003436DA" w:rsidRDefault="003436DA" w:rsidP="00FE0BD8">
            <w:pPr>
              <w:spacing w:line="300" w:lineRule="exact"/>
              <w:rPr>
                <w:sz w:val="26"/>
              </w:rPr>
            </w:pPr>
            <w:r>
              <w:rPr>
                <w:sz w:val="26"/>
              </w:rPr>
              <w:t>200.000đồng</w:t>
            </w:r>
          </w:p>
          <w:p w:rsidR="003436DA" w:rsidRDefault="003436DA" w:rsidP="00FE0BD8">
            <w:pPr>
              <w:spacing w:line="300" w:lineRule="exact"/>
              <w:rPr>
                <w:sz w:val="26"/>
                <w:u w:val="single"/>
              </w:rPr>
            </w:pPr>
            <w:r>
              <w:rPr>
                <w:sz w:val="26"/>
                <w:u w:val="single"/>
              </w:rPr>
              <w:t>* Giải cá nhận:</w:t>
            </w:r>
          </w:p>
          <w:p w:rsidR="003436DA" w:rsidRDefault="003436DA" w:rsidP="00FE0BD8">
            <w:pPr>
              <w:spacing w:line="300" w:lineRule="exact"/>
              <w:rPr>
                <w:sz w:val="26"/>
              </w:rPr>
            </w:pPr>
            <w:r>
              <w:rPr>
                <w:sz w:val="26"/>
              </w:rPr>
              <w:t>Giải Nhất: 150.000 đồng</w:t>
            </w:r>
          </w:p>
          <w:p w:rsidR="003436DA" w:rsidRDefault="003436DA" w:rsidP="00FE0BD8">
            <w:pPr>
              <w:spacing w:line="300" w:lineRule="exact"/>
              <w:rPr>
                <w:sz w:val="26"/>
              </w:rPr>
            </w:pPr>
            <w:r>
              <w:rPr>
                <w:sz w:val="26"/>
              </w:rPr>
              <w:t>Giải Nhì</w:t>
            </w:r>
          </w:p>
          <w:p w:rsidR="003436DA" w:rsidRDefault="003436DA" w:rsidP="00FE0BD8">
            <w:pPr>
              <w:spacing w:line="300" w:lineRule="exact"/>
              <w:rPr>
                <w:sz w:val="26"/>
              </w:rPr>
            </w:pPr>
            <w:r>
              <w:rPr>
                <w:sz w:val="26"/>
              </w:rPr>
              <w:t>100.000 đồng</w:t>
            </w:r>
          </w:p>
          <w:p w:rsidR="003436DA" w:rsidRDefault="003436DA" w:rsidP="00FE0BD8">
            <w:pPr>
              <w:spacing w:line="300" w:lineRule="exact"/>
              <w:rPr>
                <w:sz w:val="26"/>
              </w:rPr>
            </w:pPr>
            <w:r>
              <w:rPr>
                <w:sz w:val="26"/>
              </w:rPr>
              <w:t>Giải Ba: 80.000đồng</w:t>
            </w:r>
          </w:p>
          <w:p w:rsidR="003436DA" w:rsidRDefault="003436DA" w:rsidP="00FE0BD8">
            <w:pPr>
              <w:spacing w:line="300" w:lineRule="exact"/>
              <w:rPr>
                <w:sz w:val="26"/>
              </w:rPr>
            </w:pPr>
            <w:r>
              <w:rPr>
                <w:sz w:val="26"/>
              </w:rPr>
              <w:t>Giải KK</w:t>
            </w:r>
          </w:p>
          <w:p w:rsidR="003436DA" w:rsidRDefault="003436DA" w:rsidP="00FE0BD8">
            <w:pPr>
              <w:spacing w:line="300" w:lineRule="exact"/>
              <w:rPr>
                <w:sz w:val="26"/>
              </w:rPr>
            </w:pPr>
            <w:r>
              <w:rPr>
                <w:sz w:val="26"/>
              </w:rPr>
              <w:t>50.000đồng</w:t>
            </w:r>
          </w:p>
        </w:tc>
      </w:tr>
      <w:tr w:rsidR="003436DA" w:rsidTr="00FE0BD8">
        <w:tc>
          <w:tcPr>
            <w:tcW w:w="763" w:type="dxa"/>
            <w:tcBorders>
              <w:top w:val="single" w:sz="4" w:space="0" w:color="auto"/>
              <w:left w:val="single" w:sz="4" w:space="0" w:color="auto"/>
              <w:bottom w:val="single" w:sz="4" w:space="0" w:color="auto"/>
              <w:right w:val="single" w:sz="4" w:space="0" w:color="auto"/>
            </w:tcBorders>
            <w:hideMark/>
          </w:tcPr>
          <w:p w:rsidR="003436DA" w:rsidRDefault="003436DA" w:rsidP="00FE0BD8">
            <w:pPr>
              <w:spacing w:line="300" w:lineRule="exact"/>
              <w:jc w:val="center"/>
            </w:pPr>
            <w:r>
              <w:lastRenderedPageBreak/>
              <w:t>5</w:t>
            </w:r>
          </w:p>
        </w:tc>
        <w:tc>
          <w:tcPr>
            <w:tcW w:w="7637" w:type="dxa"/>
            <w:tcBorders>
              <w:top w:val="single" w:sz="4" w:space="0" w:color="auto"/>
              <w:left w:val="single" w:sz="4" w:space="0" w:color="auto"/>
              <w:bottom w:val="single" w:sz="4" w:space="0" w:color="auto"/>
              <w:right w:val="single" w:sz="4" w:space="0" w:color="auto"/>
            </w:tcBorders>
            <w:hideMark/>
          </w:tcPr>
          <w:p w:rsidR="003436DA" w:rsidRDefault="003436DA" w:rsidP="00FE0BD8">
            <w:pPr>
              <w:spacing w:line="300" w:lineRule="exact"/>
            </w:pPr>
            <w:r>
              <w:t>Thưởng cho học sinh sân chơi tìm hiểu về Ngày Tìm hiểu về ngày Quốc phòng toàn dân; Tìm hiểu ngày Thành lập Đảng Cộng sản Việt Nam; chiến thắng Điện Biên Phủ; tìm hiểu về Bác Hồ nhân dịp sinh nhật Bác..</w:t>
            </w:r>
          </w:p>
        </w:tc>
        <w:tc>
          <w:tcPr>
            <w:tcW w:w="2040" w:type="dxa"/>
            <w:tcBorders>
              <w:top w:val="single" w:sz="4" w:space="0" w:color="auto"/>
              <w:left w:val="single" w:sz="4" w:space="0" w:color="auto"/>
              <w:bottom w:val="single" w:sz="4" w:space="0" w:color="auto"/>
              <w:right w:val="single" w:sz="4" w:space="0" w:color="auto"/>
            </w:tcBorders>
            <w:hideMark/>
          </w:tcPr>
          <w:p w:rsidR="003436DA" w:rsidRDefault="003436DA" w:rsidP="00FE0BD8">
            <w:pPr>
              <w:spacing w:line="300" w:lineRule="exact"/>
              <w:rPr>
                <w:sz w:val="26"/>
              </w:rPr>
            </w:pPr>
            <w:r>
              <w:rPr>
                <w:sz w:val="26"/>
              </w:rPr>
              <w:t>- Thưởng đồ dùng học tập từ 20.000 đến 50.000đ/em/đợt.</w:t>
            </w:r>
          </w:p>
        </w:tc>
      </w:tr>
      <w:tr w:rsidR="003436DA" w:rsidTr="00FE0BD8">
        <w:tc>
          <w:tcPr>
            <w:tcW w:w="763" w:type="dxa"/>
            <w:tcBorders>
              <w:top w:val="single" w:sz="4" w:space="0" w:color="auto"/>
              <w:left w:val="single" w:sz="4" w:space="0" w:color="auto"/>
              <w:bottom w:val="single" w:sz="4" w:space="0" w:color="auto"/>
              <w:right w:val="single" w:sz="4" w:space="0" w:color="auto"/>
            </w:tcBorders>
            <w:hideMark/>
          </w:tcPr>
          <w:p w:rsidR="003436DA" w:rsidRDefault="003436DA" w:rsidP="00FE0BD8">
            <w:pPr>
              <w:spacing w:line="300" w:lineRule="exact"/>
              <w:jc w:val="center"/>
            </w:pPr>
            <w:r>
              <w:t>6</w:t>
            </w:r>
          </w:p>
        </w:tc>
        <w:tc>
          <w:tcPr>
            <w:tcW w:w="7637" w:type="dxa"/>
            <w:tcBorders>
              <w:top w:val="single" w:sz="4" w:space="0" w:color="auto"/>
              <w:left w:val="single" w:sz="4" w:space="0" w:color="auto"/>
              <w:bottom w:val="single" w:sz="4" w:space="0" w:color="auto"/>
              <w:right w:val="single" w:sz="4" w:space="0" w:color="auto"/>
            </w:tcBorders>
            <w:hideMark/>
          </w:tcPr>
          <w:p w:rsidR="003436DA" w:rsidRDefault="003436DA" w:rsidP="00FE0BD8">
            <w:pPr>
              <w:spacing w:line="300" w:lineRule="exact"/>
            </w:pPr>
            <w:r>
              <w:t>Chi hoạt động ngày tổ chức trung thu</w:t>
            </w:r>
          </w:p>
        </w:tc>
        <w:tc>
          <w:tcPr>
            <w:tcW w:w="2040" w:type="dxa"/>
            <w:tcBorders>
              <w:top w:val="single" w:sz="4" w:space="0" w:color="auto"/>
              <w:left w:val="single" w:sz="4" w:space="0" w:color="auto"/>
              <w:bottom w:val="single" w:sz="4" w:space="0" w:color="auto"/>
              <w:right w:val="single" w:sz="4" w:space="0" w:color="auto"/>
            </w:tcBorders>
            <w:hideMark/>
          </w:tcPr>
          <w:p w:rsidR="003436DA" w:rsidRDefault="003436DA" w:rsidP="00FE0BD8">
            <w:pPr>
              <w:spacing w:line="300" w:lineRule="exact"/>
              <w:jc w:val="center"/>
              <w:rPr>
                <w:sz w:val="26"/>
              </w:rPr>
            </w:pPr>
            <w:r>
              <w:rPr>
                <w:sz w:val="26"/>
              </w:rPr>
              <w:t>Giải Nhất: 150.000 đồng</w:t>
            </w:r>
          </w:p>
          <w:p w:rsidR="003436DA" w:rsidRDefault="003436DA" w:rsidP="00FE0BD8">
            <w:pPr>
              <w:spacing w:line="300" w:lineRule="exact"/>
              <w:jc w:val="center"/>
              <w:rPr>
                <w:sz w:val="26"/>
              </w:rPr>
            </w:pPr>
            <w:r>
              <w:rPr>
                <w:sz w:val="26"/>
              </w:rPr>
              <w:t>Giải Nhì</w:t>
            </w:r>
          </w:p>
          <w:p w:rsidR="003436DA" w:rsidRDefault="003436DA" w:rsidP="00FE0BD8">
            <w:pPr>
              <w:spacing w:line="300" w:lineRule="exact"/>
              <w:jc w:val="center"/>
              <w:rPr>
                <w:sz w:val="26"/>
              </w:rPr>
            </w:pPr>
            <w:r>
              <w:rPr>
                <w:sz w:val="26"/>
              </w:rPr>
              <w:t>100.000 đồng</w:t>
            </w:r>
          </w:p>
          <w:p w:rsidR="003436DA" w:rsidRDefault="003436DA" w:rsidP="00FE0BD8">
            <w:pPr>
              <w:spacing w:line="300" w:lineRule="exact"/>
              <w:jc w:val="center"/>
              <w:rPr>
                <w:sz w:val="26"/>
              </w:rPr>
            </w:pPr>
            <w:r>
              <w:rPr>
                <w:sz w:val="26"/>
              </w:rPr>
              <w:t>Giải Ba: 80.000đồng</w:t>
            </w:r>
          </w:p>
          <w:p w:rsidR="003436DA" w:rsidRDefault="003436DA" w:rsidP="00FE0BD8">
            <w:pPr>
              <w:spacing w:line="300" w:lineRule="exact"/>
              <w:jc w:val="center"/>
              <w:rPr>
                <w:sz w:val="26"/>
              </w:rPr>
            </w:pPr>
            <w:r>
              <w:rPr>
                <w:sz w:val="26"/>
              </w:rPr>
              <w:t>Giải KK</w:t>
            </w:r>
          </w:p>
          <w:p w:rsidR="003436DA" w:rsidRDefault="003436DA" w:rsidP="00FE0BD8">
            <w:pPr>
              <w:spacing w:line="300" w:lineRule="exact"/>
              <w:jc w:val="center"/>
              <w:rPr>
                <w:sz w:val="26"/>
              </w:rPr>
            </w:pPr>
            <w:r>
              <w:rPr>
                <w:sz w:val="26"/>
              </w:rPr>
              <w:t>50.000đồng</w:t>
            </w:r>
          </w:p>
        </w:tc>
      </w:tr>
    </w:tbl>
    <w:p w:rsidR="003436DA" w:rsidRDefault="003436DA" w:rsidP="003436DA">
      <w:pPr>
        <w:spacing w:line="300" w:lineRule="exact"/>
        <w:rPr>
          <w:b/>
        </w:rPr>
      </w:pPr>
    </w:p>
    <w:p w:rsidR="003436DA" w:rsidRDefault="003436DA" w:rsidP="003436DA">
      <w:pPr>
        <w:spacing w:line="300" w:lineRule="exact"/>
        <w:rPr>
          <w:b/>
        </w:rPr>
      </w:pPr>
      <w:r>
        <w:rPr>
          <w:b/>
        </w:rPr>
        <w:t xml:space="preserve">       * Tặng quà học sinh nghèo, học sinh con chế độ chính sách</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3"/>
        <w:gridCol w:w="7444"/>
        <w:gridCol w:w="2013"/>
      </w:tblGrid>
      <w:tr w:rsidR="003436DA" w:rsidTr="00FE0BD8">
        <w:trPr>
          <w:trHeight w:val="865"/>
        </w:trPr>
        <w:tc>
          <w:tcPr>
            <w:tcW w:w="743" w:type="dxa"/>
            <w:tcBorders>
              <w:top w:val="single" w:sz="4" w:space="0" w:color="auto"/>
              <w:left w:val="single" w:sz="4" w:space="0" w:color="auto"/>
              <w:bottom w:val="single" w:sz="4" w:space="0" w:color="auto"/>
              <w:right w:val="single" w:sz="4" w:space="0" w:color="auto"/>
            </w:tcBorders>
            <w:hideMark/>
          </w:tcPr>
          <w:p w:rsidR="003436DA" w:rsidRDefault="003436DA" w:rsidP="00FE0BD8">
            <w:pPr>
              <w:spacing w:line="300" w:lineRule="exact"/>
              <w:jc w:val="center"/>
            </w:pPr>
            <w:r>
              <w:t>1</w:t>
            </w:r>
          </w:p>
        </w:tc>
        <w:tc>
          <w:tcPr>
            <w:tcW w:w="7444" w:type="dxa"/>
            <w:tcBorders>
              <w:top w:val="single" w:sz="4" w:space="0" w:color="auto"/>
              <w:left w:val="single" w:sz="4" w:space="0" w:color="auto"/>
              <w:bottom w:val="single" w:sz="4" w:space="0" w:color="auto"/>
              <w:right w:val="single" w:sz="4" w:space="0" w:color="auto"/>
            </w:tcBorders>
          </w:tcPr>
          <w:p w:rsidR="003436DA" w:rsidRDefault="003436DA" w:rsidP="00FE0BD8">
            <w:pPr>
              <w:spacing w:line="300" w:lineRule="exact"/>
            </w:pPr>
            <w:r>
              <w:t>- Tặng quà khai giảng</w:t>
            </w:r>
          </w:p>
          <w:p w:rsidR="003436DA" w:rsidRDefault="003436DA" w:rsidP="00FE0BD8">
            <w:pPr>
              <w:spacing w:line="300" w:lineRule="exact"/>
            </w:pPr>
            <w:r>
              <w:t>- Tặng quà Tết Trung thu</w:t>
            </w:r>
          </w:p>
          <w:p w:rsidR="003436DA" w:rsidRDefault="00464455" w:rsidP="00FE0BD8">
            <w:pPr>
              <w:spacing w:line="300" w:lineRule="exact"/>
            </w:pPr>
            <w:r>
              <w:t>- Tặng quà Tết Nguyên Đán</w:t>
            </w:r>
          </w:p>
        </w:tc>
        <w:tc>
          <w:tcPr>
            <w:tcW w:w="2013" w:type="dxa"/>
            <w:tcBorders>
              <w:top w:val="single" w:sz="4" w:space="0" w:color="auto"/>
              <w:left w:val="single" w:sz="4" w:space="0" w:color="auto"/>
              <w:bottom w:val="single" w:sz="4" w:space="0" w:color="auto"/>
              <w:right w:val="single" w:sz="4" w:space="0" w:color="auto"/>
            </w:tcBorders>
            <w:hideMark/>
          </w:tcPr>
          <w:p w:rsidR="003436DA" w:rsidRDefault="003200EE" w:rsidP="003200EE">
            <w:pPr>
              <w:spacing w:line="300" w:lineRule="exact"/>
              <w:rPr>
                <w:sz w:val="26"/>
              </w:rPr>
            </w:pPr>
            <w:r>
              <w:rPr>
                <w:sz w:val="26"/>
              </w:rPr>
              <w:t>- Tặng quà từ 100.000đ/hs</w:t>
            </w:r>
          </w:p>
        </w:tc>
      </w:tr>
    </w:tbl>
    <w:p w:rsidR="003436DA" w:rsidRDefault="003436DA" w:rsidP="003436DA">
      <w:pPr>
        <w:spacing w:line="300" w:lineRule="exact"/>
        <w:rPr>
          <w:b/>
        </w:rPr>
      </w:pPr>
    </w:p>
    <w:p w:rsidR="003436DA" w:rsidRPr="00351B12" w:rsidRDefault="003436DA" w:rsidP="00351B12">
      <w:pPr>
        <w:spacing w:line="300" w:lineRule="exact"/>
        <w:ind w:firstLine="720"/>
        <w:rPr>
          <w:b/>
        </w:rPr>
      </w:pPr>
      <w:r w:rsidRPr="00351B12">
        <w:rPr>
          <w:b/>
        </w:rPr>
        <w:t>2. Chi cho hoạt động của Ban đại diện CMHS:</w:t>
      </w:r>
    </w:p>
    <w:tbl>
      <w:tblPr>
        <w:tblW w:w="1032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2"/>
        <w:gridCol w:w="5560"/>
        <w:gridCol w:w="3998"/>
      </w:tblGrid>
      <w:tr w:rsidR="003436DA" w:rsidTr="00FE0BD8">
        <w:tc>
          <w:tcPr>
            <w:tcW w:w="762" w:type="dxa"/>
            <w:tcBorders>
              <w:top w:val="single" w:sz="4" w:space="0" w:color="auto"/>
              <w:left w:val="single" w:sz="4" w:space="0" w:color="auto"/>
              <w:bottom w:val="single" w:sz="4" w:space="0" w:color="auto"/>
              <w:right w:val="single" w:sz="4" w:space="0" w:color="auto"/>
            </w:tcBorders>
            <w:hideMark/>
          </w:tcPr>
          <w:p w:rsidR="003436DA" w:rsidRDefault="003436DA" w:rsidP="00FE0BD8">
            <w:pPr>
              <w:spacing w:line="300" w:lineRule="exact"/>
              <w:jc w:val="center"/>
              <w:rPr>
                <w:b/>
              </w:rPr>
            </w:pPr>
            <w:r>
              <w:rPr>
                <w:b/>
                <w:sz w:val="22"/>
              </w:rPr>
              <w:t>STT</w:t>
            </w:r>
          </w:p>
        </w:tc>
        <w:tc>
          <w:tcPr>
            <w:tcW w:w="5560" w:type="dxa"/>
            <w:tcBorders>
              <w:top w:val="single" w:sz="4" w:space="0" w:color="auto"/>
              <w:left w:val="single" w:sz="4" w:space="0" w:color="auto"/>
              <w:bottom w:val="single" w:sz="4" w:space="0" w:color="auto"/>
              <w:right w:val="single" w:sz="4" w:space="0" w:color="auto"/>
            </w:tcBorders>
            <w:hideMark/>
          </w:tcPr>
          <w:p w:rsidR="003436DA" w:rsidRDefault="003436DA" w:rsidP="00FE0BD8">
            <w:pPr>
              <w:spacing w:line="300" w:lineRule="exact"/>
              <w:jc w:val="center"/>
              <w:rPr>
                <w:b/>
              </w:rPr>
            </w:pPr>
            <w:r>
              <w:rPr>
                <w:b/>
              </w:rPr>
              <w:t>Nội dung chi</w:t>
            </w:r>
          </w:p>
        </w:tc>
        <w:tc>
          <w:tcPr>
            <w:tcW w:w="3998" w:type="dxa"/>
            <w:tcBorders>
              <w:top w:val="single" w:sz="4" w:space="0" w:color="auto"/>
              <w:left w:val="single" w:sz="4" w:space="0" w:color="auto"/>
              <w:bottom w:val="single" w:sz="4" w:space="0" w:color="auto"/>
              <w:right w:val="single" w:sz="4" w:space="0" w:color="auto"/>
            </w:tcBorders>
            <w:hideMark/>
          </w:tcPr>
          <w:p w:rsidR="003436DA" w:rsidRDefault="003436DA" w:rsidP="00FE0BD8">
            <w:pPr>
              <w:spacing w:line="300" w:lineRule="exact"/>
              <w:jc w:val="center"/>
              <w:rPr>
                <w:b/>
              </w:rPr>
            </w:pPr>
            <w:r>
              <w:rPr>
                <w:b/>
              </w:rPr>
              <w:t>Số tiền</w:t>
            </w:r>
          </w:p>
        </w:tc>
      </w:tr>
      <w:tr w:rsidR="003436DA" w:rsidTr="00FE0BD8">
        <w:tc>
          <w:tcPr>
            <w:tcW w:w="762" w:type="dxa"/>
            <w:tcBorders>
              <w:top w:val="single" w:sz="4" w:space="0" w:color="auto"/>
              <w:left w:val="single" w:sz="4" w:space="0" w:color="auto"/>
              <w:bottom w:val="single" w:sz="4" w:space="0" w:color="auto"/>
              <w:right w:val="single" w:sz="4" w:space="0" w:color="auto"/>
            </w:tcBorders>
            <w:hideMark/>
          </w:tcPr>
          <w:p w:rsidR="003436DA" w:rsidRDefault="003436DA" w:rsidP="00FE0BD8">
            <w:pPr>
              <w:spacing w:line="300" w:lineRule="exact"/>
              <w:jc w:val="center"/>
            </w:pPr>
            <w:r>
              <w:t>1</w:t>
            </w:r>
          </w:p>
        </w:tc>
        <w:tc>
          <w:tcPr>
            <w:tcW w:w="5560" w:type="dxa"/>
            <w:tcBorders>
              <w:top w:val="single" w:sz="4" w:space="0" w:color="auto"/>
              <w:left w:val="single" w:sz="4" w:space="0" w:color="auto"/>
              <w:bottom w:val="single" w:sz="4" w:space="0" w:color="auto"/>
              <w:right w:val="single" w:sz="4" w:space="0" w:color="auto"/>
            </w:tcBorders>
            <w:hideMark/>
          </w:tcPr>
          <w:p w:rsidR="003436DA" w:rsidRDefault="003436DA" w:rsidP="00FE0BD8">
            <w:pPr>
              <w:spacing w:line="300" w:lineRule="exact"/>
            </w:pPr>
            <w:r>
              <w:t>Thăm, viếng HS, thân nhân HS.</w:t>
            </w:r>
          </w:p>
        </w:tc>
        <w:tc>
          <w:tcPr>
            <w:tcW w:w="3998" w:type="dxa"/>
            <w:tcBorders>
              <w:top w:val="single" w:sz="4" w:space="0" w:color="auto"/>
              <w:left w:val="single" w:sz="4" w:space="0" w:color="auto"/>
              <w:bottom w:val="single" w:sz="4" w:space="0" w:color="auto"/>
              <w:right w:val="single" w:sz="4" w:space="0" w:color="auto"/>
            </w:tcBorders>
            <w:hideMark/>
          </w:tcPr>
          <w:p w:rsidR="003436DA" w:rsidRDefault="003436DA" w:rsidP="00FE0BD8">
            <w:pPr>
              <w:spacing w:line="300" w:lineRule="exact"/>
              <w:rPr>
                <w:sz w:val="26"/>
              </w:rPr>
            </w:pPr>
            <w:r>
              <w:rPr>
                <w:sz w:val="26"/>
              </w:rPr>
              <w:t>- Thăm HS ốm nặng bệnh hiểm nghèo: 200.000đ/em</w:t>
            </w:r>
          </w:p>
          <w:p w:rsidR="003436DA" w:rsidRDefault="003436DA" w:rsidP="00FE0BD8">
            <w:pPr>
              <w:spacing w:line="300" w:lineRule="exact"/>
              <w:rPr>
                <w:sz w:val="26"/>
              </w:rPr>
            </w:pPr>
            <w:r>
              <w:rPr>
                <w:sz w:val="26"/>
              </w:rPr>
              <w:t>-Viếng 1 vòng hoa và 300.000đ</w:t>
            </w:r>
          </w:p>
        </w:tc>
      </w:tr>
      <w:tr w:rsidR="003436DA" w:rsidTr="00FE0BD8">
        <w:tc>
          <w:tcPr>
            <w:tcW w:w="762" w:type="dxa"/>
            <w:tcBorders>
              <w:top w:val="single" w:sz="4" w:space="0" w:color="auto"/>
              <w:left w:val="single" w:sz="4" w:space="0" w:color="auto"/>
              <w:bottom w:val="single" w:sz="4" w:space="0" w:color="auto"/>
              <w:right w:val="single" w:sz="4" w:space="0" w:color="auto"/>
            </w:tcBorders>
            <w:hideMark/>
          </w:tcPr>
          <w:p w:rsidR="003436DA" w:rsidRDefault="003436DA" w:rsidP="00FE0BD8">
            <w:pPr>
              <w:spacing w:line="300" w:lineRule="exact"/>
              <w:jc w:val="center"/>
            </w:pPr>
            <w:r>
              <w:t>2</w:t>
            </w:r>
          </w:p>
        </w:tc>
        <w:tc>
          <w:tcPr>
            <w:tcW w:w="5560" w:type="dxa"/>
            <w:tcBorders>
              <w:top w:val="single" w:sz="4" w:space="0" w:color="auto"/>
              <w:left w:val="single" w:sz="4" w:space="0" w:color="auto"/>
              <w:bottom w:val="single" w:sz="4" w:space="0" w:color="auto"/>
              <w:right w:val="single" w:sz="4" w:space="0" w:color="auto"/>
            </w:tcBorders>
          </w:tcPr>
          <w:p w:rsidR="003436DA" w:rsidRDefault="003436DA" w:rsidP="00FE0BD8">
            <w:pPr>
              <w:spacing w:line="300" w:lineRule="exact"/>
            </w:pPr>
            <w:r>
              <w:t>Tặng lẵng hoa nhà trường các ngày lễ trong năm ( Khai giảng; Hội nghị CBVC; 20/10; 20/11;</w:t>
            </w:r>
            <w:r w:rsidR="00464455">
              <w:t xml:space="preserve"> 8/3; sơ kết; tổng kết năm học)</w:t>
            </w:r>
          </w:p>
        </w:tc>
        <w:tc>
          <w:tcPr>
            <w:tcW w:w="3998" w:type="dxa"/>
            <w:tcBorders>
              <w:top w:val="single" w:sz="4" w:space="0" w:color="auto"/>
              <w:left w:val="single" w:sz="4" w:space="0" w:color="auto"/>
              <w:bottom w:val="single" w:sz="4" w:space="0" w:color="auto"/>
              <w:right w:val="single" w:sz="4" w:space="0" w:color="auto"/>
            </w:tcBorders>
            <w:hideMark/>
          </w:tcPr>
          <w:p w:rsidR="003436DA" w:rsidRDefault="003436DA" w:rsidP="00FE0BD8">
            <w:pPr>
              <w:spacing w:line="300" w:lineRule="exact"/>
              <w:rPr>
                <w:sz w:val="26"/>
              </w:rPr>
            </w:pPr>
            <w:r>
              <w:rPr>
                <w:sz w:val="26"/>
              </w:rPr>
              <w:t>- 500.000 đ/đợt</w:t>
            </w:r>
          </w:p>
        </w:tc>
      </w:tr>
      <w:tr w:rsidR="003436DA" w:rsidTr="00FE0BD8">
        <w:tc>
          <w:tcPr>
            <w:tcW w:w="762" w:type="dxa"/>
            <w:tcBorders>
              <w:top w:val="single" w:sz="4" w:space="0" w:color="auto"/>
              <w:left w:val="single" w:sz="4" w:space="0" w:color="auto"/>
              <w:bottom w:val="single" w:sz="4" w:space="0" w:color="auto"/>
              <w:right w:val="single" w:sz="4" w:space="0" w:color="auto"/>
            </w:tcBorders>
            <w:hideMark/>
          </w:tcPr>
          <w:p w:rsidR="003436DA" w:rsidRDefault="003436DA" w:rsidP="00FE0BD8">
            <w:pPr>
              <w:spacing w:line="300" w:lineRule="exact"/>
              <w:jc w:val="center"/>
            </w:pPr>
            <w:r>
              <w:t>3</w:t>
            </w:r>
          </w:p>
        </w:tc>
        <w:tc>
          <w:tcPr>
            <w:tcW w:w="5560" w:type="dxa"/>
            <w:tcBorders>
              <w:top w:val="single" w:sz="4" w:space="0" w:color="auto"/>
              <w:left w:val="single" w:sz="4" w:space="0" w:color="auto"/>
              <w:bottom w:val="single" w:sz="4" w:space="0" w:color="auto"/>
              <w:right w:val="single" w:sz="4" w:space="0" w:color="auto"/>
            </w:tcBorders>
            <w:hideMark/>
          </w:tcPr>
          <w:p w:rsidR="003436DA" w:rsidRDefault="003436DA" w:rsidP="00FE0BD8">
            <w:pPr>
              <w:spacing w:line="300" w:lineRule="exact"/>
            </w:pPr>
            <w:r>
              <w:t>In ấn phục vụ các cuộc họp phụ huynh HS, văn bản gửi CMHS toàn trường trong năm</w:t>
            </w:r>
          </w:p>
        </w:tc>
        <w:tc>
          <w:tcPr>
            <w:tcW w:w="3998" w:type="dxa"/>
            <w:tcBorders>
              <w:top w:val="single" w:sz="4" w:space="0" w:color="auto"/>
              <w:left w:val="single" w:sz="4" w:space="0" w:color="auto"/>
              <w:bottom w:val="single" w:sz="4" w:space="0" w:color="auto"/>
              <w:right w:val="single" w:sz="4" w:space="0" w:color="auto"/>
            </w:tcBorders>
            <w:hideMark/>
          </w:tcPr>
          <w:p w:rsidR="003436DA" w:rsidRDefault="003436DA" w:rsidP="00FE0BD8">
            <w:pPr>
              <w:spacing w:line="300" w:lineRule="exact"/>
              <w:rPr>
                <w:sz w:val="26"/>
              </w:rPr>
            </w:pPr>
            <w:r>
              <w:rPr>
                <w:sz w:val="26"/>
              </w:rPr>
              <w:t>Chi theo thực tế, tiết kiệm chi</w:t>
            </w:r>
          </w:p>
        </w:tc>
      </w:tr>
    </w:tbl>
    <w:p w:rsidR="003436DA" w:rsidRDefault="003436DA" w:rsidP="003436DA">
      <w:pPr>
        <w:rPr>
          <w:rFonts w:cs="Arial"/>
        </w:rPr>
      </w:pPr>
    </w:p>
    <w:p w:rsidR="003436DA" w:rsidRDefault="00CB507C" w:rsidP="003436DA">
      <w:pPr>
        <w:jc w:val="right"/>
        <w:rPr>
          <w:b/>
          <w:sz w:val="24"/>
          <w:szCs w:val="24"/>
        </w:rPr>
      </w:pPr>
      <w:r>
        <w:rPr>
          <w:rFonts w:cs="Arial"/>
        </w:rPr>
        <w:lastRenderedPageBreak/>
        <w:t>Sông Khoai</w:t>
      </w:r>
      <w:r w:rsidR="003436DA">
        <w:rPr>
          <w:rFonts w:cs="Arial"/>
        </w:rPr>
        <w:t xml:space="preserve">, ngày </w:t>
      </w:r>
      <w:r w:rsidR="00972A2A">
        <w:rPr>
          <w:rFonts w:cs="Arial"/>
        </w:rPr>
        <w:t xml:space="preserve">25 </w:t>
      </w:r>
      <w:r w:rsidR="003436DA">
        <w:rPr>
          <w:rFonts w:cs="Arial"/>
        </w:rPr>
        <w:t>tháng 09 năm 201</w:t>
      </w:r>
      <w:r>
        <w:rPr>
          <w:rFonts w:cs="Arial"/>
        </w:rPr>
        <w:t>8</w:t>
      </w:r>
    </w:p>
    <w:p w:rsidR="003436DA" w:rsidRDefault="00972A2A" w:rsidP="003436DA">
      <w:pPr>
        <w:rPr>
          <w:b/>
          <w:sz w:val="24"/>
          <w:szCs w:val="24"/>
        </w:rPr>
      </w:pPr>
      <w:r>
        <w:rPr>
          <w:b/>
        </w:rPr>
        <w:t xml:space="preserve">      </w:t>
      </w:r>
      <w:r w:rsidR="003436DA" w:rsidRPr="003E0B5E">
        <w:rPr>
          <w:b/>
        </w:rPr>
        <w:t>Người lập</w:t>
      </w:r>
      <w:r w:rsidR="003436DA" w:rsidRPr="003E0B5E">
        <w:rPr>
          <w:b/>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003436DA">
        <w:rPr>
          <w:b/>
          <w:sz w:val="24"/>
          <w:szCs w:val="24"/>
        </w:rPr>
        <w:t>HIỆU TRƯỞNG</w:t>
      </w:r>
    </w:p>
    <w:p w:rsidR="003436DA" w:rsidRDefault="003436DA" w:rsidP="003436DA">
      <w:pPr>
        <w:jc w:val="center"/>
        <w:rPr>
          <w:b/>
          <w:sz w:val="24"/>
          <w:szCs w:val="24"/>
        </w:rPr>
      </w:pPr>
    </w:p>
    <w:p w:rsidR="003436DA" w:rsidRDefault="003436DA" w:rsidP="003436DA">
      <w:pPr>
        <w:jc w:val="center"/>
        <w:rPr>
          <w:b/>
          <w:sz w:val="24"/>
          <w:szCs w:val="24"/>
        </w:rPr>
      </w:pPr>
    </w:p>
    <w:p w:rsidR="003436DA" w:rsidRDefault="003436DA" w:rsidP="004661A3">
      <w:pPr>
        <w:rPr>
          <w:b/>
          <w:sz w:val="24"/>
          <w:szCs w:val="24"/>
        </w:rPr>
      </w:pPr>
    </w:p>
    <w:p w:rsidR="008C55EE" w:rsidRDefault="003436DA" w:rsidP="003E0B5E">
      <w:pPr>
        <w:rPr>
          <w:b/>
        </w:rPr>
      </w:pPr>
      <w:r w:rsidRPr="003E0B5E">
        <w:rPr>
          <w:b/>
        </w:rPr>
        <w:t>Nguyễn Thị Bích Thủy</w:t>
      </w:r>
      <w:r w:rsidRPr="003E0B5E">
        <w:rPr>
          <w:b/>
        </w:rPr>
        <w:tab/>
      </w:r>
      <w:r w:rsidRPr="003E0B5E">
        <w:rPr>
          <w:b/>
        </w:rPr>
        <w:tab/>
      </w:r>
      <w:r w:rsidRPr="003E0B5E">
        <w:rPr>
          <w:b/>
        </w:rPr>
        <w:tab/>
      </w:r>
      <w:r w:rsidRPr="003E0B5E">
        <w:rPr>
          <w:b/>
        </w:rPr>
        <w:tab/>
      </w:r>
      <w:r w:rsidRPr="003E0B5E">
        <w:rPr>
          <w:b/>
        </w:rPr>
        <w:tab/>
      </w:r>
      <w:r w:rsidRPr="003E0B5E">
        <w:rPr>
          <w:b/>
        </w:rPr>
        <w:tab/>
      </w:r>
      <w:r w:rsidRPr="003E0B5E">
        <w:rPr>
          <w:b/>
        </w:rPr>
        <w:tab/>
      </w:r>
      <w:r w:rsidR="00464455">
        <w:rPr>
          <w:b/>
        </w:rPr>
        <w:t>Phạm Minh Lượn</w:t>
      </w:r>
      <w:r w:rsidR="004661A3">
        <w:rPr>
          <w:b/>
        </w:rPr>
        <w:t>g</w:t>
      </w:r>
    </w:p>
    <w:p w:rsidR="00206221" w:rsidRDefault="00206221" w:rsidP="003E0B5E">
      <w:pPr>
        <w:rPr>
          <w:b/>
        </w:rPr>
      </w:pPr>
    </w:p>
    <w:p w:rsidR="00A019D0" w:rsidRDefault="00A019D0" w:rsidP="00206221">
      <w:pPr>
        <w:shd w:val="clear" w:color="auto" w:fill="FFFFFF"/>
        <w:spacing w:line="234" w:lineRule="atLeast"/>
        <w:jc w:val="right"/>
        <w:rPr>
          <w:b/>
          <w:bCs/>
          <w:color w:val="000000"/>
          <w:sz w:val="22"/>
          <w:szCs w:val="22"/>
        </w:rPr>
      </w:pPr>
      <w:bookmarkStart w:id="1" w:name="chuong_pl_7"/>
    </w:p>
    <w:p w:rsidR="00A019D0" w:rsidRDefault="00A019D0" w:rsidP="00206221">
      <w:pPr>
        <w:shd w:val="clear" w:color="auto" w:fill="FFFFFF"/>
        <w:spacing w:line="234" w:lineRule="atLeast"/>
        <w:jc w:val="right"/>
        <w:rPr>
          <w:b/>
          <w:bCs/>
          <w:color w:val="000000"/>
          <w:sz w:val="22"/>
          <w:szCs w:val="22"/>
        </w:rPr>
      </w:pPr>
    </w:p>
    <w:p w:rsidR="00A019D0" w:rsidRDefault="00A019D0" w:rsidP="00206221">
      <w:pPr>
        <w:shd w:val="clear" w:color="auto" w:fill="FFFFFF"/>
        <w:spacing w:line="234" w:lineRule="atLeast"/>
        <w:jc w:val="right"/>
        <w:rPr>
          <w:b/>
          <w:bCs/>
          <w:color w:val="000000"/>
          <w:sz w:val="22"/>
          <w:szCs w:val="22"/>
        </w:rPr>
      </w:pPr>
    </w:p>
    <w:p w:rsidR="00A019D0" w:rsidRDefault="00A019D0" w:rsidP="00206221">
      <w:pPr>
        <w:shd w:val="clear" w:color="auto" w:fill="FFFFFF"/>
        <w:spacing w:line="234" w:lineRule="atLeast"/>
        <w:jc w:val="right"/>
        <w:rPr>
          <w:b/>
          <w:bCs/>
          <w:color w:val="000000"/>
          <w:sz w:val="22"/>
          <w:szCs w:val="22"/>
        </w:rPr>
      </w:pPr>
    </w:p>
    <w:p w:rsidR="00A019D0" w:rsidRDefault="00A019D0" w:rsidP="00206221">
      <w:pPr>
        <w:shd w:val="clear" w:color="auto" w:fill="FFFFFF"/>
        <w:spacing w:line="234" w:lineRule="atLeast"/>
        <w:jc w:val="right"/>
        <w:rPr>
          <w:b/>
          <w:bCs/>
          <w:color w:val="000000"/>
          <w:sz w:val="22"/>
          <w:szCs w:val="22"/>
        </w:rPr>
      </w:pPr>
    </w:p>
    <w:p w:rsidR="00A019D0" w:rsidRDefault="00A019D0" w:rsidP="00206221">
      <w:pPr>
        <w:shd w:val="clear" w:color="auto" w:fill="FFFFFF"/>
        <w:spacing w:line="234" w:lineRule="atLeast"/>
        <w:jc w:val="right"/>
        <w:rPr>
          <w:b/>
          <w:bCs/>
          <w:color w:val="000000"/>
          <w:sz w:val="22"/>
          <w:szCs w:val="22"/>
        </w:rPr>
      </w:pPr>
    </w:p>
    <w:p w:rsidR="00A019D0" w:rsidRDefault="00A019D0" w:rsidP="00206221">
      <w:pPr>
        <w:shd w:val="clear" w:color="auto" w:fill="FFFFFF"/>
        <w:spacing w:line="234" w:lineRule="atLeast"/>
        <w:jc w:val="right"/>
        <w:rPr>
          <w:b/>
          <w:bCs/>
          <w:color w:val="000000"/>
          <w:sz w:val="22"/>
          <w:szCs w:val="22"/>
        </w:rPr>
      </w:pPr>
    </w:p>
    <w:p w:rsidR="00A019D0" w:rsidRDefault="00A019D0" w:rsidP="00206221">
      <w:pPr>
        <w:shd w:val="clear" w:color="auto" w:fill="FFFFFF"/>
        <w:spacing w:line="234" w:lineRule="atLeast"/>
        <w:jc w:val="right"/>
        <w:rPr>
          <w:b/>
          <w:bCs/>
          <w:color w:val="000000"/>
          <w:sz w:val="22"/>
          <w:szCs w:val="22"/>
        </w:rPr>
      </w:pPr>
    </w:p>
    <w:p w:rsidR="00A019D0" w:rsidRDefault="00A019D0" w:rsidP="00206221">
      <w:pPr>
        <w:shd w:val="clear" w:color="auto" w:fill="FFFFFF"/>
        <w:spacing w:line="234" w:lineRule="atLeast"/>
        <w:jc w:val="right"/>
        <w:rPr>
          <w:b/>
          <w:bCs/>
          <w:color w:val="000000"/>
          <w:sz w:val="22"/>
          <w:szCs w:val="22"/>
        </w:rPr>
      </w:pPr>
    </w:p>
    <w:p w:rsidR="00A019D0" w:rsidRDefault="00A019D0" w:rsidP="00206221">
      <w:pPr>
        <w:shd w:val="clear" w:color="auto" w:fill="FFFFFF"/>
        <w:spacing w:line="234" w:lineRule="atLeast"/>
        <w:jc w:val="right"/>
        <w:rPr>
          <w:b/>
          <w:bCs/>
          <w:color w:val="000000"/>
          <w:sz w:val="22"/>
          <w:szCs w:val="22"/>
        </w:rPr>
      </w:pPr>
    </w:p>
    <w:p w:rsidR="00A019D0" w:rsidRDefault="00A019D0" w:rsidP="00206221">
      <w:pPr>
        <w:shd w:val="clear" w:color="auto" w:fill="FFFFFF"/>
        <w:spacing w:line="234" w:lineRule="atLeast"/>
        <w:jc w:val="right"/>
        <w:rPr>
          <w:b/>
          <w:bCs/>
          <w:color w:val="000000"/>
          <w:sz w:val="22"/>
          <w:szCs w:val="22"/>
        </w:rPr>
      </w:pPr>
    </w:p>
    <w:p w:rsidR="00A019D0" w:rsidRDefault="00A019D0" w:rsidP="00206221">
      <w:pPr>
        <w:shd w:val="clear" w:color="auto" w:fill="FFFFFF"/>
        <w:spacing w:line="234" w:lineRule="atLeast"/>
        <w:jc w:val="right"/>
        <w:rPr>
          <w:b/>
          <w:bCs/>
          <w:color w:val="000000"/>
          <w:sz w:val="22"/>
          <w:szCs w:val="22"/>
        </w:rPr>
      </w:pPr>
    </w:p>
    <w:p w:rsidR="00A019D0" w:rsidRDefault="00A019D0" w:rsidP="00206221">
      <w:pPr>
        <w:shd w:val="clear" w:color="auto" w:fill="FFFFFF"/>
        <w:spacing w:line="234" w:lineRule="atLeast"/>
        <w:jc w:val="right"/>
        <w:rPr>
          <w:b/>
          <w:bCs/>
          <w:color w:val="000000"/>
          <w:sz w:val="22"/>
          <w:szCs w:val="22"/>
        </w:rPr>
      </w:pPr>
    </w:p>
    <w:p w:rsidR="00A019D0" w:rsidRDefault="00A019D0" w:rsidP="00206221">
      <w:pPr>
        <w:shd w:val="clear" w:color="auto" w:fill="FFFFFF"/>
        <w:spacing w:line="234" w:lineRule="atLeast"/>
        <w:jc w:val="right"/>
        <w:rPr>
          <w:b/>
          <w:bCs/>
          <w:color w:val="000000"/>
          <w:sz w:val="22"/>
          <w:szCs w:val="22"/>
        </w:rPr>
      </w:pPr>
    </w:p>
    <w:p w:rsidR="00A019D0" w:rsidRDefault="00A019D0" w:rsidP="00206221">
      <w:pPr>
        <w:shd w:val="clear" w:color="auto" w:fill="FFFFFF"/>
        <w:spacing w:line="234" w:lineRule="atLeast"/>
        <w:jc w:val="right"/>
        <w:rPr>
          <w:b/>
          <w:bCs/>
          <w:color w:val="000000"/>
          <w:sz w:val="22"/>
          <w:szCs w:val="22"/>
        </w:rPr>
      </w:pPr>
    </w:p>
    <w:p w:rsidR="00A019D0" w:rsidRDefault="00A019D0" w:rsidP="00206221">
      <w:pPr>
        <w:shd w:val="clear" w:color="auto" w:fill="FFFFFF"/>
        <w:spacing w:line="234" w:lineRule="atLeast"/>
        <w:jc w:val="right"/>
        <w:rPr>
          <w:b/>
          <w:bCs/>
          <w:color w:val="000000"/>
          <w:sz w:val="22"/>
          <w:szCs w:val="22"/>
        </w:rPr>
      </w:pPr>
    </w:p>
    <w:p w:rsidR="00A019D0" w:rsidRDefault="00A019D0" w:rsidP="00206221">
      <w:pPr>
        <w:shd w:val="clear" w:color="auto" w:fill="FFFFFF"/>
        <w:spacing w:line="234" w:lineRule="atLeast"/>
        <w:jc w:val="right"/>
        <w:rPr>
          <w:b/>
          <w:bCs/>
          <w:color w:val="000000"/>
          <w:sz w:val="22"/>
          <w:szCs w:val="22"/>
        </w:rPr>
      </w:pPr>
    </w:p>
    <w:p w:rsidR="00A019D0" w:rsidRDefault="00A019D0" w:rsidP="00206221">
      <w:pPr>
        <w:shd w:val="clear" w:color="auto" w:fill="FFFFFF"/>
        <w:spacing w:line="234" w:lineRule="atLeast"/>
        <w:jc w:val="right"/>
        <w:rPr>
          <w:b/>
          <w:bCs/>
          <w:color w:val="000000"/>
          <w:sz w:val="22"/>
          <w:szCs w:val="22"/>
        </w:rPr>
      </w:pPr>
    </w:p>
    <w:p w:rsidR="00A019D0" w:rsidRDefault="00A019D0" w:rsidP="00206221">
      <w:pPr>
        <w:shd w:val="clear" w:color="auto" w:fill="FFFFFF"/>
        <w:spacing w:line="234" w:lineRule="atLeast"/>
        <w:jc w:val="right"/>
        <w:rPr>
          <w:b/>
          <w:bCs/>
          <w:color w:val="000000"/>
          <w:sz w:val="22"/>
          <w:szCs w:val="22"/>
        </w:rPr>
      </w:pPr>
    </w:p>
    <w:p w:rsidR="00A019D0" w:rsidRDefault="00A019D0" w:rsidP="00206221">
      <w:pPr>
        <w:shd w:val="clear" w:color="auto" w:fill="FFFFFF"/>
        <w:spacing w:line="234" w:lineRule="atLeast"/>
        <w:jc w:val="right"/>
        <w:rPr>
          <w:b/>
          <w:bCs/>
          <w:color w:val="000000"/>
          <w:sz w:val="22"/>
          <w:szCs w:val="22"/>
        </w:rPr>
      </w:pPr>
    </w:p>
    <w:p w:rsidR="00A019D0" w:rsidRDefault="00A019D0" w:rsidP="00206221">
      <w:pPr>
        <w:shd w:val="clear" w:color="auto" w:fill="FFFFFF"/>
        <w:spacing w:line="234" w:lineRule="atLeast"/>
        <w:jc w:val="right"/>
        <w:rPr>
          <w:b/>
          <w:bCs/>
          <w:color w:val="000000"/>
          <w:sz w:val="22"/>
          <w:szCs w:val="22"/>
        </w:rPr>
      </w:pPr>
    </w:p>
    <w:p w:rsidR="00A019D0" w:rsidRDefault="00A019D0" w:rsidP="00206221">
      <w:pPr>
        <w:shd w:val="clear" w:color="auto" w:fill="FFFFFF"/>
        <w:spacing w:line="234" w:lineRule="atLeast"/>
        <w:jc w:val="right"/>
        <w:rPr>
          <w:b/>
          <w:bCs/>
          <w:color w:val="000000"/>
          <w:sz w:val="22"/>
          <w:szCs w:val="22"/>
        </w:rPr>
      </w:pPr>
    </w:p>
    <w:p w:rsidR="00A019D0" w:rsidRDefault="00A019D0" w:rsidP="00206221">
      <w:pPr>
        <w:shd w:val="clear" w:color="auto" w:fill="FFFFFF"/>
        <w:spacing w:line="234" w:lineRule="atLeast"/>
        <w:jc w:val="right"/>
        <w:rPr>
          <w:b/>
          <w:bCs/>
          <w:color w:val="000000"/>
          <w:sz w:val="22"/>
          <w:szCs w:val="22"/>
        </w:rPr>
      </w:pPr>
    </w:p>
    <w:p w:rsidR="00A019D0" w:rsidRDefault="00A019D0" w:rsidP="00206221">
      <w:pPr>
        <w:shd w:val="clear" w:color="auto" w:fill="FFFFFF"/>
        <w:spacing w:line="234" w:lineRule="atLeast"/>
        <w:jc w:val="right"/>
        <w:rPr>
          <w:b/>
          <w:bCs/>
          <w:color w:val="000000"/>
          <w:sz w:val="22"/>
          <w:szCs w:val="22"/>
        </w:rPr>
      </w:pPr>
    </w:p>
    <w:p w:rsidR="00A019D0" w:rsidRDefault="00A019D0" w:rsidP="00206221">
      <w:pPr>
        <w:shd w:val="clear" w:color="auto" w:fill="FFFFFF"/>
        <w:spacing w:line="234" w:lineRule="atLeast"/>
        <w:jc w:val="right"/>
        <w:rPr>
          <w:b/>
          <w:bCs/>
          <w:color w:val="000000"/>
          <w:sz w:val="22"/>
          <w:szCs w:val="22"/>
        </w:rPr>
      </w:pPr>
    </w:p>
    <w:p w:rsidR="00A019D0" w:rsidRDefault="00A019D0" w:rsidP="00206221">
      <w:pPr>
        <w:shd w:val="clear" w:color="auto" w:fill="FFFFFF"/>
        <w:spacing w:line="234" w:lineRule="atLeast"/>
        <w:jc w:val="right"/>
        <w:rPr>
          <w:b/>
          <w:bCs/>
          <w:color w:val="000000"/>
          <w:sz w:val="22"/>
          <w:szCs w:val="22"/>
        </w:rPr>
      </w:pPr>
    </w:p>
    <w:p w:rsidR="00A019D0" w:rsidRDefault="00A019D0" w:rsidP="00206221">
      <w:pPr>
        <w:shd w:val="clear" w:color="auto" w:fill="FFFFFF"/>
        <w:spacing w:line="234" w:lineRule="atLeast"/>
        <w:jc w:val="right"/>
        <w:rPr>
          <w:b/>
          <w:bCs/>
          <w:color w:val="000000"/>
          <w:sz w:val="22"/>
          <w:szCs w:val="22"/>
        </w:rPr>
      </w:pPr>
    </w:p>
    <w:p w:rsidR="00A019D0" w:rsidRDefault="00A019D0" w:rsidP="00206221">
      <w:pPr>
        <w:shd w:val="clear" w:color="auto" w:fill="FFFFFF"/>
        <w:spacing w:line="234" w:lineRule="atLeast"/>
        <w:jc w:val="right"/>
        <w:rPr>
          <w:b/>
          <w:bCs/>
          <w:color w:val="000000"/>
          <w:sz w:val="22"/>
          <w:szCs w:val="22"/>
        </w:rPr>
      </w:pPr>
    </w:p>
    <w:p w:rsidR="00A019D0" w:rsidRDefault="00A019D0" w:rsidP="00206221">
      <w:pPr>
        <w:shd w:val="clear" w:color="auto" w:fill="FFFFFF"/>
        <w:spacing w:line="234" w:lineRule="atLeast"/>
        <w:jc w:val="right"/>
        <w:rPr>
          <w:b/>
          <w:bCs/>
          <w:color w:val="000000"/>
          <w:sz w:val="22"/>
          <w:szCs w:val="22"/>
        </w:rPr>
      </w:pPr>
    </w:p>
    <w:p w:rsidR="00A019D0" w:rsidRDefault="00A019D0" w:rsidP="00206221">
      <w:pPr>
        <w:shd w:val="clear" w:color="auto" w:fill="FFFFFF"/>
        <w:spacing w:line="234" w:lineRule="atLeast"/>
        <w:jc w:val="right"/>
        <w:rPr>
          <w:b/>
          <w:bCs/>
          <w:color w:val="000000"/>
          <w:sz w:val="22"/>
          <w:szCs w:val="22"/>
        </w:rPr>
      </w:pPr>
    </w:p>
    <w:p w:rsidR="00A019D0" w:rsidRDefault="00A019D0" w:rsidP="00206221">
      <w:pPr>
        <w:shd w:val="clear" w:color="auto" w:fill="FFFFFF"/>
        <w:spacing w:line="234" w:lineRule="atLeast"/>
        <w:jc w:val="right"/>
        <w:rPr>
          <w:b/>
          <w:bCs/>
          <w:color w:val="000000"/>
          <w:sz w:val="22"/>
          <w:szCs w:val="22"/>
        </w:rPr>
      </w:pPr>
    </w:p>
    <w:p w:rsidR="00A019D0" w:rsidRDefault="00A019D0" w:rsidP="00206221">
      <w:pPr>
        <w:shd w:val="clear" w:color="auto" w:fill="FFFFFF"/>
        <w:spacing w:line="234" w:lineRule="atLeast"/>
        <w:jc w:val="right"/>
        <w:rPr>
          <w:b/>
          <w:bCs/>
          <w:color w:val="000000"/>
          <w:sz w:val="22"/>
          <w:szCs w:val="22"/>
        </w:rPr>
      </w:pPr>
    </w:p>
    <w:p w:rsidR="00A019D0" w:rsidRDefault="00A019D0" w:rsidP="00206221">
      <w:pPr>
        <w:shd w:val="clear" w:color="auto" w:fill="FFFFFF"/>
        <w:spacing w:line="234" w:lineRule="atLeast"/>
        <w:jc w:val="right"/>
        <w:rPr>
          <w:b/>
          <w:bCs/>
          <w:color w:val="000000"/>
          <w:sz w:val="22"/>
          <w:szCs w:val="22"/>
        </w:rPr>
      </w:pPr>
    </w:p>
    <w:p w:rsidR="00A019D0" w:rsidRDefault="00A019D0" w:rsidP="00206221">
      <w:pPr>
        <w:shd w:val="clear" w:color="auto" w:fill="FFFFFF"/>
        <w:spacing w:line="234" w:lineRule="atLeast"/>
        <w:jc w:val="right"/>
        <w:rPr>
          <w:b/>
          <w:bCs/>
          <w:color w:val="000000"/>
          <w:sz w:val="22"/>
          <w:szCs w:val="22"/>
        </w:rPr>
      </w:pPr>
    </w:p>
    <w:p w:rsidR="00A019D0" w:rsidRDefault="00A019D0" w:rsidP="00206221">
      <w:pPr>
        <w:shd w:val="clear" w:color="auto" w:fill="FFFFFF"/>
        <w:spacing w:line="234" w:lineRule="atLeast"/>
        <w:jc w:val="right"/>
        <w:rPr>
          <w:b/>
          <w:bCs/>
          <w:color w:val="000000"/>
          <w:sz w:val="22"/>
          <w:szCs w:val="22"/>
        </w:rPr>
      </w:pPr>
    </w:p>
    <w:p w:rsidR="00A019D0" w:rsidRDefault="00A019D0" w:rsidP="00206221">
      <w:pPr>
        <w:shd w:val="clear" w:color="auto" w:fill="FFFFFF"/>
        <w:spacing w:line="234" w:lineRule="atLeast"/>
        <w:jc w:val="right"/>
        <w:rPr>
          <w:b/>
          <w:bCs/>
          <w:color w:val="000000"/>
          <w:sz w:val="22"/>
          <w:szCs w:val="22"/>
        </w:rPr>
      </w:pPr>
    </w:p>
    <w:p w:rsidR="00A019D0" w:rsidRDefault="00A019D0" w:rsidP="00206221">
      <w:pPr>
        <w:shd w:val="clear" w:color="auto" w:fill="FFFFFF"/>
        <w:spacing w:line="234" w:lineRule="atLeast"/>
        <w:jc w:val="right"/>
        <w:rPr>
          <w:b/>
          <w:bCs/>
          <w:color w:val="000000"/>
          <w:sz w:val="22"/>
          <w:szCs w:val="22"/>
        </w:rPr>
      </w:pPr>
    </w:p>
    <w:p w:rsidR="00A019D0" w:rsidRDefault="00A019D0" w:rsidP="00206221">
      <w:pPr>
        <w:shd w:val="clear" w:color="auto" w:fill="FFFFFF"/>
        <w:spacing w:line="234" w:lineRule="atLeast"/>
        <w:jc w:val="right"/>
        <w:rPr>
          <w:b/>
          <w:bCs/>
          <w:color w:val="000000"/>
          <w:sz w:val="22"/>
          <w:szCs w:val="22"/>
        </w:rPr>
      </w:pPr>
    </w:p>
    <w:p w:rsidR="00A019D0" w:rsidRDefault="00A019D0" w:rsidP="00206221">
      <w:pPr>
        <w:shd w:val="clear" w:color="auto" w:fill="FFFFFF"/>
        <w:spacing w:line="234" w:lineRule="atLeast"/>
        <w:jc w:val="right"/>
        <w:rPr>
          <w:b/>
          <w:bCs/>
          <w:color w:val="000000"/>
          <w:sz w:val="22"/>
          <w:szCs w:val="22"/>
        </w:rPr>
      </w:pPr>
    </w:p>
    <w:p w:rsidR="00A019D0" w:rsidRDefault="00A019D0" w:rsidP="00206221">
      <w:pPr>
        <w:shd w:val="clear" w:color="auto" w:fill="FFFFFF"/>
        <w:spacing w:line="234" w:lineRule="atLeast"/>
        <w:jc w:val="right"/>
        <w:rPr>
          <w:b/>
          <w:bCs/>
          <w:color w:val="000000"/>
          <w:sz w:val="22"/>
          <w:szCs w:val="22"/>
        </w:rPr>
      </w:pPr>
    </w:p>
    <w:p w:rsidR="00A019D0" w:rsidRDefault="00A019D0" w:rsidP="00206221">
      <w:pPr>
        <w:shd w:val="clear" w:color="auto" w:fill="FFFFFF"/>
        <w:spacing w:line="234" w:lineRule="atLeast"/>
        <w:jc w:val="right"/>
        <w:rPr>
          <w:b/>
          <w:bCs/>
          <w:color w:val="000000"/>
          <w:sz w:val="22"/>
          <w:szCs w:val="22"/>
        </w:rPr>
      </w:pPr>
    </w:p>
    <w:p w:rsidR="00A019D0" w:rsidRDefault="00A019D0" w:rsidP="00206221">
      <w:pPr>
        <w:shd w:val="clear" w:color="auto" w:fill="FFFFFF"/>
        <w:spacing w:line="234" w:lineRule="atLeast"/>
        <w:jc w:val="right"/>
        <w:rPr>
          <w:b/>
          <w:bCs/>
          <w:color w:val="000000"/>
          <w:sz w:val="22"/>
          <w:szCs w:val="22"/>
        </w:rPr>
      </w:pPr>
    </w:p>
    <w:p w:rsidR="00A019D0" w:rsidRDefault="00A019D0" w:rsidP="00206221">
      <w:pPr>
        <w:shd w:val="clear" w:color="auto" w:fill="FFFFFF"/>
        <w:spacing w:line="234" w:lineRule="atLeast"/>
        <w:jc w:val="right"/>
        <w:rPr>
          <w:b/>
          <w:bCs/>
          <w:color w:val="000000"/>
          <w:sz w:val="22"/>
          <w:szCs w:val="22"/>
        </w:rPr>
      </w:pPr>
    </w:p>
    <w:p w:rsidR="00A019D0" w:rsidRDefault="00A019D0" w:rsidP="00206221">
      <w:pPr>
        <w:shd w:val="clear" w:color="auto" w:fill="FFFFFF"/>
        <w:spacing w:line="234" w:lineRule="atLeast"/>
        <w:jc w:val="right"/>
        <w:rPr>
          <w:b/>
          <w:bCs/>
          <w:color w:val="000000"/>
          <w:sz w:val="22"/>
          <w:szCs w:val="22"/>
        </w:rPr>
      </w:pPr>
    </w:p>
    <w:p w:rsidR="00A019D0" w:rsidRDefault="00A019D0" w:rsidP="00206221">
      <w:pPr>
        <w:shd w:val="clear" w:color="auto" w:fill="FFFFFF"/>
        <w:spacing w:line="234" w:lineRule="atLeast"/>
        <w:jc w:val="right"/>
        <w:rPr>
          <w:b/>
          <w:bCs/>
          <w:color w:val="000000"/>
          <w:sz w:val="22"/>
          <w:szCs w:val="22"/>
        </w:rPr>
      </w:pPr>
    </w:p>
    <w:p w:rsidR="00A019D0" w:rsidRDefault="00A019D0" w:rsidP="00206221">
      <w:pPr>
        <w:shd w:val="clear" w:color="auto" w:fill="FFFFFF"/>
        <w:spacing w:line="234" w:lineRule="atLeast"/>
        <w:jc w:val="right"/>
        <w:rPr>
          <w:b/>
          <w:bCs/>
          <w:color w:val="000000"/>
          <w:sz w:val="22"/>
          <w:szCs w:val="22"/>
        </w:rPr>
      </w:pPr>
    </w:p>
    <w:p w:rsidR="00206221" w:rsidRPr="004113B1" w:rsidRDefault="00206221" w:rsidP="00206221">
      <w:pPr>
        <w:shd w:val="clear" w:color="auto" w:fill="FFFFFF"/>
        <w:spacing w:line="234" w:lineRule="atLeast"/>
        <w:jc w:val="right"/>
        <w:rPr>
          <w:color w:val="000000"/>
          <w:sz w:val="22"/>
          <w:szCs w:val="22"/>
        </w:rPr>
      </w:pPr>
      <w:r w:rsidRPr="004113B1">
        <w:rPr>
          <w:b/>
          <w:bCs/>
          <w:color w:val="000000"/>
          <w:sz w:val="22"/>
          <w:szCs w:val="22"/>
          <w:lang w:val="vi-VN"/>
        </w:rPr>
        <w:lastRenderedPageBreak/>
        <w:t>Biểu mẫu 07</w:t>
      </w:r>
      <w:bookmarkEnd w:id="1"/>
    </w:p>
    <w:p w:rsidR="00206221" w:rsidRPr="005E4C20" w:rsidRDefault="00206221" w:rsidP="00206221">
      <w:pPr>
        <w:pStyle w:val="NoSpacing"/>
        <w:rPr>
          <w:b/>
        </w:rPr>
      </w:pPr>
      <w:r w:rsidRPr="005E4C20">
        <w:rPr>
          <w:b/>
        </w:rPr>
        <w:t>PHÒNG GIÁO DỤC &amp; ĐÀO TẠO THỊ XÃ QUẢNG YÊN</w:t>
      </w:r>
    </w:p>
    <w:p w:rsidR="00206221" w:rsidRPr="00A92EEB" w:rsidRDefault="00206221" w:rsidP="00206221">
      <w:pPr>
        <w:pStyle w:val="NoSpacing"/>
      </w:pPr>
      <w:r>
        <w:rPr>
          <w:b/>
        </w:rPr>
        <w:t xml:space="preserve">          </w:t>
      </w:r>
      <w:r w:rsidRPr="005E4C20">
        <w:rPr>
          <w:b/>
        </w:rPr>
        <w:t>TRƯỜNG TIỂU HỌ</w:t>
      </w:r>
      <w:r>
        <w:rPr>
          <w:b/>
        </w:rPr>
        <w:t>C SÔNG KHOAI</w:t>
      </w:r>
      <w:r w:rsidRPr="005E4C20">
        <w:rPr>
          <w:b/>
        </w:rPr>
        <w:t xml:space="preserve"> 1</w:t>
      </w:r>
    </w:p>
    <w:p w:rsidR="00206221" w:rsidRDefault="00206221" w:rsidP="00206221">
      <w:pPr>
        <w:shd w:val="clear" w:color="auto" w:fill="FFFFFF"/>
        <w:spacing w:line="234" w:lineRule="atLeast"/>
        <w:jc w:val="center"/>
        <w:rPr>
          <w:rFonts w:ascii="Arial" w:hAnsi="Arial" w:cs="Arial"/>
          <w:b/>
          <w:bCs/>
          <w:color w:val="000000"/>
          <w:sz w:val="18"/>
          <w:szCs w:val="18"/>
        </w:rPr>
      </w:pPr>
      <w:bookmarkStart w:id="2" w:name="chuong_pl_7_name"/>
    </w:p>
    <w:p w:rsidR="00206221" w:rsidRPr="005E4C20" w:rsidRDefault="00206221" w:rsidP="00206221">
      <w:pPr>
        <w:shd w:val="clear" w:color="auto" w:fill="FFFFFF"/>
        <w:spacing w:line="234" w:lineRule="atLeast"/>
        <w:jc w:val="center"/>
        <w:rPr>
          <w:color w:val="000000"/>
        </w:rPr>
      </w:pPr>
      <w:r w:rsidRPr="005E4C20">
        <w:rPr>
          <w:b/>
          <w:bCs/>
          <w:color w:val="000000"/>
          <w:lang w:val="vi-VN"/>
        </w:rPr>
        <w:t>THÔNG BÁO</w:t>
      </w:r>
      <w:bookmarkEnd w:id="2"/>
    </w:p>
    <w:p w:rsidR="00206221" w:rsidRDefault="00206221" w:rsidP="00206221">
      <w:pPr>
        <w:shd w:val="clear" w:color="auto" w:fill="FFFFFF"/>
        <w:spacing w:line="234" w:lineRule="atLeast"/>
        <w:jc w:val="center"/>
        <w:rPr>
          <w:b/>
          <w:bCs/>
          <w:color w:val="000000"/>
        </w:rPr>
      </w:pPr>
      <w:bookmarkStart w:id="3" w:name="chuong_pl_7_name_name"/>
      <w:r w:rsidRPr="005E4C20">
        <w:rPr>
          <w:b/>
          <w:bCs/>
          <w:color w:val="000000"/>
          <w:lang w:val="vi-VN"/>
        </w:rPr>
        <w:t xml:space="preserve">Công khai thông tin cơ sở vật chất của trường tiểu học, năm học </w:t>
      </w:r>
      <w:bookmarkEnd w:id="3"/>
      <w:r>
        <w:rPr>
          <w:b/>
          <w:bCs/>
          <w:color w:val="000000"/>
        </w:rPr>
        <w:t>2018 – 2019</w:t>
      </w:r>
    </w:p>
    <w:p w:rsidR="00206221" w:rsidRPr="005E4C20" w:rsidRDefault="00206221" w:rsidP="00206221">
      <w:pPr>
        <w:shd w:val="clear" w:color="auto" w:fill="FFFFFF"/>
        <w:spacing w:line="234" w:lineRule="atLeast"/>
        <w:jc w:val="center"/>
        <w:rPr>
          <w:color w:val="000000"/>
        </w:rPr>
      </w:pPr>
    </w:p>
    <w:tbl>
      <w:tblPr>
        <w:tblW w:w="5137" w:type="pct"/>
        <w:tblCellSpacing w:w="0" w:type="dxa"/>
        <w:shd w:val="clear" w:color="auto" w:fill="FFFFFF"/>
        <w:tblCellMar>
          <w:left w:w="0" w:type="dxa"/>
          <w:right w:w="0" w:type="dxa"/>
        </w:tblCellMar>
        <w:tblLook w:val="04A0"/>
      </w:tblPr>
      <w:tblGrid>
        <w:gridCol w:w="920"/>
        <w:gridCol w:w="5419"/>
        <w:gridCol w:w="1868"/>
        <w:gridCol w:w="2195"/>
      </w:tblGrid>
      <w:tr w:rsidR="00206221" w:rsidRPr="005E4C20" w:rsidTr="00FC5BDB">
        <w:trPr>
          <w:tblCellSpacing w:w="0" w:type="dxa"/>
        </w:trPr>
        <w:tc>
          <w:tcPr>
            <w:tcW w:w="442"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b/>
                <w:bCs/>
                <w:color w:val="000000"/>
                <w:lang w:val="vi-VN"/>
              </w:rPr>
              <w:t>STT</w:t>
            </w:r>
          </w:p>
        </w:tc>
        <w:tc>
          <w:tcPr>
            <w:tcW w:w="2605"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b/>
                <w:bCs/>
                <w:color w:val="000000"/>
                <w:lang w:val="vi-VN"/>
              </w:rPr>
              <w:t>Nội dung</w:t>
            </w:r>
          </w:p>
        </w:tc>
        <w:tc>
          <w:tcPr>
            <w:tcW w:w="898"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b/>
                <w:bCs/>
                <w:color w:val="000000"/>
                <w:lang w:val="vi-VN"/>
              </w:rPr>
              <w:t>Số lượng</w:t>
            </w:r>
          </w:p>
        </w:tc>
        <w:tc>
          <w:tcPr>
            <w:tcW w:w="1055" w:type="pct"/>
            <w:tcBorders>
              <w:top w:val="single" w:sz="8" w:space="0" w:color="auto"/>
              <w:left w:val="single" w:sz="8" w:space="0" w:color="auto"/>
              <w:bottom w:val="nil"/>
              <w:right w:val="single" w:sz="8" w:space="0" w:color="auto"/>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b/>
                <w:bCs/>
                <w:color w:val="000000"/>
                <w:lang w:val="vi-VN"/>
              </w:rPr>
              <w:t>Bình quân</w:t>
            </w:r>
          </w:p>
        </w:tc>
      </w:tr>
      <w:tr w:rsidR="00206221" w:rsidRPr="005E4C20" w:rsidTr="00FC5BDB">
        <w:trPr>
          <w:tblCellSpacing w:w="0" w:type="dxa"/>
        </w:trPr>
        <w:tc>
          <w:tcPr>
            <w:tcW w:w="442"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b/>
                <w:bCs/>
                <w:color w:val="000000"/>
                <w:lang w:val="vi-VN"/>
              </w:rPr>
              <w:t>I</w:t>
            </w:r>
          </w:p>
        </w:tc>
        <w:tc>
          <w:tcPr>
            <w:tcW w:w="2605"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rPr>
                <w:color w:val="000000"/>
              </w:rPr>
            </w:pPr>
            <w:r w:rsidRPr="005E4C20">
              <w:rPr>
                <w:b/>
                <w:bCs/>
                <w:color w:val="000000"/>
                <w:lang w:val="vi-VN"/>
              </w:rPr>
              <w:t>Số phòng học/số lớp</w:t>
            </w:r>
          </w:p>
        </w:tc>
        <w:tc>
          <w:tcPr>
            <w:tcW w:w="898"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jc w:val="center"/>
              <w:rPr>
                <w:color w:val="000000"/>
              </w:rPr>
            </w:pPr>
            <w:r>
              <w:rPr>
                <w:color w:val="000000"/>
              </w:rPr>
              <w:t>12/18</w:t>
            </w:r>
            <w:r w:rsidRPr="005E4C20">
              <w:rPr>
                <w:color w:val="000000"/>
                <w:lang w:val="vi-VN"/>
              </w:rPr>
              <w:t> </w:t>
            </w:r>
          </w:p>
        </w:tc>
        <w:tc>
          <w:tcPr>
            <w:tcW w:w="1055" w:type="pct"/>
            <w:tcBorders>
              <w:top w:val="single" w:sz="8" w:space="0" w:color="auto"/>
              <w:left w:val="single" w:sz="8" w:space="0" w:color="auto"/>
              <w:bottom w:val="nil"/>
              <w:right w:val="single" w:sz="8" w:space="0" w:color="auto"/>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Số m</w:t>
            </w:r>
            <w:r w:rsidRPr="005E4C20">
              <w:rPr>
                <w:color w:val="000000"/>
                <w:vertAlign w:val="superscript"/>
                <w:lang w:val="vi-VN"/>
              </w:rPr>
              <w:t>2</w:t>
            </w:r>
            <w:r w:rsidRPr="005E4C20">
              <w:rPr>
                <w:color w:val="000000"/>
                <w:lang w:val="vi-VN"/>
              </w:rPr>
              <w:t>/học sinh</w:t>
            </w:r>
          </w:p>
        </w:tc>
      </w:tr>
      <w:tr w:rsidR="00206221" w:rsidRPr="005E4C20" w:rsidTr="00FC5BDB">
        <w:trPr>
          <w:tblCellSpacing w:w="0" w:type="dxa"/>
        </w:trPr>
        <w:tc>
          <w:tcPr>
            <w:tcW w:w="442"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b/>
                <w:bCs/>
                <w:color w:val="000000"/>
                <w:lang w:val="vi-VN"/>
              </w:rPr>
              <w:t>II</w:t>
            </w:r>
          </w:p>
        </w:tc>
        <w:tc>
          <w:tcPr>
            <w:tcW w:w="2605"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rPr>
                <w:color w:val="000000"/>
              </w:rPr>
            </w:pPr>
            <w:r w:rsidRPr="005E4C20">
              <w:rPr>
                <w:b/>
                <w:bCs/>
                <w:color w:val="000000"/>
              </w:rPr>
              <w:t>Loại </w:t>
            </w:r>
            <w:r w:rsidRPr="005E4C20">
              <w:rPr>
                <w:b/>
                <w:bCs/>
                <w:color w:val="000000"/>
                <w:lang w:val="vi-VN"/>
              </w:rPr>
              <w:t>phòng học</w:t>
            </w:r>
          </w:p>
        </w:tc>
        <w:tc>
          <w:tcPr>
            <w:tcW w:w="898"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 </w:t>
            </w:r>
          </w:p>
        </w:tc>
        <w:tc>
          <w:tcPr>
            <w:tcW w:w="1055" w:type="pct"/>
            <w:tcBorders>
              <w:top w:val="single" w:sz="8" w:space="0" w:color="auto"/>
              <w:left w:val="single" w:sz="8" w:space="0" w:color="auto"/>
              <w:bottom w:val="nil"/>
              <w:right w:val="single" w:sz="8" w:space="0" w:color="auto"/>
            </w:tcBorders>
            <w:shd w:val="clear" w:color="auto" w:fill="FFFFFF"/>
            <w:vAlign w:val="center"/>
            <w:hideMark/>
          </w:tcPr>
          <w:p w:rsidR="00206221" w:rsidRPr="004113B1" w:rsidRDefault="004F4FCD" w:rsidP="00FC5BDB">
            <w:pPr>
              <w:spacing w:before="120" w:line="234" w:lineRule="atLeast"/>
              <w:jc w:val="center"/>
              <w:rPr>
                <w:color w:val="000000"/>
              </w:rPr>
            </w:pPr>
            <w:r>
              <w:rPr>
                <w:color w:val="000000"/>
              </w:rPr>
              <w:t>573m</w:t>
            </w:r>
            <w:r>
              <w:rPr>
                <w:color w:val="000000"/>
                <w:vertAlign w:val="superscript"/>
              </w:rPr>
              <w:t>2</w:t>
            </w:r>
            <w:r w:rsidR="00206221">
              <w:rPr>
                <w:color w:val="000000"/>
              </w:rPr>
              <w:t>/578</w:t>
            </w:r>
          </w:p>
        </w:tc>
      </w:tr>
      <w:tr w:rsidR="00206221" w:rsidRPr="005E4C20" w:rsidTr="00FC5BDB">
        <w:trPr>
          <w:tblCellSpacing w:w="0" w:type="dxa"/>
        </w:trPr>
        <w:tc>
          <w:tcPr>
            <w:tcW w:w="442"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1</w:t>
            </w:r>
          </w:p>
        </w:tc>
        <w:tc>
          <w:tcPr>
            <w:tcW w:w="2605"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rPr>
                <w:color w:val="000000"/>
              </w:rPr>
            </w:pPr>
            <w:r w:rsidRPr="005E4C20">
              <w:rPr>
                <w:color w:val="000000"/>
              </w:rPr>
              <w:t>P</w:t>
            </w:r>
            <w:r w:rsidRPr="005E4C20">
              <w:rPr>
                <w:color w:val="000000"/>
                <w:lang w:val="vi-VN"/>
              </w:rPr>
              <w:t>hòng học kiên cố</w:t>
            </w:r>
          </w:p>
        </w:tc>
        <w:tc>
          <w:tcPr>
            <w:tcW w:w="898" w:type="pct"/>
            <w:tcBorders>
              <w:top w:val="single" w:sz="8" w:space="0" w:color="auto"/>
              <w:left w:val="single" w:sz="8" w:space="0" w:color="auto"/>
              <w:bottom w:val="nil"/>
              <w:right w:val="nil"/>
            </w:tcBorders>
            <w:shd w:val="clear" w:color="auto" w:fill="FFFFFF"/>
            <w:vAlign w:val="center"/>
            <w:hideMark/>
          </w:tcPr>
          <w:p w:rsidR="00206221" w:rsidRPr="005E4C20" w:rsidRDefault="004F4FCD" w:rsidP="00FC5BDB">
            <w:pPr>
              <w:spacing w:before="120" w:line="234" w:lineRule="atLeast"/>
              <w:jc w:val="center"/>
              <w:rPr>
                <w:color w:val="000000"/>
              </w:rPr>
            </w:pPr>
            <w:r>
              <w:rPr>
                <w:color w:val="000000"/>
              </w:rPr>
              <w:t>7</w:t>
            </w:r>
          </w:p>
        </w:tc>
        <w:tc>
          <w:tcPr>
            <w:tcW w:w="1055" w:type="pct"/>
            <w:tcBorders>
              <w:top w:val="single" w:sz="8" w:space="0" w:color="auto"/>
              <w:left w:val="single" w:sz="8" w:space="0" w:color="auto"/>
              <w:bottom w:val="nil"/>
              <w:right w:val="single" w:sz="8" w:space="0" w:color="auto"/>
            </w:tcBorders>
            <w:shd w:val="clear" w:color="auto" w:fill="FFFFFF"/>
            <w:vAlign w:val="center"/>
            <w:hideMark/>
          </w:tcPr>
          <w:p w:rsidR="00206221" w:rsidRPr="005E4C20" w:rsidRDefault="00206221" w:rsidP="00FC5BDB">
            <w:pPr>
              <w:spacing w:before="120" w:line="234" w:lineRule="atLeast"/>
              <w:jc w:val="center"/>
              <w:rPr>
                <w:color w:val="000000"/>
              </w:rPr>
            </w:pPr>
          </w:p>
        </w:tc>
      </w:tr>
      <w:tr w:rsidR="00206221" w:rsidRPr="005E4C20" w:rsidTr="00FC5BDB">
        <w:trPr>
          <w:tblCellSpacing w:w="0" w:type="dxa"/>
        </w:trPr>
        <w:tc>
          <w:tcPr>
            <w:tcW w:w="442"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2</w:t>
            </w:r>
          </w:p>
        </w:tc>
        <w:tc>
          <w:tcPr>
            <w:tcW w:w="2605"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rPr>
                <w:color w:val="000000"/>
              </w:rPr>
            </w:pPr>
            <w:r w:rsidRPr="005E4C20">
              <w:rPr>
                <w:color w:val="000000"/>
              </w:rPr>
              <w:t>P</w:t>
            </w:r>
            <w:r w:rsidRPr="005E4C20">
              <w:rPr>
                <w:color w:val="000000"/>
                <w:lang w:val="vi-VN"/>
              </w:rPr>
              <w:t>hòng học bán kiên cố</w:t>
            </w:r>
          </w:p>
        </w:tc>
        <w:tc>
          <w:tcPr>
            <w:tcW w:w="898" w:type="pct"/>
            <w:tcBorders>
              <w:top w:val="single" w:sz="8" w:space="0" w:color="auto"/>
              <w:left w:val="single" w:sz="8" w:space="0" w:color="auto"/>
              <w:bottom w:val="nil"/>
              <w:right w:val="nil"/>
            </w:tcBorders>
            <w:shd w:val="clear" w:color="auto" w:fill="FFFFFF"/>
            <w:vAlign w:val="center"/>
            <w:hideMark/>
          </w:tcPr>
          <w:p w:rsidR="00206221" w:rsidRPr="00B320A0" w:rsidRDefault="00206221" w:rsidP="00FC5BDB">
            <w:pPr>
              <w:spacing w:before="120" w:line="234" w:lineRule="atLeast"/>
              <w:jc w:val="center"/>
              <w:rPr>
                <w:color w:val="000000"/>
              </w:rPr>
            </w:pPr>
            <w:r>
              <w:rPr>
                <w:color w:val="000000"/>
              </w:rPr>
              <w:t>5</w:t>
            </w:r>
          </w:p>
        </w:tc>
        <w:tc>
          <w:tcPr>
            <w:tcW w:w="1055" w:type="pct"/>
            <w:tcBorders>
              <w:top w:val="single" w:sz="8" w:space="0" w:color="auto"/>
              <w:left w:val="single" w:sz="8" w:space="0" w:color="auto"/>
              <w:bottom w:val="nil"/>
              <w:right w:val="single" w:sz="8" w:space="0" w:color="auto"/>
            </w:tcBorders>
            <w:shd w:val="clear" w:color="auto" w:fill="FFFFFF"/>
            <w:vAlign w:val="center"/>
            <w:hideMark/>
          </w:tcPr>
          <w:p w:rsidR="00206221" w:rsidRPr="005E4C20" w:rsidRDefault="00206221" w:rsidP="00FC5BDB">
            <w:pPr>
              <w:spacing w:before="120" w:line="234" w:lineRule="atLeast"/>
              <w:jc w:val="center"/>
              <w:rPr>
                <w:color w:val="000000"/>
              </w:rPr>
            </w:pPr>
          </w:p>
        </w:tc>
      </w:tr>
      <w:tr w:rsidR="00206221" w:rsidRPr="005E4C20" w:rsidTr="00FC5BDB">
        <w:trPr>
          <w:tblCellSpacing w:w="0" w:type="dxa"/>
        </w:trPr>
        <w:tc>
          <w:tcPr>
            <w:tcW w:w="442"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3</w:t>
            </w:r>
          </w:p>
        </w:tc>
        <w:tc>
          <w:tcPr>
            <w:tcW w:w="2605"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rPr>
                <w:color w:val="000000"/>
              </w:rPr>
            </w:pPr>
            <w:r w:rsidRPr="005E4C20">
              <w:rPr>
                <w:color w:val="000000"/>
              </w:rPr>
              <w:t>P</w:t>
            </w:r>
            <w:r w:rsidRPr="005E4C20">
              <w:rPr>
                <w:color w:val="000000"/>
                <w:lang w:val="vi-VN"/>
              </w:rPr>
              <w:t>hòng học tạm</w:t>
            </w:r>
          </w:p>
        </w:tc>
        <w:tc>
          <w:tcPr>
            <w:tcW w:w="898"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 </w:t>
            </w:r>
          </w:p>
        </w:tc>
        <w:tc>
          <w:tcPr>
            <w:tcW w:w="1055" w:type="pct"/>
            <w:tcBorders>
              <w:top w:val="single" w:sz="8" w:space="0" w:color="auto"/>
              <w:left w:val="single" w:sz="8" w:space="0" w:color="auto"/>
              <w:bottom w:val="nil"/>
              <w:right w:val="single" w:sz="8" w:space="0" w:color="auto"/>
            </w:tcBorders>
            <w:shd w:val="clear" w:color="auto" w:fill="FFFFFF"/>
            <w:vAlign w:val="center"/>
            <w:hideMark/>
          </w:tcPr>
          <w:p w:rsidR="00206221" w:rsidRPr="005E4C20" w:rsidRDefault="00206221" w:rsidP="00FC5BDB">
            <w:pPr>
              <w:spacing w:before="120" w:line="234" w:lineRule="atLeast"/>
              <w:jc w:val="center"/>
              <w:rPr>
                <w:color w:val="000000"/>
              </w:rPr>
            </w:pPr>
          </w:p>
        </w:tc>
      </w:tr>
      <w:tr w:rsidR="00206221" w:rsidRPr="005E4C20" w:rsidTr="00FC5BDB">
        <w:trPr>
          <w:tblCellSpacing w:w="0" w:type="dxa"/>
        </w:trPr>
        <w:tc>
          <w:tcPr>
            <w:tcW w:w="442"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4</w:t>
            </w:r>
          </w:p>
        </w:tc>
        <w:tc>
          <w:tcPr>
            <w:tcW w:w="2605"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rPr>
                <w:color w:val="000000"/>
              </w:rPr>
            </w:pPr>
            <w:r w:rsidRPr="005E4C20">
              <w:rPr>
                <w:color w:val="000000"/>
              </w:rPr>
              <w:t>P</w:t>
            </w:r>
            <w:r w:rsidRPr="005E4C20">
              <w:rPr>
                <w:color w:val="000000"/>
                <w:lang w:val="vi-VN"/>
              </w:rPr>
              <w:t>hòng học nhờ, mượn</w:t>
            </w:r>
          </w:p>
        </w:tc>
        <w:tc>
          <w:tcPr>
            <w:tcW w:w="898"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 </w:t>
            </w:r>
          </w:p>
        </w:tc>
        <w:tc>
          <w:tcPr>
            <w:tcW w:w="1055" w:type="pct"/>
            <w:tcBorders>
              <w:top w:val="single" w:sz="8" w:space="0" w:color="auto"/>
              <w:left w:val="single" w:sz="8" w:space="0" w:color="auto"/>
              <w:bottom w:val="nil"/>
              <w:right w:val="single" w:sz="8" w:space="0" w:color="auto"/>
            </w:tcBorders>
            <w:shd w:val="clear" w:color="auto" w:fill="FFFFFF"/>
            <w:vAlign w:val="center"/>
            <w:hideMark/>
          </w:tcPr>
          <w:p w:rsidR="00206221" w:rsidRPr="005E4C20" w:rsidRDefault="00206221" w:rsidP="00FC5BDB">
            <w:pPr>
              <w:spacing w:before="120" w:line="234" w:lineRule="atLeast"/>
              <w:jc w:val="center"/>
              <w:rPr>
                <w:color w:val="000000"/>
              </w:rPr>
            </w:pPr>
          </w:p>
        </w:tc>
      </w:tr>
      <w:tr w:rsidR="00206221" w:rsidRPr="005E4C20" w:rsidTr="00FC5BDB">
        <w:trPr>
          <w:trHeight w:val="396"/>
          <w:tblCellSpacing w:w="0" w:type="dxa"/>
        </w:trPr>
        <w:tc>
          <w:tcPr>
            <w:tcW w:w="442"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b/>
                <w:bCs/>
                <w:color w:val="000000"/>
                <w:lang w:val="vi-VN"/>
              </w:rPr>
              <w:t>III</w:t>
            </w:r>
          </w:p>
        </w:tc>
        <w:tc>
          <w:tcPr>
            <w:tcW w:w="2605"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rPr>
                <w:color w:val="000000"/>
              </w:rPr>
            </w:pPr>
            <w:r w:rsidRPr="005E4C20">
              <w:rPr>
                <w:b/>
                <w:bCs/>
                <w:color w:val="000000"/>
                <w:lang w:val="vi-VN"/>
              </w:rPr>
              <w:t>Số điểm trường lẻ</w:t>
            </w:r>
          </w:p>
        </w:tc>
        <w:tc>
          <w:tcPr>
            <w:tcW w:w="898"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 </w:t>
            </w:r>
          </w:p>
        </w:tc>
        <w:tc>
          <w:tcPr>
            <w:tcW w:w="1055" w:type="pct"/>
            <w:tcBorders>
              <w:top w:val="single" w:sz="8" w:space="0" w:color="auto"/>
              <w:left w:val="single" w:sz="8" w:space="0" w:color="auto"/>
              <w:bottom w:val="nil"/>
              <w:right w:val="single" w:sz="8" w:space="0" w:color="auto"/>
            </w:tcBorders>
            <w:shd w:val="clear" w:color="auto" w:fill="FFFFFF"/>
            <w:vAlign w:val="center"/>
            <w:hideMark/>
          </w:tcPr>
          <w:p w:rsidR="00206221" w:rsidRPr="005E4C20" w:rsidRDefault="00206221" w:rsidP="00FC5BDB">
            <w:pPr>
              <w:spacing w:before="120" w:line="234" w:lineRule="atLeast"/>
              <w:jc w:val="center"/>
              <w:rPr>
                <w:color w:val="000000"/>
              </w:rPr>
            </w:pPr>
          </w:p>
        </w:tc>
      </w:tr>
      <w:tr w:rsidR="00206221" w:rsidRPr="005E4C20" w:rsidTr="00FC5BDB">
        <w:trPr>
          <w:tblCellSpacing w:w="0" w:type="dxa"/>
        </w:trPr>
        <w:tc>
          <w:tcPr>
            <w:tcW w:w="442"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b/>
                <w:bCs/>
                <w:color w:val="000000"/>
                <w:lang w:val="vi-VN"/>
              </w:rPr>
              <w:t>IV</w:t>
            </w:r>
          </w:p>
        </w:tc>
        <w:tc>
          <w:tcPr>
            <w:tcW w:w="2605"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rPr>
                <w:color w:val="000000"/>
              </w:rPr>
            </w:pPr>
            <w:r w:rsidRPr="005E4C20">
              <w:rPr>
                <w:b/>
                <w:bCs/>
                <w:color w:val="000000"/>
                <w:lang w:val="vi-VN"/>
              </w:rPr>
              <w:t>Tổng diện tích đất </w:t>
            </w:r>
            <w:r w:rsidRPr="005E4C20">
              <w:rPr>
                <w:color w:val="000000"/>
                <w:lang w:val="vi-VN"/>
              </w:rPr>
              <w:t>(m</w:t>
            </w:r>
            <w:r w:rsidRPr="005E4C20">
              <w:rPr>
                <w:color w:val="000000"/>
                <w:vertAlign w:val="superscript"/>
                <w:lang w:val="vi-VN"/>
              </w:rPr>
              <w:t>2</w:t>
            </w:r>
            <w:r w:rsidRPr="005E4C20">
              <w:rPr>
                <w:color w:val="000000"/>
                <w:lang w:val="vi-VN"/>
              </w:rPr>
              <w:t>)</w:t>
            </w:r>
          </w:p>
        </w:tc>
        <w:tc>
          <w:tcPr>
            <w:tcW w:w="898" w:type="pct"/>
            <w:tcBorders>
              <w:top w:val="single" w:sz="8" w:space="0" w:color="auto"/>
              <w:left w:val="single" w:sz="8" w:space="0" w:color="auto"/>
              <w:bottom w:val="nil"/>
              <w:right w:val="nil"/>
            </w:tcBorders>
            <w:shd w:val="clear" w:color="auto" w:fill="FFFFFF"/>
            <w:vAlign w:val="center"/>
            <w:hideMark/>
          </w:tcPr>
          <w:p w:rsidR="00206221" w:rsidRPr="004F4FCD" w:rsidRDefault="00206221" w:rsidP="004F4FCD">
            <w:pPr>
              <w:spacing w:before="120" w:line="234" w:lineRule="atLeast"/>
              <w:jc w:val="center"/>
              <w:rPr>
                <w:color w:val="000000"/>
                <w:vertAlign w:val="superscript"/>
              </w:rPr>
            </w:pPr>
            <w:r>
              <w:rPr>
                <w:color w:val="000000"/>
              </w:rPr>
              <w:t>8.232,9</w:t>
            </w:r>
            <w:r w:rsidRPr="005E4C20">
              <w:rPr>
                <w:color w:val="000000"/>
                <w:lang w:val="vi-VN"/>
              </w:rPr>
              <w:t> </w:t>
            </w:r>
            <w:r>
              <w:rPr>
                <w:color w:val="000000"/>
              </w:rPr>
              <w:t>m</w:t>
            </w:r>
            <w:r w:rsidR="004F4FCD">
              <w:rPr>
                <w:color w:val="000000"/>
                <w:vertAlign w:val="superscript"/>
              </w:rPr>
              <w:t>2</w:t>
            </w:r>
          </w:p>
        </w:tc>
        <w:tc>
          <w:tcPr>
            <w:tcW w:w="1055" w:type="pct"/>
            <w:tcBorders>
              <w:top w:val="single" w:sz="8" w:space="0" w:color="auto"/>
              <w:left w:val="single" w:sz="8" w:space="0" w:color="auto"/>
              <w:bottom w:val="nil"/>
              <w:right w:val="single" w:sz="8" w:space="0" w:color="auto"/>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 </w:t>
            </w:r>
          </w:p>
        </w:tc>
      </w:tr>
      <w:tr w:rsidR="00206221" w:rsidRPr="005E4C20" w:rsidTr="00FC5BDB">
        <w:trPr>
          <w:tblCellSpacing w:w="0" w:type="dxa"/>
        </w:trPr>
        <w:tc>
          <w:tcPr>
            <w:tcW w:w="442"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b/>
                <w:bCs/>
                <w:color w:val="000000"/>
                <w:lang w:val="vi-VN"/>
              </w:rPr>
              <w:t>V</w:t>
            </w:r>
          </w:p>
        </w:tc>
        <w:tc>
          <w:tcPr>
            <w:tcW w:w="2605"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rPr>
                <w:color w:val="000000"/>
              </w:rPr>
            </w:pPr>
            <w:r w:rsidRPr="005E4C20">
              <w:rPr>
                <w:b/>
                <w:bCs/>
                <w:color w:val="000000"/>
                <w:lang w:val="vi-VN"/>
              </w:rPr>
              <w:t>Diện tích sân chơi, bãi tập </w:t>
            </w:r>
            <w:r w:rsidRPr="005E4C20">
              <w:rPr>
                <w:color w:val="000000"/>
                <w:lang w:val="vi-VN"/>
              </w:rPr>
              <w:t>(m</w:t>
            </w:r>
            <w:r w:rsidRPr="005E4C20">
              <w:rPr>
                <w:color w:val="000000"/>
                <w:vertAlign w:val="superscript"/>
                <w:lang w:val="vi-VN"/>
              </w:rPr>
              <w:t>2</w:t>
            </w:r>
            <w:r w:rsidRPr="005E4C20">
              <w:rPr>
                <w:color w:val="000000"/>
                <w:lang w:val="vi-VN"/>
              </w:rPr>
              <w:t>)</w:t>
            </w:r>
          </w:p>
        </w:tc>
        <w:tc>
          <w:tcPr>
            <w:tcW w:w="898"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4F4FCD">
            <w:pPr>
              <w:spacing w:before="120" w:line="234" w:lineRule="atLeast"/>
              <w:jc w:val="center"/>
              <w:rPr>
                <w:color w:val="000000"/>
              </w:rPr>
            </w:pPr>
            <w:r>
              <w:rPr>
                <w:color w:val="000000"/>
              </w:rPr>
              <w:t>2.425 m</w:t>
            </w:r>
            <w:r w:rsidR="004F4FCD">
              <w:rPr>
                <w:color w:val="000000"/>
                <w:vertAlign w:val="superscript"/>
              </w:rPr>
              <w:t>2</w:t>
            </w:r>
            <w:r w:rsidRPr="005E4C20">
              <w:rPr>
                <w:color w:val="000000"/>
                <w:lang w:val="vi-VN"/>
              </w:rPr>
              <w:t> </w:t>
            </w:r>
          </w:p>
        </w:tc>
        <w:tc>
          <w:tcPr>
            <w:tcW w:w="1055" w:type="pct"/>
            <w:tcBorders>
              <w:top w:val="single" w:sz="8" w:space="0" w:color="auto"/>
              <w:left w:val="single" w:sz="8" w:space="0" w:color="auto"/>
              <w:bottom w:val="nil"/>
              <w:right w:val="single" w:sz="8" w:space="0" w:color="auto"/>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 </w:t>
            </w:r>
          </w:p>
        </w:tc>
      </w:tr>
      <w:tr w:rsidR="00206221" w:rsidRPr="005E4C20" w:rsidTr="00FC5BDB">
        <w:trPr>
          <w:tblCellSpacing w:w="0" w:type="dxa"/>
        </w:trPr>
        <w:tc>
          <w:tcPr>
            <w:tcW w:w="442"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b/>
                <w:bCs/>
                <w:color w:val="000000"/>
                <w:lang w:val="vi-VN"/>
              </w:rPr>
              <w:t>VI</w:t>
            </w:r>
          </w:p>
        </w:tc>
        <w:tc>
          <w:tcPr>
            <w:tcW w:w="2605"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rPr>
                <w:color w:val="000000"/>
              </w:rPr>
            </w:pPr>
            <w:r w:rsidRPr="005E4C20">
              <w:rPr>
                <w:b/>
                <w:bCs/>
                <w:color w:val="000000"/>
                <w:lang w:val="vi-VN"/>
              </w:rPr>
              <w:t>Tổng diện tích các phòng</w:t>
            </w:r>
          </w:p>
        </w:tc>
        <w:tc>
          <w:tcPr>
            <w:tcW w:w="898"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 </w:t>
            </w:r>
          </w:p>
        </w:tc>
        <w:tc>
          <w:tcPr>
            <w:tcW w:w="1055" w:type="pct"/>
            <w:tcBorders>
              <w:top w:val="single" w:sz="8" w:space="0" w:color="auto"/>
              <w:left w:val="single" w:sz="8" w:space="0" w:color="auto"/>
              <w:bottom w:val="nil"/>
              <w:right w:val="single" w:sz="8" w:space="0" w:color="auto"/>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 </w:t>
            </w:r>
          </w:p>
        </w:tc>
      </w:tr>
      <w:tr w:rsidR="00206221" w:rsidRPr="005E4C20" w:rsidTr="00FC5BDB">
        <w:trPr>
          <w:tblCellSpacing w:w="0" w:type="dxa"/>
        </w:trPr>
        <w:tc>
          <w:tcPr>
            <w:tcW w:w="442"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1</w:t>
            </w:r>
          </w:p>
        </w:tc>
        <w:tc>
          <w:tcPr>
            <w:tcW w:w="2605"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rPr>
                <w:color w:val="000000"/>
              </w:rPr>
            </w:pPr>
            <w:r w:rsidRPr="005E4C20">
              <w:rPr>
                <w:color w:val="000000"/>
                <w:lang w:val="vi-VN"/>
              </w:rPr>
              <w:t>Diện tích phòng học (m</w:t>
            </w:r>
            <w:r w:rsidRPr="005E4C20">
              <w:rPr>
                <w:color w:val="000000"/>
                <w:vertAlign w:val="superscript"/>
                <w:lang w:val="vi-VN"/>
              </w:rPr>
              <w:t>2</w:t>
            </w:r>
            <w:r w:rsidRPr="005E4C20">
              <w:rPr>
                <w:color w:val="000000"/>
                <w:lang w:val="vi-VN"/>
              </w:rPr>
              <w:t>)</w:t>
            </w:r>
          </w:p>
        </w:tc>
        <w:tc>
          <w:tcPr>
            <w:tcW w:w="898" w:type="pct"/>
            <w:tcBorders>
              <w:top w:val="single" w:sz="8" w:space="0" w:color="auto"/>
              <w:left w:val="single" w:sz="8" w:space="0" w:color="auto"/>
              <w:bottom w:val="nil"/>
              <w:right w:val="nil"/>
            </w:tcBorders>
            <w:shd w:val="clear" w:color="auto" w:fill="FFFFFF"/>
            <w:vAlign w:val="center"/>
            <w:hideMark/>
          </w:tcPr>
          <w:p w:rsidR="00206221" w:rsidRPr="004F4FCD" w:rsidRDefault="00206221" w:rsidP="004F4FCD">
            <w:pPr>
              <w:spacing w:before="120" w:line="234" w:lineRule="atLeast"/>
              <w:jc w:val="center"/>
              <w:rPr>
                <w:color w:val="000000"/>
              </w:rPr>
            </w:pPr>
            <w:r>
              <w:rPr>
                <w:color w:val="000000"/>
              </w:rPr>
              <w:t>5</w:t>
            </w:r>
            <w:r w:rsidR="004F4FCD">
              <w:rPr>
                <w:color w:val="000000"/>
              </w:rPr>
              <w:t>6</w:t>
            </w:r>
            <w:r>
              <w:rPr>
                <w:color w:val="000000"/>
              </w:rPr>
              <w:t>3 m</w:t>
            </w:r>
            <w:r w:rsidR="004F4FCD">
              <w:rPr>
                <w:color w:val="000000"/>
                <w:vertAlign w:val="superscript"/>
              </w:rPr>
              <w:t>2</w:t>
            </w:r>
            <w:r w:rsidRPr="005E4C20">
              <w:rPr>
                <w:color w:val="000000"/>
                <w:lang w:val="vi-VN"/>
              </w:rPr>
              <w:t> </w:t>
            </w:r>
          </w:p>
        </w:tc>
        <w:tc>
          <w:tcPr>
            <w:tcW w:w="1055" w:type="pct"/>
            <w:tcBorders>
              <w:top w:val="single" w:sz="8" w:space="0" w:color="auto"/>
              <w:left w:val="single" w:sz="8" w:space="0" w:color="auto"/>
              <w:bottom w:val="nil"/>
              <w:right w:val="single" w:sz="8" w:space="0" w:color="auto"/>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 </w:t>
            </w:r>
          </w:p>
        </w:tc>
      </w:tr>
      <w:tr w:rsidR="00206221" w:rsidRPr="005E4C20" w:rsidTr="00FC5BDB">
        <w:trPr>
          <w:tblCellSpacing w:w="0" w:type="dxa"/>
        </w:trPr>
        <w:tc>
          <w:tcPr>
            <w:tcW w:w="442"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2</w:t>
            </w:r>
          </w:p>
        </w:tc>
        <w:tc>
          <w:tcPr>
            <w:tcW w:w="2605"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rPr>
                <w:color w:val="000000"/>
              </w:rPr>
            </w:pPr>
            <w:r w:rsidRPr="005E4C20">
              <w:rPr>
                <w:color w:val="000000"/>
                <w:lang w:val="vi-VN"/>
              </w:rPr>
              <w:t>Diện tích thư viện (m</w:t>
            </w:r>
            <w:r w:rsidRPr="005E4C20">
              <w:rPr>
                <w:color w:val="000000"/>
                <w:vertAlign w:val="superscript"/>
                <w:lang w:val="vi-VN"/>
              </w:rPr>
              <w:t>2</w:t>
            </w:r>
            <w:r w:rsidRPr="005E4C20">
              <w:rPr>
                <w:color w:val="000000"/>
                <w:lang w:val="vi-VN"/>
              </w:rPr>
              <w:t>)</w:t>
            </w:r>
          </w:p>
        </w:tc>
        <w:tc>
          <w:tcPr>
            <w:tcW w:w="898"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2E6E87">
            <w:pPr>
              <w:spacing w:before="120" w:line="234" w:lineRule="atLeast"/>
              <w:jc w:val="center"/>
              <w:rPr>
                <w:color w:val="000000"/>
              </w:rPr>
            </w:pPr>
            <w:r>
              <w:rPr>
                <w:color w:val="000000"/>
              </w:rPr>
              <w:t>4</w:t>
            </w:r>
            <w:r w:rsidR="002E6E87">
              <w:rPr>
                <w:color w:val="000000"/>
              </w:rPr>
              <w:t>1</w:t>
            </w:r>
            <w:r>
              <w:rPr>
                <w:color w:val="000000"/>
              </w:rPr>
              <w:t>m</w:t>
            </w:r>
            <w:r w:rsidR="004F4FCD">
              <w:rPr>
                <w:color w:val="000000"/>
                <w:vertAlign w:val="superscript"/>
              </w:rPr>
              <w:t>2</w:t>
            </w:r>
            <w:r w:rsidRPr="005E4C20">
              <w:rPr>
                <w:color w:val="000000"/>
                <w:lang w:val="vi-VN"/>
              </w:rPr>
              <w:t> </w:t>
            </w:r>
          </w:p>
        </w:tc>
        <w:tc>
          <w:tcPr>
            <w:tcW w:w="1055" w:type="pct"/>
            <w:tcBorders>
              <w:top w:val="single" w:sz="8" w:space="0" w:color="auto"/>
              <w:left w:val="single" w:sz="8" w:space="0" w:color="auto"/>
              <w:bottom w:val="nil"/>
              <w:right w:val="single" w:sz="8" w:space="0" w:color="auto"/>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 </w:t>
            </w:r>
          </w:p>
        </w:tc>
      </w:tr>
      <w:tr w:rsidR="00206221" w:rsidRPr="005E4C20" w:rsidTr="00FC5BDB">
        <w:trPr>
          <w:tblCellSpacing w:w="0" w:type="dxa"/>
        </w:trPr>
        <w:tc>
          <w:tcPr>
            <w:tcW w:w="442"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3</w:t>
            </w:r>
          </w:p>
        </w:tc>
        <w:tc>
          <w:tcPr>
            <w:tcW w:w="2605"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rPr>
                <w:color w:val="000000"/>
              </w:rPr>
            </w:pPr>
            <w:r w:rsidRPr="005E4C20">
              <w:rPr>
                <w:i/>
                <w:iCs/>
                <w:color w:val="000000"/>
                <w:lang w:val="vi-VN"/>
              </w:rPr>
              <w:t>Diện tích phòng giáo dục th</w:t>
            </w:r>
            <w:r w:rsidRPr="005E4C20">
              <w:rPr>
                <w:i/>
                <w:iCs/>
                <w:color w:val="000000"/>
              </w:rPr>
              <w:t>ể </w:t>
            </w:r>
            <w:r w:rsidRPr="005E4C20">
              <w:rPr>
                <w:i/>
                <w:iCs/>
                <w:color w:val="000000"/>
                <w:lang w:val="vi-VN"/>
              </w:rPr>
              <w:t>chất hoặc nhà đa năng (m</w:t>
            </w:r>
            <w:r w:rsidRPr="005E4C20">
              <w:rPr>
                <w:i/>
                <w:iCs/>
                <w:color w:val="000000"/>
                <w:vertAlign w:val="superscript"/>
                <w:lang w:val="vi-VN"/>
              </w:rPr>
              <w:t>2</w:t>
            </w:r>
            <w:r w:rsidRPr="005E4C20">
              <w:rPr>
                <w:i/>
                <w:iCs/>
                <w:color w:val="000000"/>
                <w:lang w:val="vi-VN"/>
              </w:rPr>
              <w:t>)</w:t>
            </w:r>
          </w:p>
        </w:tc>
        <w:tc>
          <w:tcPr>
            <w:tcW w:w="898"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 </w:t>
            </w:r>
          </w:p>
        </w:tc>
        <w:tc>
          <w:tcPr>
            <w:tcW w:w="1055" w:type="pct"/>
            <w:tcBorders>
              <w:top w:val="single" w:sz="8" w:space="0" w:color="auto"/>
              <w:left w:val="single" w:sz="8" w:space="0" w:color="auto"/>
              <w:bottom w:val="nil"/>
              <w:right w:val="single" w:sz="8" w:space="0" w:color="auto"/>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 </w:t>
            </w:r>
          </w:p>
        </w:tc>
      </w:tr>
      <w:tr w:rsidR="00206221" w:rsidRPr="005E4C20" w:rsidTr="00FC5BDB">
        <w:trPr>
          <w:tblCellSpacing w:w="0" w:type="dxa"/>
        </w:trPr>
        <w:tc>
          <w:tcPr>
            <w:tcW w:w="442"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4</w:t>
            </w:r>
          </w:p>
        </w:tc>
        <w:tc>
          <w:tcPr>
            <w:tcW w:w="2605"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rPr>
                <w:color w:val="000000"/>
              </w:rPr>
            </w:pPr>
            <w:r w:rsidRPr="005E4C20">
              <w:rPr>
                <w:i/>
                <w:iCs/>
                <w:color w:val="000000"/>
                <w:lang w:val="vi-VN"/>
              </w:rPr>
              <w:t>Diện tích phòng giáo dục nghệ thuật (m</w:t>
            </w:r>
            <w:r w:rsidRPr="005E4C20">
              <w:rPr>
                <w:i/>
                <w:iCs/>
                <w:color w:val="000000"/>
                <w:vertAlign w:val="superscript"/>
                <w:lang w:val="vi-VN"/>
              </w:rPr>
              <w:t>2</w:t>
            </w:r>
            <w:r w:rsidRPr="005E4C20">
              <w:rPr>
                <w:i/>
                <w:iCs/>
                <w:color w:val="000000"/>
                <w:lang w:val="vi-VN"/>
              </w:rPr>
              <w:t>)</w:t>
            </w:r>
          </w:p>
        </w:tc>
        <w:tc>
          <w:tcPr>
            <w:tcW w:w="898"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 </w:t>
            </w:r>
          </w:p>
        </w:tc>
        <w:tc>
          <w:tcPr>
            <w:tcW w:w="1055" w:type="pct"/>
            <w:tcBorders>
              <w:top w:val="single" w:sz="8" w:space="0" w:color="auto"/>
              <w:left w:val="single" w:sz="8" w:space="0" w:color="auto"/>
              <w:bottom w:val="nil"/>
              <w:right w:val="single" w:sz="8" w:space="0" w:color="auto"/>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 </w:t>
            </w:r>
          </w:p>
        </w:tc>
      </w:tr>
      <w:tr w:rsidR="00206221" w:rsidRPr="005E4C20" w:rsidTr="00FC5BDB">
        <w:trPr>
          <w:tblCellSpacing w:w="0" w:type="dxa"/>
        </w:trPr>
        <w:tc>
          <w:tcPr>
            <w:tcW w:w="442"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5</w:t>
            </w:r>
          </w:p>
        </w:tc>
        <w:tc>
          <w:tcPr>
            <w:tcW w:w="2605"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rPr>
                <w:color w:val="000000"/>
              </w:rPr>
            </w:pPr>
            <w:r w:rsidRPr="005E4C20">
              <w:rPr>
                <w:i/>
                <w:iCs/>
                <w:color w:val="000000"/>
                <w:lang w:val="vi-VN"/>
              </w:rPr>
              <w:t>Diện tích phòng ngoại ngữ (m</w:t>
            </w:r>
            <w:r w:rsidRPr="005E4C20">
              <w:rPr>
                <w:i/>
                <w:iCs/>
                <w:color w:val="000000"/>
                <w:vertAlign w:val="superscript"/>
                <w:lang w:val="vi-VN"/>
              </w:rPr>
              <w:t>2</w:t>
            </w:r>
            <w:r w:rsidRPr="005E4C20">
              <w:rPr>
                <w:i/>
                <w:iCs/>
                <w:color w:val="000000"/>
                <w:lang w:val="vi-VN"/>
              </w:rPr>
              <w:t>)</w:t>
            </w:r>
          </w:p>
        </w:tc>
        <w:tc>
          <w:tcPr>
            <w:tcW w:w="898"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 </w:t>
            </w:r>
          </w:p>
        </w:tc>
        <w:tc>
          <w:tcPr>
            <w:tcW w:w="1055" w:type="pct"/>
            <w:tcBorders>
              <w:top w:val="single" w:sz="8" w:space="0" w:color="auto"/>
              <w:left w:val="single" w:sz="8" w:space="0" w:color="auto"/>
              <w:bottom w:val="nil"/>
              <w:right w:val="single" w:sz="8" w:space="0" w:color="auto"/>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 </w:t>
            </w:r>
          </w:p>
        </w:tc>
      </w:tr>
      <w:tr w:rsidR="00206221" w:rsidRPr="005E4C20" w:rsidTr="00FC5BDB">
        <w:trPr>
          <w:tblCellSpacing w:w="0" w:type="dxa"/>
        </w:trPr>
        <w:tc>
          <w:tcPr>
            <w:tcW w:w="442"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6</w:t>
            </w:r>
          </w:p>
        </w:tc>
        <w:tc>
          <w:tcPr>
            <w:tcW w:w="2605"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rPr>
                <w:color w:val="000000"/>
              </w:rPr>
            </w:pPr>
            <w:r w:rsidRPr="005E4C20">
              <w:rPr>
                <w:i/>
                <w:iCs/>
                <w:color w:val="000000"/>
                <w:lang w:val="vi-VN"/>
              </w:rPr>
              <w:t>Diện tích phòng học tin học (m</w:t>
            </w:r>
            <w:r w:rsidRPr="005E4C20">
              <w:rPr>
                <w:i/>
                <w:iCs/>
                <w:color w:val="000000"/>
                <w:vertAlign w:val="superscript"/>
                <w:lang w:val="vi-VN"/>
              </w:rPr>
              <w:t>2</w:t>
            </w:r>
            <w:r w:rsidRPr="005E4C20">
              <w:rPr>
                <w:i/>
                <w:iCs/>
                <w:color w:val="000000"/>
                <w:lang w:val="vi-VN"/>
              </w:rPr>
              <w:t>)</w:t>
            </w:r>
          </w:p>
        </w:tc>
        <w:tc>
          <w:tcPr>
            <w:tcW w:w="898"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4F4FCD">
            <w:pPr>
              <w:spacing w:before="120" w:line="234" w:lineRule="atLeast"/>
              <w:jc w:val="center"/>
              <w:rPr>
                <w:color w:val="000000"/>
              </w:rPr>
            </w:pPr>
            <w:r>
              <w:rPr>
                <w:color w:val="000000"/>
              </w:rPr>
              <w:t>49 m</w:t>
            </w:r>
            <w:r w:rsidR="004F4FCD">
              <w:rPr>
                <w:color w:val="000000"/>
                <w:vertAlign w:val="superscript"/>
              </w:rPr>
              <w:t>2</w:t>
            </w:r>
            <w:r w:rsidRPr="005E4C20">
              <w:rPr>
                <w:color w:val="000000"/>
                <w:lang w:val="vi-VN"/>
              </w:rPr>
              <w:t> </w:t>
            </w:r>
          </w:p>
        </w:tc>
        <w:tc>
          <w:tcPr>
            <w:tcW w:w="1055" w:type="pct"/>
            <w:tcBorders>
              <w:top w:val="single" w:sz="8" w:space="0" w:color="auto"/>
              <w:left w:val="single" w:sz="8" w:space="0" w:color="auto"/>
              <w:bottom w:val="nil"/>
              <w:right w:val="single" w:sz="8" w:space="0" w:color="auto"/>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 </w:t>
            </w:r>
          </w:p>
        </w:tc>
      </w:tr>
      <w:tr w:rsidR="00206221" w:rsidRPr="005E4C20" w:rsidTr="00FC5BDB">
        <w:trPr>
          <w:tblCellSpacing w:w="0" w:type="dxa"/>
        </w:trPr>
        <w:tc>
          <w:tcPr>
            <w:tcW w:w="442"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7</w:t>
            </w:r>
          </w:p>
        </w:tc>
        <w:tc>
          <w:tcPr>
            <w:tcW w:w="2605"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rPr>
                <w:color w:val="000000"/>
              </w:rPr>
            </w:pPr>
            <w:r w:rsidRPr="005E4C20">
              <w:rPr>
                <w:i/>
                <w:iCs/>
                <w:color w:val="000000"/>
                <w:lang w:val="vi-VN"/>
              </w:rPr>
              <w:t>Diện tích phòng thiết bị giáo dục (m</w:t>
            </w:r>
            <w:r w:rsidRPr="005E4C20">
              <w:rPr>
                <w:i/>
                <w:iCs/>
                <w:color w:val="000000"/>
                <w:vertAlign w:val="superscript"/>
                <w:lang w:val="vi-VN"/>
              </w:rPr>
              <w:t>2</w:t>
            </w:r>
            <w:r w:rsidRPr="005E4C20">
              <w:rPr>
                <w:i/>
                <w:iCs/>
                <w:color w:val="000000"/>
                <w:lang w:val="vi-VN"/>
              </w:rPr>
              <w:t>)</w:t>
            </w:r>
          </w:p>
        </w:tc>
        <w:tc>
          <w:tcPr>
            <w:tcW w:w="898"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 </w:t>
            </w:r>
          </w:p>
        </w:tc>
        <w:tc>
          <w:tcPr>
            <w:tcW w:w="1055" w:type="pct"/>
            <w:tcBorders>
              <w:top w:val="single" w:sz="8" w:space="0" w:color="auto"/>
              <w:left w:val="single" w:sz="8" w:space="0" w:color="auto"/>
              <w:bottom w:val="nil"/>
              <w:right w:val="single" w:sz="8" w:space="0" w:color="auto"/>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 </w:t>
            </w:r>
          </w:p>
        </w:tc>
      </w:tr>
      <w:tr w:rsidR="00206221" w:rsidRPr="005E4C20" w:rsidTr="00FC5BDB">
        <w:trPr>
          <w:tblCellSpacing w:w="0" w:type="dxa"/>
        </w:trPr>
        <w:tc>
          <w:tcPr>
            <w:tcW w:w="442"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8</w:t>
            </w:r>
          </w:p>
        </w:tc>
        <w:tc>
          <w:tcPr>
            <w:tcW w:w="2605"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rPr>
                <w:color w:val="000000"/>
              </w:rPr>
            </w:pPr>
            <w:r w:rsidRPr="005E4C20">
              <w:rPr>
                <w:i/>
                <w:iCs/>
                <w:color w:val="000000"/>
                <w:lang w:val="vi-VN"/>
              </w:rPr>
              <w:t>Diện tích phòng hỗ trợ giáo dục học sinh khuy</w:t>
            </w:r>
            <w:r w:rsidRPr="005E4C20">
              <w:rPr>
                <w:i/>
                <w:iCs/>
                <w:color w:val="000000"/>
              </w:rPr>
              <w:t>ế</w:t>
            </w:r>
            <w:r w:rsidRPr="005E4C20">
              <w:rPr>
                <w:i/>
                <w:iCs/>
                <w:color w:val="000000"/>
                <w:lang w:val="vi-VN"/>
              </w:rPr>
              <w:t>t t</w:t>
            </w:r>
            <w:r w:rsidRPr="005E4C20">
              <w:rPr>
                <w:i/>
                <w:iCs/>
                <w:color w:val="000000"/>
              </w:rPr>
              <w:t>ậ</w:t>
            </w:r>
            <w:r w:rsidRPr="005E4C20">
              <w:rPr>
                <w:i/>
                <w:iCs/>
                <w:color w:val="000000"/>
                <w:lang w:val="vi-VN"/>
              </w:rPr>
              <w:t>t h</w:t>
            </w:r>
            <w:r w:rsidRPr="005E4C20">
              <w:rPr>
                <w:i/>
                <w:iCs/>
                <w:color w:val="000000"/>
              </w:rPr>
              <w:t>ọ</w:t>
            </w:r>
            <w:r w:rsidRPr="005E4C20">
              <w:rPr>
                <w:i/>
                <w:iCs/>
                <w:color w:val="000000"/>
                <w:lang w:val="vi-VN"/>
              </w:rPr>
              <w:t>c hòa nh</w:t>
            </w:r>
            <w:r w:rsidRPr="005E4C20">
              <w:rPr>
                <w:i/>
                <w:iCs/>
                <w:color w:val="000000"/>
              </w:rPr>
              <w:t>ậ</w:t>
            </w:r>
            <w:r w:rsidRPr="005E4C20">
              <w:rPr>
                <w:i/>
                <w:iCs/>
                <w:color w:val="000000"/>
                <w:lang w:val="vi-VN"/>
              </w:rPr>
              <w:t>p (m</w:t>
            </w:r>
            <w:r w:rsidRPr="005E4C20">
              <w:rPr>
                <w:i/>
                <w:iCs/>
                <w:color w:val="000000"/>
                <w:vertAlign w:val="superscript"/>
                <w:lang w:val="vi-VN"/>
              </w:rPr>
              <w:t>2</w:t>
            </w:r>
            <w:r w:rsidRPr="005E4C20">
              <w:rPr>
                <w:i/>
                <w:iCs/>
                <w:color w:val="000000"/>
                <w:lang w:val="vi-VN"/>
              </w:rPr>
              <w:t>)</w:t>
            </w:r>
          </w:p>
        </w:tc>
        <w:tc>
          <w:tcPr>
            <w:tcW w:w="898"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 </w:t>
            </w:r>
          </w:p>
        </w:tc>
        <w:tc>
          <w:tcPr>
            <w:tcW w:w="1055" w:type="pct"/>
            <w:tcBorders>
              <w:top w:val="single" w:sz="8" w:space="0" w:color="auto"/>
              <w:left w:val="single" w:sz="8" w:space="0" w:color="auto"/>
              <w:bottom w:val="nil"/>
              <w:right w:val="single" w:sz="8" w:space="0" w:color="auto"/>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 </w:t>
            </w:r>
          </w:p>
        </w:tc>
      </w:tr>
      <w:tr w:rsidR="00206221" w:rsidRPr="005E4C20" w:rsidTr="00FC5BDB">
        <w:trPr>
          <w:tblCellSpacing w:w="0" w:type="dxa"/>
        </w:trPr>
        <w:tc>
          <w:tcPr>
            <w:tcW w:w="442"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9</w:t>
            </w:r>
          </w:p>
        </w:tc>
        <w:tc>
          <w:tcPr>
            <w:tcW w:w="2605"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rPr>
                <w:color w:val="000000"/>
              </w:rPr>
            </w:pPr>
            <w:r w:rsidRPr="005E4C20">
              <w:rPr>
                <w:i/>
                <w:iCs/>
                <w:color w:val="000000"/>
                <w:lang w:val="vi-VN"/>
              </w:rPr>
              <w:t>Diện tích phòng truyền thống và hoạt động Đội (m</w:t>
            </w:r>
            <w:r w:rsidRPr="005E4C20">
              <w:rPr>
                <w:i/>
                <w:iCs/>
                <w:color w:val="000000"/>
                <w:vertAlign w:val="superscript"/>
                <w:lang w:val="vi-VN"/>
              </w:rPr>
              <w:t>2</w:t>
            </w:r>
            <w:r w:rsidRPr="005E4C20">
              <w:rPr>
                <w:i/>
                <w:iCs/>
                <w:color w:val="000000"/>
                <w:lang w:val="vi-VN"/>
              </w:rPr>
              <w:t>)</w:t>
            </w:r>
          </w:p>
        </w:tc>
        <w:tc>
          <w:tcPr>
            <w:tcW w:w="898" w:type="pct"/>
            <w:tcBorders>
              <w:top w:val="single" w:sz="8" w:space="0" w:color="auto"/>
              <w:left w:val="single" w:sz="8" w:space="0" w:color="auto"/>
              <w:bottom w:val="nil"/>
              <w:right w:val="nil"/>
            </w:tcBorders>
            <w:shd w:val="clear" w:color="auto" w:fill="FFFFFF"/>
            <w:vAlign w:val="center"/>
            <w:hideMark/>
          </w:tcPr>
          <w:p w:rsidR="00206221" w:rsidRPr="004F4FCD" w:rsidRDefault="00206221" w:rsidP="004F4FCD">
            <w:pPr>
              <w:spacing w:before="120" w:line="234" w:lineRule="atLeast"/>
              <w:jc w:val="center"/>
              <w:rPr>
                <w:color w:val="000000"/>
                <w:vertAlign w:val="superscript"/>
              </w:rPr>
            </w:pPr>
            <w:r w:rsidRPr="005E4C20">
              <w:rPr>
                <w:color w:val="000000"/>
                <w:lang w:val="vi-VN"/>
              </w:rPr>
              <w:t> </w:t>
            </w:r>
            <w:r>
              <w:rPr>
                <w:color w:val="000000"/>
              </w:rPr>
              <w:t>21 m</w:t>
            </w:r>
            <w:r w:rsidR="004F4FCD">
              <w:rPr>
                <w:color w:val="000000"/>
                <w:vertAlign w:val="superscript"/>
              </w:rPr>
              <w:t>2</w:t>
            </w:r>
          </w:p>
        </w:tc>
        <w:tc>
          <w:tcPr>
            <w:tcW w:w="1055" w:type="pct"/>
            <w:tcBorders>
              <w:top w:val="single" w:sz="8" w:space="0" w:color="auto"/>
              <w:left w:val="single" w:sz="8" w:space="0" w:color="auto"/>
              <w:bottom w:val="nil"/>
              <w:right w:val="single" w:sz="8" w:space="0" w:color="auto"/>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 </w:t>
            </w:r>
          </w:p>
        </w:tc>
      </w:tr>
      <w:tr w:rsidR="00206221" w:rsidRPr="005E4C20" w:rsidTr="00FC5BDB">
        <w:trPr>
          <w:tblCellSpacing w:w="0" w:type="dxa"/>
        </w:trPr>
        <w:tc>
          <w:tcPr>
            <w:tcW w:w="442"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b/>
                <w:bCs/>
                <w:color w:val="000000"/>
                <w:lang w:val="vi-VN"/>
              </w:rPr>
              <w:t>VII</w:t>
            </w:r>
          </w:p>
        </w:tc>
        <w:tc>
          <w:tcPr>
            <w:tcW w:w="2605"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rPr>
                <w:color w:val="000000"/>
              </w:rPr>
            </w:pPr>
            <w:r w:rsidRPr="005E4C20">
              <w:rPr>
                <w:b/>
                <w:bCs/>
                <w:color w:val="000000"/>
                <w:lang w:val="vi-VN"/>
              </w:rPr>
              <w:t>Tổng số thiết bị dạy học tối thiểu </w:t>
            </w:r>
            <w:r w:rsidRPr="005E4C20">
              <w:rPr>
                <w:color w:val="000000"/>
                <w:lang w:val="vi-VN"/>
              </w:rPr>
              <w:t>(Đơn vị tính: b</w:t>
            </w:r>
            <w:r w:rsidRPr="005E4C20">
              <w:rPr>
                <w:color w:val="000000"/>
              </w:rPr>
              <w:t>ộ</w:t>
            </w:r>
            <w:r w:rsidRPr="005E4C20">
              <w:rPr>
                <w:color w:val="000000"/>
                <w:lang w:val="vi-VN"/>
              </w:rPr>
              <w:t>)</w:t>
            </w:r>
          </w:p>
        </w:tc>
        <w:tc>
          <w:tcPr>
            <w:tcW w:w="898"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 </w:t>
            </w:r>
          </w:p>
        </w:tc>
        <w:tc>
          <w:tcPr>
            <w:tcW w:w="1055" w:type="pct"/>
            <w:tcBorders>
              <w:top w:val="single" w:sz="8" w:space="0" w:color="auto"/>
              <w:left w:val="single" w:sz="8" w:space="0" w:color="auto"/>
              <w:bottom w:val="nil"/>
              <w:right w:val="single" w:sz="8" w:space="0" w:color="auto"/>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Số bộ/lớp</w:t>
            </w:r>
          </w:p>
        </w:tc>
      </w:tr>
      <w:tr w:rsidR="00206221" w:rsidRPr="005E4C20" w:rsidTr="00FC5BDB">
        <w:trPr>
          <w:tblCellSpacing w:w="0" w:type="dxa"/>
        </w:trPr>
        <w:tc>
          <w:tcPr>
            <w:tcW w:w="442"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1</w:t>
            </w:r>
          </w:p>
        </w:tc>
        <w:tc>
          <w:tcPr>
            <w:tcW w:w="2605"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rPr>
                <w:color w:val="000000"/>
              </w:rPr>
            </w:pPr>
            <w:r w:rsidRPr="005E4C20">
              <w:rPr>
                <w:color w:val="000000"/>
                <w:lang w:val="vi-VN"/>
              </w:rPr>
              <w:t>Tổng s</w:t>
            </w:r>
            <w:r w:rsidRPr="005E4C20">
              <w:rPr>
                <w:color w:val="000000"/>
              </w:rPr>
              <w:t>ố </w:t>
            </w:r>
            <w:r w:rsidRPr="005E4C20">
              <w:rPr>
                <w:color w:val="000000"/>
                <w:lang w:val="vi-VN"/>
              </w:rPr>
              <w:t>thiết bị dạy học tối thiểu hiện có theo qu</w:t>
            </w:r>
            <w:r w:rsidRPr="005E4C20">
              <w:rPr>
                <w:color w:val="000000"/>
              </w:rPr>
              <w:t>y</w:t>
            </w:r>
            <w:r w:rsidRPr="005E4C20">
              <w:rPr>
                <w:color w:val="000000"/>
                <w:lang w:val="vi-VN"/>
              </w:rPr>
              <w:t>đ</w:t>
            </w:r>
            <w:r w:rsidRPr="005E4C20">
              <w:rPr>
                <w:color w:val="000000"/>
              </w:rPr>
              <w:t>ị</w:t>
            </w:r>
            <w:r w:rsidRPr="005E4C20">
              <w:rPr>
                <w:color w:val="000000"/>
                <w:lang w:val="vi-VN"/>
              </w:rPr>
              <w:t>nh</w:t>
            </w:r>
          </w:p>
        </w:tc>
        <w:tc>
          <w:tcPr>
            <w:tcW w:w="898"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 </w:t>
            </w:r>
          </w:p>
        </w:tc>
        <w:tc>
          <w:tcPr>
            <w:tcW w:w="1055" w:type="pct"/>
            <w:tcBorders>
              <w:top w:val="single" w:sz="8" w:space="0" w:color="auto"/>
              <w:left w:val="single" w:sz="8" w:space="0" w:color="auto"/>
              <w:bottom w:val="nil"/>
              <w:right w:val="single" w:sz="8" w:space="0" w:color="auto"/>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 </w:t>
            </w:r>
          </w:p>
        </w:tc>
      </w:tr>
      <w:tr w:rsidR="00206221" w:rsidRPr="005E4C20" w:rsidTr="00FC5BDB">
        <w:trPr>
          <w:tblCellSpacing w:w="0" w:type="dxa"/>
        </w:trPr>
        <w:tc>
          <w:tcPr>
            <w:tcW w:w="442"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lastRenderedPageBreak/>
              <w:t>1.1</w:t>
            </w:r>
          </w:p>
        </w:tc>
        <w:tc>
          <w:tcPr>
            <w:tcW w:w="2605"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rPr>
                <w:color w:val="000000"/>
              </w:rPr>
            </w:pPr>
            <w:r w:rsidRPr="005E4C20">
              <w:rPr>
                <w:color w:val="000000"/>
                <w:lang w:val="vi-VN"/>
              </w:rPr>
              <w:t>Khối lớp 1</w:t>
            </w:r>
          </w:p>
        </w:tc>
        <w:tc>
          <w:tcPr>
            <w:tcW w:w="898"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jc w:val="center"/>
              <w:rPr>
                <w:color w:val="000000"/>
              </w:rPr>
            </w:pPr>
            <w:r>
              <w:rPr>
                <w:color w:val="000000"/>
              </w:rPr>
              <w:t>25</w:t>
            </w:r>
          </w:p>
        </w:tc>
        <w:tc>
          <w:tcPr>
            <w:tcW w:w="1055" w:type="pct"/>
            <w:tcBorders>
              <w:top w:val="single" w:sz="8" w:space="0" w:color="auto"/>
              <w:left w:val="single" w:sz="8" w:space="0" w:color="auto"/>
              <w:bottom w:val="nil"/>
              <w:right w:val="single" w:sz="8" w:space="0" w:color="auto"/>
            </w:tcBorders>
            <w:shd w:val="clear" w:color="auto" w:fill="FFFFFF"/>
            <w:vAlign w:val="center"/>
            <w:hideMark/>
          </w:tcPr>
          <w:p w:rsidR="00206221" w:rsidRPr="005E4C20" w:rsidRDefault="00206221" w:rsidP="00FC5BDB">
            <w:pPr>
              <w:spacing w:before="120" w:line="234" w:lineRule="atLeast"/>
              <w:jc w:val="center"/>
              <w:rPr>
                <w:color w:val="000000"/>
              </w:rPr>
            </w:pPr>
            <w:r>
              <w:rPr>
                <w:color w:val="000000"/>
              </w:rPr>
              <w:t>5 bộ/lớp</w:t>
            </w:r>
            <w:r w:rsidRPr="005E4C20">
              <w:rPr>
                <w:color w:val="000000"/>
                <w:lang w:val="vi-VN"/>
              </w:rPr>
              <w:t> </w:t>
            </w:r>
          </w:p>
        </w:tc>
      </w:tr>
      <w:tr w:rsidR="00206221" w:rsidRPr="005E4C20" w:rsidTr="00FC5BDB">
        <w:trPr>
          <w:tblCellSpacing w:w="0" w:type="dxa"/>
        </w:trPr>
        <w:tc>
          <w:tcPr>
            <w:tcW w:w="442"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1.2</w:t>
            </w:r>
          </w:p>
        </w:tc>
        <w:tc>
          <w:tcPr>
            <w:tcW w:w="2605"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rPr>
                <w:color w:val="000000"/>
              </w:rPr>
            </w:pPr>
            <w:r w:rsidRPr="005E4C20">
              <w:rPr>
                <w:color w:val="000000"/>
                <w:lang w:val="vi-VN"/>
              </w:rPr>
              <w:t>Khối lớp 2</w:t>
            </w:r>
          </w:p>
        </w:tc>
        <w:tc>
          <w:tcPr>
            <w:tcW w:w="898" w:type="pct"/>
            <w:tcBorders>
              <w:top w:val="single" w:sz="8" w:space="0" w:color="auto"/>
              <w:left w:val="single" w:sz="8" w:space="0" w:color="auto"/>
              <w:bottom w:val="nil"/>
              <w:right w:val="nil"/>
            </w:tcBorders>
            <w:shd w:val="clear" w:color="auto" w:fill="FFFFFF"/>
            <w:vAlign w:val="center"/>
            <w:hideMark/>
          </w:tcPr>
          <w:p w:rsidR="00206221" w:rsidRPr="006F19A7" w:rsidRDefault="00206221" w:rsidP="00FC5BDB">
            <w:pPr>
              <w:spacing w:before="120" w:line="234" w:lineRule="atLeast"/>
              <w:jc w:val="center"/>
              <w:rPr>
                <w:color w:val="000000"/>
              </w:rPr>
            </w:pPr>
            <w:r>
              <w:rPr>
                <w:color w:val="000000"/>
              </w:rPr>
              <w:t>32</w:t>
            </w:r>
          </w:p>
        </w:tc>
        <w:tc>
          <w:tcPr>
            <w:tcW w:w="1055" w:type="pct"/>
            <w:tcBorders>
              <w:top w:val="single" w:sz="8" w:space="0" w:color="auto"/>
              <w:left w:val="single" w:sz="8" w:space="0" w:color="auto"/>
              <w:bottom w:val="nil"/>
              <w:right w:val="single" w:sz="8" w:space="0" w:color="auto"/>
            </w:tcBorders>
            <w:shd w:val="clear" w:color="auto" w:fill="FFFFFF"/>
            <w:vAlign w:val="center"/>
            <w:hideMark/>
          </w:tcPr>
          <w:p w:rsidR="00206221" w:rsidRPr="005E4C20" w:rsidRDefault="00206221" w:rsidP="00FC5BDB">
            <w:pPr>
              <w:spacing w:before="120" w:line="234" w:lineRule="atLeast"/>
              <w:jc w:val="center"/>
              <w:rPr>
                <w:color w:val="000000"/>
              </w:rPr>
            </w:pPr>
            <w:r>
              <w:rPr>
                <w:color w:val="000000"/>
              </w:rPr>
              <w:t>8 bộ/ lớp</w:t>
            </w:r>
            <w:r w:rsidRPr="005E4C20">
              <w:rPr>
                <w:color w:val="000000"/>
                <w:lang w:val="vi-VN"/>
              </w:rPr>
              <w:t> </w:t>
            </w:r>
          </w:p>
        </w:tc>
      </w:tr>
      <w:tr w:rsidR="00206221" w:rsidRPr="005E4C20" w:rsidTr="00FC5BDB">
        <w:trPr>
          <w:tblCellSpacing w:w="0" w:type="dxa"/>
        </w:trPr>
        <w:tc>
          <w:tcPr>
            <w:tcW w:w="442"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1.3</w:t>
            </w:r>
          </w:p>
        </w:tc>
        <w:tc>
          <w:tcPr>
            <w:tcW w:w="2605"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rPr>
                <w:color w:val="000000"/>
              </w:rPr>
            </w:pPr>
            <w:r w:rsidRPr="005E4C20">
              <w:rPr>
                <w:color w:val="000000"/>
                <w:lang w:val="vi-VN"/>
              </w:rPr>
              <w:t>Khối lớp 3</w:t>
            </w:r>
          </w:p>
        </w:tc>
        <w:tc>
          <w:tcPr>
            <w:tcW w:w="898" w:type="pct"/>
            <w:tcBorders>
              <w:top w:val="single" w:sz="8" w:space="0" w:color="auto"/>
              <w:left w:val="single" w:sz="8" w:space="0" w:color="auto"/>
              <w:bottom w:val="nil"/>
              <w:right w:val="nil"/>
            </w:tcBorders>
            <w:shd w:val="clear" w:color="auto" w:fill="FFFFFF"/>
            <w:vAlign w:val="center"/>
            <w:hideMark/>
          </w:tcPr>
          <w:p w:rsidR="00206221" w:rsidRPr="004113B1" w:rsidRDefault="00206221" w:rsidP="00FC5BDB">
            <w:pPr>
              <w:spacing w:before="120" w:line="234" w:lineRule="atLeast"/>
              <w:jc w:val="center"/>
              <w:rPr>
                <w:color w:val="000000"/>
              </w:rPr>
            </w:pPr>
            <w:r w:rsidRPr="005E4C20">
              <w:rPr>
                <w:color w:val="000000"/>
                <w:lang w:val="vi-VN"/>
              </w:rPr>
              <w:t> </w:t>
            </w:r>
            <w:r>
              <w:rPr>
                <w:color w:val="000000"/>
              </w:rPr>
              <w:t>36</w:t>
            </w:r>
          </w:p>
        </w:tc>
        <w:tc>
          <w:tcPr>
            <w:tcW w:w="1055" w:type="pct"/>
            <w:tcBorders>
              <w:top w:val="single" w:sz="8" w:space="0" w:color="auto"/>
              <w:left w:val="single" w:sz="8" w:space="0" w:color="auto"/>
              <w:bottom w:val="nil"/>
              <w:right w:val="single" w:sz="8" w:space="0" w:color="auto"/>
            </w:tcBorders>
            <w:shd w:val="clear" w:color="auto" w:fill="FFFFFF"/>
            <w:vAlign w:val="center"/>
            <w:hideMark/>
          </w:tcPr>
          <w:p w:rsidR="00206221" w:rsidRPr="005E4C20" w:rsidRDefault="00206221" w:rsidP="00FC5BDB">
            <w:pPr>
              <w:spacing w:before="120" w:line="234" w:lineRule="atLeast"/>
              <w:jc w:val="center"/>
              <w:rPr>
                <w:color w:val="000000"/>
              </w:rPr>
            </w:pPr>
            <w:r>
              <w:rPr>
                <w:color w:val="000000"/>
              </w:rPr>
              <w:t>12 bộ/lớp</w:t>
            </w:r>
            <w:r w:rsidRPr="005E4C20">
              <w:rPr>
                <w:color w:val="000000"/>
                <w:lang w:val="vi-VN"/>
              </w:rPr>
              <w:t> </w:t>
            </w:r>
          </w:p>
        </w:tc>
      </w:tr>
      <w:tr w:rsidR="00206221" w:rsidRPr="005E4C20" w:rsidTr="00FC5BDB">
        <w:trPr>
          <w:tblCellSpacing w:w="0" w:type="dxa"/>
        </w:trPr>
        <w:tc>
          <w:tcPr>
            <w:tcW w:w="442"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1.4</w:t>
            </w:r>
          </w:p>
        </w:tc>
        <w:tc>
          <w:tcPr>
            <w:tcW w:w="2605"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rPr>
                <w:color w:val="000000"/>
              </w:rPr>
            </w:pPr>
            <w:r w:rsidRPr="005E4C20">
              <w:rPr>
                <w:color w:val="000000"/>
                <w:lang w:val="vi-VN"/>
              </w:rPr>
              <w:t>Khối lớp 4</w:t>
            </w:r>
          </w:p>
        </w:tc>
        <w:tc>
          <w:tcPr>
            <w:tcW w:w="898" w:type="pct"/>
            <w:tcBorders>
              <w:top w:val="single" w:sz="8" w:space="0" w:color="auto"/>
              <w:left w:val="single" w:sz="8" w:space="0" w:color="auto"/>
              <w:bottom w:val="nil"/>
              <w:right w:val="nil"/>
            </w:tcBorders>
            <w:shd w:val="clear" w:color="auto" w:fill="FFFFFF"/>
            <w:vAlign w:val="center"/>
            <w:hideMark/>
          </w:tcPr>
          <w:p w:rsidR="00206221" w:rsidRPr="006F19A7" w:rsidRDefault="00206221" w:rsidP="00FC5BDB">
            <w:pPr>
              <w:spacing w:before="120" w:line="234" w:lineRule="atLeast"/>
              <w:jc w:val="center"/>
              <w:rPr>
                <w:color w:val="000000"/>
              </w:rPr>
            </w:pPr>
            <w:r w:rsidRPr="005E4C20">
              <w:rPr>
                <w:color w:val="000000"/>
                <w:lang w:val="vi-VN"/>
              </w:rPr>
              <w:t> </w:t>
            </w:r>
            <w:r>
              <w:rPr>
                <w:color w:val="000000"/>
              </w:rPr>
              <w:t>27</w:t>
            </w:r>
          </w:p>
        </w:tc>
        <w:tc>
          <w:tcPr>
            <w:tcW w:w="1055" w:type="pct"/>
            <w:tcBorders>
              <w:top w:val="single" w:sz="8" w:space="0" w:color="auto"/>
              <w:left w:val="single" w:sz="8" w:space="0" w:color="auto"/>
              <w:bottom w:val="nil"/>
              <w:right w:val="single" w:sz="8" w:space="0" w:color="auto"/>
            </w:tcBorders>
            <w:shd w:val="clear" w:color="auto" w:fill="FFFFFF"/>
            <w:vAlign w:val="center"/>
            <w:hideMark/>
          </w:tcPr>
          <w:p w:rsidR="00206221" w:rsidRPr="005E4C20" w:rsidRDefault="00206221" w:rsidP="00FC5BDB">
            <w:pPr>
              <w:spacing w:before="120" w:line="234" w:lineRule="atLeast"/>
              <w:jc w:val="center"/>
              <w:rPr>
                <w:color w:val="000000"/>
              </w:rPr>
            </w:pPr>
            <w:r>
              <w:rPr>
                <w:color w:val="000000"/>
              </w:rPr>
              <w:t>9 bộ/lớp</w:t>
            </w:r>
            <w:r w:rsidRPr="005E4C20">
              <w:rPr>
                <w:color w:val="000000"/>
                <w:lang w:val="vi-VN"/>
              </w:rPr>
              <w:t> </w:t>
            </w:r>
          </w:p>
        </w:tc>
      </w:tr>
      <w:tr w:rsidR="00206221" w:rsidRPr="005E4C20" w:rsidTr="00FC5BDB">
        <w:trPr>
          <w:tblCellSpacing w:w="0" w:type="dxa"/>
        </w:trPr>
        <w:tc>
          <w:tcPr>
            <w:tcW w:w="442"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1.5</w:t>
            </w:r>
          </w:p>
        </w:tc>
        <w:tc>
          <w:tcPr>
            <w:tcW w:w="2605"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rPr>
                <w:color w:val="000000"/>
              </w:rPr>
            </w:pPr>
            <w:r w:rsidRPr="005E4C20">
              <w:rPr>
                <w:color w:val="000000"/>
                <w:lang w:val="vi-VN"/>
              </w:rPr>
              <w:t>Khối lớp 5</w:t>
            </w:r>
          </w:p>
        </w:tc>
        <w:tc>
          <w:tcPr>
            <w:tcW w:w="898" w:type="pct"/>
            <w:tcBorders>
              <w:top w:val="single" w:sz="8" w:space="0" w:color="auto"/>
              <w:left w:val="single" w:sz="8" w:space="0" w:color="auto"/>
              <w:bottom w:val="nil"/>
              <w:right w:val="nil"/>
            </w:tcBorders>
            <w:shd w:val="clear" w:color="auto" w:fill="FFFFFF"/>
            <w:vAlign w:val="center"/>
            <w:hideMark/>
          </w:tcPr>
          <w:p w:rsidR="00206221" w:rsidRPr="006F19A7" w:rsidRDefault="00206221" w:rsidP="00FC5BDB">
            <w:pPr>
              <w:spacing w:before="120" w:line="234" w:lineRule="atLeast"/>
              <w:jc w:val="center"/>
              <w:rPr>
                <w:color w:val="000000"/>
              </w:rPr>
            </w:pPr>
            <w:r w:rsidRPr="005E4C20">
              <w:rPr>
                <w:color w:val="000000"/>
                <w:lang w:val="vi-VN"/>
              </w:rPr>
              <w:t> </w:t>
            </w:r>
            <w:r>
              <w:rPr>
                <w:color w:val="000000"/>
              </w:rPr>
              <w:t>24</w:t>
            </w:r>
          </w:p>
        </w:tc>
        <w:tc>
          <w:tcPr>
            <w:tcW w:w="1055" w:type="pct"/>
            <w:tcBorders>
              <w:top w:val="single" w:sz="8" w:space="0" w:color="auto"/>
              <w:left w:val="single" w:sz="8" w:space="0" w:color="auto"/>
              <w:bottom w:val="nil"/>
              <w:right w:val="single" w:sz="8" w:space="0" w:color="auto"/>
            </w:tcBorders>
            <w:shd w:val="clear" w:color="auto" w:fill="FFFFFF"/>
            <w:vAlign w:val="center"/>
            <w:hideMark/>
          </w:tcPr>
          <w:p w:rsidR="00206221" w:rsidRPr="005E4C20" w:rsidRDefault="00206221" w:rsidP="00FC5BDB">
            <w:pPr>
              <w:spacing w:before="120" w:line="234" w:lineRule="atLeast"/>
              <w:jc w:val="center"/>
              <w:rPr>
                <w:color w:val="000000"/>
              </w:rPr>
            </w:pPr>
            <w:r>
              <w:rPr>
                <w:color w:val="000000"/>
              </w:rPr>
              <w:t>8 bộ/lớp</w:t>
            </w:r>
            <w:r w:rsidRPr="005E4C20">
              <w:rPr>
                <w:color w:val="000000"/>
                <w:lang w:val="vi-VN"/>
              </w:rPr>
              <w:t> </w:t>
            </w:r>
          </w:p>
        </w:tc>
      </w:tr>
      <w:tr w:rsidR="00206221" w:rsidRPr="005E4C20" w:rsidTr="00FC5BDB">
        <w:trPr>
          <w:tblCellSpacing w:w="0" w:type="dxa"/>
        </w:trPr>
        <w:tc>
          <w:tcPr>
            <w:tcW w:w="442"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2</w:t>
            </w:r>
          </w:p>
        </w:tc>
        <w:tc>
          <w:tcPr>
            <w:tcW w:w="2605"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rPr>
                <w:color w:val="000000"/>
              </w:rPr>
            </w:pPr>
            <w:r w:rsidRPr="005E4C20">
              <w:rPr>
                <w:color w:val="000000"/>
                <w:lang w:val="vi-VN"/>
              </w:rPr>
              <w:t>Tổng số thiết bị dạy học tối thi</w:t>
            </w:r>
            <w:r w:rsidRPr="005E4C20">
              <w:rPr>
                <w:color w:val="000000"/>
              </w:rPr>
              <w:t>ể</w:t>
            </w:r>
            <w:r w:rsidRPr="005E4C20">
              <w:rPr>
                <w:color w:val="000000"/>
                <w:lang w:val="vi-VN"/>
              </w:rPr>
              <w:t>u còn thi</w:t>
            </w:r>
            <w:r w:rsidRPr="005E4C20">
              <w:rPr>
                <w:color w:val="000000"/>
              </w:rPr>
              <w:t>ế</w:t>
            </w:r>
            <w:r w:rsidRPr="005E4C20">
              <w:rPr>
                <w:color w:val="000000"/>
                <w:lang w:val="vi-VN"/>
              </w:rPr>
              <w:t>u so với quy định</w:t>
            </w:r>
          </w:p>
        </w:tc>
        <w:tc>
          <w:tcPr>
            <w:tcW w:w="898"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 </w:t>
            </w:r>
          </w:p>
        </w:tc>
        <w:tc>
          <w:tcPr>
            <w:tcW w:w="1055" w:type="pct"/>
            <w:tcBorders>
              <w:top w:val="single" w:sz="8" w:space="0" w:color="auto"/>
              <w:left w:val="single" w:sz="8" w:space="0" w:color="auto"/>
              <w:bottom w:val="nil"/>
              <w:right w:val="single" w:sz="8" w:space="0" w:color="auto"/>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 </w:t>
            </w:r>
          </w:p>
        </w:tc>
      </w:tr>
      <w:tr w:rsidR="00206221" w:rsidRPr="005E4C20" w:rsidTr="00FC5BDB">
        <w:trPr>
          <w:tblCellSpacing w:w="0" w:type="dxa"/>
        </w:trPr>
        <w:tc>
          <w:tcPr>
            <w:tcW w:w="442"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2.1</w:t>
            </w:r>
          </w:p>
        </w:tc>
        <w:tc>
          <w:tcPr>
            <w:tcW w:w="2605"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rPr>
                <w:color w:val="000000"/>
              </w:rPr>
            </w:pPr>
            <w:r w:rsidRPr="005E4C20">
              <w:rPr>
                <w:color w:val="000000"/>
                <w:lang w:val="vi-VN"/>
              </w:rPr>
              <w:t>Khối lớp 1</w:t>
            </w:r>
          </w:p>
        </w:tc>
        <w:tc>
          <w:tcPr>
            <w:tcW w:w="898" w:type="pct"/>
            <w:tcBorders>
              <w:top w:val="single" w:sz="8" w:space="0" w:color="auto"/>
              <w:left w:val="single" w:sz="8" w:space="0" w:color="auto"/>
              <w:bottom w:val="nil"/>
              <w:right w:val="nil"/>
            </w:tcBorders>
            <w:shd w:val="clear" w:color="auto" w:fill="FFFFFF"/>
            <w:vAlign w:val="center"/>
            <w:hideMark/>
          </w:tcPr>
          <w:p w:rsidR="00206221" w:rsidRPr="005E4C20" w:rsidRDefault="004F4FCD" w:rsidP="00FC5BDB">
            <w:pPr>
              <w:spacing w:before="120" w:line="234" w:lineRule="atLeast"/>
              <w:jc w:val="center"/>
              <w:rPr>
                <w:color w:val="000000"/>
              </w:rPr>
            </w:pPr>
            <w:r>
              <w:rPr>
                <w:color w:val="000000"/>
              </w:rPr>
              <w:t>5</w:t>
            </w:r>
          </w:p>
        </w:tc>
        <w:tc>
          <w:tcPr>
            <w:tcW w:w="1055" w:type="pct"/>
            <w:tcBorders>
              <w:top w:val="single" w:sz="8" w:space="0" w:color="auto"/>
              <w:left w:val="single" w:sz="8" w:space="0" w:color="auto"/>
              <w:bottom w:val="nil"/>
              <w:right w:val="single" w:sz="8" w:space="0" w:color="auto"/>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 </w:t>
            </w:r>
          </w:p>
        </w:tc>
      </w:tr>
      <w:tr w:rsidR="00206221" w:rsidRPr="005E4C20" w:rsidTr="00FC5BDB">
        <w:trPr>
          <w:tblCellSpacing w:w="0" w:type="dxa"/>
        </w:trPr>
        <w:tc>
          <w:tcPr>
            <w:tcW w:w="442"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2.2</w:t>
            </w:r>
          </w:p>
        </w:tc>
        <w:tc>
          <w:tcPr>
            <w:tcW w:w="2605"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rPr>
                <w:color w:val="000000"/>
              </w:rPr>
            </w:pPr>
            <w:r w:rsidRPr="005E4C20">
              <w:rPr>
                <w:color w:val="000000"/>
                <w:lang w:val="vi-VN"/>
              </w:rPr>
              <w:t>Khối lớp 2</w:t>
            </w:r>
          </w:p>
        </w:tc>
        <w:tc>
          <w:tcPr>
            <w:tcW w:w="898" w:type="pct"/>
            <w:tcBorders>
              <w:top w:val="single" w:sz="8" w:space="0" w:color="auto"/>
              <w:left w:val="single" w:sz="8" w:space="0" w:color="auto"/>
              <w:bottom w:val="nil"/>
              <w:right w:val="nil"/>
            </w:tcBorders>
            <w:shd w:val="clear" w:color="auto" w:fill="FFFFFF"/>
            <w:vAlign w:val="center"/>
            <w:hideMark/>
          </w:tcPr>
          <w:p w:rsidR="00206221" w:rsidRPr="006F19A7" w:rsidRDefault="004F4FCD" w:rsidP="00FC5BDB">
            <w:pPr>
              <w:spacing w:before="120" w:line="234" w:lineRule="atLeast"/>
              <w:jc w:val="center"/>
              <w:rPr>
                <w:color w:val="000000"/>
              </w:rPr>
            </w:pPr>
            <w:r>
              <w:rPr>
                <w:color w:val="000000"/>
              </w:rPr>
              <w:t>5</w:t>
            </w:r>
          </w:p>
        </w:tc>
        <w:tc>
          <w:tcPr>
            <w:tcW w:w="1055" w:type="pct"/>
            <w:tcBorders>
              <w:top w:val="single" w:sz="8" w:space="0" w:color="auto"/>
              <w:left w:val="single" w:sz="8" w:space="0" w:color="auto"/>
              <w:bottom w:val="nil"/>
              <w:right w:val="single" w:sz="8" w:space="0" w:color="auto"/>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 </w:t>
            </w:r>
          </w:p>
        </w:tc>
      </w:tr>
      <w:tr w:rsidR="00206221" w:rsidRPr="005E4C20" w:rsidTr="00FC5BDB">
        <w:trPr>
          <w:tblCellSpacing w:w="0" w:type="dxa"/>
        </w:trPr>
        <w:tc>
          <w:tcPr>
            <w:tcW w:w="442"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2.3</w:t>
            </w:r>
          </w:p>
        </w:tc>
        <w:tc>
          <w:tcPr>
            <w:tcW w:w="2605"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rPr>
                <w:color w:val="000000"/>
              </w:rPr>
            </w:pPr>
            <w:r w:rsidRPr="005E4C20">
              <w:rPr>
                <w:color w:val="000000"/>
                <w:lang w:val="vi-VN"/>
              </w:rPr>
              <w:t>Khối lớp 3</w:t>
            </w:r>
          </w:p>
        </w:tc>
        <w:tc>
          <w:tcPr>
            <w:tcW w:w="898" w:type="pct"/>
            <w:tcBorders>
              <w:top w:val="single" w:sz="8" w:space="0" w:color="auto"/>
              <w:left w:val="single" w:sz="8" w:space="0" w:color="auto"/>
              <w:bottom w:val="nil"/>
              <w:right w:val="nil"/>
            </w:tcBorders>
            <w:shd w:val="clear" w:color="auto" w:fill="FFFFFF"/>
            <w:vAlign w:val="center"/>
            <w:hideMark/>
          </w:tcPr>
          <w:p w:rsidR="00206221" w:rsidRPr="006F19A7" w:rsidRDefault="004F4FCD" w:rsidP="00FC5BDB">
            <w:pPr>
              <w:spacing w:before="120" w:line="234" w:lineRule="atLeast"/>
              <w:jc w:val="center"/>
              <w:rPr>
                <w:color w:val="000000"/>
              </w:rPr>
            </w:pPr>
            <w:r>
              <w:rPr>
                <w:color w:val="000000"/>
              </w:rPr>
              <w:t>5</w:t>
            </w:r>
          </w:p>
        </w:tc>
        <w:tc>
          <w:tcPr>
            <w:tcW w:w="1055" w:type="pct"/>
            <w:tcBorders>
              <w:top w:val="single" w:sz="8" w:space="0" w:color="auto"/>
              <w:left w:val="single" w:sz="8" w:space="0" w:color="auto"/>
              <w:bottom w:val="nil"/>
              <w:right w:val="single" w:sz="8" w:space="0" w:color="auto"/>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 </w:t>
            </w:r>
          </w:p>
        </w:tc>
      </w:tr>
      <w:tr w:rsidR="00206221" w:rsidRPr="005E4C20" w:rsidTr="00FC5BDB">
        <w:trPr>
          <w:tblCellSpacing w:w="0" w:type="dxa"/>
        </w:trPr>
        <w:tc>
          <w:tcPr>
            <w:tcW w:w="442"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2.4</w:t>
            </w:r>
          </w:p>
        </w:tc>
        <w:tc>
          <w:tcPr>
            <w:tcW w:w="2605"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rPr>
                <w:color w:val="000000"/>
              </w:rPr>
            </w:pPr>
            <w:r w:rsidRPr="005E4C20">
              <w:rPr>
                <w:color w:val="000000"/>
                <w:lang w:val="vi-VN"/>
              </w:rPr>
              <w:t>Khối lớp 4</w:t>
            </w:r>
          </w:p>
        </w:tc>
        <w:tc>
          <w:tcPr>
            <w:tcW w:w="898" w:type="pct"/>
            <w:tcBorders>
              <w:top w:val="single" w:sz="8" w:space="0" w:color="auto"/>
              <w:left w:val="single" w:sz="8" w:space="0" w:color="auto"/>
              <w:bottom w:val="nil"/>
              <w:right w:val="nil"/>
            </w:tcBorders>
            <w:shd w:val="clear" w:color="auto" w:fill="FFFFFF"/>
            <w:vAlign w:val="center"/>
            <w:hideMark/>
          </w:tcPr>
          <w:p w:rsidR="00206221" w:rsidRPr="006F19A7" w:rsidRDefault="004F4FCD" w:rsidP="00FC5BDB">
            <w:pPr>
              <w:spacing w:before="120" w:line="234" w:lineRule="atLeast"/>
              <w:jc w:val="center"/>
              <w:rPr>
                <w:color w:val="000000"/>
              </w:rPr>
            </w:pPr>
            <w:r>
              <w:rPr>
                <w:color w:val="000000"/>
              </w:rPr>
              <w:t>5</w:t>
            </w:r>
          </w:p>
        </w:tc>
        <w:tc>
          <w:tcPr>
            <w:tcW w:w="1055" w:type="pct"/>
            <w:tcBorders>
              <w:top w:val="single" w:sz="8" w:space="0" w:color="auto"/>
              <w:left w:val="single" w:sz="8" w:space="0" w:color="auto"/>
              <w:bottom w:val="nil"/>
              <w:right w:val="single" w:sz="8" w:space="0" w:color="auto"/>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 </w:t>
            </w:r>
          </w:p>
        </w:tc>
      </w:tr>
      <w:tr w:rsidR="00206221" w:rsidRPr="005E4C20" w:rsidTr="00FC5BDB">
        <w:trPr>
          <w:tblCellSpacing w:w="0" w:type="dxa"/>
        </w:trPr>
        <w:tc>
          <w:tcPr>
            <w:tcW w:w="442"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2.5</w:t>
            </w:r>
          </w:p>
        </w:tc>
        <w:tc>
          <w:tcPr>
            <w:tcW w:w="2605"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rPr>
                <w:color w:val="000000"/>
              </w:rPr>
            </w:pPr>
            <w:r w:rsidRPr="005E4C20">
              <w:rPr>
                <w:color w:val="000000"/>
                <w:lang w:val="vi-VN"/>
              </w:rPr>
              <w:t>Khối lớp 5</w:t>
            </w:r>
          </w:p>
        </w:tc>
        <w:tc>
          <w:tcPr>
            <w:tcW w:w="898" w:type="pct"/>
            <w:tcBorders>
              <w:top w:val="single" w:sz="8" w:space="0" w:color="auto"/>
              <w:left w:val="single" w:sz="8" w:space="0" w:color="auto"/>
              <w:bottom w:val="nil"/>
              <w:right w:val="nil"/>
            </w:tcBorders>
            <w:shd w:val="clear" w:color="auto" w:fill="FFFFFF"/>
            <w:vAlign w:val="center"/>
            <w:hideMark/>
          </w:tcPr>
          <w:p w:rsidR="00206221" w:rsidRPr="006F19A7" w:rsidRDefault="00206221" w:rsidP="00FC5BDB">
            <w:pPr>
              <w:spacing w:before="120" w:line="234" w:lineRule="atLeast"/>
              <w:jc w:val="center"/>
              <w:rPr>
                <w:color w:val="000000"/>
              </w:rPr>
            </w:pPr>
          </w:p>
        </w:tc>
        <w:tc>
          <w:tcPr>
            <w:tcW w:w="1055" w:type="pct"/>
            <w:tcBorders>
              <w:top w:val="single" w:sz="8" w:space="0" w:color="auto"/>
              <w:left w:val="single" w:sz="8" w:space="0" w:color="auto"/>
              <w:bottom w:val="nil"/>
              <w:right w:val="single" w:sz="8" w:space="0" w:color="auto"/>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 </w:t>
            </w:r>
          </w:p>
        </w:tc>
      </w:tr>
      <w:tr w:rsidR="00206221" w:rsidRPr="005E4C20" w:rsidTr="00FC5BDB">
        <w:trPr>
          <w:tblCellSpacing w:w="0" w:type="dxa"/>
        </w:trPr>
        <w:tc>
          <w:tcPr>
            <w:tcW w:w="442" w:type="pct"/>
            <w:tcBorders>
              <w:top w:val="single" w:sz="8" w:space="0" w:color="auto"/>
              <w:left w:val="single" w:sz="8" w:space="0" w:color="auto"/>
              <w:bottom w:val="single" w:sz="8" w:space="0" w:color="auto"/>
              <w:right w:val="nil"/>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b/>
                <w:bCs/>
                <w:color w:val="000000"/>
                <w:lang w:val="vi-VN"/>
              </w:rPr>
              <w:t>VIII</w:t>
            </w:r>
          </w:p>
        </w:tc>
        <w:tc>
          <w:tcPr>
            <w:tcW w:w="2605" w:type="pct"/>
            <w:tcBorders>
              <w:top w:val="single" w:sz="8" w:space="0" w:color="auto"/>
              <w:left w:val="single" w:sz="8" w:space="0" w:color="auto"/>
              <w:bottom w:val="single" w:sz="8" w:space="0" w:color="auto"/>
              <w:right w:val="nil"/>
            </w:tcBorders>
            <w:shd w:val="clear" w:color="auto" w:fill="FFFFFF"/>
            <w:vAlign w:val="center"/>
            <w:hideMark/>
          </w:tcPr>
          <w:p w:rsidR="00206221" w:rsidRPr="005E4C20" w:rsidRDefault="00206221" w:rsidP="00FC5BDB">
            <w:pPr>
              <w:spacing w:before="120" w:line="234" w:lineRule="atLeast"/>
              <w:rPr>
                <w:color w:val="000000"/>
              </w:rPr>
            </w:pPr>
            <w:r w:rsidRPr="005E4C20">
              <w:rPr>
                <w:b/>
                <w:bCs/>
                <w:color w:val="000000"/>
                <w:lang w:val="vi-VN"/>
              </w:rPr>
              <w:t>Tổng số máy vi tính đang được sử dụng phục vụ học tập </w:t>
            </w:r>
            <w:r w:rsidRPr="005E4C20">
              <w:rPr>
                <w:color w:val="000000"/>
                <w:lang w:val="vi-VN"/>
              </w:rPr>
              <w:t>(Đơn vị tính: bộ)</w:t>
            </w:r>
          </w:p>
        </w:tc>
        <w:tc>
          <w:tcPr>
            <w:tcW w:w="898" w:type="pct"/>
            <w:tcBorders>
              <w:top w:val="single" w:sz="8" w:space="0" w:color="auto"/>
              <w:left w:val="single" w:sz="8" w:space="0" w:color="auto"/>
              <w:bottom w:val="single" w:sz="8" w:space="0" w:color="auto"/>
              <w:right w:val="nil"/>
            </w:tcBorders>
            <w:shd w:val="clear" w:color="auto" w:fill="FFFFFF"/>
            <w:vAlign w:val="center"/>
            <w:hideMark/>
          </w:tcPr>
          <w:p w:rsidR="00206221" w:rsidRPr="005E4C20" w:rsidRDefault="00206221" w:rsidP="00FC5BDB">
            <w:pPr>
              <w:spacing w:before="120" w:line="234" w:lineRule="atLeast"/>
              <w:jc w:val="center"/>
              <w:rPr>
                <w:color w:val="000000"/>
              </w:rPr>
            </w:pPr>
            <w:r>
              <w:rPr>
                <w:color w:val="000000"/>
              </w:rPr>
              <w:t>17</w:t>
            </w:r>
            <w:r w:rsidRPr="005E4C20">
              <w:rPr>
                <w:color w:val="000000"/>
                <w:lang w:val="vi-VN"/>
              </w:rPr>
              <w:t> </w:t>
            </w:r>
          </w:p>
        </w:tc>
        <w:tc>
          <w:tcPr>
            <w:tcW w:w="1055"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Số học sinh/bộ</w:t>
            </w:r>
          </w:p>
        </w:tc>
      </w:tr>
      <w:tr w:rsidR="00206221" w:rsidRPr="005E4C20" w:rsidTr="00FC5BDB">
        <w:trPr>
          <w:tblCellSpacing w:w="0" w:type="dxa"/>
        </w:trPr>
        <w:tc>
          <w:tcPr>
            <w:tcW w:w="442" w:type="pct"/>
            <w:tcBorders>
              <w:top w:val="nil"/>
              <w:left w:val="single" w:sz="8" w:space="0" w:color="auto"/>
              <w:bottom w:val="single" w:sz="8" w:space="0" w:color="auto"/>
              <w:right w:val="nil"/>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b/>
                <w:bCs/>
                <w:color w:val="000000"/>
                <w:lang w:val="vi-VN"/>
              </w:rPr>
              <w:t>IX</w:t>
            </w:r>
          </w:p>
        </w:tc>
        <w:tc>
          <w:tcPr>
            <w:tcW w:w="2605" w:type="pct"/>
            <w:tcBorders>
              <w:top w:val="nil"/>
              <w:left w:val="single" w:sz="8" w:space="0" w:color="auto"/>
              <w:bottom w:val="single" w:sz="8" w:space="0" w:color="auto"/>
              <w:right w:val="nil"/>
            </w:tcBorders>
            <w:shd w:val="clear" w:color="auto" w:fill="FFFFFF"/>
            <w:vAlign w:val="center"/>
            <w:hideMark/>
          </w:tcPr>
          <w:p w:rsidR="00206221" w:rsidRPr="005E4C20" w:rsidRDefault="00206221" w:rsidP="00FC5BDB">
            <w:pPr>
              <w:spacing w:before="120" w:line="234" w:lineRule="atLeast"/>
              <w:rPr>
                <w:color w:val="000000"/>
              </w:rPr>
            </w:pPr>
            <w:r w:rsidRPr="005E4C20">
              <w:rPr>
                <w:b/>
                <w:bCs/>
                <w:color w:val="000000"/>
                <w:shd w:val="clear" w:color="auto" w:fill="FFFFFF"/>
                <w:lang w:val="vi-VN"/>
              </w:rPr>
              <w:t>Tổng</w:t>
            </w:r>
            <w:r w:rsidRPr="005E4C20">
              <w:rPr>
                <w:b/>
                <w:bCs/>
                <w:color w:val="000000"/>
                <w:lang w:val="vi-VN"/>
              </w:rPr>
              <w:t> số thiết bị dùng chung khác</w:t>
            </w:r>
          </w:p>
        </w:tc>
        <w:tc>
          <w:tcPr>
            <w:tcW w:w="898" w:type="pct"/>
            <w:tcBorders>
              <w:top w:val="nil"/>
              <w:left w:val="single" w:sz="8" w:space="0" w:color="auto"/>
              <w:bottom w:val="single" w:sz="8" w:space="0" w:color="auto"/>
              <w:right w:val="nil"/>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 </w:t>
            </w:r>
          </w:p>
        </w:tc>
        <w:tc>
          <w:tcPr>
            <w:tcW w:w="1055" w:type="pct"/>
            <w:tcBorders>
              <w:top w:val="nil"/>
              <w:left w:val="single" w:sz="8" w:space="0" w:color="auto"/>
              <w:bottom w:val="single" w:sz="8" w:space="0" w:color="auto"/>
              <w:right w:val="single" w:sz="8" w:space="0" w:color="auto"/>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Số thiết bị/lớp</w:t>
            </w:r>
          </w:p>
        </w:tc>
      </w:tr>
      <w:tr w:rsidR="00206221" w:rsidRPr="005E4C20" w:rsidTr="00FC5BDB">
        <w:trPr>
          <w:tblCellSpacing w:w="0" w:type="dxa"/>
        </w:trPr>
        <w:tc>
          <w:tcPr>
            <w:tcW w:w="442" w:type="pct"/>
            <w:tcBorders>
              <w:top w:val="nil"/>
              <w:left w:val="single" w:sz="8" w:space="0" w:color="auto"/>
              <w:bottom w:val="single" w:sz="8" w:space="0" w:color="auto"/>
              <w:right w:val="nil"/>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1</w:t>
            </w:r>
          </w:p>
        </w:tc>
        <w:tc>
          <w:tcPr>
            <w:tcW w:w="2605" w:type="pct"/>
            <w:tcBorders>
              <w:top w:val="nil"/>
              <w:left w:val="single" w:sz="8" w:space="0" w:color="auto"/>
              <w:bottom w:val="single" w:sz="8" w:space="0" w:color="auto"/>
              <w:right w:val="nil"/>
            </w:tcBorders>
            <w:shd w:val="clear" w:color="auto" w:fill="FFFFFF"/>
            <w:vAlign w:val="center"/>
            <w:hideMark/>
          </w:tcPr>
          <w:p w:rsidR="00206221" w:rsidRPr="005E4C20" w:rsidRDefault="00206221" w:rsidP="00FC5BDB">
            <w:pPr>
              <w:spacing w:before="120" w:line="234" w:lineRule="atLeast"/>
              <w:rPr>
                <w:color w:val="000000"/>
              </w:rPr>
            </w:pPr>
            <w:r w:rsidRPr="005E4C20">
              <w:rPr>
                <w:color w:val="000000"/>
                <w:lang w:val="vi-VN"/>
              </w:rPr>
              <w:t>Ti vi</w:t>
            </w:r>
          </w:p>
        </w:tc>
        <w:tc>
          <w:tcPr>
            <w:tcW w:w="898" w:type="pct"/>
            <w:tcBorders>
              <w:top w:val="nil"/>
              <w:left w:val="single" w:sz="8" w:space="0" w:color="auto"/>
              <w:bottom w:val="single" w:sz="8" w:space="0" w:color="auto"/>
              <w:right w:val="nil"/>
            </w:tcBorders>
            <w:shd w:val="clear" w:color="auto" w:fill="FFFFFF"/>
            <w:vAlign w:val="center"/>
            <w:hideMark/>
          </w:tcPr>
          <w:p w:rsidR="00206221" w:rsidRPr="005E4C20" w:rsidRDefault="00206221" w:rsidP="00FC5BDB">
            <w:pPr>
              <w:spacing w:before="120" w:line="234" w:lineRule="atLeast"/>
              <w:jc w:val="center"/>
              <w:rPr>
                <w:color w:val="000000"/>
              </w:rPr>
            </w:pPr>
            <w:r>
              <w:rPr>
                <w:color w:val="000000"/>
              </w:rPr>
              <w:t>1</w:t>
            </w:r>
            <w:r w:rsidRPr="005E4C20">
              <w:rPr>
                <w:color w:val="000000"/>
                <w:lang w:val="vi-VN"/>
              </w:rPr>
              <w:t> </w:t>
            </w:r>
          </w:p>
        </w:tc>
        <w:tc>
          <w:tcPr>
            <w:tcW w:w="1055" w:type="pct"/>
            <w:tcBorders>
              <w:top w:val="nil"/>
              <w:left w:val="single" w:sz="8" w:space="0" w:color="auto"/>
              <w:bottom w:val="single" w:sz="8" w:space="0" w:color="auto"/>
              <w:right w:val="single" w:sz="8" w:space="0" w:color="auto"/>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 </w:t>
            </w:r>
          </w:p>
        </w:tc>
      </w:tr>
      <w:tr w:rsidR="00206221" w:rsidRPr="005E4C20" w:rsidTr="00FC5BDB">
        <w:trPr>
          <w:tblCellSpacing w:w="0" w:type="dxa"/>
        </w:trPr>
        <w:tc>
          <w:tcPr>
            <w:tcW w:w="442" w:type="pct"/>
            <w:tcBorders>
              <w:top w:val="nil"/>
              <w:left w:val="single" w:sz="8" w:space="0" w:color="auto"/>
              <w:bottom w:val="single" w:sz="8" w:space="0" w:color="auto"/>
              <w:right w:val="nil"/>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2</w:t>
            </w:r>
          </w:p>
        </w:tc>
        <w:tc>
          <w:tcPr>
            <w:tcW w:w="2605" w:type="pct"/>
            <w:tcBorders>
              <w:top w:val="nil"/>
              <w:left w:val="single" w:sz="8" w:space="0" w:color="auto"/>
              <w:bottom w:val="single" w:sz="8" w:space="0" w:color="auto"/>
              <w:right w:val="nil"/>
            </w:tcBorders>
            <w:shd w:val="clear" w:color="auto" w:fill="FFFFFF"/>
            <w:vAlign w:val="center"/>
            <w:hideMark/>
          </w:tcPr>
          <w:p w:rsidR="00206221" w:rsidRPr="005E4C20" w:rsidRDefault="00206221" w:rsidP="00FC5BDB">
            <w:pPr>
              <w:spacing w:before="120" w:line="234" w:lineRule="atLeast"/>
              <w:rPr>
                <w:color w:val="000000"/>
              </w:rPr>
            </w:pPr>
            <w:r w:rsidRPr="005E4C20">
              <w:rPr>
                <w:color w:val="000000"/>
                <w:lang w:val="vi-VN"/>
              </w:rPr>
              <w:t>Cát xét</w:t>
            </w:r>
          </w:p>
        </w:tc>
        <w:tc>
          <w:tcPr>
            <w:tcW w:w="898" w:type="pct"/>
            <w:tcBorders>
              <w:top w:val="nil"/>
              <w:left w:val="single" w:sz="8" w:space="0" w:color="auto"/>
              <w:bottom w:val="single" w:sz="8" w:space="0" w:color="auto"/>
              <w:right w:val="nil"/>
            </w:tcBorders>
            <w:shd w:val="clear" w:color="auto" w:fill="FFFFFF"/>
            <w:vAlign w:val="center"/>
            <w:hideMark/>
          </w:tcPr>
          <w:p w:rsidR="00206221" w:rsidRPr="00EF33F2" w:rsidRDefault="00206221" w:rsidP="00FC5BDB">
            <w:pPr>
              <w:spacing w:before="120" w:line="234" w:lineRule="atLeast"/>
              <w:jc w:val="center"/>
              <w:rPr>
                <w:color w:val="000000"/>
              </w:rPr>
            </w:pPr>
            <w:r w:rsidRPr="005E4C20">
              <w:rPr>
                <w:color w:val="000000"/>
                <w:lang w:val="vi-VN"/>
              </w:rPr>
              <w:t> </w:t>
            </w:r>
            <w:r>
              <w:rPr>
                <w:color w:val="000000"/>
              </w:rPr>
              <w:t>2</w:t>
            </w:r>
          </w:p>
        </w:tc>
        <w:tc>
          <w:tcPr>
            <w:tcW w:w="1055" w:type="pct"/>
            <w:tcBorders>
              <w:top w:val="nil"/>
              <w:left w:val="single" w:sz="8" w:space="0" w:color="auto"/>
              <w:bottom w:val="single" w:sz="8" w:space="0" w:color="auto"/>
              <w:right w:val="single" w:sz="8" w:space="0" w:color="auto"/>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 </w:t>
            </w:r>
          </w:p>
        </w:tc>
      </w:tr>
      <w:tr w:rsidR="00206221" w:rsidRPr="005E4C20" w:rsidTr="00FC5BDB">
        <w:trPr>
          <w:tblCellSpacing w:w="0" w:type="dxa"/>
        </w:trPr>
        <w:tc>
          <w:tcPr>
            <w:tcW w:w="442" w:type="pct"/>
            <w:tcBorders>
              <w:top w:val="nil"/>
              <w:left w:val="single" w:sz="8" w:space="0" w:color="auto"/>
              <w:bottom w:val="single" w:sz="8" w:space="0" w:color="auto"/>
              <w:right w:val="nil"/>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3</w:t>
            </w:r>
          </w:p>
        </w:tc>
        <w:tc>
          <w:tcPr>
            <w:tcW w:w="2605" w:type="pct"/>
            <w:tcBorders>
              <w:top w:val="nil"/>
              <w:left w:val="single" w:sz="8" w:space="0" w:color="auto"/>
              <w:bottom w:val="single" w:sz="8" w:space="0" w:color="auto"/>
              <w:right w:val="nil"/>
            </w:tcBorders>
            <w:shd w:val="clear" w:color="auto" w:fill="FFFFFF"/>
            <w:vAlign w:val="center"/>
            <w:hideMark/>
          </w:tcPr>
          <w:p w:rsidR="00206221" w:rsidRPr="005E4C20" w:rsidRDefault="00206221" w:rsidP="00FC5BDB">
            <w:pPr>
              <w:spacing w:before="120" w:line="234" w:lineRule="atLeast"/>
              <w:rPr>
                <w:color w:val="000000"/>
              </w:rPr>
            </w:pPr>
            <w:r w:rsidRPr="005E4C20">
              <w:rPr>
                <w:color w:val="000000"/>
                <w:lang w:val="vi-VN"/>
              </w:rPr>
              <w:t>Đầu Video/đầu đĩa</w:t>
            </w:r>
          </w:p>
        </w:tc>
        <w:tc>
          <w:tcPr>
            <w:tcW w:w="898" w:type="pct"/>
            <w:tcBorders>
              <w:top w:val="nil"/>
              <w:left w:val="single" w:sz="8" w:space="0" w:color="auto"/>
              <w:bottom w:val="single" w:sz="8" w:space="0" w:color="auto"/>
              <w:right w:val="nil"/>
            </w:tcBorders>
            <w:shd w:val="clear" w:color="auto" w:fill="FFFFFF"/>
            <w:vAlign w:val="center"/>
            <w:hideMark/>
          </w:tcPr>
          <w:p w:rsidR="00206221" w:rsidRPr="005E4C20" w:rsidRDefault="00206221" w:rsidP="00FC5BDB">
            <w:pPr>
              <w:spacing w:before="120" w:line="234" w:lineRule="atLeast"/>
              <w:jc w:val="center"/>
              <w:rPr>
                <w:color w:val="000000"/>
              </w:rPr>
            </w:pPr>
            <w:r>
              <w:rPr>
                <w:color w:val="000000"/>
              </w:rPr>
              <w:t>1</w:t>
            </w:r>
            <w:r w:rsidRPr="005E4C20">
              <w:rPr>
                <w:color w:val="000000"/>
                <w:lang w:val="vi-VN"/>
              </w:rPr>
              <w:t> </w:t>
            </w:r>
          </w:p>
        </w:tc>
        <w:tc>
          <w:tcPr>
            <w:tcW w:w="1055" w:type="pct"/>
            <w:tcBorders>
              <w:top w:val="nil"/>
              <w:left w:val="single" w:sz="8" w:space="0" w:color="auto"/>
              <w:bottom w:val="single" w:sz="8" w:space="0" w:color="auto"/>
              <w:right w:val="single" w:sz="8" w:space="0" w:color="auto"/>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 </w:t>
            </w:r>
          </w:p>
        </w:tc>
      </w:tr>
      <w:tr w:rsidR="00206221" w:rsidRPr="005E4C20" w:rsidTr="00FC5BDB">
        <w:trPr>
          <w:tblCellSpacing w:w="0" w:type="dxa"/>
        </w:trPr>
        <w:tc>
          <w:tcPr>
            <w:tcW w:w="442" w:type="pct"/>
            <w:tcBorders>
              <w:top w:val="nil"/>
              <w:left w:val="single" w:sz="8" w:space="0" w:color="auto"/>
              <w:bottom w:val="single" w:sz="8" w:space="0" w:color="auto"/>
              <w:right w:val="nil"/>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4</w:t>
            </w:r>
          </w:p>
        </w:tc>
        <w:tc>
          <w:tcPr>
            <w:tcW w:w="2605" w:type="pct"/>
            <w:tcBorders>
              <w:top w:val="nil"/>
              <w:left w:val="single" w:sz="8" w:space="0" w:color="auto"/>
              <w:bottom w:val="single" w:sz="8" w:space="0" w:color="auto"/>
              <w:right w:val="nil"/>
            </w:tcBorders>
            <w:shd w:val="clear" w:color="auto" w:fill="FFFFFF"/>
            <w:vAlign w:val="center"/>
            <w:hideMark/>
          </w:tcPr>
          <w:p w:rsidR="00206221" w:rsidRPr="005E4C20" w:rsidRDefault="00206221" w:rsidP="00FC5BDB">
            <w:pPr>
              <w:spacing w:before="120" w:line="234" w:lineRule="atLeast"/>
              <w:rPr>
                <w:color w:val="000000"/>
              </w:rPr>
            </w:pPr>
            <w:r w:rsidRPr="005E4C20">
              <w:rPr>
                <w:color w:val="000000"/>
                <w:lang w:val="vi-VN"/>
              </w:rPr>
              <w:t>Máy chiếu OverHead/projector/vật thể</w:t>
            </w:r>
          </w:p>
        </w:tc>
        <w:tc>
          <w:tcPr>
            <w:tcW w:w="898" w:type="pct"/>
            <w:tcBorders>
              <w:top w:val="nil"/>
              <w:left w:val="single" w:sz="8" w:space="0" w:color="auto"/>
              <w:bottom w:val="single" w:sz="8" w:space="0" w:color="auto"/>
              <w:right w:val="nil"/>
            </w:tcBorders>
            <w:shd w:val="clear" w:color="auto" w:fill="FFFFFF"/>
            <w:vAlign w:val="center"/>
            <w:hideMark/>
          </w:tcPr>
          <w:p w:rsidR="00206221" w:rsidRPr="005E4C20" w:rsidRDefault="004F4FCD" w:rsidP="00FC5BDB">
            <w:pPr>
              <w:spacing w:before="120" w:line="234" w:lineRule="atLeast"/>
              <w:jc w:val="center"/>
              <w:rPr>
                <w:color w:val="000000"/>
              </w:rPr>
            </w:pPr>
            <w:r>
              <w:rPr>
                <w:color w:val="000000"/>
              </w:rPr>
              <w:t>2</w:t>
            </w:r>
          </w:p>
        </w:tc>
        <w:tc>
          <w:tcPr>
            <w:tcW w:w="1055" w:type="pct"/>
            <w:tcBorders>
              <w:top w:val="nil"/>
              <w:left w:val="single" w:sz="8" w:space="0" w:color="auto"/>
              <w:bottom w:val="single" w:sz="8" w:space="0" w:color="auto"/>
              <w:right w:val="single" w:sz="8" w:space="0" w:color="auto"/>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 </w:t>
            </w:r>
          </w:p>
        </w:tc>
      </w:tr>
      <w:tr w:rsidR="00206221" w:rsidRPr="005E4C20" w:rsidTr="00FC5BDB">
        <w:trPr>
          <w:tblCellSpacing w:w="0" w:type="dxa"/>
        </w:trPr>
        <w:tc>
          <w:tcPr>
            <w:tcW w:w="442" w:type="pct"/>
            <w:tcBorders>
              <w:top w:val="nil"/>
              <w:left w:val="single" w:sz="8" w:space="0" w:color="auto"/>
              <w:bottom w:val="single" w:sz="8" w:space="0" w:color="auto"/>
              <w:right w:val="nil"/>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5</w:t>
            </w:r>
          </w:p>
        </w:tc>
        <w:tc>
          <w:tcPr>
            <w:tcW w:w="2605" w:type="pct"/>
            <w:tcBorders>
              <w:top w:val="nil"/>
              <w:left w:val="single" w:sz="8" w:space="0" w:color="auto"/>
              <w:bottom w:val="single" w:sz="8" w:space="0" w:color="auto"/>
              <w:right w:val="nil"/>
            </w:tcBorders>
            <w:shd w:val="clear" w:color="auto" w:fill="FFFFFF"/>
            <w:vAlign w:val="center"/>
            <w:hideMark/>
          </w:tcPr>
          <w:p w:rsidR="00206221" w:rsidRPr="004F4FCD" w:rsidRDefault="00206221" w:rsidP="004F4FCD">
            <w:pPr>
              <w:spacing w:before="120" w:line="234" w:lineRule="atLeast"/>
              <w:rPr>
                <w:color w:val="000000"/>
              </w:rPr>
            </w:pPr>
            <w:r w:rsidRPr="005E4C20">
              <w:rPr>
                <w:color w:val="000000"/>
                <w:lang w:val="vi-VN"/>
              </w:rPr>
              <w:t xml:space="preserve">Thiết bị </w:t>
            </w:r>
            <w:r w:rsidR="004F4FCD">
              <w:rPr>
                <w:color w:val="000000"/>
              </w:rPr>
              <w:t>máy chiếu tại phòng học</w:t>
            </w:r>
          </w:p>
        </w:tc>
        <w:tc>
          <w:tcPr>
            <w:tcW w:w="898" w:type="pct"/>
            <w:tcBorders>
              <w:top w:val="nil"/>
              <w:left w:val="single" w:sz="8" w:space="0" w:color="auto"/>
              <w:bottom w:val="single" w:sz="8" w:space="0" w:color="auto"/>
              <w:right w:val="nil"/>
            </w:tcBorders>
            <w:shd w:val="clear" w:color="auto" w:fill="FFFFFF"/>
            <w:vAlign w:val="center"/>
            <w:hideMark/>
          </w:tcPr>
          <w:p w:rsidR="00206221" w:rsidRPr="004F4FCD" w:rsidRDefault="00206221" w:rsidP="00FC5BDB">
            <w:pPr>
              <w:spacing w:before="120" w:line="234" w:lineRule="atLeast"/>
              <w:jc w:val="center"/>
              <w:rPr>
                <w:color w:val="000000"/>
              </w:rPr>
            </w:pPr>
            <w:r w:rsidRPr="005E4C20">
              <w:rPr>
                <w:color w:val="000000"/>
                <w:lang w:val="vi-VN"/>
              </w:rPr>
              <w:t> </w:t>
            </w:r>
            <w:r w:rsidR="004F4FCD">
              <w:rPr>
                <w:color w:val="000000"/>
              </w:rPr>
              <w:t>10</w:t>
            </w:r>
          </w:p>
        </w:tc>
        <w:tc>
          <w:tcPr>
            <w:tcW w:w="1055" w:type="pct"/>
            <w:tcBorders>
              <w:top w:val="nil"/>
              <w:left w:val="single" w:sz="8" w:space="0" w:color="auto"/>
              <w:bottom w:val="single" w:sz="8" w:space="0" w:color="auto"/>
              <w:right w:val="single" w:sz="8" w:space="0" w:color="auto"/>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 </w:t>
            </w:r>
          </w:p>
        </w:tc>
      </w:tr>
      <w:tr w:rsidR="00206221" w:rsidRPr="005E4C20" w:rsidTr="00FC5BDB">
        <w:trPr>
          <w:tblCellSpacing w:w="0" w:type="dxa"/>
        </w:trPr>
        <w:tc>
          <w:tcPr>
            <w:tcW w:w="442" w:type="pct"/>
            <w:tcBorders>
              <w:top w:val="nil"/>
              <w:left w:val="single" w:sz="8" w:space="0" w:color="auto"/>
              <w:bottom w:val="single" w:sz="8" w:space="0" w:color="auto"/>
              <w:right w:val="nil"/>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6</w:t>
            </w:r>
          </w:p>
        </w:tc>
        <w:tc>
          <w:tcPr>
            <w:tcW w:w="2605" w:type="pct"/>
            <w:tcBorders>
              <w:top w:val="nil"/>
              <w:left w:val="single" w:sz="8" w:space="0" w:color="auto"/>
              <w:bottom w:val="single" w:sz="8" w:space="0" w:color="auto"/>
              <w:right w:val="nil"/>
            </w:tcBorders>
            <w:shd w:val="clear" w:color="auto" w:fill="FFFFFF"/>
            <w:vAlign w:val="center"/>
            <w:hideMark/>
          </w:tcPr>
          <w:p w:rsidR="00206221" w:rsidRPr="005E4C20" w:rsidRDefault="00206221" w:rsidP="00FC5BDB">
            <w:pPr>
              <w:spacing w:before="120" w:line="234" w:lineRule="atLeast"/>
              <w:rPr>
                <w:color w:val="000000"/>
              </w:rPr>
            </w:pPr>
            <w:r w:rsidRPr="005E4C20">
              <w:rPr>
                <w:color w:val="000000"/>
              </w:rPr>
              <w:t>…..</w:t>
            </w:r>
          </w:p>
        </w:tc>
        <w:tc>
          <w:tcPr>
            <w:tcW w:w="898" w:type="pct"/>
            <w:tcBorders>
              <w:top w:val="nil"/>
              <w:left w:val="single" w:sz="8" w:space="0" w:color="auto"/>
              <w:bottom w:val="single" w:sz="8" w:space="0" w:color="auto"/>
              <w:right w:val="nil"/>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 </w:t>
            </w:r>
          </w:p>
        </w:tc>
        <w:tc>
          <w:tcPr>
            <w:tcW w:w="1055" w:type="pct"/>
            <w:tcBorders>
              <w:top w:val="nil"/>
              <w:left w:val="single" w:sz="8" w:space="0" w:color="auto"/>
              <w:bottom w:val="single" w:sz="8" w:space="0" w:color="auto"/>
              <w:right w:val="single" w:sz="8" w:space="0" w:color="auto"/>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 </w:t>
            </w:r>
          </w:p>
        </w:tc>
      </w:tr>
    </w:tbl>
    <w:p w:rsidR="00206221" w:rsidRPr="005E4C20" w:rsidRDefault="00206221" w:rsidP="00206221">
      <w:pPr>
        <w:shd w:val="clear" w:color="auto" w:fill="FFFFFF"/>
        <w:spacing w:before="120" w:line="234" w:lineRule="atLeast"/>
        <w:rPr>
          <w:color w:val="000000"/>
        </w:rPr>
      </w:pPr>
      <w:r w:rsidRPr="005E4C20">
        <w:rPr>
          <w:color w:val="000000"/>
        </w:rPr>
        <w:t> </w:t>
      </w:r>
    </w:p>
    <w:tbl>
      <w:tblPr>
        <w:tblW w:w="5137" w:type="pct"/>
        <w:tblCellSpacing w:w="0" w:type="dxa"/>
        <w:shd w:val="clear" w:color="auto" w:fill="FFFFFF"/>
        <w:tblCellMar>
          <w:left w:w="0" w:type="dxa"/>
          <w:right w:w="0" w:type="dxa"/>
        </w:tblCellMar>
        <w:tblLook w:val="04A0"/>
      </w:tblPr>
      <w:tblGrid>
        <w:gridCol w:w="716"/>
        <w:gridCol w:w="1737"/>
        <w:gridCol w:w="7949"/>
      </w:tblGrid>
      <w:tr w:rsidR="00206221" w:rsidRPr="005E4C20" w:rsidTr="00FC5BDB">
        <w:trPr>
          <w:tblCellSpacing w:w="0" w:type="dxa"/>
        </w:trPr>
        <w:tc>
          <w:tcPr>
            <w:tcW w:w="344"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 </w:t>
            </w:r>
          </w:p>
        </w:tc>
        <w:tc>
          <w:tcPr>
            <w:tcW w:w="835"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Nội dung</w:t>
            </w:r>
          </w:p>
        </w:tc>
        <w:tc>
          <w:tcPr>
            <w:tcW w:w="3821" w:type="pct"/>
            <w:tcBorders>
              <w:top w:val="single" w:sz="8" w:space="0" w:color="auto"/>
              <w:left w:val="single" w:sz="8" w:space="0" w:color="auto"/>
              <w:bottom w:val="nil"/>
              <w:right w:val="single" w:sz="8" w:space="0" w:color="auto"/>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S</w:t>
            </w:r>
            <w:r w:rsidRPr="005E4C20">
              <w:rPr>
                <w:color w:val="000000"/>
              </w:rPr>
              <w:t>ố </w:t>
            </w:r>
            <w:r w:rsidRPr="005E4C20">
              <w:rPr>
                <w:color w:val="000000"/>
                <w:lang w:val="vi-VN"/>
              </w:rPr>
              <w:t>lượng(m</w:t>
            </w:r>
            <w:r w:rsidRPr="005E4C20">
              <w:rPr>
                <w:color w:val="000000"/>
                <w:vertAlign w:val="superscript"/>
              </w:rPr>
              <w:t>2</w:t>
            </w:r>
            <w:r w:rsidRPr="005E4C20">
              <w:rPr>
                <w:color w:val="000000"/>
                <w:lang w:val="vi-VN"/>
              </w:rPr>
              <w:t>)</w:t>
            </w:r>
          </w:p>
        </w:tc>
      </w:tr>
      <w:tr w:rsidR="00206221" w:rsidRPr="005E4C20" w:rsidTr="00FC5BDB">
        <w:trPr>
          <w:tblCellSpacing w:w="0" w:type="dxa"/>
        </w:trPr>
        <w:tc>
          <w:tcPr>
            <w:tcW w:w="344"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b/>
                <w:bCs/>
                <w:color w:val="000000"/>
                <w:lang w:val="vi-VN"/>
              </w:rPr>
              <w:t>X</w:t>
            </w:r>
          </w:p>
        </w:tc>
        <w:tc>
          <w:tcPr>
            <w:tcW w:w="835"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rPr>
                <w:color w:val="000000"/>
              </w:rPr>
            </w:pPr>
            <w:r w:rsidRPr="005E4C20">
              <w:rPr>
                <w:b/>
                <w:bCs/>
                <w:color w:val="000000"/>
                <w:lang w:val="vi-VN"/>
              </w:rPr>
              <w:t>Nhà bếp</w:t>
            </w:r>
          </w:p>
        </w:tc>
        <w:tc>
          <w:tcPr>
            <w:tcW w:w="3821" w:type="pct"/>
            <w:tcBorders>
              <w:top w:val="single" w:sz="8" w:space="0" w:color="auto"/>
              <w:left w:val="single" w:sz="8" w:space="0" w:color="auto"/>
              <w:bottom w:val="nil"/>
              <w:right w:val="single" w:sz="8" w:space="0" w:color="auto"/>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 </w:t>
            </w:r>
          </w:p>
        </w:tc>
      </w:tr>
      <w:tr w:rsidR="00206221" w:rsidRPr="005E4C20" w:rsidTr="00FC5BDB">
        <w:trPr>
          <w:tblCellSpacing w:w="0" w:type="dxa"/>
        </w:trPr>
        <w:tc>
          <w:tcPr>
            <w:tcW w:w="344" w:type="pct"/>
            <w:tcBorders>
              <w:top w:val="single" w:sz="8" w:space="0" w:color="auto"/>
              <w:left w:val="single" w:sz="8" w:space="0" w:color="auto"/>
              <w:bottom w:val="single" w:sz="8" w:space="0" w:color="auto"/>
              <w:right w:val="nil"/>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b/>
                <w:bCs/>
                <w:color w:val="000000"/>
                <w:lang w:val="vi-VN"/>
              </w:rPr>
              <w:t>XI</w:t>
            </w:r>
          </w:p>
        </w:tc>
        <w:tc>
          <w:tcPr>
            <w:tcW w:w="835" w:type="pct"/>
            <w:tcBorders>
              <w:top w:val="single" w:sz="8" w:space="0" w:color="auto"/>
              <w:left w:val="single" w:sz="8" w:space="0" w:color="auto"/>
              <w:bottom w:val="single" w:sz="8" w:space="0" w:color="auto"/>
              <w:right w:val="nil"/>
            </w:tcBorders>
            <w:shd w:val="clear" w:color="auto" w:fill="FFFFFF"/>
            <w:vAlign w:val="center"/>
            <w:hideMark/>
          </w:tcPr>
          <w:p w:rsidR="00206221" w:rsidRPr="005E4C20" w:rsidRDefault="00206221" w:rsidP="00FC5BDB">
            <w:pPr>
              <w:spacing w:before="120" w:line="234" w:lineRule="atLeast"/>
              <w:rPr>
                <w:color w:val="000000"/>
              </w:rPr>
            </w:pPr>
            <w:r w:rsidRPr="005E4C20">
              <w:rPr>
                <w:b/>
                <w:bCs/>
                <w:color w:val="000000"/>
                <w:lang w:val="vi-VN"/>
              </w:rPr>
              <w:t>Nhà ăn</w:t>
            </w:r>
          </w:p>
        </w:tc>
        <w:tc>
          <w:tcPr>
            <w:tcW w:w="3821"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 </w:t>
            </w:r>
          </w:p>
        </w:tc>
      </w:tr>
    </w:tbl>
    <w:p w:rsidR="00206221" w:rsidRPr="005E4C20" w:rsidRDefault="00206221" w:rsidP="00206221">
      <w:pPr>
        <w:shd w:val="clear" w:color="auto" w:fill="FFFFFF"/>
        <w:spacing w:before="120" w:line="234" w:lineRule="atLeast"/>
        <w:rPr>
          <w:color w:val="000000"/>
        </w:rPr>
      </w:pPr>
      <w:r w:rsidRPr="005E4C20">
        <w:rPr>
          <w:color w:val="000000"/>
        </w:rPr>
        <w:t> </w:t>
      </w:r>
    </w:p>
    <w:tbl>
      <w:tblPr>
        <w:tblW w:w="5137" w:type="pct"/>
        <w:tblCellSpacing w:w="0" w:type="dxa"/>
        <w:shd w:val="clear" w:color="auto" w:fill="FFFFFF"/>
        <w:tblCellMar>
          <w:left w:w="0" w:type="dxa"/>
          <w:right w:w="0" w:type="dxa"/>
        </w:tblCellMar>
        <w:tblLook w:val="04A0"/>
      </w:tblPr>
      <w:tblGrid>
        <w:gridCol w:w="721"/>
        <w:gridCol w:w="2998"/>
        <w:gridCol w:w="2584"/>
        <w:gridCol w:w="1446"/>
        <w:gridCol w:w="2653"/>
      </w:tblGrid>
      <w:tr w:rsidR="00206221" w:rsidRPr="005E4C20" w:rsidTr="00FC5BDB">
        <w:trPr>
          <w:tblCellSpacing w:w="0" w:type="dxa"/>
        </w:trPr>
        <w:tc>
          <w:tcPr>
            <w:tcW w:w="347"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 </w:t>
            </w:r>
          </w:p>
        </w:tc>
        <w:tc>
          <w:tcPr>
            <w:tcW w:w="1441"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Nội dung</w:t>
            </w:r>
          </w:p>
        </w:tc>
        <w:tc>
          <w:tcPr>
            <w:tcW w:w="1242"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Số lượng phòng, tổng diện tích (m</w:t>
            </w:r>
            <w:r w:rsidRPr="005E4C20">
              <w:rPr>
                <w:color w:val="000000"/>
                <w:vertAlign w:val="superscript"/>
                <w:lang w:val="vi-VN"/>
              </w:rPr>
              <w:t>2</w:t>
            </w:r>
            <w:r w:rsidRPr="005E4C20">
              <w:rPr>
                <w:color w:val="000000"/>
                <w:lang w:val="vi-VN"/>
              </w:rPr>
              <w:t>)</w:t>
            </w:r>
          </w:p>
        </w:tc>
        <w:tc>
          <w:tcPr>
            <w:tcW w:w="695"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Số chỗ</w:t>
            </w:r>
          </w:p>
        </w:tc>
        <w:tc>
          <w:tcPr>
            <w:tcW w:w="1275" w:type="pct"/>
            <w:tcBorders>
              <w:top w:val="single" w:sz="8" w:space="0" w:color="auto"/>
              <w:left w:val="single" w:sz="8" w:space="0" w:color="auto"/>
              <w:bottom w:val="nil"/>
              <w:right w:val="single" w:sz="8" w:space="0" w:color="auto"/>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Diện tích bình quân/chỗ</w:t>
            </w:r>
          </w:p>
        </w:tc>
      </w:tr>
      <w:tr w:rsidR="00206221" w:rsidRPr="005E4C20" w:rsidTr="00FC5BDB">
        <w:trPr>
          <w:tblCellSpacing w:w="0" w:type="dxa"/>
        </w:trPr>
        <w:tc>
          <w:tcPr>
            <w:tcW w:w="347"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b/>
                <w:bCs/>
                <w:color w:val="000000"/>
                <w:lang w:val="vi-VN"/>
              </w:rPr>
              <w:t>XII</w:t>
            </w:r>
          </w:p>
        </w:tc>
        <w:tc>
          <w:tcPr>
            <w:tcW w:w="1441"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rPr>
                <w:color w:val="000000"/>
              </w:rPr>
            </w:pPr>
            <w:r w:rsidRPr="005E4C20">
              <w:rPr>
                <w:b/>
                <w:bCs/>
                <w:color w:val="000000"/>
                <w:lang w:val="vi-VN"/>
              </w:rPr>
              <w:t>Phòng nghỉ cho học sinh bán trú</w:t>
            </w:r>
          </w:p>
        </w:tc>
        <w:tc>
          <w:tcPr>
            <w:tcW w:w="1242"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 </w:t>
            </w:r>
          </w:p>
        </w:tc>
        <w:tc>
          <w:tcPr>
            <w:tcW w:w="695"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 </w:t>
            </w:r>
          </w:p>
        </w:tc>
        <w:tc>
          <w:tcPr>
            <w:tcW w:w="1275" w:type="pct"/>
            <w:tcBorders>
              <w:top w:val="single" w:sz="8" w:space="0" w:color="auto"/>
              <w:left w:val="single" w:sz="8" w:space="0" w:color="auto"/>
              <w:bottom w:val="nil"/>
              <w:right w:val="single" w:sz="8" w:space="0" w:color="auto"/>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 </w:t>
            </w:r>
          </w:p>
        </w:tc>
      </w:tr>
      <w:tr w:rsidR="00206221" w:rsidRPr="005E4C20" w:rsidTr="00FC5BDB">
        <w:trPr>
          <w:tblCellSpacing w:w="0" w:type="dxa"/>
        </w:trPr>
        <w:tc>
          <w:tcPr>
            <w:tcW w:w="347" w:type="pct"/>
            <w:tcBorders>
              <w:top w:val="single" w:sz="8" w:space="0" w:color="auto"/>
              <w:left w:val="single" w:sz="8" w:space="0" w:color="auto"/>
              <w:bottom w:val="single" w:sz="8" w:space="0" w:color="auto"/>
              <w:right w:val="nil"/>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b/>
                <w:bCs/>
                <w:color w:val="000000"/>
                <w:lang w:val="vi-VN"/>
              </w:rPr>
              <w:t>XIII</w:t>
            </w:r>
          </w:p>
        </w:tc>
        <w:tc>
          <w:tcPr>
            <w:tcW w:w="1441" w:type="pct"/>
            <w:tcBorders>
              <w:top w:val="single" w:sz="8" w:space="0" w:color="auto"/>
              <w:left w:val="single" w:sz="8" w:space="0" w:color="auto"/>
              <w:bottom w:val="single" w:sz="8" w:space="0" w:color="auto"/>
              <w:right w:val="nil"/>
            </w:tcBorders>
            <w:shd w:val="clear" w:color="auto" w:fill="FFFFFF"/>
            <w:vAlign w:val="center"/>
            <w:hideMark/>
          </w:tcPr>
          <w:p w:rsidR="00206221" w:rsidRPr="005E4C20" w:rsidRDefault="00206221" w:rsidP="00FC5BDB">
            <w:pPr>
              <w:spacing w:before="120" w:line="234" w:lineRule="atLeast"/>
              <w:rPr>
                <w:color w:val="000000"/>
              </w:rPr>
            </w:pPr>
            <w:r w:rsidRPr="005E4C20">
              <w:rPr>
                <w:b/>
                <w:bCs/>
                <w:color w:val="000000"/>
                <w:lang w:val="vi-VN"/>
              </w:rPr>
              <w:t>Khu nội trú</w:t>
            </w:r>
          </w:p>
        </w:tc>
        <w:tc>
          <w:tcPr>
            <w:tcW w:w="1242" w:type="pct"/>
            <w:tcBorders>
              <w:top w:val="single" w:sz="8" w:space="0" w:color="auto"/>
              <w:left w:val="single" w:sz="8" w:space="0" w:color="auto"/>
              <w:bottom w:val="single" w:sz="8" w:space="0" w:color="auto"/>
              <w:right w:val="nil"/>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 </w:t>
            </w:r>
          </w:p>
        </w:tc>
        <w:tc>
          <w:tcPr>
            <w:tcW w:w="695" w:type="pct"/>
            <w:tcBorders>
              <w:top w:val="single" w:sz="8" w:space="0" w:color="auto"/>
              <w:left w:val="single" w:sz="8" w:space="0" w:color="auto"/>
              <w:bottom w:val="single" w:sz="8" w:space="0" w:color="auto"/>
              <w:right w:val="nil"/>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 </w:t>
            </w:r>
          </w:p>
        </w:tc>
        <w:tc>
          <w:tcPr>
            <w:tcW w:w="1275"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 </w:t>
            </w:r>
          </w:p>
        </w:tc>
      </w:tr>
    </w:tbl>
    <w:p w:rsidR="00206221" w:rsidRPr="005E4C20" w:rsidRDefault="00206221" w:rsidP="00206221">
      <w:pPr>
        <w:shd w:val="clear" w:color="auto" w:fill="FFFFFF"/>
        <w:spacing w:before="120" w:line="234" w:lineRule="atLeast"/>
        <w:rPr>
          <w:color w:val="000000"/>
        </w:rPr>
      </w:pPr>
      <w:r w:rsidRPr="005E4C20">
        <w:rPr>
          <w:color w:val="000000"/>
        </w:rPr>
        <w:lastRenderedPageBreak/>
        <w:t> </w:t>
      </w:r>
    </w:p>
    <w:tbl>
      <w:tblPr>
        <w:tblW w:w="5137" w:type="pct"/>
        <w:tblCellSpacing w:w="0" w:type="dxa"/>
        <w:shd w:val="clear" w:color="auto" w:fill="FFFFFF"/>
        <w:tblCellMar>
          <w:left w:w="0" w:type="dxa"/>
          <w:right w:w="0" w:type="dxa"/>
        </w:tblCellMar>
        <w:tblLook w:val="04A0"/>
      </w:tblPr>
      <w:tblGrid>
        <w:gridCol w:w="723"/>
        <w:gridCol w:w="2998"/>
        <w:gridCol w:w="1756"/>
        <w:gridCol w:w="1032"/>
        <w:gridCol w:w="1240"/>
        <w:gridCol w:w="930"/>
        <w:gridCol w:w="1723"/>
      </w:tblGrid>
      <w:tr w:rsidR="00206221" w:rsidRPr="005E4C20" w:rsidTr="00FC5BDB">
        <w:trPr>
          <w:tblCellSpacing w:w="0" w:type="dxa"/>
        </w:trPr>
        <w:tc>
          <w:tcPr>
            <w:tcW w:w="348" w:type="pct"/>
            <w:vMerge w:val="restar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b/>
                <w:bCs/>
                <w:color w:val="000000"/>
                <w:lang w:val="vi-VN"/>
              </w:rPr>
              <w:t>XIV</w:t>
            </w:r>
          </w:p>
        </w:tc>
        <w:tc>
          <w:tcPr>
            <w:tcW w:w="1441" w:type="pct"/>
            <w:vMerge w:val="restar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b/>
                <w:bCs/>
                <w:color w:val="000000"/>
                <w:lang w:val="vi-VN"/>
              </w:rPr>
              <w:t>Nhà vệ sinh</w:t>
            </w:r>
          </w:p>
        </w:tc>
        <w:tc>
          <w:tcPr>
            <w:tcW w:w="844"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Dùng cho giáo viên</w:t>
            </w:r>
          </w:p>
        </w:tc>
        <w:tc>
          <w:tcPr>
            <w:tcW w:w="1092" w:type="pct"/>
            <w:gridSpan w:val="2"/>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Dùng cho học sinh</w:t>
            </w:r>
          </w:p>
        </w:tc>
        <w:tc>
          <w:tcPr>
            <w:tcW w:w="1275" w:type="pct"/>
            <w:gridSpan w:val="2"/>
            <w:tcBorders>
              <w:top w:val="single" w:sz="8" w:space="0" w:color="auto"/>
              <w:left w:val="single" w:sz="8" w:space="0" w:color="auto"/>
              <w:bottom w:val="nil"/>
              <w:right w:val="single" w:sz="8" w:space="0" w:color="auto"/>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S</w:t>
            </w:r>
            <w:r w:rsidRPr="005E4C20">
              <w:rPr>
                <w:color w:val="000000"/>
              </w:rPr>
              <w:t>ố</w:t>
            </w:r>
            <w:r w:rsidRPr="005E4C20">
              <w:rPr>
                <w:color w:val="000000"/>
                <w:lang w:val="vi-VN"/>
              </w:rPr>
              <w:t> m</w:t>
            </w:r>
            <w:r w:rsidRPr="005E4C20">
              <w:rPr>
                <w:color w:val="000000"/>
                <w:vertAlign w:val="superscript"/>
              </w:rPr>
              <w:t>2</w:t>
            </w:r>
            <w:r w:rsidRPr="005E4C20">
              <w:rPr>
                <w:color w:val="000000"/>
                <w:lang w:val="vi-VN"/>
              </w:rPr>
              <w:t>/h</w:t>
            </w:r>
            <w:r w:rsidRPr="005E4C20">
              <w:rPr>
                <w:color w:val="000000"/>
              </w:rPr>
              <w:t>ọ</w:t>
            </w:r>
            <w:r w:rsidRPr="005E4C20">
              <w:rPr>
                <w:color w:val="000000"/>
                <w:lang w:val="vi-VN"/>
              </w:rPr>
              <w:t>c sinh</w:t>
            </w:r>
          </w:p>
        </w:tc>
      </w:tr>
      <w:tr w:rsidR="00206221" w:rsidRPr="005E4C20" w:rsidTr="00FC5BDB">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rPr>
                <w:color w:val="000000"/>
              </w:rPr>
            </w:pPr>
          </w:p>
        </w:tc>
        <w:tc>
          <w:tcPr>
            <w:tcW w:w="0" w:type="auto"/>
            <w:vMerge/>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rPr>
                <w:color w:val="000000"/>
              </w:rPr>
            </w:pPr>
          </w:p>
        </w:tc>
        <w:tc>
          <w:tcPr>
            <w:tcW w:w="844"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 </w:t>
            </w:r>
          </w:p>
        </w:tc>
        <w:tc>
          <w:tcPr>
            <w:tcW w:w="496"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Chung</w:t>
            </w:r>
          </w:p>
        </w:tc>
        <w:tc>
          <w:tcPr>
            <w:tcW w:w="595"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Nam/Nữ</w:t>
            </w:r>
          </w:p>
        </w:tc>
        <w:tc>
          <w:tcPr>
            <w:tcW w:w="447"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Chung</w:t>
            </w:r>
          </w:p>
        </w:tc>
        <w:tc>
          <w:tcPr>
            <w:tcW w:w="828" w:type="pct"/>
            <w:tcBorders>
              <w:top w:val="single" w:sz="8" w:space="0" w:color="auto"/>
              <w:left w:val="single" w:sz="8" w:space="0" w:color="auto"/>
              <w:bottom w:val="nil"/>
              <w:right w:val="single" w:sz="8" w:space="0" w:color="auto"/>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Nam/Nữ</w:t>
            </w:r>
          </w:p>
        </w:tc>
      </w:tr>
      <w:tr w:rsidR="00206221" w:rsidRPr="005E4C20" w:rsidTr="00FC5BDB">
        <w:trPr>
          <w:tblCellSpacing w:w="0" w:type="dxa"/>
        </w:trPr>
        <w:tc>
          <w:tcPr>
            <w:tcW w:w="348"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1</w:t>
            </w:r>
          </w:p>
        </w:tc>
        <w:tc>
          <w:tcPr>
            <w:tcW w:w="1441"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rPr>
                <w:color w:val="000000"/>
              </w:rPr>
            </w:pPr>
            <w:r w:rsidRPr="005E4C20">
              <w:rPr>
                <w:color w:val="000000"/>
                <w:lang w:val="vi-VN"/>
              </w:rPr>
              <w:t>Đạt chuẩn vệ sinh*</w:t>
            </w:r>
          </w:p>
        </w:tc>
        <w:tc>
          <w:tcPr>
            <w:tcW w:w="844" w:type="pct"/>
            <w:tcBorders>
              <w:top w:val="single" w:sz="8" w:space="0" w:color="auto"/>
              <w:left w:val="single" w:sz="8" w:space="0" w:color="auto"/>
              <w:bottom w:val="nil"/>
              <w:right w:val="nil"/>
            </w:tcBorders>
            <w:shd w:val="clear" w:color="auto" w:fill="FFFFFF"/>
            <w:vAlign w:val="center"/>
            <w:hideMark/>
          </w:tcPr>
          <w:p w:rsidR="00206221" w:rsidRPr="0084021E" w:rsidRDefault="00206221" w:rsidP="00FC5BDB">
            <w:pPr>
              <w:spacing w:before="120" w:line="234" w:lineRule="atLeast"/>
              <w:jc w:val="center"/>
              <w:rPr>
                <w:color w:val="000000"/>
              </w:rPr>
            </w:pPr>
            <w:r>
              <w:rPr>
                <w:color w:val="000000"/>
              </w:rPr>
              <w:t>x</w:t>
            </w:r>
          </w:p>
        </w:tc>
        <w:tc>
          <w:tcPr>
            <w:tcW w:w="496"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 </w:t>
            </w:r>
          </w:p>
        </w:tc>
        <w:tc>
          <w:tcPr>
            <w:tcW w:w="595" w:type="pct"/>
            <w:tcBorders>
              <w:top w:val="single" w:sz="8" w:space="0" w:color="auto"/>
              <w:left w:val="single" w:sz="8" w:space="0" w:color="auto"/>
              <w:bottom w:val="nil"/>
              <w:right w:val="nil"/>
            </w:tcBorders>
            <w:shd w:val="clear" w:color="auto" w:fill="FFFFFF"/>
            <w:vAlign w:val="center"/>
            <w:hideMark/>
          </w:tcPr>
          <w:p w:rsidR="00206221" w:rsidRPr="0084021E" w:rsidRDefault="00206221" w:rsidP="00FC5BDB">
            <w:pPr>
              <w:spacing w:before="120" w:line="234" w:lineRule="atLeast"/>
              <w:jc w:val="center"/>
              <w:rPr>
                <w:color w:val="000000"/>
              </w:rPr>
            </w:pPr>
            <w:r>
              <w:rPr>
                <w:color w:val="000000"/>
              </w:rPr>
              <w:t>x</w:t>
            </w:r>
          </w:p>
        </w:tc>
        <w:tc>
          <w:tcPr>
            <w:tcW w:w="447" w:type="pct"/>
            <w:tcBorders>
              <w:top w:val="single" w:sz="8" w:space="0" w:color="auto"/>
              <w:left w:val="single" w:sz="8" w:space="0" w:color="auto"/>
              <w:bottom w:val="nil"/>
              <w:right w:val="nil"/>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 </w:t>
            </w:r>
          </w:p>
        </w:tc>
        <w:tc>
          <w:tcPr>
            <w:tcW w:w="828" w:type="pct"/>
            <w:tcBorders>
              <w:top w:val="single" w:sz="8" w:space="0" w:color="auto"/>
              <w:left w:val="single" w:sz="8" w:space="0" w:color="auto"/>
              <w:bottom w:val="nil"/>
              <w:right w:val="single" w:sz="8" w:space="0" w:color="auto"/>
            </w:tcBorders>
            <w:shd w:val="clear" w:color="auto" w:fill="FFFFFF"/>
            <w:vAlign w:val="center"/>
            <w:hideMark/>
          </w:tcPr>
          <w:p w:rsidR="00206221" w:rsidRPr="0084021E" w:rsidRDefault="00206221" w:rsidP="00FC5BDB">
            <w:pPr>
              <w:spacing w:before="120" w:line="234" w:lineRule="atLeast"/>
              <w:jc w:val="center"/>
              <w:rPr>
                <w:color w:val="000000"/>
                <w:sz w:val="24"/>
                <w:szCs w:val="24"/>
              </w:rPr>
            </w:pPr>
            <w:r w:rsidRPr="0084021E">
              <w:rPr>
                <w:color w:val="000000"/>
                <w:sz w:val="24"/>
                <w:szCs w:val="24"/>
              </w:rPr>
              <w:t>42,5 m2/578</w:t>
            </w:r>
            <w:r w:rsidRPr="0084021E">
              <w:rPr>
                <w:color w:val="000000"/>
                <w:sz w:val="24"/>
                <w:szCs w:val="24"/>
                <w:lang w:val="vi-VN"/>
              </w:rPr>
              <w:t> </w:t>
            </w:r>
          </w:p>
        </w:tc>
      </w:tr>
      <w:tr w:rsidR="00206221" w:rsidRPr="005E4C20" w:rsidTr="00FC5BDB">
        <w:trPr>
          <w:tblCellSpacing w:w="0" w:type="dxa"/>
        </w:trPr>
        <w:tc>
          <w:tcPr>
            <w:tcW w:w="348" w:type="pct"/>
            <w:tcBorders>
              <w:top w:val="single" w:sz="8" w:space="0" w:color="auto"/>
              <w:left w:val="single" w:sz="8" w:space="0" w:color="auto"/>
              <w:bottom w:val="single" w:sz="8" w:space="0" w:color="auto"/>
              <w:right w:val="nil"/>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2</w:t>
            </w:r>
          </w:p>
        </w:tc>
        <w:tc>
          <w:tcPr>
            <w:tcW w:w="1441" w:type="pct"/>
            <w:tcBorders>
              <w:top w:val="single" w:sz="8" w:space="0" w:color="auto"/>
              <w:left w:val="single" w:sz="8" w:space="0" w:color="auto"/>
              <w:bottom w:val="single" w:sz="8" w:space="0" w:color="auto"/>
              <w:right w:val="nil"/>
            </w:tcBorders>
            <w:shd w:val="clear" w:color="auto" w:fill="FFFFFF"/>
            <w:vAlign w:val="center"/>
            <w:hideMark/>
          </w:tcPr>
          <w:p w:rsidR="00206221" w:rsidRPr="005E4C20" w:rsidRDefault="00206221" w:rsidP="00FC5BDB">
            <w:pPr>
              <w:spacing w:before="120" w:line="234" w:lineRule="atLeast"/>
              <w:rPr>
                <w:color w:val="000000"/>
              </w:rPr>
            </w:pPr>
            <w:r w:rsidRPr="005E4C20">
              <w:rPr>
                <w:color w:val="000000"/>
                <w:lang w:val="vi-VN"/>
              </w:rPr>
              <w:t>Chưa đạt chuẩn vệ sinh*</w:t>
            </w:r>
          </w:p>
        </w:tc>
        <w:tc>
          <w:tcPr>
            <w:tcW w:w="844" w:type="pct"/>
            <w:tcBorders>
              <w:top w:val="single" w:sz="8" w:space="0" w:color="auto"/>
              <w:left w:val="single" w:sz="8" w:space="0" w:color="auto"/>
              <w:bottom w:val="single" w:sz="8" w:space="0" w:color="auto"/>
              <w:right w:val="nil"/>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 </w:t>
            </w:r>
          </w:p>
        </w:tc>
        <w:tc>
          <w:tcPr>
            <w:tcW w:w="496" w:type="pct"/>
            <w:tcBorders>
              <w:top w:val="single" w:sz="8" w:space="0" w:color="auto"/>
              <w:left w:val="single" w:sz="8" w:space="0" w:color="auto"/>
              <w:bottom w:val="single" w:sz="8" w:space="0" w:color="auto"/>
              <w:right w:val="nil"/>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 </w:t>
            </w:r>
          </w:p>
        </w:tc>
        <w:tc>
          <w:tcPr>
            <w:tcW w:w="595" w:type="pct"/>
            <w:tcBorders>
              <w:top w:val="single" w:sz="8" w:space="0" w:color="auto"/>
              <w:left w:val="single" w:sz="8" w:space="0" w:color="auto"/>
              <w:bottom w:val="single" w:sz="8" w:space="0" w:color="auto"/>
              <w:right w:val="nil"/>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 </w:t>
            </w:r>
          </w:p>
        </w:tc>
        <w:tc>
          <w:tcPr>
            <w:tcW w:w="447" w:type="pct"/>
            <w:tcBorders>
              <w:top w:val="single" w:sz="8" w:space="0" w:color="auto"/>
              <w:left w:val="single" w:sz="8" w:space="0" w:color="auto"/>
              <w:bottom w:val="single" w:sz="8" w:space="0" w:color="auto"/>
              <w:right w:val="nil"/>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 </w:t>
            </w:r>
          </w:p>
        </w:tc>
        <w:tc>
          <w:tcPr>
            <w:tcW w:w="828"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06221" w:rsidRPr="005E4C20" w:rsidRDefault="00206221" w:rsidP="00FC5BDB">
            <w:pPr>
              <w:spacing w:before="120" w:line="234" w:lineRule="atLeast"/>
              <w:jc w:val="center"/>
              <w:rPr>
                <w:color w:val="000000"/>
              </w:rPr>
            </w:pPr>
            <w:r w:rsidRPr="005E4C20">
              <w:rPr>
                <w:color w:val="000000"/>
                <w:lang w:val="vi-VN"/>
              </w:rPr>
              <w:t> </w:t>
            </w:r>
          </w:p>
        </w:tc>
      </w:tr>
    </w:tbl>
    <w:p w:rsidR="00206221" w:rsidRDefault="00206221" w:rsidP="00206221">
      <w:pPr>
        <w:shd w:val="clear" w:color="auto" w:fill="FFFFFF"/>
        <w:spacing w:line="234" w:lineRule="atLeast"/>
        <w:rPr>
          <w:i/>
          <w:iCs/>
          <w:color w:val="000000"/>
        </w:rPr>
      </w:pPr>
      <w:r w:rsidRPr="005E4C20">
        <w:rPr>
          <w:i/>
          <w:iCs/>
          <w:color w:val="000000"/>
          <w:lang w:val="vi-VN"/>
        </w:rPr>
        <w:t>(*Theo Thông tư số </w:t>
      </w:r>
      <w:hyperlink r:id="rId8" w:tgtFrame="_blank" w:history="1">
        <w:r w:rsidRPr="005E4C20">
          <w:rPr>
            <w:i/>
            <w:iCs/>
            <w:color w:val="0E70C3"/>
            <w:lang w:val="vi-VN"/>
          </w:rPr>
          <w:t>41/2010/TT-BGDĐT</w:t>
        </w:r>
      </w:hyperlink>
      <w:r w:rsidRPr="005E4C20">
        <w:rPr>
          <w:i/>
          <w:iCs/>
          <w:color w:val="000000"/>
          <w:lang w:val="vi-VN"/>
        </w:rPr>
        <w:t> ngày 30/12/2010 của Bộ GDĐT ban hành Điều </w:t>
      </w:r>
      <w:r w:rsidRPr="005E4C20">
        <w:rPr>
          <w:i/>
          <w:iCs/>
          <w:color w:val="000000"/>
        </w:rPr>
        <w:t>l</w:t>
      </w:r>
      <w:r w:rsidRPr="005E4C20">
        <w:rPr>
          <w:i/>
          <w:iCs/>
          <w:color w:val="000000"/>
          <w:lang w:val="vi-VN"/>
        </w:rPr>
        <w:t>ệ trường tiểu học và Thông tư số </w:t>
      </w:r>
      <w:hyperlink r:id="rId9" w:tgtFrame="_blank" w:history="1">
        <w:r w:rsidRPr="005E4C20">
          <w:rPr>
            <w:i/>
            <w:iCs/>
            <w:color w:val="0E70C3"/>
            <w:lang w:val="vi-VN"/>
          </w:rPr>
          <w:t>27/2011/TT-BYT</w:t>
        </w:r>
      </w:hyperlink>
      <w:r w:rsidRPr="005E4C20">
        <w:rPr>
          <w:i/>
          <w:iCs/>
          <w:color w:val="000000"/>
          <w:lang w:val="vi-VN"/>
        </w:rPr>
        <w:t> ngày 24/6/2011 của Bộ Y tế ban hành quy chuẩn kỹ thuật quốc gia về nhà tiêu- điều kiện bảo đảm hợp vệ sinh)</w:t>
      </w:r>
    </w:p>
    <w:p w:rsidR="00206221" w:rsidRPr="00CA57DA" w:rsidRDefault="00206221" w:rsidP="00206221">
      <w:pPr>
        <w:shd w:val="clear" w:color="auto" w:fill="FFFFFF"/>
        <w:spacing w:line="234" w:lineRule="atLeast"/>
        <w:rPr>
          <w:i/>
          <w:iCs/>
          <w:color w:val="000000"/>
        </w:rPr>
      </w:pPr>
    </w:p>
    <w:tbl>
      <w:tblPr>
        <w:tblW w:w="5137" w:type="pct"/>
        <w:tblCellSpacing w:w="0" w:type="dxa"/>
        <w:shd w:val="clear" w:color="auto" w:fill="FFFFFF"/>
        <w:tblCellMar>
          <w:left w:w="0" w:type="dxa"/>
          <w:right w:w="0" w:type="dxa"/>
        </w:tblCellMar>
        <w:tblLook w:val="04A0"/>
      </w:tblPr>
      <w:tblGrid>
        <w:gridCol w:w="1137"/>
        <w:gridCol w:w="4546"/>
        <w:gridCol w:w="2376"/>
        <w:gridCol w:w="2343"/>
      </w:tblGrid>
      <w:tr w:rsidR="00206221" w:rsidRPr="005E4C20" w:rsidTr="00FC5BDB">
        <w:trPr>
          <w:tblCellSpacing w:w="0" w:type="dxa"/>
        </w:trPr>
        <w:tc>
          <w:tcPr>
            <w:tcW w:w="546" w:type="pct"/>
            <w:tcBorders>
              <w:top w:val="single" w:sz="8" w:space="0" w:color="auto"/>
              <w:left w:val="single" w:sz="8" w:space="0" w:color="auto"/>
              <w:bottom w:val="nil"/>
              <w:right w:val="nil"/>
            </w:tcBorders>
            <w:shd w:val="clear" w:color="auto" w:fill="FFFFFF"/>
            <w:hideMark/>
          </w:tcPr>
          <w:p w:rsidR="00206221" w:rsidRPr="005E4C20" w:rsidRDefault="00206221" w:rsidP="00FC5BDB">
            <w:pPr>
              <w:spacing w:before="120" w:line="234" w:lineRule="atLeast"/>
              <w:jc w:val="center"/>
              <w:rPr>
                <w:color w:val="000000"/>
              </w:rPr>
            </w:pPr>
            <w:r w:rsidRPr="005E4C20">
              <w:rPr>
                <w:color w:val="000000"/>
                <w:lang w:val="vi-VN"/>
              </w:rPr>
              <w:t> </w:t>
            </w:r>
          </w:p>
        </w:tc>
        <w:tc>
          <w:tcPr>
            <w:tcW w:w="2185" w:type="pct"/>
            <w:tcBorders>
              <w:top w:val="single" w:sz="8" w:space="0" w:color="auto"/>
              <w:left w:val="single" w:sz="8" w:space="0" w:color="auto"/>
              <w:bottom w:val="nil"/>
              <w:right w:val="nil"/>
            </w:tcBorders>
            <w:shd w:val="clear" w:color="auto" w:fill="FFFFFF"/>
            <w:hideMark/>
          </w:tcPr>
          <w:p w:rsidR="00206221" w:rsidRPr="005E4C20" w:rsidRDefault="00206221" w:rsidP="00FC5BDB">
            <w:pPr>
              <w:spacing w:before="120" w:line="234" w:lineRule="atLeast"/>
              <w:jc w:val="center"/>
              <w:rPr>
                <w:color w:val="000000"/>
              </w:rPr>
            </w:pPr>
            <w:r w:rsidRPr="005E4C20">
              <w:rPr>
                <w:color w:val="000000"/>
                <w:lang w:val="vi-VN"/>
              </w:rPr>
              <w:t> </w:t>
            </w:r>
          </w:p>
        </w:tc>
        <w:tc>
          <w:tcPr>
            <w:tcW w:w="1142" w:type="pct"/>
            <w:tcBorders>
              <w:top w:val="single" w:sz="8" w:space="0" w:color="auto"/>
              <w:left w:val="single" w:sz="8" w:space="0" w:color="auto"/>
              <w:bottom w:val="nil"/>
              <w:right w:val="nil"/>
            </w:tcBorders>
            <w:shd w:val="clear" w:color="auto" w:fill="FFFFFF"/>
            <w:hideMark/>
          </w:tcPr>
          <w:p w:rsidR="00206221" w:rsidRPr="005E4C20" w:rsidRDefault="00206221" w:rsidP="00FC5BDB">
            <w:pPr>
              <w:spacing w:before="120" w:line="234" w:lineRule="atLeast"/>
              <w:jc w:val="center"/>
              <w:rPr>
                <w:color w:val="000000"/>
              </w:rPr>
            </w:pPr>
            <w:r w:rsidRPr="005E4C20">
              <w:rPr>
                <w:color w:val="000000"/>
                <w:lang w:val="vi-VN"/>
              </w:rPr>
              <w:t>Có</w:t>
            </w:r>
          </w:p>
        </w:tc>
        <w:tc>
          <w:tcPr>
            <w:tcW w:w="1126" w:type="pct"/>
            <w:tcBorders>
              <w:top w:val="single" w:sz="8" w:space="0" w:color="auto"/>
              <w:left w:val="single" w:sz="8" w:space="0" w:color="auto"/>
              <w:bottom w:val="nil"/>
              <w:right w:val="single" w:sz="8" w:space="0" w:color="auto"/>
            </w:tcBorders>
            <w:shd w:val="clear" w:color="auto" w:fill="FFFFFF"/>
            <w:hideMark/>
          </w:tcPr>
          <w:p w:rsidR="00206221" w:rsidRPr="005E4C20" w:rsidRDefault="00206221" w:rsidP="00FC5BDB">
            <w:pPr>
              <w:spacing w:before="120" w:line="234" w:lineRule="atLeast"/>
              <w:jc w:val="center"/>
              <w:rPr>
                <w:color w:val="000000"/>
              </w:rPr>
            </w:pPr>
            <w:r w:rsidRPr="005E4C20">
              <w:rPr>
                <w:color w:val="000000"/>
                <w:lang w:val="vi-VN"/>
              </w:rPr>
              <w:t>Không</w:t>
            </w:r>
          </w:p>
        </w:tc>
      </w:tr>
      <w:tr w:rsidR="00206221" w:rsidRPr="005E4C20" w:rsidTr="00FC5BDB">
        <w:trPr>
          <w:tblCellSpacing w:w="0" w:type="dxa"/>
        </w:trPr>
        <w:tc>
          <w:tcPr>
            <w:tcW w:w="546" w:type="pct"/>
            <w:tcBorders>
              <w:top w:val="single" w:sz="8" w:space="0" w:color="auto"/>
              <w:left w:val="single" w:sz="8" w:space="0" w:color="auto"/>
              <w:bottom w:val="nil"/>
              <w:right w:val="nil"/>
            </w:tcBorders>
            <w:shd w:val="clear" w:color="auto" w:fill="FFFFFF"/>
            <w:hideMark/>
          </w:tcPr>
          <w:p w:rsidR="00206221" w:rsidRPr="005E4C20" w:rsidRDefault="00206221" w:rsidP="00FC5BDB">
            <w:pPr>
              <w:spacing w:before="120" w:line="234" w:lineRule="atLeast"/>
              <w:jc w:val="center"/>
              <w:rPr>
                <w:color w:val="000000"/>
              </w:rPr>
            </w:pPr>
            <w:r w:rsidRPr="005E4C20">
              <w:rPr>
                <w:b/>
                <w:bCs/>
                <w:color w:val="000000"/>
                <w:lang w:val="vi-VN"/>
              </w:rPr>
              <w:t>XV</w:t>
            </w:r>
          </w:p>
        </w:tc>
        <w:tc>
          <w:tcPr>
            <w:tcW w:w="2185" w:type="pct"/>
            <w:tcBorders>
              <w:top w:val="single" w:sz="8" w:space="0" w:color="auto"/>
              <w:left w:val="single" w:sz="8" w:space="0" w:color="auto"/>
              <w:bottom w:val="nil"/>
              <w:right w:val="nil"/>
            </w:tcBorders>
            <w:shd w:val="clear" w:color="auto" w:fill="FFFFFF"/>
            <w:hideMark/>
          </w:tcPr>
          <w:p w:rsidR="00206221" w:rsidRPr="005E4C20" w:rsidRDefault="00206221" w:rsidP="00FC5BDB">
            <w:pPr>
              <w:spacing w:before="120" w:line="234" w:lineRule="atLeast"/>
              <w:jc w:val="center"/>
              <w:rPr>
                <w:color w:val="000000"/>
              </w:rPr>
            </w:pPr>
            <w:r w:rsidRPr="005E4C20">
              <w:rPr>
                <w:b/>
                <w:bCs/>
                <w:color w:val="000000"/>
                <w:lang w:val="vi-VN"/>
              </w:rPr>
              <w:t>Nguồn nước sinh hoạt hợp vệ sinh</w:t>
            </w:r>
          </w:p>
        </w:tc>
        <w:tc>
          <w:tcPr>
            <w:tcW w:w="1142" w:type="pct"/>
            <w:tcBorders>
              <w:top w:val="single" w:sz="8" w:space="0" w:color="auto"/>
              <w:left w:val="single" w:sz="8" w:space="0" w:color="auto"/>
              <w:bottom w:val="nil"/>
              <w:right w:val="nil"/>
            </w:tcBorders>
            <w:shd w:val="clear" w:color="auto" w:fill="FFFFFF"/>
            <w:hideMark/>
          </w:tcPr>
          <w:p w:rsidR="00206221" w:rsidRPr="004113B1" w:rsidRDefault="00206221" w:rsidP="00FC5BDB">
            <w:pPr>
              <w:spacing w:before="120" w:line="234" w:lineRule="atLeast"/>
              <w:jc w:val="center"/>
              <w:rPr>
                <w:color w:val="000000"/>
              </w:rPr>
            </w:pPr>
            <w:r w:rsidRPr="004113B1">
              <w:rPr>
                <w:color w:val="000000"/>
              </w:rPr>
              <w:t>x</w:t>
            </w:r>
          </w:p>
        </w:tc>
        <w:tc>
          <w:tcPr>
            <w:tcW w:w="1126" w:type="pct"/>
            <w:tcBorders>
              <w:top w:val="single" w:sz="8" w:space="0" w:color="auto"/>
              <w:left w:val="single" w:sz="8" w:space="0" w:color="auto"/>
              <w:bottom w:val="nil"/>
              <w:right w:val="single" w:sz="8" w:space="0" w:color="auto"/>
            </w:tcBorders>
            <w:shd w:val="clear" w:color="auto" w:fill="FFFFFF"/>
            <w:hideMark/>
          </w:tcPr>
          <w:p w:rsidR="00206221" w:rsidRPr="005E4C20" w:rsidRDefault="00206221" w:rsidP="00FC5BDB">
            <w:pPr>
              <w:spacing w:before="120" w:line="234" w:lineRule="atLeast"/>
              <w:rPr>
                <w:color w:val="000000"/>
              </w:rPr>
            </w:pPr>
            <w:r w:rsidRPr="005E4C20">
              <w:rPr>
                <w:color w:val="000000"/>
                <w:lang w:val="vi-VN"/>
              </w:rPr>
              <w:t> </w:t>
            </w:r>
          </w:p>
        </w:tc>
      </w:tr>
      <w:tr w:rsidR="00206221" w:rsidRPr="005E4C20" w:rsidTr="00FC5BDB">
        <w:trPr>
          <w:tblCellSpacing w:w="0" w:type="dxa"/>
        </w:trPr>
        <w:tc>
          <w:tcPr>
            <w:tcW w:w="546" w:type="pct"/>
            <w:tcBorders>
              <w:top w:val="single" w:sz="8" w:space="0" w:color="auto"/>
              <w:left w:val="single" w:sz="8" w:space="0" w:color="auto"/>
              <w:bottom w:val="nil"/>
              <w:right w:val="nil"/>
            </w:tcBorders>
            <w:shd w:val="clear" w:color="auto" w:fill="FFFFFF"/>
            <w:hideMark/>
          </w:tcPr>
          <w:p w:rsidR="00206221" w:rsidRPr="005E4C20" w:rsidRDefault="00206221" w:rsidP="00FC5BDB">
            <w:pPr>
              <w:spacing w:before="120" w:line="234" w:lineRule="atLeast"/>
              <w:jc w:val="center"/>
              <w:rPr>
                <w:color w:val="000000"/>
              </w:rPr>
            </w:pPr>
            <w:r w:rsidRPr="005E4C20">
              <w:rPr>
                <w:b/>
                <w:bCs/>
                <w:color w:val="000000"/>
                <w:lang w:val="vi-VN"/>
              </w:rPr>
              <w:t>XVI</w:t>
            </w:r>
          </w:p>
        </w:tc>
        <w:tc>
          <w:tcPr>
            <w:tcW w:w="2185" w:type="pct"/>
            <w:tcBorders>
              <w:top w:val="single" w:sz="8" w:space="0" w:color="auto"/>
              <w:left w:val="single" w:sz="8" w:space="0" w:color="auto"/>
              <w:bottom w:val="nil"/>
              <w:right w:val="nil"/>
            </w:tcBorders>
            <w:shd w:val="clear" w:color="auto" w:fill="FFFFFF"/>
            <w:hideMark/>
          </w:tcPr>
          <w:p w:rsidR="00206221" w:rsidRPr="004F4FCD" w:rsidRDefault="00206221" w:rsidP="00FC5BDB">
            <w:pPr>
              <w:spacing w:before="120" w:line="234" w:lineRule="atLeast"/>
              <w:rPr>
                <w:b/>
                <w:bCs/>
                <w:color w:val="000000"/>
                <w:sz w:val="24"/>
                <w:szCs w:val="24"/>
              </w:rPr>
            </w:pPr>
            <w:r w:rsidRPr="005E4C20">
              <w:rPr>
                <w:b/>
                <w:bCs/>
                <w:color w:val="000000"/>
                <w:lang w:val="vi-VN"/>
              </w:rPr>
              <w:t xml:space="preserve">Nguồn </w:t>
            </w:r>
            <w:r w:rsidRPr="004F4FCD">
              <w:rPr>
                <w:b/>
                <w:bCs/>
                <w:color w:val="000000"/>
                <w:sz w:val="24"/>
                <w:szCs w:val="24"/>
                <w:lang w:val="vi-VN"/>
              </w:rPr>
              <w:t>điện (</w:t>
            </w:r>
            <w:r w:rsidRPr="004F4FCD">
              <w:rPr>
                <w:b/>
                <w:bCs/>
                <w:color w:val="000000"/>
                <w:lang w:val="vi-VN"/>
              </w:rPr>
              <w:t>lưới, phát điện riêng</w:t>
            </w:r>
            <w:r w:rsidRPr="004F4FCD">
              <w:rPr>
                <w:b/>
                <w:bCs/>
                <w:color w:val="000000"/>
                <w:sz w:val="24"/>
                <w:szCs w:val="24"/>
                <w:lang w:val="vi-VN"/>
              </w:rPr>
              <w:t>)</w:t>
            </w:r>
          </w:p>
        </w:tc>
        <w:tc>
          <w:tcPr>
            <w:tcW w:w="1142" w:type="pct"/>
            <w:tcBorders>
              <w:top w:val="single" w:sz="8" w:space="0" w:color="auto"/>
              <w:left w:val="single" w:sz="8" w:space="0" w:color="auto"/>
              <w:bottom w:val="nil"/>
              <w:right w:val="nil"/>
            </w:tcBorders>
            <w:shd w:val="clear" w:color="auto" w:fill="FFFFFF"/>
            <w:hideMark/>
          </w:tcPr>
          <w:p w:rsidR="00206221" w:rsidRPr="004113B1" w:rsidRDefault="004F4FCD" w:rsidP="00FC5BDB">
            <w:pPr>
              <w:spacing w:before="120" w:line="234" w:lineRule="atLeast"/>
              <w:jc w:val="center"/>
              <w:rPr>
                <w:color w:val="000000"/>
              </w:rPr>
            </w:pPr>
            <w:r>
              <w:rPr>
                <w:color w:val="000000"/>
              </w:rPr>
              <w:t>x</w:t>
            </w:r>
          </w:p>
        </w:tc>
        <w:tc>
          <w:tcPr>
            <w:tcW w:w="1126" w:type="pct"/>
            <w:tcBorders>
              <w:top w:val="single" w:sz="8" w:space="0" w:color="auto"/>
              <w:left w:val="single" w:sz="8" w:space="0" w:color="auto"/>
              <w:bottom w:val="nil"/>
              <w:right w:val="single" w:sz="8" w:space="0" w:color="auto"/>
            </w:tcBorders>
            <w:shd w:val="clear" w:color="auto" w:fill="FFFFFF"/>
            <w:hideMark/>
          </w:tcPr>
          <w:p w:rsidR="00206221" w:rsidRPr="005E4C20" w:rsidRDefault="00206221" w:rsidP="00FC5BDB">
            <w:pPr>
              <w:spacing w:before="120" w:line="234" w:lineRule="atLeast"/>
              <w:rPr>
                <w:color w:val="000000"/>
              </w:rPr>
            </w:pPr>
            <w:r w:rsidRPr="005E4C20">
              <w:rPr>
                <w:color w:val="000000"/>
                <w:lang w:val="vi-VN"/>
              </w:rPr>
              <w:t> </w:t>
            </w:r>
          </w:p>
        </w:tc>
      </w:tr>
      <w:tr w:rsidR="00206221" w:rsidRPr="005E4C20" w:rsidTr="00FC5BDB">
        <w:trPr>
          <w:tblCellSpacing w:w="0" w:type="dxa"/>
        </w:trPr>
        <w:tc>
          <w:tcPr>
            <w:tcW w:w="546" w:type="pct"/>
            <w:tcBorders>
              <w:top w:val="single" w:sz="8" w:space="0" w:color="auto"/>
              <w:left w:val="single" w:sz="8" w:space="0" w:color="auto"/>
              <w:bottom w:val="nil"/>
              <w:right w:val="nil"/>
            </w:tcBorders>
            <w:shd w:val="clear" w:color="auto" w:fill="FFFFFF"/>
            <w:hideMark/>
          </w:tcPr>
          <w:p w:rsidR="00206221" w:rsidRPr="005E4C20" w:rsidRDefault="00206221" w:rsidP="00FC5BDB">
            <w:pPr>
              <w:spacing w:before="120" w:line="234" w:lineRule="atLeast"/>
              <w:jc w:val="center"/>
              <w:rPr>
                <w:color w:val="000000"/>
              </w:rPr>
            </w:pPr>
            <w:r w:rsidRPr="005E4C20">
              <w:rPr>
                <w:b/>
                <w:bCs/>
                <w:color w:val="000000"/>
                <w:lang w:val="vi-VN"/>
              </w:rPr>
              <w:t>XVII</w:t>
            </w:r>
          </w:p>
        </w:tc>
        <w:tc>
          <w:tcPr>
            <w:tcW w:w="2185" w:type="pct"/>
            <w:tcBorders>
              <w:top w:val="single" w:sz="8" w:space="0" w:color="auto"/>
              <w:left w:val="single" w:sz="8" w:space="0" w:color="auto"/>
              <w:bottom w:val="nil"/>
              <w:right w:val="nil"/>
            </w:tcBorders>
            <w:shd w:val="clear" w:color="auto" w:fill="FFFFFF"/>
            <w:hideMark/>
          </w:tcPr>
          <w:p w:rsidR="00206221" w:rsidRPr="005E4C20" w:rsidRDefault="00206221" w:rsidP="00FC5BDB">
            <w:pPr>
              <w:spacing w:before="120" w:line="234" w:lineRule="atLeast"/>
              <w:rPr>
                <w:color w:val="000000"/>
              </w:rPr>
            </w:pPr>
            <w:r w:rsidRPr="005E4C20">
              <w:rPr>
                <w:b/>
                <w:bCs/>
                <w:color w:val="000000"/>
                <w:lang w:val="vi-VN"/>
              </w:rPr>
              <w:t>Kết nối internet</w:t>
            </w:r>
          </w:p>
        </w:tc>
        <w:tc>
          <w:tcPr>
            <w:tcW w:w="1142" w:type="pct"/>
            <w:tcBorders>
              <w:top w:val="single" w:sz="8" w:space="0" w:color="auto"/>
              <w:left w:val="single" w:sz="8" w:space="0" w:color="auto"/>
              <w:bottom w:val="nil"/>
              <w:right w:val="nil"/>
            </w:tcBorders>
            <w:shd w:val="clear" w:color="auto" w:fill="FFFFFF"/>
            <w:hideMark/>
          </w:tcPr>
          <w:p w:rsidR="00206221" w:rsidRPr="004113B1" w:rsidRDefault="00206221" w:rsidP="00FC5BDB">
            <w:pPr>
              <w:spacing w:before="120" w:line="234" w:lineRule="atLeast"/>
              <w:jc w:val="center"/>
              <w:rPr>
                <w:color w:val="000000"/>
              </w:rPr>
            </w:pPr>
            <w:r>
              <w:rPr>
                <w:color w:val="000000"/>
              </w:rPr>
              <w:t>x</w:t>
            </w:r>
          </w:p>
        </w:tc>
        <w:tc>
          <w:tcPr>
            <w:tcW w:w="1126" w:type="pct"/>
            <w:tcBorders>
              <w:top w:val="single" w:sz="8" w:space="0" w:color="auto"/>
              <w:left w:val="single" w:sz="8" w:space="0" w:color="auto"/>
              <w:bottom w:val="nil"/>
              <w:right w:val="single" w:sz="8" w:space="0" w:color="auto"/>
            </w:tcBorders>
            <w:shd w:val="clear" w:color="auto" w:fill="FFFFFF"/>
            <w:hideMark/>
          </w:tcPr>
          <w:p w:rsidR="00206221" w:rsidRPr="005E4C20" w:rsidRDefault="00206221" w:rsidP="00FC5BDB">
            <w:pPr>
              <w:spacing w:before="120" w:line="234" w:lineRule="atLeast"/>
              <w:rPr>
                <w:color w:val="000000"/>
              </w:rPr>
            </w:pPr>
            <w:r w:rsidRPr="005E4C20">
              <w:rPr>
                <w:color w:val="000000"/>
                <w:lang w:val="vi-VN"/>
              </w:rPr>
              <w:t> </w:t>
            </w:r>
          </w:p>
        </w:tc>
      </w:tr>
      <w:tr w:rsidR="00206221" w:rsidRPr="005E4C20" w:rsidTr="00FC5BDB">
        <w:trPr>
          <w:tblCellSpacing w:w="0" w:type="dxa"/>
        </w:trPr>
        <w:tc>
          <w:tcPr>
            <w:tcW w:w="546" w:type="pct"/>
            <w:tcBorders>
              <w:top w:val="single" w:sz="8" w:space="0" w:color="auto"/>
              <w:left w:val="single" w:sz="8" w:space="0" w:color="auto"/>
              <w:bottom w:val="nil"/>
              <w:right w:val="nil"/>
            </w:tcBorders>
            <w:shd w:val="clear" w:color="auto" w:fill="FFFFFF"/>
            <w:hideMark/>
          </w:tcPr>
          <w:p w:rsidR="00206221" w:rsidRPr="005E4C20" w:rsidRDefault="00206221" w:rsidP="00FC5BDB">
            <w:pPr>
              <w:spacing w:before="120" w:line="234" w:lineRule="atLeast"/>
              <w:jc w:val="center"/>
              <w:rPr>
                <w:color w:val="000000"/>
              </w:rPr>
            </w:pPr>
            <w:r w:rsidRPr="005E4C20">
              <w:rPr>
                <w:b/>
                <w:bCs/>
                <w:color w:val="000000"/>
                <w:lang w:val="vi-VN"/>
              </w:rPr>
              <w:t>XVIII</w:t>
            </w:r>
          </w:p>
        </w:tc>
        <w:tc>
          <w:tcPr>
            <w:tcW w:w="2185" w:type="pct"/>
            <w:tcBorders>
              <w:top w:val="single" w:sz="8" w:space="0" w:color="auto"/>
              <w:left w:val="single" w:sz="8" w:space="0" w:color="auto"/>
              <w:bottom w:val="nil"/>
              <w:right w:val="nil"/>
            </w:tcBorders>
            <w:shd w:val="clear" w:color="auto" w:fill="FFFFFF"/>
            <w:hideMark/>
          </w:tcPr>
          <w:p w:rsidR="00206221" w:rsidRPr="005E4C20" w:rsidRDefault="00206221" w:rsidP="00FC5BDB">
            <w:pPr>
              <w:spacing w:before="120" w:line="234" w:lineRule="atLeast"/>
              <w:rPr>
                <w:color w:val="000000"/>
              </w:rPr>
            </w:pPr>
            <w:r w:rsidRPr="005E4C20">
              <w:rPr>
                <w:b/>
                <w:bCs/>
                <w:color w:val="000000"/>
                <w:lang w:val="vi-VN"/>
              </w:rPr>
              <w:t>Trang thông tin điện tử (website) của trường</w:t>
            </w:r>
          </w:p>
        </w:tc>
        <w:tc>
          <w:tcPr>
            <w:tcW w:w="1142" w:type="pct"/>
            <w:tcBorders>
              <w:top w:val="single" w:sz="8" w:space="0" w:color="auto"/>
              <w:left w:val="single" w:sz="8" w:space="0" w:color="auto"/>
              <w:bottom w:val="nil"/>
              <w:right w:val="nil"/>
            </w:tcBorders>
            <w:shd w:val="clear" w:color="auto" w:fill="FFFFFF"/>
            <w:hideMark/>
          </w:tcPr>
          <w:p w:rsidR="00206221" w:rsidRPr="004113B1" w:rsidRDefault="00206221" w:rsidP="00FC5BDB">
            <w:pPr>
              <w:spacing w:before="120" w:line="234" w:lineRule="atLeast"/>
              <w:jc w:val="center"/>
              <w:rPr>
                <w:color w:val="000000"/>
              </w:rPr>
            </w:pPr>
            <w:r w:rsidRPr="004113B1">
              <w:rPr>
                <w:color w:val="000000"/>
              </w:rPr>
              <w:t>x</w:t>
            </w:r>
          </w:p>
        </w:tc>
        <w:tc>
          <w:tcPr>
            <w:tcW w:w="1126" w:type="pct"/>
            <w:tcBorders>
              <w:top w:val="single" w:sz="8" w:space="0" w:color="auto"/>
              <w:left w:val="single" w:sz="8" w:space="0" w:color="auto"/>
              <w:bottom w:val="nil"/>
              <w:right w:val="single" w:sz="8" w:space="0" w:color="auto"/>
            </w:tcBorders>
            <w:shd w:val="clear" w:color="auto" w:fill="FFFFFF"/>
            <w:hideMark/>
          </w:tcPr>
          <w:p w:rsidR="00206221" w:rsidRPr="005E4C20" w:rsidRDefault="00206221" w:rsidP="00FC5BDB">
            <w:pPr>
              <w:spacing w:before="120" w:line="234" w:lineRule="atLeast"/>
              <w:rPr>
                <w:color w:val="000000"/>
              </w:rPr>
            </w:pPr>
            <w:r w:rsidRPr="005E4C20">
              <w:rPr>
                <w:color w:val="000000"/>
                <w:lang w:val="vi-VN"/>
              </w:rPr>
              <w:t> </w:t>
            </w:r>
          </w:p>
        </w:tc>
      </w:tr>
      <w:tr w:rsidR="00206221" w:rsidRPr="005E4C20" w:rsidTr="00FC5BDB">
        <w:trPr>
          <w:tblCellSpacing w:w="0" w:type="dxa"/>
        </w:trPr>
        <w:tc>
          <w:tcPr>
            <w:tcW w:w="546" w:type="pct"/>
            <w:tcBorders>
              <w:top w:val="single" w:sz="8" w:space="0" w:color="auto"/>
              <w:left w:val="single" w:sz="8" w:space="0" w:color="auto"/>
              <w:bottom w:val="single" w:sz="8" w:space="0" w:color="auto"/>
              <w:right w:val="nil"/>
            </w:tcBorders>
            <w:shd w:val="clear" w:color="auto" w:fill="FFFFFF"/>
            <w:hideMark/>
          </w:tcPr>
          <w:p w:rsidR="00206221" w:rsidRPr="005E4C20" w:rsidRDefault="00206221" w:rsidP="00FC5BDB">
            <w:pPr>
              <w:spacing w:before="120" w:line="234" w:lineRule="atLeast"/>
              <w:jc w:val="center"/>
              <w:rPr>
                <w:color w:val="000000"/>
              </w:rPr>
            </w:pPr>
            <w:r w:rsidRPr="005E4C20">
              <w:rPr>
                <w:b/>
                <w:bCs/>
                <w:color w:val="000000"/>
                <w:lang w:val="vi-VN"/>
              </w:rPr>
              <w:t>XIX</w:t>
            </w:r>
          </w:p>
        </w:tc>
        <w:tc>
          <w:tcPr>
            <w:tcW w:w="2185" w:type="pct"/>
            <w:tcBorders>
              <w:top w:val="single" w:sz="8" w:space="0" w:color="auto"/>
              <w:left w:val="single" w:sz="8" w:space="0" w:color="auto"/>
              <w:bottom w:val="single" w:sz="8" w:space="0" w:color="auto"/>
              <w:right w:val="nil"/>
            </w:tcBorders>
            <w:shd w:val="clear" w:color="auto" w:fill="FFFFFF"/>
            <w:hideMark/>
          </w:tcPr>
          <w:p w:rsidR="00206221" w:rsidRPr="005E4C20" w:rsidRDefault="00206221" w:rsidP="00FC5BDB">
            <w:pPr>
              <w:spacing w:before="120" w:line="234" w:lineRule="atLeast"/>
              <w:rPr>
                <w:color w:val="000000"/>
              </w:rPr>
            </w:pPr>
            <w:r w:rsidRPr="005E4C20">
              <w:rPr>
                <w:b/>
                <w:bCs/>
                <w:color w:val="000000"/>
                <w:lang w:val="vi-VN"/>
              </w:rPr>
              <w:t>T</w:t>
            </w:r>
            <w:r w:rsidRPr="005E4C20">
              <w:rPr>
                <w:b/>
                <w:bCs/>
                <w:color w:val="000000"/>
              </w:rPr>
              <w:t>ường</w:t>
            </w:r>
            <w:r w:rsidRPr="005E4C20">
              <w:rPr>
                <w:b/>
                <w:bCs/>
                <w:color w:val="000000"/>
                <w:lang w:val="vi-VN"/>
              </w:rPr>
              <w:t> rào xây</w:t>
            </w:r>
          </w:p>
        </w:tc>
        <w:tc>
          <w:tcPr>
            <w:tcW w:w="1142" w:type="pct"/>
            <w:tcBorders>
              <w:top w:val="single" w:sz="8" w:space="0" w:color="auto"/>
              <w:left w:val="single" w:sz="8" w:space="0" w:color="auto"/>
              <w:bottom w:val="single" w:sz="8" w:space="0" w:color="auto"/>
              <w:right w:val="nil"/>
            </w:tcBorders>
            <w:shd w:val="clear" w:color="auto" w:fill="FFFFFF"/>
            <w:hideMark/>
          </w:tcPr>
          <w:p w:rsidR="00206221" w:rsidRPr="004113B1" w:rsidRDefault="00206221" w:rsidP="00FC5BDB">
            <w:pPr>
              <w:spacing w:before="120" w:line="234" w:lineRule="atLeast"/>
              <w:jc w:val="center"/>
              <w:rPr>
                <w:color w:val="000000"/>
              </w:rPr>
            </w:pPr>
            <w:r w:rsidRPr="004113B1">
              <w:rPr>
                <w:color w:val="000000"/>
              </w:rPr>
              <w:t>x</w:t>
            </w:r>
          </w:p>
        </w:tc>
        <w:tc>
          <w:tcPr>
            <w:tcW w:w="1126" w:type="pct"/>
            <w:tcBorders>
              <w:top w:val="single" w:sz="8" w:space="0" w:color="auto"/>
              <w:left w:val="single" w:sz="8" w:space="0" w:color="auto"/>
              <w:bottom w:val="single" w:sz="8" w:space="0" w:color="auto"/>
              <w:right w:val="single" w:sz="8" w:space="0" w:color="auto"/>
            </w:tcBorders>
            <w:shd w:val="clear" w:color="auto" w:fill="FFFFFF"/>
            <w:hideMark/>
          </w:tcPr>
          <w:p w:rsidR="00206221" w:rsidRPr="005E4C20" w:rsidRDefault="00206221" w:rsidP="00FC5BDB">
            <w:pPr>
              <w:spacing w:before="120" w:line="234" w:lineRule="atLeast"/>
              <w:rPr>
                <w:color w:val="000000"/>
              </w:rPr>
            </w:pPr>
            <w:r w:rsidRPr="005E4C20">
              <w:rPr>
                <w:color w:val="000000"/>
                <w:lang w:val="vi-VN"/>
              </w:rPr>
              <w:t> </w:t>
            </w:r>
          </w:p>
        </w:tc>
      </w:tr>
    </w:tbl>
    <w:p w:rsidR="00206221" w:rsidRPr="005E4C20" w:rsidRDefault="00206221" w:rsidP="00206221">
      <w:pPr>
        <w:shd w:val="clear" w:color="auto" w:fill="FFFFFF"/>
        <w:spacing w:before="120" w:line="234" w:lineRule="atLeast"/>
        <w:rPr>
          <w:color w:val="000000"/>
        </w:rPr>
      </w:pPr>
      <w:r w:rsidRPr="005E4C20">
        <w:rPr>
          <w:color w:val="000000"/>
        </w:rPr>
        <w:t> </w:t>
      </w:r>
    </w:p>
    <w:tbl>
      <w:tblPr>
        <w:tblW w:w="5000" w:type="pct"/>
        <w:tblCellSpacing w:w="0" w:type="dxa"/>
        <w:shd w:val="clear" w:color="auto" w:fill="FFFFFF"/>
        <w:tblCellMar>
          <w:left w:w="0" w:type="dxa"/>
          <w:right w:w="0" w:type="dxa"/>
        </w:tblCellMar>
        <w:tblLook w:val="04A0"/>
      </w:tblPr>
      <w:tblGrid>
        <w:gridCol w:w="5042"/>
        <w:gridCol w:w="5043"/>
      </w:tblGrid>
      <w:tr w:rsidR="00206221" w:rsidRPr="005E4C20" w:rsidTr="00FC5BDB">
        <w:trPr>
          <w:tblCellSpacing w:w="0" w:type="dxa"/>
        </w:trPr>
        <w:tc>
          <w:tcPr>
            <w:tcW w:w="2500" w:type="pct"/>
            <w:shd w:val="clear" w:color="auto" w:fill="FFFFFF"/>
            <w:hideMark/>
          </w:tcPr>
          <w:p w:rsidR="00206221" w:rsidRPr="005E4C20" w:rsidRDefault="00206221" w:rsidP="00FC5BDB">
            <w:pPr>
              <w:spacing w:before="120" w:line="234" w:lineRule="atLeast"/>
              <w:rPr>
                <w:color w:val="000000"/>
              </w:rPr>
            </w:pPr>
            <w:r w:rsidRPr="005E4C20">
              <w:rPr>
                <w:color w:val="000000"/>
                <w:lang w:val="vi-VN"/>
              </w:rPr>
              <w:t> </w:t>
            </w:r>
          </w:p>
        </w:tc>
        <w:tc>
          <w:tcPr>
            <w:tcW w:w="2500" w:type="pct"/>
            <w:shd w:val="clear" w:color="auto" w:fill="FFFFFF"/>
            <w:hideMark/>
          </w:tcPr>
          <w:p w:rsidR="00206221" w:rsidRDefault="00206221" w:rsidP="00FC5BDB">
            <w:pPr>
              <w:spacing w:before="120" w:line="234" w:lineRule="atLeast"/>
              <w:jc w:val="center"/>
              <w:rPr>
                <w:color w:val="000000"/>
              </w:rPr>
            </w:pPr>
            <w:r>
              <w:rPr>
                <w:color w:val="000000"/>
              </w:rPr>
              <w:t>Sông Khoai,</w:t>
            </w:r>
            <w:r w:rsidRPr="005E4C20">
              <w:rPr>
                <w:color w:val="000000"/>
                <w:lang w:val="vi-VN"/>
              </w:rPr>
              <w:t xml:space="preserve"> ngày </w:t>
            </w:r>
            <w:r>
              <w:rPr>
                <w:color w:val="000000"/>
              </w:rPr>
              <w:t xml:space="preserve"> 25</w:t>
            </w:r>
            <w:r w:rsidRPr="005E4C20">
              <w:rPr>
                <w:color w:val="000000"/>
              </w:rPr>
              <w:t> </w:t>
            </w:r>
            <w:r w:rsidRPr="005E4C20">
              <w:rPr>
                <w:color w:val="000000"/>
                <w:lang w:val="vi-VN"/>
              </w:rPr>
              <w:t>tháng </w:t>
            </w:r>
            <w:r>
              <w:rPr>
                <w:color w:val="000000"/>
              </w:rPr>
              <w:t xml:space="preserve">9 </w:t>
            </w:r>
            <w:r w:rsidRPr="005E4C20">
              <w:rPr>
                <w:color w:val="000000"/>
                <w:lang w:val="vi-VN"/>
              </w:rPr>
              <w:t>năm</w:t>
            </w:r>
            <w:r w:rsidRPr="005E4C20">
              <w:rPr>
                <w:color w:val="000000"/>
              </w:rPr>
              <w:t> </w:t>
            </w:r>
            <w:r>
              <w:rPr>
                <w:color w:val="000000"/>
              </w:rPr>
              <w:t>2018</w:t>
            </w:r>
            <w:r w:rsidRPr="005E4C20">
              <w:rPr>
                <w:color w:val="000000"/>
              </w:rPr>
              <w:br/>
            </w:r>
            <w:r w:rsidRPr="005E4C20">
              <w:rPr>
                <w:color w:val="000000"/>
                <w:lang w:val="vi-VN"/>
              </w:rPr>
              <w:t>Thủ trưởng đơn vị</w:t>
            </w:r>
            <w:r w:rsidRPr="005E4C20">
              <w:rPr>
                <w:color w:val="000000"/>
              </w:rPr>
              <w:br/>
            </w:r>
            <w:r w:rsidRPr="005E4C20">
              <w:rPr>
                <w:color w:val="000000"/>
                <w:lang w:val="vi-VN"/>
              </w:rPr>
              <w:t>(Ký tên và đóng dấu)</w:t>
            </w:r>
          </w:p>
          <w:p w:rsidR="00206221" w:rsidRDefault="00206221" w:rsidP="00FC5BDB">
            <w:pPr>
              <w:spacing w:before="120" w:line="234" w:lineRule="atLeast"/>
              <w:jc w:val="center"/>
              <w:rPr>
                <w:color w:val="000000"/>
              </w:rPr>
            </w:pPr>
          </w:p>
          <w:p w:rsidR="00206221" w:rsidRDefault="00206221" w:rsidP="00FC5BDB">
            <w:pPr>
              <w:spacing w:before="120" w:line="234" w:lineRule="atLeast"/>
              <w:jc w:val="center"/>
              <w:rPr>
                <w:color w:val="000000"/>
              </w:rPr>
            </w:pPr>
          </w:p>
          <w:p w:rsidR="00206221" w:rsidRDefault="00206221" w:rsidP="00FC5BDB">
            <w:pPr>
              <w:spacing w:before="120" w:line="234" w:lineRule="atLeast"/>
              <w:jc w:val="center"/>
              <w:rPr>
                <w:color w:val="000000"/>
              </w:rPr>
            </w:pPr>
          </w:p>
          <w:p w:rsidR="00206221" w:rsidRPr="004113B1" w:rsidRDefault="00206221" w:rsidP="00FC5BDB">
            <w:pPr>
              <w:spacing w:before="120" w:line="234" w:lineRule="atLeast"/>
              <w:jc w:val="center"/>
              <w:rPr>
                <w:b/>
                <w:color w:val="000000"/>
              </w:rPr>
            </w:pPr>
          </w:p>
          <w:p w:rsidR="00206221" w:rsidRPr="004113B1" w:rsidRDefault="00206221" w:rsidP="00FC5BDB">
            <w:pPr>
              <w:spacing w:before="120" w:line="234" w:lineRule="atLeast"/>
              <w:jc w:val="center"/>
              <w:rPr>
                <w:color w:val="000000"/>
              </w:rPr>
            </w:pPr>
            <w:r w:rsidRPr="004113B1">
              <w:rPr>
                <w:b/>
                <w:color w:val="000000"/>
              </w:rPr>
              <w:t>Phạm Minh Lượng</w:t>
            </w:r>
          </w:p>
        </w:tc>
      </w:tr>
    </w:tbl>
    <w:p w:rsidR="00206221" w:rsidRPr="005E4C20" w:rsidRDefault="00206221" w:rsidP="00206221"/>
    <w:p w:rsidR="00206221" w:rsidRPr="004661A3" w:rsidRDefault="00206221" w:rsidP="003E0B5E">
      <w:pPr>
        <w:rPr>
          <w:b/>
        </w:rPr>
      </w:pPr>
    </w:p>
    <w:sectPr w:rsidR="00206221" w:rsidRPr="004661A3" w:rsidSect="00A019D0">
      <w:type w:val="oddPage"/>
      <w:pgSz w:w="12240" w:h="15840"/>
      <w:pgMar w:top="709" w:right="851" w:bottom="1135" w:left="130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1CD" w:rsidRDefault="008071CD" w:rsidP="00A019D0">
      <w:r>
        <w:separator/>
      </w:r>
    </w:p>
  </w:endnote>
  <w:endnote w:type="continuationSeparator" w:id="0">
    <w:p w:rsidR="008071CD" w:rsidRDefault="008071CD" w:rsidP="00A019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1CD" w:rsidRDefault="008071CD" w:rsidP="00A019D0">
      <w:r>
        <w:separator/>
      </w:r>
    </w:p>
  </w:footnote>
  <w:footnote w:type="continuationSeparator" w:id="0">
    <w:p w:rsidR="008071CD" w:rsidRDefault="008071CD" w:rsidP="00A019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858B6"/>
    <w:multiLevelType w:val="hybridMultilevel"/>
    <w:tmpl w:val="998E67C6"/>
    <w:lvl w:ilvl="0" w:tplc="84C04A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9521C7"/>
    <w:multiLevelType w:val="hybridMultilevel"/>
    <w:tmpl w:val="AD66A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8A32D8"/>
    <w:multiLevelType w:val="hybridMultilevel"/>
    <w:tmpl w:val="E6D2A7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E700EA"/>
    <w:multiLevelType w:val="hybridMultilevel"/>
    <w:tmpl w:val="B05ADDBC"/>
    <w:lvl w:ilvl="0" w:tplc="81D8B1A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557F4A"/>
    <w:multiLevelType w:val="hybridMultilevel"/>
    <w:tmpl w:val="5B2647D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19871775"/>
    <w:multiLevelType w:val="hybridMultilevel"/>
    <w:tmpl w:val="E4B22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0F6217"/>
    <w:multiLevelType w:val="hybridMultilevel"/>
    <w:tmpl w:val="ADE0F8B6"/>
    <w:lvl w:ilvl="0" w:tplc="84C29536">
      <w:start w:val="24"/>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2235896"/>
    <w:multiLevelType w:val="hybridMultilevel"/>
    <w:tmpl w:val="749846B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69E3E88"/>
    <w:multiLevelType w:val="hybridMultilevel"/>
    <w:tmpl w:val="1AEC1490"/>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2A6957"/>
    <w:multiLevelType w:val="hybridMultilevel"/>
    <w:tmpl w:val="D4FC5824"/>
    <w:lvl w:ilvl="0" w:tplc="241E10EE">
      <w:start w:val="24"/>
      <w:numFmt w:val="decimal"/>
      <w:lvlText w:val="%1"/>
      <w:lvlJc w:val="left"/>
      <w:pPr>
        <w:ind w:left="2160" w:hanging="360"/>
      </w:pPr>
      <w:rPr>
        <w:rFonts w:hint="default"/>
      </w:rPr>
    </w:lvl>
    <w:lvl w:ilvl="1" w:tplc="042A0019" w:tentative="1">
      <w:start w:val="1"/>
      <w:numFmt w:val="lowerLetter"/>
      <w:lvlText w:val="%2."/>
      <w:lvlJc w:val="left"/>
      <w:pPr>
        <w:ind w:left="2880" w:hanging="360"/>
      </w:pPr>
    </w:lvl>
    <w:lvl w:ilvl="2" w:tplc="042A001B" w:tentative="1">
      <w:start w:val="1"/>
      <w:numFmt w:val="lowerRoman"/>
      <w:lvlText w:val="%3."/>
      <w:lvlJc w:val="right"/>
      <w:pPr>
        <w:ind w:left="3600" w:hanging="180"/>
      </w:pPr>
    </w:lvl>
    <w:lvl w:ilvl="3" w:tplc="042A000F" w:tentative="1">
      <w:start w:val="1"/>
      <w:numFmt w:val="decimal"/>
      <w:lvlText w:val="%4."/>
      <w:lvlJc w:val="left"/>
      <w:pPr>
        <w:ind w:left="4320" w:hanging="360"/>
      </w:pPr>
    </w:lvl>
    <w:lvl w:ilvl="4" w:tplc="042A0019" w:tentative="1">
      <w:start w:val="1"/>
      <w:numFmt w:val="lowerLetter"/>
      <w:lvlText w:val="%5."/>
      <w:lvlJc w:val="left"/>
      <w:pPr>
        <w:ind w:left="5040" w:hanging="360"/>
      </w:pPr>
    </w:lvl>
    <w:lvl w:ilvl="5" w:tplc="042A001B" w:tentative="1">
      <w:start w:val="1"/>
      <w:numFmt w:val="lowerRoman"/>
      <w:lvlText w:val="%6."/>
      <w:lvlJc w:val="right"/>
      <w:pPr>
        <w:ind w:left="5760" w:hanging="180"/>
      </w:pPr>
    </w:lvl>
    <w:lvl w:ilvl="6" w:tplc="042A000F" w:tentative="1">
      <w:start w:val="1"/>
      <w:numFmt w:val="decimal"/>
      <w:lvlText w:val="%7."/>
      <w:lvlJc w:val="left"/>
      <w:pPr>
        <w:ind w:left="6480" w:hanging="360"/>
      </w:pPr>
    </w:lvl>
    <w:lvl w:ilvl="7" w:tplc="042A0019" w:tentative="1">
      <w:start w:val="1"/>
      <w:numFmt w:val="lowerLetter"/>
      <w:lvlText w:val="%8."/>
      <w:lvlJc w:val="left"/>
      <w:pPr>
        <w:ind w:left="7200" w:hanging="360"/>
      </w:pPr>
    </w:lvl>
    <w:lvl w:ilvl="8" w:tplc="042A001B" w:tentative="1">
      <w:start w:val="1"/>
      <w:numFmt w:val="lowerRoman"/>
      <w:lvlText w:val="%9."/>
      <w:lvlJc w:val="right"/>
      <w:pPr>
        <w:ind w:left="7920" w:hanging="180"/>
      </w:pPr>
    </w:lvl>
  </w:abstractNum>
  <w:abstractNum w:abstractNumId="10">
    <w:nsid w:val="2EBA4DB0"/>
    <w:multiLevelType w:val="hybridMultilevel"/>
    <w:tmpl w:val="70AE39E2"/>
    <w:lvl w:ilvl="0" w:tplc="AC3AA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0832E8"/>
    <w:multiLevelType w:val="hybridMultilevel"/>
    <w:tmpl w:val="AD66A13A"/>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3E6D50"/>
    <w:multiLevelType w:val="hybridMultilevel"/>
    <w:tmpl w:val="10946A4A"/>
    <w:lvl w:ilvl="0" w:tplc="3AF890E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4A3B9E"/>
    <w:multiLevelType w:val="hybridMultilevel"/>
    <w:tmpl w:val="2654B5C2"/>
    <w:lvl w:ilvl="0" w:tplc="10B08F2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2A1BDC"/>
    <w:multiLevelType w:val="hybridMultilevel"/>
    <w:tmpl w:val="873C9A22"/>
    <w:lvl w:ilvl="0" w:tplc="90CEB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8231D4A"/>
    <w:multiLevelType w:val="multilevel"/>
    <w:tmpl w:val="A69A03B8"/>
    <w:lvl w:ilvl="0">
      <w:start w:val="50"/>
      <w:numFmt w:val="decimal"/>
      <w:lvlText w:val="%1"/>
      <w:lvlJc w:val="left"/>
      <w:pPr>
        <w:ind w:left="810" w:hanging="810"/>
      </w:pPr>
      <w:rPr>
        <w:rFonts w:hint="default"/>
      </w:rPr>
    </w:lvl>
    <w:lvl w:ilvl="1">
      <w:start w:val="147"/>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91F7165"/>
    <w:multiLevelType w:val="hybridMultilevel"/>
    <w:tmpl w:val="84C036F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4DDD6437"/>
    <w:multiLevelType w:val="multilevel"/>
    <w:tmpl w:val="B5F85F6C"/>
    <w:lvl w:ilvl="0">
      <w:start w:val="850"/>
      <w:numFmt w:val="decimal"/>
      <w:lvlText w:val="%1.0"/>
      <w:lvlJc w:val="left"/>
      <w:pPr>
        <w:ind w:left="2760" w:hanging="960"/>
      </w:pPr>
      <w:rPr>
        <w:rFonts w:hint="default"/>
      </w:rPr>
    </w:lvl>
    <w:lvl w:ilvl="1">
      <w:start w:val="1"/>
      <w:numFmt w:val="decimalZero"/>
      <w:lvlText w:val="%1.%2"/>
      <w:lvlJc w:val="left"/>
      <w:pPr>
        <w:ind w:left="3480" w:hanging="960"/>
      </w:pPr>
      <w:rPr>
        <w:rFonts w:hint="default"/>
      </w:rPr>
    </w:lvl>
    <w:lvl w:ilvl="2">
      <w:start w:val="1"/>
      <w:numFmt w:val="decimal"/>
      <w:lvlText w:val="%1.%2.%3"/>
      <w:lvlJc w:val="left"/>
      <w:pPr>
        <w:ind w:left="4200" w:hanging="96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640" w:hanging="1800"/>
      </w:pPr>
      <w:rPr>
        <w:rFonts w:hint="default"/>
      </w:rPr>
    </w:lvl>
    <w:lvl w:ilvl="8">
      <w:start w:val="1"/>
      <w:numFmt w:val="decimal"/>
      <w:lvlText w:val="%1.%2.%3.%4.%5.%6.%7.%8.%9"/>
      <w:lvlJc w:val="left"/>
      <w:pPr>
        <w:ind w:left="9720" w:hanging="2160"/>
      </w:pPr>
      <w:rPr>
        <w:rFonts w:hint="default"/>
      </w:rPr>
    </w:lvl>
  </w:abstractNum>
  <w:abstractNum w:abstractNumId="18">
    <w:nsid w:val="500F0AFD"/>
    <w:multiLevelType w:val="hybridMultilevel"/>
    <w:tmpl w:val="380A2DC8"/>
    <w:lvl w:ilvl="0" w:tplc="8A5C8B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0E5350F"/>
    <w:multiLevelType w:val="hybridMultilevel"/>
    <w:tmpl w:val="988CC896"/>
    <w:lvl w:ilvl="0" w:tplc="9AF4282C">
      <w:start w:val="1"/>
      <w:numFmt w:val="bullet"/>
      <w:lvlText w:val="-"/>
      <w:lvlJc w:val="left"/>
      <w:pPr>
        <w:ind w:left="1800" w:hanging="360"/>
      </w:pPr>
      <w:rPr>
        <w:rFonts w:ascii="Times New Roman" w:eastAsia="Times New Roman" w:hAnsi="Times New Roman" w:cs="Times New Roman"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20">
    <w:nsid w:val="554A3EA6"/>
    <w:multiLevelType w:val="hybridMultilevel"/>
    <w:tmpl w:val="0C50B1D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881EBF"/>
    <w:multiLevelType w:val="hybridMultilevel"/>
    <w:tmpl w:val="517A154C"/>
    <w:lvl w:ilvl="0" w:tplc="B5ECBC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7131129"/>
    <w:multiLevelType w:val="hybridMultilevel"/>
    <w:tmpl w:val="9ED628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5F5432"/>
    <w:multiLevelType w:val="multilevel"/>
    <w:tmpl w:val="A24CD0F2"/>
    <w:lvl w:ilvl="0">
      <w:start w:val="850"/>
      <w:numFmt w:val="decimal"/>
      <w:lvlText w:val="%1.0"/>
      <w:lvlJc w:val="left"/>
      <w:pPr>
        <w:ind w:left="2775" w:hanging="975"/>
      </w:pPr>
      <w:rPr>
        <w:rFonts w:hint="default"/>
      </w:rPr>
    </w:lvl>
    <w:lvl w:ilvl="1">
      <w:start w:val="1"/>
      <w:numFmt w:val="decimalZero"/>
      <w:lvlText w:val="%1.%2"/>
      <w:lvlJc w:val="left"/>
      <w:pPr>
        <w:ind w:left="3495" w:hanging="975"/>
      </w:pPr>
      <w:rPr>
        <w:rFonts w:hint="default"/>
      </w:rPr>
    </w:lvl>
    <w:lvl w:ilvl="2">
      <w:start w:val="1"/>
      <w:numFmt w:val="decimal"/>
      <w:lvlText w:val="%1.%2.%3"/>
      <w:lvlJc w:val="left"/>
      <w:pPr>
        <w:ind w:left="4215" w:hanging="975"/>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640" w:hanging="1800"/>
      </w:pPr>
      <w:rPr>
        <w:rFonts w:hint="default"/>
      </w:rPr>
    </w:lvl>
    <w:lvl w:ilvl="8">
      <w:start w:val="1"/>
      <w:numFmt w:val="decimal"/>
      <w:lvlText w:val="%1.%2.%3.%4.%5.%6.%7.%8.%9"/>
      <w:lvlJc w:val="left"/>
      <w:pPr>
        <w:ind w:left="9720" w:hanging="2160"/>
      </w:pPr>
      <w:rPr>
        <w:rFonts w:hint="default"/>
      </w:rPr>
    </w:lvl>
  </w:abstractNum>
  <w:abstractNum w:abstractNumId="24">
    <w:nsid w:val="68E2045A"/>
    <w:multiLevelType w:val="hybridMultilevel"/>
    <w:tmpl w:val="FBE8C07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5">
    <w:nsid w:val="6DA112DE"/>
    <w:multiLevelType w:val="hybridMultilevel"/>
    <w:tmpl w:val="D542C3C8"/>
    <w:lvl w:ilvl="0" w:tplc="D66CAFCC">
      <w:start w:val="24"/>
      <w:numFmt w:val="decimal"/>
      <w:lvlText w:val="%1"/>
      <w:lvlJc w:val="left"/>
      <w:pPr>
        <w:ind w:left="2160" w:hanging="360"/>
      </w:pPr>
      <w:rPr>
        <w:rFonts w:hint="default"/>
      </w:rPr>
    </w:lvl>
    <w:lvl w:ilvl="1" w:tplc="042A0019" w:tentative="1">
      <w:start w:val="1"/>
      <w:numFmt w:val="lowerLetter"/>
      <w:lvlText w:val="%2."/>
      <w:lvlJc w:val="left"/>
      <w:pPr>
        <w:ind w:left="2880" w:hanging="360"/>
      </w:pPr>
    </w:lvl>
    <w:lvl w:ilvl="2" w:tplc="042A001B" w:tentative="1">
      <w:start w:val="1"/>
      <w:numFmt w:val="lowerRoman"/>
      <w:lvlText w:val="%3."/>
      <w:lvlJc w:val="right"/>
      <w:pPr>
        <w:ind w:left="3600" w:hanging="180"/>
      </w:pPr>
    </w:lvl>
    <w:lvl w:ilvl="3" w:tplc="042A000F" w:tentative="1">
      <w:start w:val="1"/>
      <w:numFmt w:val="decimal"/>
      <w:lvlText w:val="%4."/>
      <w:lvlJc w:val="left"/>
      <w:pPr>
        <w:ind w:left="4320" w:hanging="360"/>
      </w:pPr>
    </w:lvl>
    <w:lvl w:ilvl="4" w:tplc="042A0019" w:tentative="1">
      <w:start w:val="1"/>
      <w:numFmt w:val="lowerLetter"/>
      <w:lvlText w:val="%5."/>
      <w:lvlJc w:val="left"/>
      <w:pPr>
        <w:ind w:left="5040" w:hanging="360"/>
      </w:pPr>
    </w:lvl>
    <w:lvl w:ilvl="5" w:tplc="042A001B" w:tentative="1">
      <w:start w:val="1"/>
      <w:numFmt w:val="lowerRoman"/>
      <w:lvlText w:val="%6."/>
      <w:lvlJc w:val="right"/>
      <w:pPr>
        <w:ind w:left="5760" w:hanging="180"/>
      </w:pPr>
    </w:lvl>
    <w:lvl w:ilvl="6" w:tplc="042A000F" w:tentative="1">
      <w:start w:val="1"/>
      <w:numFmt w:val="decimal"/>
      <w:lvlText w:val="%7."/>
      <w:lvlJc w:val="left"/>
      <w:pPr>
        <w:ind w:left="6480" w:hanging="360"/>
      </w:pPr>
    </w:lvl>
    <w:lvl w:ilvl="7" w:tplc="042A0019" w:tentative="1">
      <w:start w:val="1"/>
      <w:numFmt w:val="lowerLetter"/>
      <w:lvlText w:val="%8."/>
      <w:lvlJc w:val="left"/>
      <w:pPr>
        <w:ind w:left="7200" w:hanging="360"/>
      </w:pPr>
    </w:lvl>
    <w:lvl w:ilvl="8" w:tplc="042A001B" w:tentative="1">
      <w:start w:val="1"/>
      <w:numFmt w:val="lowerRoman"/>
      <w:lvlText w:val="%9."/>
      <w:lvlJc w:val="right"/>
      <w:pPr>
        <w:ind w:left="7920" w:hanging="180"/>
      </w:pPr>
    </w:lvl>
  </w:abstractNum>
  <w:abstractNum w:abstractNumId="26">
    <w:nsid w:val="6F1D6C5E"/>
    <w:multiLevelType w:val="hybridMultilevel"/>
    <w:tmpl w:val="562EAD96"/>
    <w:lvl w:ilvl="0" w:tplc="F0A45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50F1669"/>
    <w:multiLevelType w:val="hybridMultilevel"/>
    <w:tmpl w:val="DA26716C"/>
    <w:lvl w:ilvl="0" w:tplc="4B80F9E8">
      <w:start w:val="1"/>
      <w:numFmt w:val="decimal"/>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874561B"/>
    <w:multiLevelType w:val="hybridMultilevel"/>
    <w:tmpl w:val="D238569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nsid w:val="7B8A2B6B"/>
    <w:multiLevelType w:val="hybridMultilevel"/>
    <w:tmpl w:val="989E6CA0"/>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C910C5"/>
    <w:multiLevelType w:val="hybridMultilevel"/>
    <w:tmpl w:val="F55AFEB0"/>
    <w:lvl w:ilvl="0" w:tplc="801AF600">
      <w:start w:val="2"/>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0"/>
  </w:num>
  <w:num w:numId="2">
    <w:abstractNumId w:val="10"/>
  </w:num>
  <w:num w:numId="3">
    <w:abstractNumId w:val="8"/>
  </w:num>
  <w:num w:numId="4">
    <w:abstractNumId w:val="22"/>
  </w:num>
  <w:num w:numId="5">
    <w:abstractNumId w:val="11"/>
  </w:num>
  <w:num w:numId="6">
    <w:abstractNumId w:val="30"/>
  </w:num>
  <w:num w:numId="7">
    <w:abstractNumId w:val="18"/>
  </w:num>
  <w:num w:numId="8">
    <w:abstractNumId w:val="29"/>
  </w:num>
  <w:num w:numId="9">
    <w:abstractNumId w:val="13"/>
  </w:num>
  <w:num w:numId="10">
    <w:abstractNumId w:val="14"/>
  </w:num>
  <w:num w:numId="11">
    <w:abstractNumId w:val="23"/>
  </w:num>
  <w:num w:numId="12">
    <w:abstractNumId w:val="25"/>
  </w:num>
  <w:num w:numId="13">
    <w:abstractNumId w:val="9"/>
  </w:num>
  <w:num w:numId="14">
    <w:abstractNumId w:val="12"/>
  </w:num>
  <w:num w:numId="15">
    <w:abstractNumId w:val="21"/>
  </w:num>
  <w:num w:numId="16">
    <w:abstractNumId w:val="19"/>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
  </w:num>
  <w:num w:numId="20">
    <w:abstractNumId w:val="5"/>
  </w:num>
  <w:num w:numId="21">
    <w:abstractNumId w:val="26"/>
  </w:num>
  <w:num w:numId="22">
    <w:abstractNumId w:val="3"/>
  </w:num>
  <w:num w:numId="23">
    <w:abstractNumId w:val="15"/>
  </w:num>
  <w:num w:numId="24">
    <w:abstractNumId w:val="17"/>
  </w:num>
  <w:num w:numId="25">
    <w:abstractNumId w:val="6"/>
  </w:num>
  <w:num w:numId="26">
    <w:abstractNumId w:val="24"/>
  </w:num>
  <w:num w:numId="27">
    <w:abstractNumId w:val="27"/>
  </w:num>
  <w:num w:numId="28">
    <w:abstractNumId w:val="16"/>
  </w:num>
  <w:num w:numId="29">
    <w:abstractNumId w:val="7"/>
  </w:num>
  <w:num w:numId="30">
    <w:abstractNumId w:val="28"/>
  </w:num>
  <w:num w:numId="31">
    <w:abstractNumId w:val="4"/>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grammar="clean"/>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rsids>
    <w:rsidRoot w:val="00160F91"/>
    <w:rsid w:val="00000BCD"/>
    <w:rsid w:val="0000158D"/>
    <w:rsid w:val="000017BA"/>
    <w:rsid w:val="00002019"/>
    <w:rsid w:val="00002568"/>
    <w:rsid w:val="000028E3"/>
    <w:rsid w:val="00003552"/>
    <w:rsid w:val="00003FCF"/>
    <w:rsid w:val="00004BFE"/>
    <w:rsid w:val="000054CB"/>
    <w:rsid w:val="00005699"/>
    <w:rsid w:val="00006B31"/>
    <w:rsid w:val="000070FF"/>
    <w:rsid w:val="00007304"/>
    <w:rsid w:val="000075B5"/>
    <w:rsid w:val="00007DDC"/>
    <w:rsid w:val="00010113"/>
    <w:rsid w:val="00011CC3"/>
    <w:rsid w:val="00012147"/>
    <w:rsid w:val="00012AE7"/>
    <w:rsid w:val="00013815"/>
    <w:rsid w:val="00013BA9"/>
    <w:rsid w:val="000152D5"/>
    <w:rsid w:val="000168FC"/>
    <w:rsid w:val="00016BC0"/>
    <w:rsid w:val="00016CD6"/>
    <w:rsid w:val="00016EC4"/>
    <w:rsid w:val="00016F22"/>
    <w:rsid w:val="000171F7"/>
    <w:rsid w:val="00017671"/>
    <w:rsid w:val="000178A3"/>
    <w:rsid w:val="00017A0A"/>
    <w:rsid w:val="000210AF"/>
    <w:rsid w:val="00021D0F"/>
    <w:rsid w:val="00022739"/>
    <w:rsid w:val="00022986"/>
    <w:rsid w:val="00022A5C"/>
    <w:rsid w:val="0002365D"/>
    <w:rsid w:val="000238C4"/>
    <w:rsid w:val="00023F8F"/>
    <w:rsid w:val="00024987"/>
    <w:rsid w:val="00024D4C"/>
    <w:rsid w:val="00025E17"/>
    <w:rsid w:val="00026C29"/>
    <w:rsid w:val="00027F49"/>
    <w:rsid w:val="00030601"/>
    <w:rsid w:val="000306E2"/>
    <w:rsid w:val="00030883"/>
    <w:rsid w:val="00030C7C"/>
    <w:rsid w:val="00030EA0"/>
    <w:rsid w:val="00031DE9"/>
    <w:rsid w:val="00032338"/>
    <w:rsid w:val="0003450B"/>
    <w:rsid w:val="000348C2"/>
    <w:rsid w:val="00034C92"/>
    <w:rsid w:val="00034F9D"/>
    <w:rsid w:val="00034FE3"/>
    <w:rsid w:val="000356B4"/>
    <w:rsid w:val="00035770"/>
    <w:rsid w:val="00037AD9"/>
    <w:rsid w:val="00037BB5"/>
    <w:rsid w:val="00037EB5"/>
    <w:rsid w:val="000409C9"/>
    <w:rsid w:val="0004101D"/>
    <w:rsid w:val="00041ACA"/>
    <w:rsid w:val="00041F18"/>
    <w:rsid w:val="00042EB5"/>
    <w:rsid w:val="00044A03"/>
    <w:rsid w:val="00044DB2"/>
    <w:rsid w:val="00045249"/>
    <w:rsid w:val="000454F5"/>
    <w:rsid w:val="0004580C"/>
    <w:rsid w:val="00045EDD"/>
    <w:rsid w:val="0004602E"/>
    <w:rsid w:val="00046047"/>
    <w:rsid w:val="00046B16"/>
    <w:rsid w:val="00046E92"/>
    <w:rsid w:val="000507C3"/>
    <w:rsid w:val="0005097F"/>
    <w:rsid w:val="00051521"/>
    <w:rsid w:val="00052154"/>
    <w:rsid w:val="00052DCA"/>
    <w:rsid w:val="00052F95"/>
    <w:rsid w:val="000536D7"/>
    <w:rsid w:val="00053EF4"/>
    <w:rsid w:val="000540E5"/>
    <w:rsid w:val="0005417E"/>
    <w:rsid w:val="00054886"/>
    <w:rsid w:val="00055D55"/>
    <w:rsid w:val="0005643D"/>
    <w:rsid w:val="000569A0"/>
    <w:rsid w:val="00056B71"/>
    <w:rsid w:val="00056C0B"/>
    <w:rsid w:val="00057693"/>
    <w:rsid w:val="00060B7C"/>
    <w:rsid w:val="00062F1C"/>
    <w:rsid w:val="000637B3"/>
    <w:rsid w:val="0006417F"/>
    <w:rsid w:val="0006454B"/>
    <w:rsid w:val="00064E8F"/>
    <w:rsid w:val="000657E0"/>
    <w:rsid w:val="00065C09"/>
    <w:rsid w:val="00066358"/>
    <w:rsid w:val="000663F8"/>
    <w:rsid w:val="000667AD"/>
    <w:rsid w:val="0006736A"/>
    <w:rsid w:val="00067438"/>
    <w:rsid w:val="00067981"/>
    <w:rsid w:val="00067D49"/>
    <w:rsid w:val="000706E6"/>
    <w:rsid w:val="00070A3D"/>
    <w:rsid w:val="0007154C"/>
    <w:rsid w:val="00071551"/>
    <w:rsid w:val="0007179D"/>
    <w:rsid w:val="00071FA9"/>
    <w:rsid w:val="000725BE"/>
    <w:rsid w:val="00073809"/>
    <w:rsid w:val="00074A25"/>
    <w:rsid w:val="00074C1E"/>
    <w:rsid w:val="00074C4C"/>
    <w:rsid w:val="00075453"/>
    <w:rsid w:val="00075A1D"/>
    <w:rsid w:val="0007726C"/>
    <w:rsid w:val="00080958"/>
    <w:rsid w:val="000811B4"/>
    <w:rsid w:val="00081AFB"/>
    <w:rsid w:val="00084B9E"/>
    <w:rsid w:val="00084CE5"/>
    <w:rsid w:val="00084FBD"/>
    <w:rsid w:val="000850EF"/>
    <w:rsid w:val="000859DB"/>
    <w:rsid w:val="00085D7C"/>
    <w:rsid w:val="0008631F"/>
    <w:rsid w:val="00087AD9"/>
    <w:rsid w:val="00087CDF"/>
    <w:rsid w:val="00090B4A"/>
    <w:rsid w:val="00090BA6"/>
    <w:rsid w:val="0009247D"/>
    <w:rsid w:val="00092AB4"/>
    <w:rsid w:val="00092CBB"/>
    <w:rsid w:val="00092FE5"/>
    <w:rsid w:val="0009326A"/>
    <w:rsid w:val="000933C1"/>
    <w:rsid w:val="00094BD3"/>
    <w:rsid w:val="00095357"/>
    <w:rsid w:val="00095AED"/>
    <w:rsid w:val="00096B1F"/>
    <w:rsid w:val="000A0671"/>
    <w:rsid w:val="000A1AA1"/>
    <w:rsid w:val="000A202F"/>
    <w:rsid w:val="000A2344"/>
    <w:rsid w:val="000A29A5"/>
    <w:rsid w:val="000A2AD8"/>
    <w:rsid w:val="000A3494"/>
    <w:rsid w:val="000A377F"/>
    <w:rsid w:val="000A388B"/>
    <w:rsid w:val="000A3D07"/>
    <w:rsid w:val="000A5DD6"/>
    <w:rsid w:val="000A66AE"/>
    <w:rsid w:val="000A6D09"/>
    <w:rsid w:val="000A7920"/>
    <w:rsid w:val="000B08A1"/>
    <w:rsid w:val="000B0BB0"/>
    <w:rsid w:val="000B200F"/>
    <w:rsid w:val="000B2219"/>
    <w:rsid w:val="000B23B3"/>
    <w:rsid w:val="000B29B3"/>
    <w:rsid w:val="000B2D2C"/>
    <w:rsid w:val="000B3D1D"/>
    <w:rsid w:val="000B43D1"/>
    <w:rsid w:val="000B4975"/>
    <w:rsid w:val="000B4B1A"/>
    <w:rsid w:val="000B5B33"/>
    <w:rsid w:val="000B5FD7"/>
    <w:rsid w:val="000B60A7"/>
    <w:rsid w:val="000B6162"/>
    <w:rsid w:val="000B6380"/>
    <w:rsid w:val="000B6866"/>
    <w:rsid w:val="000B7959"/>
    <w:rsid w:val="000C01D4"/>
    <w:rsid w:val="000C0277"/>
    <w:rsid w:val="000C1925"/>
    <w:rsid w:val="000C1E5E"/>
    <w:rsid w:val="000C48B2"/>
    <w:rsid w:val="000C4962"/>
    <w:rsid w:val="000C4E06"/>
    <w:rsid w:val="000C4FC1"/>
    <w:rsid w:val="000C5444"/>
    <w:rsid w:val="000C55F7"/>
    <w:rsid w:val="000C5B1F"/>
    <w:rsid w:val="000C5E44"/>
    <w:rsid w:val="000C6AD6"/>
    <w:rsid w:val="000C76BE"/>
    <w:rsid w:val="000C7970"/>
    <w:rsid w:val="000C7BC2"/>
    <w:rsid w:val="000D0298"/>
    <w:rsid w:val="000D0940"/>
    <w:rsid w:val="000D09E5"/>
    <w:rsid w:val="000D1CD5"/>
    <w:rsid w:val="000D23AA"/>
    <w:rsid w:val="000D281D"/>
    <w:rsid w:val="000D383E"/>
    <w:rsid w:val="000D3E6A"/>
    <w:rsid w:val="000D4152"/>
    <w:rsid w:val="000D4373"/>
    <w:rsid w:val="000D4E79"/>
    <w:rsid w:val="000D5146"/>
    <w:rsid w:val="000D5890"/>
    <w:rsid w:val="000D591D"/>
    <w:rsid w:val="000D5CCC"/>
    <w:rsid w:val="000D62A8"/>
    <w:rsid w:val="000D6888"/>
    <w:rsid w:val="000D6EBE"/>
    <w:rsid w:val="000D7357"/>
    <w:rsid w:val="000D7DB6"/>
    <w:rsid w:val="000D7FE6"/>
    <w:rsid w:val="000E03F4"/>
    <w:rsid w:val="000E04D4"/>
    <w:rsid w:val="000E0797"/>
    <w:rsid w:val="000E0B77"/>
    <w:rsid w:val="000E0C8F"/>
    <w:rsid w:val="000E1020"/>
    <w:rsid w:val="000E15AE"/>
    <w:rsid w:val="000E186B"/>
    <w:rsid w:val="000E2156"/>
    <w:rsid w:val="000E2190"/>
    <w:rsid w:val="000E2A55"/>
    <w:rsid w:val="000E2AF8"/>
    <w:rsid w:val="000E30E3"/>
    <w:rsid w:val="000E3EB7"/>
    <w:rsid w:val="000E3FBA"/>
    <w:rsid w:val="000E465B"/>
    <w:rsid w:val="000E5A4B"/>
    <w:rsid w:val="000E5C85"/>
    <w:rsid w:val="000E6950"/>
    <w:rsid w:val="000E6B5C"/>
    <w:rsid w:val="000E6CA9"/>
    <w:rsid w:val="000E7877"/>
    <w:rsid w:val="000E78F7"/>
    <w:rsid w:val="000F062C"/>
    <w:rsid w:val="000F0736"/>
    <w:rsid w:val="000F0F83"/>
    <w:rsid w:val="000F0FE7"/>
    <w:rsid w:val="000F11B2"/>
    <w:rsid w:val="000F1F51"/>
    <w:rsid w:val="000F27C5"/>
    <w:rsid w:val="000F3408"/>
    <w:rsid w:val="000F3ACC"/>
    <w:rsid w:val="000F4591"/>
    <w:rsid w:val="000F4AF0"/>
    <w:rsid w:val="000F69C6"/>
    <w:rsid w:val="000F7340"/>
    <w:rsid w:val="000F7A17"/>
    <w:rsid w:val="00100102"/>
    <w:rsid w:val="00101115"/>
    <w:rsid w:val="00101CA9"/>
    <w:rsid w:val="001020E3"/>
    <w:rsid w:val="00102D37"/>
    <w:rsid w:val="00103B8D"/>
    <w:rsid w:val="00104427"/>
    <w:rsid w:val="0010593C"/>
    <w:rsid w:val="00105B36"/>
    <w:rsid w:val="00106053"/>
    <w:rsid w:val="00106438"/>
    <w:rsid w:val="001064DB"/>
    <w:rsid w:val="001066B7"/>
    <w:rsid w:val="00106945"/>
    <w:rsid w:val="00107D4C"/>
    <w:rsid w:val="00107DB5"/>
    <w:rsid w:val="001100FF"/>
    <w:rsid w:val="00110215"/>
    <w:rsid w:val="00110FB2"/>
    <w:rsid w:val="0011181E"/>
    <w:rsid w:val="00112654"/>
    <w:rsid w:val="001129DA"/>
    <w:rsid w:val="001138C1"/>
    <w:rsid w:val="00113FB4"/>
    <w:rsid w:val="00114418"/>
    <w:rsid w:val="0011489F"/>
    <w:rsid w:val="00114ED3"/>
    <w:rsid w:val="001155BE"/>
    <w:rsid w:val="001157B4"/>
    <w:rsid w:val="001160E2"/>
    <w:rsid w:val="00117B11"/>
    <w:rsid w:val="001202D4"/>
    <w:rsid w:val="0012030F"/>
    <w:rsid w:val="00120B40"/>
    <w:rsid w:val="0012137D"/>
    <w:rsid w:val="001221E2"/>
    <w:rsid w:val="0012236F"/>
    <w:rsid w:val="001234BD"/>
    <w:rsid w:val="00123882"/>
    <w:rsid w:val="001238EC"/>
    <w:rsid w:val="00123A31"/>
    <w:rsid w:val="00123B44"/>
    <w:rsid w:val="00123D86"/>
    <w:rsid w:val="00124025"/>
    <w:rsid w:val="001241EF"/>
    <w:rsid w:val="0012487B"/>
    <w:rsid w:val="00124C1C"/>
    <w:rsid w:val="00124FF3"/>
    <w:rsid w:val="0012523D"/>
    <w:rsid w:val="001262AF"/>
    <w:rsid w:val="00127C66"/>
    <w:rsid w:val="001302E9"/>
    <w:rsid w:val="001303EA"/>
    <w:rsid w:val="001303EF"/>
    <w:rsid w:val="0013123A"/>
    <w:rsid w:val="00131EC1"/>
    <w:rsid w:val="0013208B"/>
    <w:rsid w:val="0013218F"/>
    <w:rsid w:val="001325AA"/>
    <w:rsid w:val="0013385C"/>
    <w:rsid w:val="00133C18"/>
    <w:rsid w:val="001343F8"/>
    <w:rsid w:val="001351D3"/>
    <w:rsid w:val="0013586F"/>
    <w:rsid w:val="00136196"/>
    <w:rsid w:val="0013680C"/>
    <w:rsid w:val="00136A3A"/>
    <w:rsid w:val="00136CCE"/>
    <w:rsid w:val="00137B8B"/>
    <w:rsid w:val="00140263"/>
    <w:rsid w:val="001413AE"/>
    <w:rsid w:val="00142170"/>
    <w:rsid w:val="0014299E"/>
    <w:rsid w:val="00143316"/>
    <w:rsid w:val="0014387A"/>
    <w:rsid w:val="00143D21"/>
    <w:rsid w:val="00143EE9"/>
    <w:rsid w:val="00144D24"/>
    <w:rsid w:val="001455AA"/>
    <w:rsid w:val="00145B09"/>
    <w:rsid w:val="00145FBE"/>
    <w:rsid w:val="0014605C"/>
    <w:rsid w:val="00150B09"/>
    <w:rsid w:val="00150DC9"/>
    <w:rsid w:val="001513A6"/>
    <w:rsid w:val="00151664"/>
    <w:rsid w:val="0015188A"/>
    <w:rsid w:val="00151972"/>
    <w:rsid w:val="00152AED"/>
    <w:rsid w:val="00152F6B"/>
    <w:rsid w:val="00153D8A"/>
    <w:rsid w:val="00154DD9"/>
    <w:rsid w:val="00154E8E"/>
    <w:rsid w:val="0015535A"/>
    <w:rsid w:val="001557CC"/>
    <w:rsid w:val="00157A51"/>
    <w:rsid w:val="00157A66"/>
    <w:rsid w:val="00160509"/>
    <w:rsid w:val="00160E60"/>
    <w:rsid w:val="00160F91"/>
    <w:rsid w:val="00160FBA"/>
    <w:rsid w:val="00161BE2"/>
    <w:rsid w:val="00161FEB"/>
    <w:rsid w:val="001627C7"/>
    <w:rsid w:val="0016436A"/>
    <w:rsid w:val="00164792"/>
    <w:rsid w:val="00164909"/>
    <w:rsid w:val="00164EAF"/>
    <w:rsid w:val="0016553B"/>
    <w:rsid w:val="0016556B"/>
    <w:rsid w:val="001668AD"/>
    <w:rsid w:val="001679F5"/>
    <w:rsid w:val="00167C7E"/>
    <w:rsid w:val="001701A7"/>
    <w:rsid w:val="001707D1"/>
    <w:rsid w:val="001716A6"/>
    <w:rsid w:val="00171E20"/>
    <w:rsid w:val="001723CB"/>
    <w:rsid w:val="00172885"/>
    <w:rsid w:val="00172A4F"/>
    <w:rsid w:val="001731E8"/>
    <w:rsid w:val="001735E0"/>
    <w:rsid w:val="001736A9"/>
    <w:rsid w:val="00173DA5"/>
    <w:rsid w:val="00173E1D"/>
    <w:rsid w:val="00174366"/>
    <w:rsid w:val="00174980"/>
    <w:rsid w:val="001752C8"/>
    <w:rsid w:val="00175707"/>
    <w:rsid w:val="0017696B"/>
    <w:rsid w:val="00177606"/>
    <w:rsid w:val="00177DF1"/>
    <w:rsid w:val="00177F87"/>
    <w:rsid w:val="0018057A"/>
    <w:rsid w:val="00180A5C"/>
    <w:rsid w:val="00181056"/>
    <w:rsid w:val="00181886"/>
    <w:rsid w:val="001819D2"/>
    <w:rsid w:val="00181A31"/>
    <w:rsid w:val="00181ACE"/>
    <w:rsid w:val="0018222F"/>
    <w:rsid w:val="0018265B"/>
    <w:rsid w:val="001827AA"/>
    <w:rsid w:val="00182E81"/>
    <w:rsid w:val="001835AE"/>
    <w:rsid w:val="00183661"/>
    <w:rsid w:val="001840A7"/>
    <w:rsid w:val="00184196"/>
    <w:rsid w:val="0018453C"/>
    <w:rsid w:val="00185144"/>
    <w:rsid w:val="001852C1"/>
    <w:rsid w:val="0018686E"/>
    <w:rsid w:val="00186C03"/>
    <w:rsid w:val="00186F03"/>
    <w:rsid w:val="0018712D"/>
    <w:rsid w:val="001875C5"/>
    <w:rsid w:val="001900E5"/>
    <w:rsid w:val="0019092D"/>
    <w:rsid w:val="00190E05"/>
    <w:rsid w:val="00191A95"/>
    <w:rsid w:val="00191AAA"/>
    <w:rsid w:val="00191CF6"/>
    <w:rsid w:val="00192CF1"/>
    <w:rsid w:val="00192EB8"/>
    <w:rsid w:val="00194233"/>
    <w:rsid w:val="0019434E"/>
    <w:rsid w:val="00194A24"/>
    <w:rsid w:val="00194CE8"/>
    <w:rsid w:val="001954FD"/>
    <w:rsid w:val="0019739E"/>
    <w:rsid w:val="001A0803"/>
    <w:rsid w:val="001A1104"/>
    <w:rsid w:val="001A1915"/>
    <w:rsid w:val="001A24A3"/>
    <w:rsid w:val="001A2553"/>
    <w:rsid w:val="001A3B74"/>
    <w:rsid w:val="001A3C05"/>
    <w:rsid w:val="001A3F3F"/>
    <w:rsid w:val="001A4CDA"/>
    <w:rsid w:val="001A5790"/>
    <w:rsid w:val="001A5B0C"/>
    <w:rsid w:val="001A5B92"/>
    <w:rsid w:val="001A5E2D"/>
    <w:rsid w:val="001A60BD"/>
    <w:rsid w:val="001A672A"/>
    <w:rsid w:val="001A7486"/>
    <w:rsid w:val="001A75EE"/>
    <w:rsid w:val="001B012C"/>
    <w:rsid w:val="001B022B"/>
    <w:rsid w:val="001B0D24"/>
    <w:rsid w:val="001B0DD3"/>
    <w:rsid w:val="001B0F40"/>
    <w:rsid w:val="001B1307"/>
    <w:rsid w:val="001B13FA"/>
    <w:rsid w:val="001B1827"/>
    <w:rsid w:val="001B1B0E"/>
    <w:rsid w:val="001B2116"/>
    <w:rsid w:val="001B2351"/>
    <w:rsid w:val="001B282A"/>
    <w:rsid w:val="001B288F"/>
    <w:rsid w:val="001B3B1B"/>
    <w:rsid w:val="001B3DBE"/>
    <w:rsid w:val="001B4725"/>
    <w:rsid w:val="001B497B"/>
    <w:rsid w:val="001B5874"/>
    <w:rsid w:val="001B62F3"/>
    <w:rsid w:val="001B637D"/>
    <w:rsid w:val="001B6583"/>
    <w:rsid w:val="001B66E3"/>
    <w:rsid w:val="001B6A3A"/>
    <w:rsid w:val="001B7005"/>
    <w:rsid w:val="001B72AE"/>
    <w:rsid w:val="001B7410"/>
    <w:rsid w:val="001B7C67"/>
    <w:rsid w:val="001B7CC1"/>
    <w:rsid w:val="001B7F33"/>
    <w:rsid w:val="001C112B"/>
    <w:rsid w:val="001C1B60"/>
    <w:rsid w:val="001C28B9"/>
    <w:rsid w:val="001C2B4D"/>
    <w:rsid w:val="001C3B7A"/>
    <w:rsid w:val="001C3C08"/>
    <w:rsid w:val="001C3CEE"/>
    <w:rsid w:val="001C3EC8"/>
    <w:rsid w:val="001C4067"/>
    <w:rsid w:val="001C4189"/>
    <w:rsid w:val="001C43CF"/>
    <w:rsid w:val="001C46C5"/>
    <w:rsid w:val="001C5438"/>
    <w:rsid w:val="001C559E"/>
    <w:rsid w:val="001C6EA3"/>
    <w:rsid w:val="001C71B1"/>
    <w:rsid w:val="001C73E0"/>
    <w:rsid w:val="001C7AC8"/>
    <w:rsid w:val="001C7D5D"/>
    <w:rsid w:val="001C7FE3"/>
    <w:rsid w:val="001D010F"/>
    <w:rsid w:val="001D095E"/>
    <w:rsid w:val="001D0C33"/>
    <w:rsid w:val="001D1413"/>
    <w:rsid w:val="001D1976"/>
    <w:rsid w:val="001D1E52"/>
    <w:rsid w:val="001D3D44"/>
    <w:rsid w:val="001D4296"/>
    <w:rsid w:val="001D4F7D"/>
    <w:rsid w:val="001D5507"/>
    <w:rsid w:val="001D5EE9"/>
    <w:rsid w:val="001D66F0"/>
    <w:rsid w:val="001D69A6"/>
    <w:rsid w:val="001E02E1"/>
    <w:rsid w:val="001E0741"/>
    <w:rsid w:val="001E0A35"/>
    <w:rsid w:val="001E0CD8"/>
    <w:rsid w:val="001E1836"/>
    <w:rsid w:val="001E18F1"/>
    <w:rsid w:val="001E1ABA"/>
    <w:rsid w:val="001E1B32"/>
    <w:rsid w:val="001E1B89"/>
    <w:rsid w:val="001E2340"/>
    <w:rsid w:val="001E2640"/>
    <w:rsid w:val="001E292A"/>
    <w:rsid w:val="001E390B"/>
    <w:rsid w:val="001E49D3"/>
    <w:rsid w:val="001E4CAC"/>
    <w:rsid w:val="001E4E20"/>
    <w:rsid w:val="001E5103"/>
    <w:rsid w:val="001E5BB7"/>
    <w:rsid w:val="001E5E95"/>
    <w:rsid w:val="001E64E1"/>
    <w:rsid w:val="001E6CE8"/>
    <w:rsid w:val="001E7134"/>
    <w:rsid w:val="001E74AC"/>
    <w:rsid w:val="001E7E97"/>
    <w:rsid w:val="001F192D"/>
    <w:rsid w:val="001F1EF6"/>
    <w:rsid w:val="001F23E7"/>
    <w:rsid w:val="001F2475"/>
    <w:rsid w:val="001F2B2F"/>
    <w:rsid w:val="001F2DD6"/>
    <w:rsid w:val="001F2FDB"/>
    <w:rsid w:val="001F35F3"/>
    <w:rsid w:val="001F3960"/>
    <w:rsid w:val="001F3A6A"/>
    <w:rsid w:val="001F3AD8"/>
    <w:rsid w:val="001F4238"/>
    <w:rsid w:val="001F434D"/>
    <w:rsid w:val="001F48A2"/>
    <w:rsid w:val="001F5EF6"/>
    <w:rsid w:val="001F6200"/>
    <w:rsid w:val="001F6CBA"/>
    <w:rsid w:val="001F75B2"/>
    <w:rsid w:val="0020035A"/>
    <w:rsid w:val="00200572"/>
    <w:rsid w:val="0020066A"/>
    <w:rsid w:val="00201A54"/>
    <w:rsid w:val="00201F91"/>
    <w:rsid w:val="002023AF"/>
    <w:rsid w:val="00202531"/>
    <w:rsid w:val="0020287F"/>
    <w:rsid w:val="00202D41"/>
    <w:rsid w:val="00203212"/>
    <w:rsid w:val="00203F90"/>
    <w:rsid w:val="002046A7"/>
    <w:rsid w:val="002055E4"/>
    <w:rsid w:val="00206221"/>
    <w:rsid w:val="00206965"/>
    <w:rsid w:val="00206F1B"/>
    <w:rsid w:val="00207415"/>
    <w:rsid w:val="002105FD"/>
    <w:rsid w:val="00211288"/>
    <w:rsid w:val="00211623"/>
    <w:rsid w:val="002118C8"/>
    <w:rsid w:val="00211DDA"/>
    <w:rsid w:val="0021228D"/>
    <w:rsid w:val="002123A1"/>
    <w:rsid w:val="00212408"/>
    <w:rsid w:val="00212C97"/>
    <w:rsid w:val="002139D3"/>
    <w:rsid w:val="00213A39"/>
    <w:rsid w:val="0021519B"/>
    <w:rsid w:val="0021520F"/>
    <w:rsid w:val="00215566"/>
    <w:rsid w:val="00217DDB"/>
    <w:rsid w:val="00220DEE"/>
    <w:rsid w:val="002212BF"/>
    <w:rsid w:val="00221344"/>
    <w:rsid w:val="002218FB"/>
    <w:rsid w:val="00221E34"/>
    <w:rsid w:val="00222332"/>
    <w:rsid w:val="00222389"/>
    <w:rsid w:val="002229F9"/>
    <w:rsid w:val="00224104"/>
    <w:rsid w:val="002245E8"/>
    <w:rsid w:val="00224DE9"/>
    <w:rsid w:val="00225120"/>
    <w:rsid w:val="0022515B"/>
    <w:rsid w:val="0022733C"/>
    <w:rsid w:val="00231837"/>
    <w:rsid w:val="00232185"/>
    <w:rsid w:val="002321B4"/>
    <w:rsid w:val="00233492"/>
    <w:rsid w:val="002334E5"/>
    <w:rsid w:val="00233663"/>
    <w:rsid w:val="00233965"/>
    <w:rsid w:val="002339ED"/>
    <w:rsid w:val="002343CD"/>
    <w:rsid w:val="00234F55"/>
    <w:rsid w:val="002356F2"/>
    <w:rsid w:val="00235727"/>
    <w:rsid w:val="00235A47"/>
    <w:rsid w:val="00235B05"/>
    <w:rsid w:val="00236411"/>
    <w:rsid w:val="00236CE5"/>
    <w:rsid w:val="002371D1"/>
    <w:rsid w:val="00237616"/>
    <w:rsid w:val="00237738"/>
    <w:rsid w:val="00237AE9"/>
    <w:rsid w:val="0024034D"/>
    <w:rsid w:val="0024077E"/>
    <w:rsid w:val="00240A07"/>
    <w:rsid w:val="002411FA"/>
    <w:rsid w:val="0024141F"/>
    <w:rsid w:val="0024166D"/>
    <w:rsid w:val="0024275B"/>
    <w:rsid w:val="00243376"/>
    <w:rsid w:val="00243962"/>
    <w:rsid w:val="00243E50"/>
    <w:rsid w:val="002448AE"/>
    <w:rsid w:val="00244BE9"/>
    <w:rsid w:val="00244DCF"/>
    <w:rsid w:val="00244F85"/>
    <w:rsid w:val="0024505C"/>
    <w:rsid w:val="00245CB1"/>
    <w:rsid w:val="00247116"/>
    <w:rsid w:val="00247B63"/>
    <w:rsid w:val="00250790"/>
    <w:rsid w:val="002512EC"/>
    <w:rsid w:val="00252423"/>
    <w:rsid w:val="00252585"/>
    <w:rsid w:val="00252E39"/>
    <w:rsid w:val="00252FCA"/>
    <w:rsid w:val="002535C0"/>
    <w:rsid w:val="002535D1"/>
    <w:rsid w:val="0025368D"/>
    <w:rsid w:val="00254029"/>
    <w:rsid w:val="002551D1"/>
    <w:rsid w:val="002557F8"/>
    <w:rsid w:val="00255F29"/>
    <w:rsid w:val="002566AB"/>
    <w:rsid w:val="00257285"/>
    <w:rsid w:val="002577AE"/>
    <w:rsid w:val="00257D3D"/>
    <w:rsid w:val="002600D9"/>
    <w:rsid w:val="00262065"/>
    <w:rsid w:val="00262CEA"/>
    <w:rsid w:val="00263EAE"/>
    <w:rsid w:val="00264D20"/>
    <w:rsid w:val="00265222"/>
    <w:rsid w:val="00265659"/>
    <w:rsid w:val="00265E12"/>
    <w:rsid w:val="00267288"/>
    <w:rsid w:val="00267357"/>
    <w:rsid w:val="0026774A"/>
    <w:rsid w:val="00267758"/>
    <w:rsid w:val="0026792B"/>
    <w:rsid w:val="00267BB1"/>
    <w:rsid w:val="00270281"/>
    <w:rsid w:val="00271726"/>
    <w:rsid w:val="002719EA"/>
    <w:rsid w:val="00271C2D"/>
    <w:rsid w:val="002721CC"/>
    <w:rsid w:val="00272D35"/>
    <w:rsid w:val="00273E4B"/>
    <w:rsid w:val="00274FAA"/>
    <w:rsid w:val="00276065"/>
    <w:rsid w:val="0028038E"/>
    <w:rsid w:val="00280E4E"/>
    <w:rsid w:val="002810EB"/>
    <w:rsid w:val="002821B3"/>
    <w:rsid w:val="00282855"/>
    <w:rsid w:val="00283309"/>
    <w:rsid w:val="002834C8"/>
    <w:rsid w:val="00283642"/>
    <w:rsid w:val="002836DE"/>
    <w:rsid w:val="0028390A"/>
    <w:rsid w:val="00283A6D"/>
    <w:rsid w:val="002840F3"/>
    <w:rsid w:val="00284353"/>
    <w:rsid w:val="002846DA"/>
    <w:rsid w:val="002854A2"/>
    <w:rsid w:val="00285614"/>
    <w:rsid w:val="00286534"/>
    <w:rsid w:val="00287FF9"/>
    <w:rsid w:val="002903EA"/>
    <w:rsid w:val="00290F9B"/>
    <w:rsid w:val="00291278"/>
    <w:rsid w:val="002915D2"/>
    <w:rsid w:val="00291DD4"/>
    <w:rsid w:val="00291F42"/>
    <w:rsid w:val="00293DE2"/>
    <w:rsid w:val="00295478"/>
    <w:rsid w:val="0029660D"/>
    <w:rsid w:val="00296CF3"/>
    <w:rsid w:val="00297F5F"/>
    <w:rsid w:val="002A0911"/>
    <w:rsid w:val="002A0E05"/>
    <w:rsid w:val="002A0EAC"/>
    <w:rsid w:val="002A0FC0"/>
    <w:rsid w:val="002A1C54"/>
    <w:rsid w:val="002A2D96"/>
    <w:rsid w:val="002A3A8F"/>
    <w:rsid w:val="002A3CC3"/>
    <w:rsid w:val="002A45D0"/>
    <w:rsid w:val="002A4C89"/>
    <w:rsid w:val="002A5D2A"/>
    <w:rsid w:val="002A61E5"/>
    <w:rsid w:val="002A62DE"/>
    <w:rsid w:val="002A65BF"/>
    <w:rsid w:val="002A697A"/>
    <w:rsid w:val="002A7A64"/>
    <w:rsid w:val="002B0180"/>
    <w:rsid w:val="002B030D"/>
    <w:rsid w:val="002B0907"/>
    <w:rsid w:val="002B0D40"/>
    <w:rsid w:val="002B10BE"/>
    <w:rsid w:val="002B1C70"/>
    <w:rsid w:val="002B20DD"/>
    <w:rsid w:val="002B2425"/>
    <w:rsid w:val="002B2BA4"/>
    <w:rsid w:val="002B33F5"/>
    <w:rsid w:val="002B460C"/>
    <w:rsid w:val="002B57BA"/>
    <w:rsid w:val="002B5984"/>
    <w:rsid w:val="002B6030"/>
    <w:rsid w:val="002B75CA"/>
    <w:rsid w:val="002B7610"/>
    <w:rsid w:val="002B76AB"/>
    <w:rsid w:val="002C035E"/>
    <w:rsid w:val="002C16F3"/>
    <w:rsid w:val="002C180E"/>
    <w:rsid w:val="002C1FA0"/>
    <w:rsid w:val="002C2110"/>
    <w:rsid w:val="002C288D"/>
    <w:rsid w:val="002C298C"/>
    <w:rsid w:val="002C2C50"/>
    <w:rsid w:val="002C3122"/>
    <w:rsid w:val="002C3179"/>
    <w:rsid w:val="002C3248"/>
    <w:rsid w:val="002C4C72"/>
    <w:rsid w:val="002C727B"/>
    <w:rsid w:val="002C790D"/>
    <w:rsid w:val="002D013A"/>
    <w:rsid w:val="002D095C"/>
    <w:rsid w:val="002D0B5D"/>
    <w:rsid w:val="002D1C48"/>
    <w:rsid w:val="002D2C8C"/>
    <w:rsid w:val="002D2DA7"/>
    <w:rsid w:val="002D4764"/>
    <w:rsid w:val="002D5E7C"/>
    <w:rsid w:val="002D6993"/>
    <w:rsid w:val="002D717E"/>
    <w:rsid w:val="002D7744"/>
    <w:rsid w:val="002D7A98"/>
    <w:rsid w:val="002E00E6"/>
    <w:rsid w:val="002E0C3D"/>
    <w:rsid w:val="002E0C3F"/>
    <w:rsid w:val="002E159C"/>
    <w:rsid w:val="002E239A"/>
    <w:rsid w:val="002E256F"/>
    <w:rsid w:val="002E3571"/>
    <w:rsid w:val="002E39A9"/>
    <w:rsid w:val="002E3A00"/>
    <w:rsid w:val="002E3C5E"/>
    <w:rsid w:val="002E3F8C"/>
    <w:rsid w:val="002E4135"/>
    <w:rsid w:val="002E447F"/>
    <w:rsid w:val="002E456C"/>
    <w:rsid w:val="002E524D"/>
    <w:rsid w:val="002E532E"/>
    <w:rsid w:val="002E6938"/>
    <w:rsid w:val="002E6C18"/>
    <w:rsid w:val="002E6E87"/>
    <w:rsid w:val="002E7C85"/>
    <w:rsid w:val="002E7D89"/>
    <w:rsid w:val="002F0071"/>
    <w:rsid w:val="002F0F5A"/>
    <w:rsid w:val="002F103C"/>
    <w:rsid w:val="002F11DB"/>
    <w:rsid w:val="002F14BC"/>
    <w:rsid w:val="002F15DA"/>
    <w:rsid w:val="002F1DDF"/>
    <w:rsid w:val="002F1FAC"/>
    <w:rsid w:val="002F2358"/>
    <w:rsid w:val="002F3454"/>
    <w:rsid w:val="002F401F"/>
    <w:rsid w:val="002F597B"/>
    <w:rsid w:val="002F59F2"/>
    <w:rsid w:val="002F5D64"/>
    <w:rsid w:val="002F604D"/>
    <w:rsid w:val="002F69E5"/>
    <w:rsid w:val="002F701F"/>
    <w:rsid w:val="002F7278"/>
    <w:rsid w:val="002F7A03"/>
    <w:rsid w:val="002F7E14"/>
    <w:rsid w:val="002F7FAB"/>
    <w:rsid w:val="00300050"/>
    <w:rsid w:val="003001FA"/>
    <w:rsid w:val="0030028C"/>
    <w:rsid w:val="00300509"/>
    <w:rsid w:val="003005F6"/>
    <w:rsid w:val="00300824"/>
    <w:rsid w:val="00302224"/>
    <w:rsid w:val="003028D9"/>
    <w:rsid w:val="00302EF4"/>
    <w:rsid w:val="00303851"/>
    <w:rsid w:val="0030601A"/>
    <w:rsid w:val="003066C7"/>
    <w:rsid w:val="003067E0"/>
    <w:rsid w:val="00306D08"/>
    <w:rsid w:val="00307A21"/>
    <w:rsid w:val="00307B28"/>
    <w:rsid w:val="00307CA1"/>
    <w:rsid w:val="00307EEA"/>
    <w:rsid w:val="00310AA1"/>
    <w:rsid w:val="00311143"/>
    <w:rsid w:val="0031416A"/>
    <w:rsid w:val="00314F3E"/>
    <w:rsid w:val="003150A0"/>
    <w:rsid w:val="00315D4D"/>
    <w:rsid w:val="003171F1"/>
    <w:rsid w:val="00317645"/>
    <w:rsid w:val="00317DD4"/>
    <w:rsid w:val="00320088"/>
    <w:rsid w:val="003200EE"/>
    <w:rsid w:val="00320E8D"/>
    <w:rsid w:val="003215B0"/>
    <w:rsid w:val="00321F70"/>
    <w:rsid w:val="00322700"/>
    <w:rsid w:val="003230BC"/>
    <w:rsid w:val="00323175"/>
    <w:rsid w:val="003241BA"/>
    <w:rsid w:val="0032459D"/>
    <w:rsid w:val="003245E0"/>
    <w:rsid w:val="003257D7"/>
    <w:rsid w:val="00326453"/>
    <w:rsid w:val="00327A9C"/>
    <w:rsid w:val="00327F95"/>
    <w:rsid w:val="00330006"/>
    <w:rsid w:val="0033048F"/>
    <w:rsid w:val="00330523"/>
    <w:rsid w:val="003308EC"/>
    <w:rsid w:val="00331AD5"/>
    <w:rsid w:val="0033255E"/>
    <w:rsid w:val="0033268A"/>
    <w:rsid w:val="003336C1"/>
    <w:rsid w:val="00333DCF"/>
    <w:rsid w:val="00334376"/>
    <w:rsid w:val="003343C3"/>
    <w:rsid w:val="003346F7"/>
    <w:rsid w:val="00334CDB"/>
    <w:rsid w:val="003353F8"/>
    <w:rsid w:val="00335781"/>
    <w:rsid w:val="003360E8"/>
    <w:rsid w:val="003362DC"/>
    <w:rsid w:val="00337914"/>
    <w:rsid w:val="00337DA0"/>
    <w:rsid w:val="00337F9F"/>
    <w:rsid w:val="003418CC"/>
    <w:rsid w:val="00341D95"/>
    <w:rsid w:val="00341FCD"/>
    <w:rsid w:val="00342404"/>
    <w:rsid w:val="00342CA7"/>
    <w:rsid w:val="003436DA"/>
    <w:rsid w:val="003437EA"/>
    <w:rsid w:val="00344E13"/>
    <w:rsid w:val="0034501B"/>
    <w:rsid w:val="0034515A"/>
    <w:rsid w:val="003455F3"/>
    <w:rsid w:val="003456D2"/>
    <w:rsid w:val="00345ABD"/>
    <w:rsid w:val="003466BC"/>
    <w:rsid w:val="0034674A"/>
    <w:rsid w:val="003469BD"/>
    <w:rsid w:val="00346DD8"/>
    <w:rsid w:val="0034726A"/>
    <w:rsid w:val="00347289"/>
    <w:rsid w:val="003514F4"/>
    <w:rsid w:val="00351B12"/>
    <w:rsid w:val="003525A2"/>
    <w:rsid w:val="0035334A"/>
    <w:rsid w:val="00353378"/>
    <w:rsid w:val="003536B2"/>
    <w:rsid w:val="003553A9"/>
    <w:rsid w:val="00356504"/>
    <w:rsid w:val="00356782"/>
    <w:rsid w:val="00356F19"/>
    <w:rsid w:val="00357250"/>
    <w:rsid w:val="003576C1"/>
    <w:rsid w:val="0036030D"/>
    <w:rsid w:val="003613B5"/>
    <w:rsid w:val="00361455"/>
    <w:rsid w:val="00361E02"/>
    <w:rsid w:val="003623E0"/>
    <w:rsid w:val="00362CA0"/>
    <w:rsid w:val="00362D96"/>
    <w:rsid w:val="003632AA"/>
    <w:rsid w:val="003651DC"/>
    <w:rsid w:val="003652BE"/>
    <w:rsid w:val="00365F2E"/>
    <w:rsid w:val="00366CF2"/>
    <w:rsid w:val="00366F34"/>
    <w:rsid w:val="00367122"/>
    <w:rsid w:val="0037059C"/>
    <w:rsid w:val="00370E8D"/>
    <w:rsid w:val="003714FD"/>
    <w:rsid w:val="0037253E"/>
    <w:rsid w:val="00373246"/>
    <w:rsid w:val="00375127"/>
    <w:rsid w:val="00376A2E"/>
    <w:rsid w:val="00377D76"/>
    <w:rsid w:val="003804BE"/>
    <w:rsid w:val="0038124D"/>
    <w:rsid w:val="00382E2C"/>
    <w:rsid w:val="00383AAF"/>
    <w:rsid w:val="00385EE9"/>
    <w:rsid w:val="003868CF"/>
    <w:rsid w:val="003873BF"/>
    <w:rsid w:val="00387684"/>
    <w:rsid w:val="00387925"/>
    <w:rsid w:val="0039081D"/>
    <w:rsid w:val="0039106B"/>
    <w:rsid w:val="003911B9"/>
    <w:rsid w:val="00391895"/>
    <w:rsid w:val="00392260"/>
    <w:rsid w:val="00392938"/>
    <w:rsid w:val="00392C8F"/>
    <w:rsid w:val="00393251"/>
    <w:rsid w:val="0039359F"/>
    <w:rsid w:val="003947E6"/>
    <w:rsid w:val="003948F0"/>
    <w:rsid w:val="00394D74"/>
    <w:rsid w:val="00395B20"/>
    <w:rsid w:val="00395C3D"/>
    <w:rsid w:val="00396DC3"/>
    <w:rsid w:val="003971DB"/>
    <w:rsid w:val="003A093C"/>
    <w:rsid w:val="003A297D"/>
    <w:rsid w:val="003A2A10"/>
    <w:rsid w:val="003A34C5"/>
    <w:rsid w:val="003A3D39"/>
    <w:rsid w:val="003A3DC0"/>
    <w:rsid w:val="003A530C"/>
    <w:rsid w:val="003A57EF"/>
    <w:rsid w:val="003A5B72"/>
    <w:rsid w:val="003A66BA"/>
    <w:rsid w:val="003A7ADB"/>
    <w:rsid w:val="003B0EC8"/>
    <w:rsid w:val="003B0F20"/>
    <w:rsid w:val="003B1344"/>
    <w:rsid w:val="003B1A39"/>
    <w:rsid w:val="003B22D5"/>
    <w:rsid w:val="003B2F64"/>
    <w:rsid w:val="003B2FB6"/>
    <w:rsid w:val="003B4264"/>
    <w:rsid w:val="003B4BF7"/>
    <w:rsid w:val="003B58B7"/>
    <w:rsid w:val="003B5D1E"/>
    <w:rsid w:val="003B5D87"/>
    <w:rsid w:val="003B60B3"/>
    <w:rsid w:val="003C0998"/>
    <w:rsid w:val="003C297F"/>
    <w:rsid w:val="003C29DB"/>
    <w:rsid w:val="003C2DAD"/>
    <w:rsid w:val="003C3000"/>
    <w:rsid w:val="003C3122"/>
    <w:rsid w:val="003C367B"/>
    <w:rsid w:val="003C40D9"/>
    <w:rsid w:val="003C4E0C"/>
    <w:rsid w:val="003C4F0E"/>
    <w:rsid w:val="003C5399"/>
    <w:rsid w:val="003C56C1"/>
    <w:rsid w:val="003C59AD"/>
    <w:rsid w:val="003C658C"/>
    <w:rsid w:val="003C7692"/>
    <w:rsid w:val="003C79DF"/>
    <w:rsid w:val="003C7C57"/>
    <w:rsid w:val="003C7FAB"/>
    <w:rsid w:val="003D024E"/>
    <w:rsid w:val="003D17EE"/>
    <w:rsid w:val="003D1E6D"/>
    <w:rsid w:val="003D295D"/>
    <w:rsid w:val="003D2AFC"/>
    <w:rsid w:val="003D3044"/>
    <w:rsid w:val="003D3EFC"/>
    <w:rsid w:val="003D419E"/>
    <w:rsid w:val="003D4917"/>
    <w:rsid w:val="003D5265"/>
    <w:rsid w:val="003D5315"/>
    <w:rsid w:val="003D5389"/>
    <w:rsid w:val="003D5777"/>
    <w:rsid w:val="003D5A67"/>
    <w:rsid w:val="003D5D9C"/>
    <w:rsid w:val="003D5E7C"/>
    <w:rsid w:val="003D7000"/>
    <w:rsid w:val="003D7F93"/>
    <w:rsid w:val="003E0B5E"/>
    <w:rsid w:val="003E2022"/>
    <w:rsid w:val="003E2642"/>
    <w:rsid w:val="003E3E01"/>
    <w:rsid w:val="003E408F"/>
    <w:rsid w:val="003E4EC2"/>
    <w:rsid w:val="003E50F8"/>
    <w:rsid w:val="003E6642"/>
    <w:rsid w:val="003E7068"/>
    <w:rsid w:val="003E7558"/>
    <w:rsid w:val="003E7672"/>
    <w:rsid w:val="003E7981"/>
    <w:rsid w:val="003F0357"/>
    <w:rsid w:val="003F0CB7"/>
    <w:rsid w:val="003F0DC7"/>
    <w:rsid w:val="003F0F21"/>
    <w:rsid w:val="003F16AD"/>
    <w:rsid w:val="003F1A21"/>
    <w:rsid w:val="003F219F"/>
    <w:rsid w:val="003F21BD"/>
    <w:rsid w:val="003F3CC4"/>
    <w:rsid w:val="003F3F0E"/>
    <w:rsid w:val="003F42C2"/>
    <w:rsid w:val="003F4410"/>
    <w:rsid w:val="003F44D5"/>
    <w:rsid w:val="003F4581"/>
    <w:rsid w:val="003F46DE"/>
    <w:rsid w:val="003F5039"/>
    <w:rsid w:val="003F503A"/>
    <w:rsid w:val="003F6405"/>
    <w:rsid w:val="003F6A46"/>
    <w:rsid w:val="003F71FE"/>
    <w:rsid w:val="003F7731"/>
    <w:rsid w:val="003F78B9"/>
    <w:rsid w:val="004002B6"/>
    <w:rsid w:val="004002BC"/>
    <w:rsid w:val="00400FC5"/>
    <w:rsid w:val="00401409"/>
    <w:rsid w:val="00401893"/>
    <w:rsid w:val="00401AC8"/>
    <w:rsid w:val="00401BF6"/>
    <w:rsid w:val="004020E2"/>
    <w:rsid w:val="00402A00"/>
    <w:rsid w:val="00404027"/>
    <w:rsid w:val="004042F6"/>
    <w:rsid w:val="00404302"/>
    <w:rsid w:val="004047A8"/>
    <w:rsid w:val="0040493F"/>
    <w:rsid w:val="0040620E"/>
    <w:rsid w:val="0040678D"/>
    <w:rsid w:val="0040731E"/>
    <w:rsid w:val="004074EF"/>
    <w:rsid w:val="00407E9E"/>
    <w:rsid w:val="0041001A"/>
    <w:rsid w:val="00410A2D"/>
    <w:rsid w:val="00410B99"/>
    <w:rsid w:val="00412B17"/>
    <w:rsid w:val="004136BB"/>
    <w:rsid w:val="0041370B"/>
    <w:rsid w:val="00413FE6"/>
    <w:rsid w:val="004143BE"/>
    <w:rsid w:val="0041459C"/>
    <w:rsid w:val="004145D1"/>
    <w:rsid w:val="00414BD4"/>
    <w:rsid w:val="00417211"/>
    <w:rsid w:val="00417281"/>
    <w:rsid w:val="004202BD"/>
    <w:rsid w:val="004202D3"/>
    <w:rsid w:val="0042062E"/>
    <w:rsid w:val="00420670"/>
    <w:rsid w:val="004208C3"/>
    <w:rsid w:val="00421D63"/>
    <w:rsid w:val="0042237D"/>
    <w:rsid w:val="00422DC3"/>
    <w:rsid w:val="004233B9"/>
    <w:rsid w:val="004235A3"/>
    <w:rsid w:val="00423A0C"/>
    <w:rsid w:val="00423E76"/>
    <w:rsid w:val="0042465A"/>
    <w:rsid w:val="00424919"/>
    <w:rsid w:val="004254A0"/>
    <w:rsid w:val="00425828"/>
    <w:rsid w:val="00426039"/>
    <w:rsid w:val="00426119"/>
    <w:rsid w:val="00426174"/>
    <w:rsid w:val="00426329"/>
    <w:rsid w:val="00426C3B"/>
    <w:rsid w:val="0042773D"/>
    <w:rsid w:val="004308D7"/>
    <w:rsid w:val="004312A2"/>
    <w:rsid w:val="004318EA"/>
    <w:rsid w:val="0043193A"/>
    <w:rsid w:val="00431E28"/>
    <w:rsid w:val="004329A5"/>
    <w:rsid w:val="00432E33"/>
    <w:rsid w:val="00432EA8"/>
    <w:rsid w:val="00433B05"/>
    <w:rsid w:val="004349D7"/>
    <w:rsid w:val="0043606D"/>
    <w:rsid w:val="00436608"/>
    <w:rsid w:val="00436659"/>
    <w:rsid w:val="004367C7"/>
    <w:rsid w:val="00436C3F"/>
    <w:rsid w:val="00436CC8"/>
    <w:rsid w:val="0043754A"/>
    <w:rsid w:val="0044073B"/>
    <w:rsid w:val="00440791"/>
    <w:rsid w:val="004413C4"/>
    <w:rsid w:val="00441654"/>
    <w:rsid w:val="00441CA1"/>
    <w:rsid w:val="00442B3F"/>
    <w:rsid w:val="00442E48"/>
    <w:rsid w:val="0044364B"/>
    <w:rsid w:val="00443A67"/>
    <w:rsid w:val="00443CBE"/>
    <w:rsid w:val="00443E3B"/>
    <w:rsid w:val="00444B74"/>
    <w:rsid w:val="00444BBA"/>
    <w:rsid w:val="00446035"/>
    <w:rsid w:val="004460B2"/>
    <w:rsid w:val="00446DF0"/>
    <w:rsid w:val="004471EB"/>
    <w:rsid w:val="004475CA"/>
    <w:rsid w:val="00450115"/>
    <w:rsid w:val="00450498"/>
    <w:rsid w:val="00450E51"/>
    <w:rsid w:val="00451CDE"/>
    <w:rsid w:val="00451D76"/>
    <w:rsid w:val="004525F6"/>
    <w:rsid w:val="0045293C"/>
    <w:rsid w:val="00452ED7"/>
    <w:rsid w:val="004532F9"/>
    <w:rsid w:val="004534A6"/>
    <w:rsid w:val="00453A4A"/>
    <w:rsid w:val="004553D8"/>
    <w:rsid w:val="00455AED"/>
    <w:rsid w:val="004564FF"/>
    <w:rsid w:val="004567C4"/>
    <w:rsid w:val="00457BF9"/>
    <w:rsid w:val="004602B4"/>
    <w:rsid w:val="004603DD"/>
    <w:rsid w:val="00460547"/>
    <w:rsid w:val="00460556"/>
    <w:rsid w:val="004605C7"/>
    <w:rsid w:val="00461953"/>
    <w:rsid w:val="00461D27"/>
    <w:rsid w:val="00462E0F"/>
    <w:rsid w:val="00462EEB"/>
    <w:rsid w:val="00463592"/>
    <w:rsid w:val="00464455"/>
    <w:rsid w:val="004647E0"/>
    <w:rsid w:val="00464DE6"/>
    <w:rsid w:val="00465820"/>
    <w:rsid w:val="00466062"/>
    <w:rsid w:val="004661A3"/>
    <w:rsid w:val="00466772"/>
    <w:rsid w:val="00467543"/>
    <w:rsid w:val="00467ECE"/>
    <w:rsid w:val="00470D3A"/>
    <w:rsid w:val="00470E17"/>
    <w:rsid w:val="004711EE"/>
    <w:rsid w:val="00471780"/>
    <w:rsid w:val="004717C1"/>
    <w:rsid w:val="00471BD5"/>
    <w:rsid w:val="00472FFD"/>
    <w:rsid w:val="00473049"/>
    <w:rsid w:val="00474038"/>
    <w:rsid w:val="004743D3"/>
    <w:rsid w:val="00474A31"/>
    <w:rsid w:val="0047611D"/>
    <w:rsid w:val="004776B4"/>
    <w:rsid w:val="00477856"/>
    <w:rsid w:val="0048101A"/>
    <w:rsid w:val="00481116"/>
    <w:rsid w:val="004811EF"/>
    <w:rsid w:val="004813D0"/>
    <w:rsid w:val="00481B0A"/>
    <w:rsid w:val="004822C0"/>
    <w:rsid w:val="00482CEA"/>
    <w:rsid w:val="00483CE4"/>
    <w:rsid w:val="00483EFD"/>
    <w:rsid w:val="00484A05"/>
    <w:rsid w:val="004864D3"/>
    <w:rsid w:val="00486D3D"/>
    <w:rsid w:val="00487092"/>
    <w:rsid w:val="004870E9"/>
    <w:rsid w:val="00490248"/>
    <w:rsid w:val="00490BD2"/>
    <w:rsid w:val="00490DCD"/>
    <w:rsid w:val="004916CA"/>
    <w:rsid w:val="00492535"/>
    <w:rsid w:val="00492922"/>
    <w:rsid w:val="00492945"/>
    <w:rsid w:val="004933C1"/>
    <w:rsid w:val="00494967"/>
    <w:rsid w:val="00495FF7"/>
    <w:rsid w:val="00496408"/>
    <w:rsid w:val="004A18C5"/>
    <w:rsid w:val="004A1D8A"/>
    <w:rsid w:val="004A2E3D"/>
    <w:rsid w:val="004A3BBD"/>
    <w:rsid w:val="004A3F91"/>
    <w:rsid w:val="004A4474"/>
    <w:rsid w:val="004A6DF8"/>
    <w:rsid w:val="004A79D0"/>
    <w:rsid w:val="004B0248"/>
    <w:rsid w:val="004B0B8D"/>
    <w:rsid w:val="004B1470"/>
    <w:rsid w:val="004B1666"/>
    <w:rsid w:val="004B2514"/>
    <w:rsid w:val="004B261C"/>
    <w:rsid w:val="004B2926"/>
    <w:rsid w:val="004B39B9"/>
    <w:rsid w:val="004B3DFB"/>
    <w:rsid w:val="004B4B84"/>
    <w:rsid w:val="004B7DB1"/>
    <w:rsid w:val="004B7F1B"/>
    <w:rsid w:val="004C1669"/>
    <w:rsid w:val="004C200D"/>
    <w:rsid w:val="004C386A"/>
    <w:rsid w:val="004C3B9C"/>
    <w:rsid w:val="004C3E08"/>
    <w:rsid w:val="004C71F5"/>
    <w:rsid w:val="004D0605"/>
    <w:rsid w:val="004D1233"/>
    <w:rsid w:val="004D1D17"/>
    <w:rsid w:val="004D21D7"/>
    <w:rsid w:val="004D26F2"/>
    <w:rsid w:val="004D2AEF"/>
    <w:rsid w:val="004D31CC"/>
    <w:rsid w:val="004D3D19"/>
    <w:rsid w:val="004D42B4"/>
    <w:rsid w:val="004D4490"/>
    <w:rsid w:val="004D51E3"/>
    <w:rsid w:val="004D522C"/>
    <w:rsid w:val="004D55D2"/>
    <w:rsid w:val="004D5BF6"/>
    <w:rsid w:val="004D5C02"/>
    <w:rsid w:val="004D5C65"/>
    <w:rsid w:val="004D5D16"/>
    <w:rsid w:val="004D6853"/>
    <w:rsid w:val="004D6D88"/>
    <w:rsid w:val="004D718E"/>
    <w:rsid w:val="004D71C1"/>
    <w:rsid w:val="004D7781"/>
    <w:rsid w:val="004E00E7"/>
    <w:rsid w:val="004E1043"/>
    <w:rsid w:val="004E16A1"/>
    <w:rsid w:val="004E2C76"/>
    <w:rsid w:val="004E2D0C"/>
    <w:rsid w:val="004E2E11"/>
    <w:rsid w:val="004E454A"/>
    <w:rsid w:val="004E55BA"/>
    <w:rsid w:val="004E5E51"/>
    <w:rsid w:val="004E6171"/>
    <w:rsid w:val="004E65DD"/>
    <w:rsid w:val="004E68F9"/>
    <w:rsid w:val="004E6FDE"/>
    <w:rsid w:val="004E7BC9"/>
    <w:rsid w:val="004E7CDE"/>
    <w:rsid w:val="004F0CCF"/>
    <w:rsid w:val="004F10D5"/>
    <w:rsid w:val="004F22D2"/>
    <w:rsid w:val="004F2B62"/>
    <w:rsid w:val="004F31A3"/>
    <w:rsid w:val="004F31F0"/>
    <w:rsid w:val="004F387E"/>
    <w:rsid w:val="004F3AA1"/>
    <w:rsid w:val="004F3AFD"/>
    <w:rsid w:val="004F4061"/>
    <w:rsid w:val="004F435E"/>
    <w:rsid w:val="004F4FCD"/>
    <w:rsid w:val="004F50AC"/>
    <w:rsid w:val="004F5289"/>
    <w:rsid w:val="004F54B8"/>
    <w:rsid w:val="004F6378"/>
    <w:rsid w:val="004F644C"/>
    <w:rsid w:val="004F6E24"/>
    <w:rsid w:val="004F75E8"/>
    <w:rsid w:val="004F77C5"/>
    <w:rsid w:val="004F7948"/>
    <w:rsid w:val="004F7993"/>
    <w:rsid w:val="00500CB7"/>
    <w:rsid w:val="0050125E"/>
    <w:rsid w:val="005023C7"/>
    <w:rsid w:val="00502BB4"/>
    <w:rsid w:val="00504613"/>
    <w:rsid w:val="005064EA"/>
    <w:rsid w:val="00506A75"/>
    <w:rsid w:val="00506E52"/>
    <w:rsid w:val="00510F7A"/>
    <w:rsid w:val="00511018"/>
    <w:rsid w:val="005110D3"/>
    <w:rsid w:val="0051134C"/>
    <w:rsid w:val="005114F2"/>
    <w:rsid w:val="0051153C"/>
    <w:rsid w:val="005115D9"/>
    <w:rsid w:val="00511960"/>
    <w:rsid w:val="00511A66"/>
    <w:rsid w:val="00511A73"/>
    <w:rsid w:val="0051208C"/>
    <w:rsid w:val="00512B3F"/>
    <w:rsid w:val="0051344F"/>
    <w:rsid w:val="005136AA"/>
    <w:rsid w:val="0051434F"/>
    <w:rsid w:val="00514B82"/>
    <w:rsid w:val="00514BCA"/>
    <w:rsid w:val="0051515C"/>
    <w:rsid w:val="005152B7"/>
    <w:rsid w:val="0051550F"/>
    <w:rsid w:val="005155B0"/>
    <w:rsid w:val="00516434"/>
    <w:rsid w:val="00516878"/>
    <w:rsid w:val="00516CC7"/>
    <w:rsid w:val="00520800"/>
    <w:rsid w:val="00520E9B"/>
    <w:rsid w:val="00521957"/>
    <w:rsid w:val="00521AFB"/>
    <w:rsid w:val="00522204"/>
    <w:rsid w:val="00522E01"/>
    <w:rsid w:val="005231A8"/>
    <w:rsid w:val="005237F4"/>
    <w:rsid w:val="005243F5"/>
    <w:rsid w:val="005247A3"/>
    <w:rsid w:val="00525648"/>
    <w:rsid w:val="00526618"/>
    <w:rsid w:val="005273AB"/>
    <w:rsid w:val="0052743D"/>
    <w:rsid w:val="00527783"/>
    <w:rsid w:val="00527C2A"/>
    <w:rsid w:val="005303CE"/>
    <w:rsid w:val="00530F4C"/>
    <w:rsid w:val="00531324"/>
    <w:rsid w:val="00531F40"/>
    <w:rsid w:val="0053215E"/>
    <w:rsid w:val="005323EA"/>
    <w:rsid w:val="005326C7"/>
    <w:rsid w:val="005330DB"/>
    <w:rsid w:val="005332BA"/>
    <w:rsid w:val="0053524A"/>
    <w:rsid w:val="005354EE"/>
    <w:rsid w:val="005354F7"/>
    <w:rsid w:val="00535773"/>
    <w:rsid w:val="00535CDC"/>
    <w:rsid w:val="00536766"/>
    <w:rsid w:val="00536A4F"/>
    <w:rsid w:val="00536F42"/>
    <w:rsid w:val="00537850"/>
    <w:rsid w:val="00537966"/>
    <w:rsid w:val="00537EEB"/>
    <w:rsid w:val="00540730"/>
    <w:rsid w:val="005409F4"/>
    <w:rsid w:val="00541D06"/>
    <w:rsid w:val="0054211F"/>
    <w:rsid w:val="00542388"/>
    <w:rsid w:val="00542A56"/>
    <w:rsid w:val="00544173"/>
    <w:rsid w:val="00544560"/>
    <w:rsid w:val="00546246"/>
    <w:rsid w:val="005465A8"/>
    <w:rsid w:val="00546AF0"/>
    <w:rsid w:val="005473F0"/>
    <w:rsid w:val="00547414"/>
    <w:rsid w:val="005504BC"/>
    <w:rsid w:val="005505BC"/>
    <w:rsid w:val="00550D0B"/>
    <w:rsid w:val="00550FA6"/>
    <w:rsid w:val="005536B0"/>
    <w:rsid w:val="005536E3"/>
    <w:rsid w:val="00554F23"/>
    <w:rsid w:val="0055524D"/>
    <w:rsid w:val="0055673E"/>
    <w:rsid w:val="00556840"/>
    <w:rsid w:val="005568F4"/>
    <w:rsid w:val="00560411"/>
    <w:rsid w:val="00560B06"/>
    <w:rsid w:val="00562DF7"/>
    <w:rsid w:val="005646ED"/>
    <w:rsid w:val="0056518B"/>
    <w:rsid w:val="005651E0"/>
    <w:rsid w:val="00565DD5"/>
    <w:rsid w:val="0056663E"/>
    <w:rsid w:val="00566A83"/>
    <w:rsid w:val="00566AEC"/>
    <w:rsid w:val="00567190"/>
    <w:rsid w:val="0057081D"/>
    <w:rsid w:val="00572100"/>
    <w:rsid w:val="0057217A"/>
    <w:rsid w:val="00572AC9"/>
    <w:rsid w:val="00572D67"/>
    <w:rsid w:val="00572DE2"/>
    <w:rsid w:val="00572E57"/>
    <w:rsid w:val="00573B77"/>
    <w:rsid w:val="00574D7A"/>
    <w:rsid w:val="00574DDF"/>
    <w:rsid w:val="00575463"/>
    <w:rsid w:val="00575D48"/>
    <w:rsid w:val="005761FC"/>
    <w:rsid w:val="005767AD"/>
    <w:rsid w:val="005768F0"/>
    <w:rsid w:val="00577D9B"/>
    <w:rsid w:val="005806A1"/>
    <w:rsid w:val="005808DB"/>
    <w:rsid w:val="0058166C"/>
    <w:rsid w:val="00581CC7"/>
    <w:rsid w:val="00582348"/>
    <w:rsid w:val="0058257B"/>
    <w:rsid w:val="00582C4B"/>
    <w:rsid w:val="00582E6F"/>
    <w:rsid w:val="00583BEC"/>
    <w:rsid w:val="005842A6"/>
    <w:rsid w:val="00585995"/>
    <w:rsid w:val="00586368"/>
    <w:rsid w:val="0058637F"/>
    <w:rsid w:val="00586688"/>
    <w:rsid w:val="00586848"/>
    <w:rsid w:val="0059082F"/>
    <w:rsid w:val="00590CB5"/>
    <w:rsid w:val="00590F7A"/>
    <w:rsid w:val="005911BA"/>
    <w:rsid w:val="005916F9"/>
    <w:rsid w:val="00591762"/>
    <w:rsid w:val="00591EBE"/>
    <w:rsid w:val="00591F9D"/>
    <w:rsid w:val="0059238B"/>
    <w:rsid w:val="00592AFB"/>
    <w:rsid w:val="00592E2C"/>
    <w:rsid w:val="005930F2"/>
    <w:rsid w:val="00593B3F"/>
    <w:rsid w:val="005945C7"/>
    <w:rsid w:val="00595D1B"/>
    <w:rsid w:val="00596765"/>
    <w:rsid w:val="00596796"/>
    <w:rsid w:val="005969BE"/>
    <w:rsid w:val="0059758B"/>
    <w:rsid w:val="005A00F3"/>
    <w:rsid w:val="005A07DA"/>
    <w:rsid w:val="005A17F8"/>
    <w:rsid w:val="005A211C"/>
    <w:rsid w:val="005A2341"/>
    <w:rsid w:val="005A279E"/>
    <w:rsid w:val="005A30A9"/>
    <w:rsid w:val="005A31A4"/>
    <w:rsid w:val="005A34AB"/>
    <w:rsid w:val="005A3512"/>
    <w:rsid w:val="005A3DAA"/>
    <w:rsid w:val="005A3E07"/>
    <w:rsid w:val="005A5139"/>
    <w:rsid w:val="005A51B2"/>
    <w:rsid w:val="005A7DE8"/>
    <w:rsid w:val="005A7F84"/>
    <w:rsid w:val="005B0A86"/>
    <w:rsid w:val="005B0F2F"/>
    <w:rsid w:val="005B12B8"/>
    <w:rsid w:val="005B3082"/>
    <w:rsid w:val="005B3AC6"/>
    <w:rsid w:val="005B3DFC"/>
    <w:rsid w:val="005B4E9F"/>
    <w:rsid w:val="005B5759"/>
    <w:rsid w:val="005B62DC"/>
    <w:rsid w:val="005B7428"/>
    <w:rsid w:val="005B7861"/>
    <w:rsid w:val="005C059C"/>
    <w:rsid w:val="005C0966"/>
    <w:rsid w:val="005C0BA5"/>
    <w:rsid w:val="005C0BA7"/>
    <w:rsid w:val="005C0BB0"/>
    <w:rsid w:val="005C0F7D"/>
    <w:rsid w:val="005C1F0E"/>
    <w:rsid w:val="005C1F59"/>
    <w:rsid w:val="005C1FBB"/>
    <w:rsid w:val="005C46A3"/>
    <w:rsid w:val="005C4730"/>
    <w:rsid w:val="005C501E"/>
    <w:rsid w:val="005C577A"/>
    <w:rsid w:val="005C58ED"/>
    <w:rsid w:val="005C6185"/>
    <w:rsid w:val="005C6AA2"/>
    <w:rsid w:val="005C6B29"/>
    <w:rsid w:val="005C7CB7"/>
    <w:rsid w:val="005D003B"/>
    <w:rsid w:val="005D10B1"/>
    <w:rsid w:val="005D166D"/>
    <w:rsid w:val="005D21F1"/>
    <w:rsid w:val="005D29AA"/>
    <w:rsid w:val="005D2F49"/>
    <w:rsid w:val="005D2F83"/>
    <w:rsid w:val="005D3925"/>
    <w:rsid w:val="005D3D6C"/>
    <w:rsid w:val="005D42D4"/>
    <w:rsid w:val="005D5188"/>
    <w:rsid w:val="005D5924"/>
    <w:rsid w:val="005D5AE0"/>
    <w:rsid w:val="005E0887"/>
    <w:rsid w:val="005E0B38"/>
    <w:rsid w:val="005E0CFE"/>
    <w:rsid w:val="005E1606"/>
    <w:rsid w:val="005E16C7"/>
    <w:rsid w:val="005E1731"/>
    <w:rsid w:val="005E1999"/>
    <w:rsid w:val="005E1A0B"/>
    <w:rsid w:val="005E1B98"/>
    <w:rsid w:val="005E204F"/>
    <w:rsid w:val="005E27EC"/>
    <w:rsid w:val="005E2E54"/>
    <w:rsid w:val="005E31B6"/>
    <w:rsid w:val="005E5D17"/>
    <w:rsid w:val="005E5E53"/>
    <w:rsid w:val="005E650F"/>
    <w:rsid w:val="005E6BA4"/>
    <w:rsid w:val="005E7165"/>
    <w:rsid w:val="005E7359"/>
    <w:rsid w:val="005E7541"/>
    <w:rsid w:val="005E7780"/>
    <w:rsid w:val="005E7BE5"/>
    <w:rsid w:val="005E7F49"/>
    <w:rsid w:val="005F0215"/>
    <w:rsid w:val="005F03F2"/>
    <w:rsid w:val="005F0ECB"/>
    <w:rsid w:val="005F138E"/>
    <w:rsid w:val="005F2C0C"/>
    <w:rsid w:val="005F32BC"/>
    <w:rsid w:val="005F33FF"/>
    <w:rsid w:val="005F3CBE"/>
    <w:rsid w:val="005F4B81"/>
    <w:rsid w:val="005F510F"/>
    <w:rsid w:val="005F5557"/>
    <w:rsid w:val="005F5CF9"/>
    <w:rsid w:val="005F63CC"/>
    <w:rsid w:val="005F71DF"/>
    <w:rsid w:val="00600551"/>
    <w:rsid w:val="00600E1D"/>
    <w:rsid w:val="0060202D"/>
    <w:rsid w:val="006039C1"/>
    <w:rsid w:val="00603A92"/>
    <w:rsid w:val="00603F22"/>
    <w:rsid w:val="0060467F"/>
    <w:rsid w:val="006058EF"/>
    <w:rsid w:val="006067E8"/>
    <w:rsid w:val="0060693A"/>
    <w:rsid w:val="00606B62"/>
    <w:rsid w:val="00606D00"/>
    <w:rsid w:val="00606F8D"/>
    <w:rsid w:val="00607731"/>
    <w:rsid w:val="00610FAB"/>
    <w:rsid w:val="0061124E"/>
    <w:rsid w:val="006115E0"/>
    <w:rsid w:val="00611F26"/>
    <w:rsid w:val="006120FC"/>
    <w:rsid w:val="006128FA"/>
    <w:rsid w:val="00612DEB"/>
    <w:rsid w:val="00612EB2"/>
    <w:rsid w:val="0061380B"/>
    <w:rsid w:val="00614156"/>
    <w:rsid w:val="006143E0"/>
    <w:rsid w:val="00614916"/>
    <w:rsid w:val="006160E2"/>
    <w:rsid w:val="0061654C"/>
    <w:rsid w:val="0061737F"/>
    <w:rsid w:val="006174B2"/>
    <w:rsid w:val="006174BC"/>
    <w:rsid w:val="006204E5"/>
    <w:rsid w:val="0062061A"/>
    <w:rsid w:val="006208C3"/>
    <w:rsid w:val="00620A01"/>
    <w:rsid w:val="006215A2"/>
    <w:rsid w:val="00621783"/>
    <w:rsid w:val="00621A27"/>
    <w:rsid w:val="00621C62"/>
    <w:rsid w:val="00621C79"/>
    <w:rsid w:val="00621CD1"/>
    <w:rsid w:val="00621DDC"/>
    <w:rsid w:val="00622187"/>
    <w:rsid w:val="0062269A"/>
    <w:rsid w:val="00622D96"/>
    <w:rsid w:val="00622E90"/>
    <w:rsid w:val="00623275"/>
    <w:rsid w:val="006242CC"/>
    <w:rsid w:val="006248B1"/>
    <w:rsid w:val="00624CEB"/>
    <w:rsid w:val="00624F2F"/>
    <w:rsid w:val="00625026"/>
    <w:rsid w:val="00625645"/>
    <w:rsid w:val="00625977"/>
    <w:rsid w:val="00625FE4"/>
    <w:rsid w:val="00626049"/>
    <w:rsid w:val="006264D7"/>
    <w:rsid w:val="00630CD1"/>
    <w:rsid w:val="00631766"/>
    <w:rsid w:val="00631A8B"/>
    <w:rsid w:val="00632579"/>
    <w:rsid w:val="00632803"/>
    <w:rsid w:val="00634652"/>
    <w:rsid w:val="006346B2"/>
    <w:rsid w:val="00634B54"/>
    <w:rsid w:val="006355F1"/>
    <w:rsid w:val="00635EA1"/>
    <w:rsid w:val="00636641"/>
    <w:rsid w:val="00636727"/>
    <w:rsid w:val="00636FDF"/>
    <w:rsid w:val="00637810"/>
    <w:rsid w:val="00637928"/>
    <w:rsid w:val="006404BD"/>
    <w:rsid w:val="006406AD"/>
    <w:rsid w:val="006406BE"/>
    <w:rsid w:val="0064153C"/>
    <w:rsid w:val="00641910"/>
    <w:rsid w:val="00642209"/>
    <w:rsid w:val="00642252"/>
    <w:rsid w:val="0064337C"/>
    <w:rsid w:val="006438DB"/>
    <w:rsid w:val="00643F1A"/>
    <w:rsid w:val="00644AE9"/>
    <w:rsid w:val="006457CB"/>
    <w:rsid w:val="006459AC"/>
    <w:rsid w:val="0064716E"/>
    <w:rsid w:val="00647282"/>
    <w:rsid w:val="00647408"/>
    <w:rsid w:val="0065020A"/>
    <w:rsid w:val="00650D70"/>
    <w:rsid w:val="006522B8"/>
    <w:rsid w:val="00652681"/>
    <w:rsid w:val="00653140"/>
    <w:rsid w:val="00653804"/>
    <w:rsid w:val="006547EE"/>
    <w:rsid w:val="00655459"/>
    <w:rsid w:val="00655F94"/>
    <w:rsid w:val="0065605D"/>
    <w:rsid w:val="0065650E"/>
    <w:rsid w:val="0065685C"/>
    <w:rsid w:val="00656AB0"/>
    <w:rsid w:val="0065786C"/>
    <w:rsid w:val="00657A86"/>
    <w:rsid w:val="00660F30"/>
    <w:rsid w:val="00661564"/>
    <w:rsid w:val="006615FB"/>
    <w:rsid w:val="00661966"/>
    <w:rsid w:val="00662493"/>
    <w:rsid w:val="00662766"/>
    <w:rsid w:val="00662CA8"/>
    <w:rsid w:val="0066310F"/>
    <w:rsid w:val="006644A1"/>
    <w:rsid w:val="006647DA"/>
    <w:rsid w:val="00664896"/>
    <w:rsid w:val="00664A0E"/>
    <w:rsid w:val="00665043"/>
    <w:rsid w:val="00665273"/>
    <w:rsid w:val="006666D3"/>
    <w:rsid w:val="0066799D"/>
    <w:rsid w:val="00667D4F"/>
    <w:rsid w:val="00670191"/>
    <w:rsid w:val="006701F0"/>
    <w:rsid w:val="00670FB1"/>
    <w:rsid w:val="0067102E"/>
    <w:rsid w:val="00671145"/>
    <w:rsid w:val="006715C6"/>
    <w:rsid w:val="00671794"/>
    <w:rsid w:val="006727E5"/>
    <w:rsid w:val="00672C30"/>
    <w:rsid w:val="0067399F"/>
    <w:rsid w:val="00673D70"/>
    <w:rsid w:val="00673F90"/>
    <w:rsid w:val="0067499B"/>
    <w:rsid w:val="00674A8E"/>
    <w:rsid w:val="0067524D"/>
    <w:rsid w:val="0067569C"/>
    <w:rsid w:val="00676AFF"/>
    <w:rsid w:val="00676F0F"/>
    <w:rsid w:val="00677164"/>
    <w:rsid w:val="00677F33"/>
    <w:rsid w:val="0068051A"/>
    <w:rsid w:val="0068209B"/>
    <w:rsid w:val="00682C64"/>
    <w:rsid w:val="00682FE1"/>
    <w:rsid w:val="0068317D"/>
    <w:rsid w:val="0068349B"/>
    <w:rsid w:val="00683543"/>
    <w:rsid w:val="006847FC"/>
    <w:rsid w:val="00685718"/>
    <w:rsid w:val="00685826"/>
    <w:rsid w:val="00686E0C"/>
    <w:rsid w:val="0068717A"/>
    <w:rsid w:val="00687BAD"/>
    <w:rsid w:val="006903EF"/>
    <w:rsid w:val="0069148F"/>
    <w:rsid w:val="00691618"/>
    <w:rsid w:val="00691E5B"/>
    <w:rsid w:val="00692DFA"/>
    <w:rsid w:val="0069304B"/>
    <w:rsid w:val="00695681"/>
    <w:rsid w:val="00695ADD"/>
    <w:rsid w:val="00696546"/>
    <w:rsid w:val="00696581"/>
    <w:rsid w:val="00696747"/>
    <w:rsid w:val="00696755"/>
    <w:rsid w:val="00696A46"/>
    <w:rsid w:val="00696FD9"/>
    <w:rsid w:val="00697081"/>
    <w:rsid w:val="00697458"/>
    <w:rsid w:val="006974BF"/>
    <w:rsid w:val="006A09F2"/>
    <w:rsid w:val="006A17A7"/>
    <w:rsid w:val="006A1D0A"/>
    <w:rsid w:val="006A1E28"/>
    <w:rsid w:val="006A1E64"/>
    <w:rsid w:val="006A1F8C"/>
    <w:rsid w:val="006A236E"/>
    <w:rsid w:val="006A41EE"/>
    <w:rsid w:val="006A45EC"/>
    <w:rsid w:val="006A4EE8"/>
    <w:rsid w:val="006A51BC"/>
    <w:rsid w:val="006A5919"/>
    <w:rsid w:val="006A5FF6"/>
    <w:rsid w:val="006A606C"/>
    <w:rsid w:val="006A62BC"/>
    <w:rsid w:val="006A6640"/>
    <w:rsid w:val="006A712F"/>
    <w:rsid w:val="006A7527"/>
    <w:rsid w:val="006A756F"/>
    <w:rsid w:val="006B1281"/>
    <w:rsid w:val="006B1FF3"/>
    <w:rsid w:val="006B2DF1"/>
    <w:rsid w:val="006B2E7C"/>
    <w:rsid w:val="006B3AF2"/>
    <w:rsid w:val="006B41DB"/>
    <w:rsid w:val="006B43A1"/>
    <w:rsid w:val="006B4BFD"/>
    <w:rsid w:val="006B5106"/>
    <w:rsid w:val="006B60EA"/>
    <w:rsid w:val="006B6297"/>
    <w:rsid w:val="006B7220"/>
    <w:rsid w:val="006B7477"/>
    <w:rsid w:val="006B77E7"/>
    <w:rsid w:val="006C0920"/>
    <w:rsid w:val="006C0D7A"/>
    <w:rsid w:val="006C1809"/>
    <w:rsid w:val="006C19B5"/>
    <w:rsid w:val="006C2B8B"/>
    <w:rsid w:val="006C41AB"/>
    <w:rsid w:val="006C435D"/>
    <w:rsid w:val="006C4AA6"/>
    <w:rsid w:val="006C56EB"/>
    <w:rsid w:val="006C57D4"/>
    <w:rsid w:val="006C5EA3"/>
    <w:rsid w:val="006C630B"/>
    <w:rsid w:val="006C6CD3"/>
    <w:rsid w:val="006C7AA1"/>
    <w:rsid w:val="006C7EE5"/>
    <w:rsid w:val="006D09AC"/>
    <w:rsid w:val="006D0A21"/>
    <w:rsid w:val="006D121E"/>
    <w:rsid w:val="006D15E1"/>
    <w:rsid w:val="006D1B91"/>
    <w:rsid w:val="006D30E4"/>
    <w:rsid w:val="006D3B24"/>
    <w:rsid w:val="006D4261"/>
    <w:rsid w:val="006D4B3B"/>
    <w:rsid w:val="006D4C7C"/>
    <w:rsid w:val="006D51C4"/>
    <w:rsid w:val="006D52AD"/>
    <w:rsid w:val="006D5D6E"/>
    <w:rsid w:val="006D60B2"/>
    <w:rsid w:val="006D66D0"/>
    <w:rsid w:val="006D6ACF"/>
    <w:rsid w:val="006D6BE0"/>
    <w:rsid w:val="006D7EBF"/>
    <w:rsid w:val="006E05A4"/>
    <w:rsid w:val="006E06D4"/>
    <w:rsid w:val="006E07CB"/>
    <w:rsid w:val="006E0DED"/>
    <w:rsid w:val="006E13A0"/>
    <w:rsid w:val="006E1710"/>
    <w:rsid w:val="006E25BF"/>
    <w:rsid w:val="006E3D36"/>
    <w:rsid w:val="006E4411"/>
    <w:rsid w:val="006E456D"/>
    <w:rsid w:val="006E5536"/>
    <w:rsid w:val="006E592A"/>
    <w:rsid w:val="006E5F55"/>
    <w:rsid w:val="006E6C6C"/>
    <w:rsid w:val="006E7405"/>
    <w:rsid w:val="006E7A18"/>
    <w:rsid w:val="006F07CD"/>
    <w:rsid w:val="006F0877"/>
    <w:rsid w:val="006F1958"/>
    <w:rsid w:val="006F1C46"/>
    <w:rsid w:val="006F1DDE"/>
    <w:rsid w:val="006F1F76"/>
    <w:rsid w:val="006F26B9"/>
    <w:rsid w:val="006F2BA0"/>
    <w:rsid w:val="006F3B4E"/>
    <w:rsid w:val="006F3F4A"/>
    <w:rsid w:val="006F3FFD"/>
    <w:rsid w:val="006F72FE"/>
    <w:rsid w:val="006F7964"/>
    <w:rsid w:val="006F7C30"/>
    <w:rsid w:val="006F7C7C"/>
    <w:rsid w:val="006F7D63"/>
    <w:rsid w:val="0070012A"/>
    <w:rsid w:val="0070188B"/>
    <w:rsid w:val="00701B45"/>
    <w:rsid w:val="007024EE"/>
    <w:rsid w:val="00702FB7"/>
    <w:rsid w:val="00703131"/>
    <w:rsid w:val="00704AE9"/>
    <w:rsid w:val="007058CC"/>
    <w:rsid w:val="0070613E"/>
    <w:rsid w:val="00706F9E"/>
    <w:rsid w:val="00707688"/>
    <w:rsid w:val="007106E5"/>
    <w:rsid w:val="00710ADD"/>
    <w:rsid w:val="007112C6"/>
    <w:rsid w:val="007131CD"/>
    <w:rsid w:val="00713CF3"/>
    <w:rsid w:val="00713DCD"/>
    <w:rsid w:val="00713F73"/>
    <w:rsid w:val="007141E9"/>
    <w:rsid w:val="00714BCB"/>
    <w:rsid w:val="00715868"/>
    <w:rsid w:val="00715FF4"/>
    <w:rsid w:val="00716155"/>
    <w:rsid w:val="00716241"/>
    <w:rsid w:val="00717151"/>
    <w:rsid w:val="00717516"/>
    <w:rsid w:val="00717789"/>
    <w:rsid w:val="00720882"/>
    <w:rsid w:val="00720A4C"/>
    <w:rsid w:val="00720B39"/>
    <w:rsid w:val="00720D9A"/>
    <w:rsid w:val="00723417"/>
    <w:rsid w:val="007243C8"/>
    <w:rsid w:val="00724D2B"/>
    <w:rsid w:val="00724DF6"/>
    <w:rsid w:val="00725252"/>
    <w:rsid w:val="0072570F"/>
    <w:rsid w:val="00725913"/>
    <w:rsid w:val="00725949"/>
    <w:rsid w:val="00725CA7"/>
    <w:rsid w:val="007262BB"/>
    <w:rsid w:val="0072702E"/>
    <w:rsid w:val="00727AAF"/>
    <w:rsid w:val="00730445"/>
    <w:rsid w:val="0073067B"/>
    <w:rsid w:val="00730774"/>
    <w:rsid w:val="00732454"/>
    <w:rsid w:val="00732862"/>
    <w:rsid w:val="0073287C"/>
    <w:rsid w:val="0073391A"/>
    <w:rsid w:val="00733A5C"/>
    <w:rsid w:val="00733A5D"/>
    <w:rsid w:val="0073580E"/>
    <w:rsid w:val="00735A32"/>
    <w:rsid w:val="0073687B"/>
    <w:rsid w:val="00737250"/>
    <w:rsid w:val="0073736E"/>
    <w:rsid w:val="007400B5"/>
    <w:rsid w:val="00741D72"/>
    <w:rsid w:val="00742581"/>
    <w:rsid w:val="00743123"/>
    <w:rsid w:val="00744154"/>
    <w:rsid w:val="00744301"/>
    <w:rsid w:val="007445B9"/>
    <w:rsid w:val="00744B42"/>
    <w:rsid w:val="00744E03"/>
    <w:rsid w:val="0074547D"/>
    <w:rsid w:val="00745ADF"/>
    <w:rsid w:val="00745AE8"/>
    <w:rsid w:val="00745B22"/>
    <w:rsid w:val="007468DC"/>
    <w:rsid w:val="00746976"/>
    <w:rsid w:val="00746A7B"/>
    <w:rsid w:val="00746B8F"/>
    <w:rsid w:val="007475F5"/>
    <w:rsid w:val="00747CBC"/>
    <w:rsid w:val="00750C15"/>
    <w:rsid w:val="00750DF0"/>
    <w:rsid w:val="007516D2"/>
    <w:rsid w:val="00751D39"/>
    <w:rsid w:val="00753711"/>
    <w:rsid w:val="00753A42"/>
    <w:rsid w:val="0075475F"/>
    <w:rsid w:val="00754F01"/>
    <w:rsid w:val="00755175"/>
    <w:rsid w:val="007551BC"/>
    <w:rsid w:val="00755719"/>
    <w:rsid w:val="00755A48"/>
    <w:rsid w:val="00755C45"/>
    <w:rsid w:val="007560CC"/>
    <w:rsid w:val="007563CD"/>
    <w:rsid w:val="00756C98"/>
    <w:rsid w:val="00757466"/>
    <w:rsid w:val="007576F9"/>
    <w:rsid w:val="007577E0"/>
    <w:rsid w:val="00757B10"/>
    <w:rsid w:val="00757D7E"/>
    <w:rsid w:val="00757E48"/>
    <w:rsid w:val="00757F60"/>
    <w:rsid w:val="007601E4"/>
    <w:rsid w:val="00760490"/>
    <w:rsid w:val="007605D4"/>
    <w:rsid w:val="00760BD9"/>
    <w:rsid w:val="00760F6C"/>
    <w:rsid w:val="00762252"/>
    <w:rsid w:val="00762405"/>
    <w:rsid w:val="00762C10"/>
    <w:rsid w:val="00762ECE"/>
    <w:rsid w:val="00763690"/>
    <w:rsid w:val="007661E9"/>
    <w:rsid w:val="00766810"/>
    <w:rsid w:val="00766940"/>
    <w:rsid w:val="00770D33"/>
    <w:rsid w:val="0077113E"/>
    <w:rsid w:val="00772021"/>
    <w:rsid w:val="00772E7E"/>
    <w:rsid w:val="007735CF"/>
    <w:rsid w:val="007738D3"/>
    <w:rsid w:val="00773F24"/>
    <w:rsid w:val="00775A82"/>
    <w:rsid w:val="007764A6"/>
    <w:rsid w:val="00780545"/>
    <w:rsid w:val="007807CA"/>
    <w:rsid w:val="00781A96"/>
    <w:rsid w:val="00781DE0"/>
    <w:rsid w:val="00781EBF"/>
    <w:rsid w:val="007820A3"/>
    <w:rsid w:val="00782136"/>
    <w:rsid w:val="00783358"/>
    <w:rsid w:val="007860D1"/>
    <w:rsid w:val="007864A4"/>
    <w:rsid w:val="00786F74"/>
    <w:rsid w:val="0078734E"/>
    <w:rsid w:val="00787378"/>
    <w:rsid w:val="0078751A"/>
    <w:rsid w:val="00787599"/>
    <w:rsid w:val="007878B7"/>
    <w:rsid w:val="00790F0A"/>
    <w:rsid w:val="00791205"/>
    <w:rsid w:val="00791C75"/>
    <w:rsid w:val="00792036"/>
    <w:rsid w:val="0079251E"/>
    <w:rsid w:val="007929A7"/>
    <w:rsid w:val="00792D43"/>
    <w:rsid w:val="00793D04"/>
    <w:rsid w:val="00793F5F"/>
    <w:rsid w:val="007940EF"/>
    <w:rsid w:val="007944F0"/>
    <w:rsid w:val="00794EF4"/>
    <w:rsid w:val="0079683C"/>
    <w:rsid w:val="007969D3"/>
    <w:rsid w:val="00797840"/>
    <w:rsid w:val="00797E3E"/>
    <w:rsid w:val="007A0EA4"/>
    <w:rsid w:val="007A171B"/>
    <w:rsid w:val="007A3B8C"/>
    <w:rsid w:val="007A4A82"/>
    <w:rsid w:val="007A54B0"/>
    <w:rsid w:val="007A582D"/>
    <w:rsid w:val="007A5A0F"/>
    <w:rsid w:val="007A6894"/>
    <w:rsid w:val="007A6BC3"/>
    <w:rsid w:val="007A6D01"/>
    <w:rsid w:val="007A728C"/>
    <w:rsid w:val="007A7AF5"/>
    <w:rsid w:val="007A7D56"/>
    <w:rsid w:val="007B147E"/>
    <w:rsid w:val="007B1565"/>
    <w:rsid w:val="007B2047"/>
    <w:rsid w:val="007B24BC"/>
    <w:rsid w:val="007B254A"/>
    <w:rsid w:val="007B2B24"/>
    <w:rsid w:val="007B3C95"/>
    <w:rsid w:val="007B58B3"/>
    <w:rsid w:val="007B6091"/>
    <w:rsid w:val="007B62E8"/>
    <w:rsid w:val="007B66D0"/>
    <w:rsid w:val="007B67A9"/>
    <w:rsid w:val="007B70A1"/>
    <w:rsid w:val="007B7EFF"/>
    <w:rsid w:val="007B7F89"/>
    <w:rsid w:val="007C0ACB"/>
    <w:rsid w:val="007C16BE"/>
    <w:rsid w:val="007C1ABE"/>
    <w:rsid w:val="007C1EF6"/>
    <w:rsid w:val="007C2233"/>
    <w:rsid w:val="007C3458"/>
    <w:rsid w:val="007C4800"/>
    <w:rsid w:val="007C4EC1"/>
    <w:rsid w:val="007C5E51"/>
    <w:rsid w:val="007C6000"/>
    <w:rsid w:val="007C71D3"/>
    <w:rsid w:val="007C7837"/>
    <w:rsid w:val="007C7BAA"/>
    <w:rsid w:val="007D0944"/>
    <w:rsid w:val="007D0945"/>
    <w:rsid w:val="007D0E15"/>
    <w:rsid w:val="007D0FF5"/>
    <w:rsid w:val="007D183D"/>
    <w:rsid w:val="007D1E1C"/>
    <w:rsid w:val="007D257E"/>
    <w:rsid w:val="007D37B7"/>
    <w:rsid w:val="007D3C65"/>
    <w:rsid w:val="007D443E"/>
    <w:rsid w:val="007D56A2"/>
    <w:rsid w:val="007D59A6"/>
    <w:rsid w:val="007D5ADC"/>
    <w:rsid w:val="007D5F0A"/>
    <w:rsid w:val="007D6565"/>
    <w:rsid w:val="007D6F98"/>
    <w:rsid w:val="007D7F72"/>
    <w:rsid w:val="007E02AE"/>
    <w:rsid w:val="007E1211"/>
    <w:rsid w:val="007E13D9"/>
    <w:rsid w:val="007E1ED8"/>
    <w:rsid w:val="007E2399"/>
    <w:rsid w:val="007E2785"/>
    <w:rsid w:val="007E2E9F"/>
    <w:rsid w:val="007E35C1"/>
    <w:rsid w:val="007E3FA8"/>
    <w:rsid w:val="007E42B2"/>
    <w:rsid w:val="007E4806"/>
    <w:rsid w:val="007E533E"/>
    <w:rsid w:val="007E5928"/>
    <w:rsid w:val="007E5DB9"/>
    <w:rsid w:val="007E6239"/>
    <w:rsid w:val="007E6DA2"/>
    <w:rsid w:val="007F0046"/>
    <w:rsid w:val="007F0580"/>
    <w:rsid w:val="007F079F"/>
    <w:rsid w:val="007F1460"/>
    <w:rsid w:val="007F1CDF"/>
    <w:rsid w:val="007F1F1B"/>
    <w:rsid w:val="007F203A"/>
    <w:rsid w:val="007F208C"/>
    <w:rsid w:val="007F216E"/>
    <w:rsid w:val="007F223D"/>
    <w:rsid w:val="007F2D30"/>
    <w:rsid w:val="007F48A9"/>
    <w:rsid w:val="007F59EE"/>
    <w:rsid w:val="007F7979"/>
    <w:rsid w:val="007F7CDD"/>
    <w:rsid w:val="008004CD"/>
    <w:rsid w:val="00800C67"/>
    <w:rsid w:val="0080238C"/>
    <w:rsid w:val="0080288A"/>
    <w:rsid w:val="00802EEE"/>
    <w:rsid w:val="00802F58"/>
    <w:rsid w:val="008036F8"/>
    <w:rsid w:val="00804A27"/>
    <w:rsid w:val="00804A4C"/>
    <w:rsid w:val="00805DE6"/>
    <w:rsid w:val="00805E10"/>
    <w:rsid w:val="00806570"/>
    <w:rsid w:val="008071CD"/>
    <w:rsid w:val="00807A78"/>
    <w:rsid w:val="00807E09"/>
    <w:rsid w:val="0081014D"/>
    <w:rsid w:val="00810971"/>
    <w:rsid w:val="008112E6"/>
    <w:rsid w:val="008123D0"/>
    <w:rsid w:val="00812B9A"/>
    <w:rsid w:val="008135EB"/>
    <w:rsid w:val="00813880"/>
    <w:rsid w:val="00813CD1"/>
    <w:rsid w:val="00814AA6"/>
    <w:rsid w:val="00815FD2"/>
    <w:rsid w:val="008163E4"/>
    <w:rsid w:val="00816C56"/>
    <w:rsid w:val="00817083"/>
    <w:rsid w:val="00820478"/>
    <w:rsid w:val="00820C3F"/>
    <w:rsid w:val="00821935"/>
    <w:rsid w:val="00822046"/>
    <w:rsid w:val="0082262D"/>
    <w:rsid w:val="00822A2D"/>
    <w:rsid w:val="0082364D"/>
    <w:rsid w:val="00823C9F"/>
    <w:rsid w:val="00825793"/>
    <w:rsid w:val="00825972"/>
    <w:rsid w:val="00825B91"/>
    <w:rsid w:val="00826195"/>
    <w:rsid w:val="008265DC"/>
    <w:rsid w:val="00826908"/>
    <w:rsid w:val="008278B3"/>
    <w:rsid w:val="008278F5"/>
    <w:rsid w:val="008279E2"/>
    <w:rsid w:val="00827ED3"/>
    <w:rsid w:val="00830B9F"/>
    <w:rsid w:val="00830C2D"/>
    <w:rsid w:val="0083171E"/>
    <w:rsid w:val="00831B08"/>
    <w:rsid w:val="008321CF"/>
    <w:rsid w:val="00832657"/>
    <w:rsid w:val="008328A9"/>
    <w:rsid w:val="00833308"/>
    <w:rsid w:val="00833DB0"/>
    <w:rsid w:val="00834B80"/>
    <w:rsid w:val="008353C5"/>
    <w:rsid w:val="00835B7C"/>
    <w:rsid w:val="00835DA9"/>
    <w:rsid w:val="008373EF"/>
    <w:rsid w:val="00837471"/>
    <w:rsid w:val="008406F9"/>
    <w:rsid w:val="008408C0"/>
    <w:rsid w:val="00841414"/>
    <w:rsid w:val="00841C89"/>
    <w:rsid w:val="008420D7"/>
    <w:rsid w:val="0084275C"/>
    <w:rsid w:val="008428F4"/>
    <w:rsid w:val="00842F04"/>
    <w:rsid w:val="00843201"/>
    <w:rsid w:val="00843616"/>
    <w:rsid w:val="0084430D"/>
    <w:rsid w:val="0084459F"/>
    <w:rsid w:val="00844788"/>
    <w:rsid w:val="008451E8"/>
    <w:rsid w:val="00846E19"/>
    <w:rsid w:val="00846EDC"/>
    <w:rsid w:val="0084714A"/>
    <w:rsid w:val="0084799B"/>
    <w:rsid w:val="0085027E"/>
    <w:rsid w:val="00850300"/>
    <w:rsid w:val="008506BD"/>
    <w:rsid w:val="00850A8F"/>
    <w:rsid w:val="00851DA0"/>
    <w:rsid w:val="00854EC0"/>
    <w:rsid w:val="0085534F"/>
    <w:rsid w:val="00855C3F"/>
    <w:rsid w:val="00855FF0"/>
    <w:rsid w:val="00856451"/>
    <w:rsid w:val="00857C1C"/>
    <w:rsid w:val="00857ED2"/>
    <w:rsid w:val="00860368"/>
    <w:rsid w:val="0086052A"/>
    <w:rsid w:val="0086076F"/>
    <w:rsid w:val="00861BE0"/>
    <w:rsid w:val="008624B5"/>
    <w:rsid w:val="00862822"/>
    <w:rsid w:val="00862848"/>
    <w:rsid w:val="00863191"/>
    <w:rsid w:val="00863B11"/>
    <w:rsid w:val="00866220"/>
    <w:rsid w:val="00866F88"/>
    <w:rsid w:val="008679A8"/>
    <w:rsid w:val="00871CC4"/>
    <w:rsid w:val="00872632"/>
    <w:rsid w:val="00873504"/>
    <w:rsid w:val="008744A1"/>
    <w:rsid w:val="00874CA8"/>
    <w:rsid w:val="00874D54"/>
    <w:rsid w:val="00875710"/>
    <w:rsid w:val="008765FC"/>
    <w:rsid w:val="00876FC0"/>
    <w:rsid w:val="00877A59"/>
    <w:rsid w:val="00880D8F"/>
    <w:rsid w:val="00881F8F"/>
    <w:rsid w:val="00882D6A"/>
    <w:rsid w:val="008830DA"/>
    <w:rsid w:val="008831B2"/>
    <w:rsid w:val="008832DC"/>
    <w:rsid w:val="00883A8E"/>
    <w:rsid w:val="00883C28"/>
    <w:rsid w:val="00884F3A"/>
    <w:rsid w:val="008859DC"/>
    <w:rsid w:val="00886057"/>
    <w:rsid w:val="008866B1"/>
    <w:rsid w:val="008866B9"/>
    <w:rsid w:val="008904C9"/>
    <w:rsid w:val="00890EB8"/>
    <w:rsid w:val="00891BCD"/>
    <w:rsid w:val="00891BF3"/>
    <w:rsid w:val="00892039"/>
    <w:rsid w:val="008921F4"/>
    <w:rsid w:val="008924B2"/>
    <w:rsid w:val="00892A80"/>
    <w:rsid w:val="0089356F"/>
    <w:rsid w:val="00893B01"/>
    <w:rsid w:val="008949A6"/>
    <w:rsid w:val="00894C7C"/>
    <w:rsid w:val="0089548C"/>
    <w:rsid w:val="00895849"/>
    <w:rsid w:val="0089592C"/>
    <w:rsid w:val="00896459"/>
    <w:rsid w:val="00897972"/>
    <w:rsid w:val="00897D46"/>
    <w:rsid w:val="008A0634"/>
    <w:rsid w:val="008A0A4F"/>
    <w:rsid w:val="008A13B7"/>
    <w:rsid w:val="008A1A78"/>
    <w:rsid w:val="008A204F"/>
    <w:rsid w:val="008A20CF"/>
    <w:rsid w:val="008A3580"/>
    <w:rsid w:val="008A455A"/>
    <w:rsid w:val="008A4FE7"/>
    <w:rsid w:val="008A64C9"/>
    <w:rsid w:val="008A6617"/>
    <w:rsid w:val="008A6ED9"/>
    <w:rsid w:val="008A6F7D"/>
    <w:rsid w:val="008A73E4"/>
    <w:rsid w:val="008A7420"/>
    <w:rsid w:val="008A7485"/>
    <w:rsid w:val="008B0316"/>
    <w:rsid w:val="008B04AE"/>
    <w:rsid w:val="008B0B70"/>
    <w:rsid w:val="008B1B9C"/>
    <w:rsid w:val="008B1BDD"/>
    <w:rsid w:val="008B2360"/>
    <w:rsid w:val="008B38D8"/>
    <w:rsid w:val="008B4863"/>
    <w:rsid w:val="008B492D"/>
    <w:rsid w:val="008B537F"/>
    <w:rsid w:val="008B5583"/>
    <w:rsid w:val="008B5F06"/>
    <w:rsid w:val="008B60C0"/>
    <w:rsid w:val="008B6238"/>
    <w:rsid w:val="008B66CB"/>
    <w:rsid w:val="008B69E1"/>
    <w:rsid w:val="008B7D2A"/>
    <w:rsid w:val="008C07F2"/>
    <w:rsid w:val="008C07F8"/>
    <w:rsid w:val="008C0C92"/>
    <w:rsid w:val="008C15A5"/>
    <w:rsid w:val="008C18D0"/>
    <w:rsid w:val="008C1DEC"/>
    <w:rsid w:val="008C243F"/>
    <w:rsid w:val="008C34F1"/>
    <w:rsid w:val="008C36D0"/>
    <w:rsid w:val="008C444B"/>
    <w:rsid w:val="008C4476"/>
    <w:rsid w:val="008C4794"/>
    <w:rsid w:val="008C4A5D"/>
    <w:rsid w:val="008C4EB4"/>
    <w:rsid w:val="008C55EE"/>
    <w:rsid w:val="008C57AE"/>
    <w:rsid w:val="008C62E4"/>
    <w:rsid w:val="008C67D6"/>
    <w:rsid w:val="008D0550"/>
    <w:rsid w:val="008D0F3E"/>
    <w:rsid w:val="008D10A3"/>
    <w:rsid w:val="008D1157"/>
    <w:rsid w:val="008D1FBC"/>
    <w:rsid w:val="008D25DD"/>
    <w:rsid w:val="008D323F"/>
    <w:rsid w:val="008D3B4F"/>
    <w:rsid w:val="008D3E0C"/>
    <w:rsid w:val="008D4401"/>
    <w:rsid w:val="008D4FB3"/>
    <w:rsid w:val="008D53AE"/>
    <w:rsid w:val="008D55EB"/>
    <w:rsid w:val="008D584A"/>
    <w:rsid w:val="008D5B0C"/>
    <w:rsid w:val="008D6D7E"/>
    <w:rsid w:val="008D709C"/>
    <w:rsid w:val="008D72D1"/>
    <w:rsid w:val="008D74DD"/>
    <w:rsid w:val="008D786E"/>
    <w:rsid w:val="008D7A8E"/>
    <w:rsid w:val="008D7C5E"/>
    <w:rsid w:val="008E03E3"/>
    <w:rsid w:val="008E0DC5"/>
    <w:rsid w:val="008E0DCE"/>
    <w:rsid w:val="008E1617"/>
    <w:rsid w:val="008E1B37"/>
    <w:rsid w:val="008E1E90"/>
    <w:rsid w:val="008E389E"/>
    <w:rsid w:val="008E5557"/>
    <w:rsid w:val="008E5C24"/>
    <w:rsid w:val="008E6124"/>
    <w:rsid w:val="008E66C4"/>
    <w:rsid w:val="008E714E"/>
    <w:rsid w:val="008E79AB"/>
    <w:rsid w:val="008E79AF"/>
    <w:rsid w:val="008E7C39"/>
    <w:rsid w:val="008F0C90"/>
    <w:rsid w:val="008F1056"/>
    <w:rsid w:val="008F21F1"/>
    <w:rsid w:val="008F28F4"/>
    <w:rsid w:val="008F393D"/>
    <w:rsid w:val="008F3EE6"/>
    <w:rsid w:val="008F49CB"/>
    <w:rsid w:val="008F50B4"/>
    <w:rsid w:val="008F52CA"/>
    <w:rsid w:val="008F580B"/>
    <w:rsid w:val="008F598B"/>
    <w:rsid w:val="008F5D4B"/>
    <w:rsid w:val="008F60EA"/>
    <w:rsid w:val="008F6993"/>
    <w:rsid w:val="008F7EE7"/>
    <w:rsid w:val="009007F4"/>
    <w:rsid w:val="00901E04"/>
    <w:rsid w:val="00901EEE"/>
    <w:rsid w:val="009020ED"/>
    <w:rsid w:val="0090274D"/>
    <w:rsid w:val="00903540"/>
    <w:rsid w:val="009037C5"/>
    <w:rsid w:val="00903F43"/>
    <w:rsid w:val="00905C6E"/>
    <w:rsid w:val="00905D4A"/>
    <w:rsid w:val="00906C0A"/>
    <w:rsid w:val="00906DE3"/>
    <w:rsid w:val="0090719B"/>
    <w:rsid w:val="0091011E"/>
    <w:rsid w:val="0091054E"/>
    <w:rsid w:val="0091162A"/>
    <w:rsid w:val="00911D0D"/>
    <w:rsid w:val="00913318"/>
    <w:rsid w:val="0091343D"/>
    <w:rsid w:val="00913E0A"/>
    <w:rsid w:val="0091513A"/>
    <w:rsid w:val="00915195"/>
    <w:rsid w:val="00915902"/>
    <w:rsid w:val="00915B87"/>
    <w:rsid w:val="00916444"/>
    <w:rsid w:val="009167AD"/>
    <w:rsid w:val="0091764C"/>
    <w:rsid w:val="00917C27"/>
    <w:rsid w:val="00922285"/>
    <w:rsid w:val="00922A6A"/>
    <w:rsid w:val="00922AB9"/>
    <w:rsid w:val="00922ACA"/>
    <w:rsid w:val="00924309"/>
    <w:rsid w:val="00924BE7"/>
    <w:rsid w:val="009251A9"/>
    <w:rsid w:val="00926F9A"/>
    <w:rsid w:val="00927E9F"/>
    <w:rsid w:val="00930A39"/>
    <w:rsid w:val="00931EF7"/>
    <w:rsid w:val="00931F13"/>
    <w:rsid w:val="009329D9"/>
    <w:rsid w:val="00932CA0"/>
    <w:rsid w:val="00933185"/>
    <w:rsid w:val="00933188"/>
    <w:rsid w:val="0093346D"/>
    <w:rsid w:val="00933C60"/>
    <w:rsid w:val="00934A9D"/>
    <w:rsid w:val="0093662A"/>
    <w:rsid w:val="00936733"/>
    <w:rsid w:val="00936A67"/>
    <w:rsid w:val="00936B50"/>
    <w:rsid w:val="00937932"/>
    <w:rsid w:val="00937FA3"/>
    <w:rsid w:val="00937FC3"/>
    <w:rsid w:val="00937FDC"/>
    <w:rsid w:val="00940877"/>
    <w:rsid w:val="00941E3F"/>
    <w:rsid w:val="0094212F"/>
    <w:rsid w:val="00944F78"/>
    <w:rsid w:val="0094589B"/>
    <w:rsid w:val="00945945"/>
    <w:rsid w:val="00945F0F"/>
    <w:rsid w:val="00946CAA"/>
    <w:rsid w:val="00950A03"/>
    <w:rsid w:val="00950A08"/>
    <w:rsid w:val="00950DF6"/>
    <w:rsid w:val="00950FB8"/>
    <w:rsid w:val="00950FFF"/>
    <w:rsid w:val="009514C6"/>
    <w:rsid w:val="00951D82"/>
    <w:rsid w:val="00951D87"/>
    <w:rsid w:val="00952214"/>
    <w:rsid w:val="00952894"/>
    <w:rsid w:val="00953BB2"/>
    <w:rsid w:val="00953FF6"/>
    <w:rsid w:val="00954D06"/>
    <w:rsid w:val="0095583B"/>
    <w:rsid w:val="009568A9"/>
    <w:rsid w:val="00957CD0"/>
    <w:rsid w:val="00960621"/>
    <w:rsid w:val="00960654"/>
    <w:rsid w:val="0096111A"/>
    <w:rsid w:val="00961A3D"/>
    <w:rsid w:val="00963954"/>
    <w:rsid w:val="00963DC7"/>
    <w:rsid w:val="009641ED"/>
    <w:rsid w:val="00964335"/>
    <w:rsid w:val="009644D5"/>
    <w:rsid w:val="00964642"/>
    <w:rsid w:val="00964E13"/>
    <w:rsid w:val="00965150"/>
    <w:rsid w:val="00965456"/>
    <w:rsid w:val="00965805"/>
    <w:rsid w:val="00965B21"/>
    <w:rsid w:val="00965E9B"/>
    <w:rsid w:val="00966D2E"/>
    <w:rsid w:val="00967144"/>
    <w:rsid w:val="0096740F"/>
    <w:rsid w:val="00967BC2"/>
    <w:rsid w:val="00967D9E"/>
    <w:rsid w:val="009709F3"/>
    <w:rsid w:val="009713A9"/>
    <w:rsid w:val="00971835"/>
    <w:rsid w:val="00971A66"/>
    <w:rsid w:val="00971C3F"/>
    <w:rsid w:val="00971CAE"/>
    <w:rsid w:val="00971D22"/>
    <w:rsid w:val="00972349"/>
    <w:rsid w:val="00972461"/>
    <w:rsid w:val="00972A1D"/>
    <w:rsid w:val="00972A2A"/>
    <w:rsid w:val="00972B7F"/>
    <w:rsid w:val="00973E8F"/>
    <w:rsid w:val="00974281"/>
    <w:rsid w:val="00974CDF"/>
    <w:rsid w:val="00975002"/>
    <w:rsid w:val="0097596F"/>
    <w:rsid w:val="00975F17"/>
    <w:rsid w:val="00976D25"/>
    <w:rsid w:val="00977251"/>
    <w:rsid w:val="0097731F"/>
    <w:rsid w:val="0098152B"/>
    <w:rsid w:val="00981620"/>
    <w:rsid w:val="00981726"/>
    <w:rsid w:val="009822A8"/>
    <w:rsid w:val="00982D36"/>
    <w:rsid w:val="00982F25"/>
    <w:rsid w:val="0098303F"/>
    <w:rsid w:val="00983052"/>
    <w:rsid w:val="009832C7"/>
    <w:rsid w:val="00983A13"/>
    <w:rsid w:val="00983D4E"/>
    <w:rsid w:val="00983F05"/>
    <w:rsid w:val="009843B6"/>
    <w:rsid w:val="009845B2"/>
    <w:rsid w:val="00985898"/>
    <w:rsid w:val="009900A0"/>
    <w:rsid w:val="00992052"/>
    <w:rsid w:val="009928E8"/>
    <w:rsid w:val="0099299F"/>
    <w:rsid w:val="00992BFD"/>
    <w:rsid w:val="00994CD8"/>
    <w:rsid w:val="0099549D"/>
    <w:rsid w:val="009962B8"/>
    <w:rsid w:val="0099646E"/>
    <w:rsid w:val="00996864"/>
    <w:rsid w:val="00996E78"/>
    <w:rsid w:val="0099733D"/>
    <w:rsid w:val="009A000A"/>
    <w:rsid w:val="009A0A51"/>
    <w:rsid w:val="009A1246"/>
    <w:rsid w:val="009A19E3"/>
    <w:rsid w:val="009A305E"/>
    <w:rsid w:val="009A31F7"/>
    <w:rsid w:val="009A338F"/>
    <w:rsid w:val="009A34AC"/>
    <w:rsid w:val="009A35BE"/>
    <w:rsid w:val="009A51BB"/>
    <w:rsid w:val="009A55C7"/>
    <w:rsid w:val="009A5F72"/>
    <w:rsid w:val="009A6BDC"/>
    <w:rsid w:val="009A6F88"/>
    <w:rsid w:val="009A7388"/>
    <w:rsid w:val="009A7F3B"/>
    <w:rsid w:val="009B00B0"/>
    <w:rsid w:val="009B027B"/>
    <w:rsid w:val="009B0F3E"/>
    <w:rsid w:val="009B16D9"/>
    <w:rsid w:val="009B1C4D"/>
    <w:rsid w:val="009B1DF7"/>
    <w:rsid w:val="009B2B9B"/>
    <w:rsid w:val="009B36F0"/>
    <w:rsid w:val="009B3A09"/>
    <w:rsid w:val="009B3D2D"/>
    <w:rsid w:val="009B43D6"/>
    <w:rsid w:val="009B493C"/>
    <w:rsid w:val="009B50D9"/>
    <w:rsid w:val="009B524F"/>
    <w:rsid w:val="009B5953"/>
    <w:rsid w:val="009B5AD9"/>
    <w:rsid w:val="009B6260"/>
    <w:rsid w:val="009B6351"/>
    <w:rsid w:val="009B6A61"/>
    <w:rsid w:val="009B6F7A"/>
    <w:rsid w:val="009B6FA0"/>
    <w:rsid w:val="009B6FA9"/>
    <w:rsid w:val="009B713A"/>
    <w:rsid w:val="009B7E4E"/>
    <w:rsid w:val="009C0AE8"/>
    <w:rsid w:val="009C2E6F"/>
    <w:rsid w:val="009C3C73"/>
    <w:rsid w:val="009C4CBC"/>
    <w:rsid w:val="009C4DE0"/>
    <w:rsid w:val="009C65E2"/>
    <w:rsid w:val="009C6917"/>
    <w:rsid w:val="009C6C6C"/>
    <w:rsid w:val="009C7013"/>
    <w:rsid w:val="009C7236"/>
    <w:rsid w:val="009C76BA"/>
    <w:rsid w:val="009D1386"/>
    <w:rsid w:val="009D1E0C"/>
    <w:rsid w:val="009D2E8A"/>
    <w:rsid w:val="009D37A3"/>
    <w:rsid w:val="009D4464"/>
    <w:rsid w:val="009D4B49"/>
    <w:rsid w:val="009D4E5F"/>
    <w:rsid w:val="009D5536"/>
    <w:rsid w:val="009D5F3A"/>
    <w:rsid w:val="009D68AB"/>
    <w:rsid w:val="009D7C3C"/>
    <w:rsid w:val="009E00F1"/>
    <w:rsid w:val="009E0EDB"/>
    <w:rsid w:val="009E16D7"/>
    <w:rsid w:val="009E1CF6"/>
    <w:rsid w:val="009E2642"/>
    <w:rsid w:val="009E269F"/>
    <w:rsid w:val="009E2AD0"/>
    <w:rsid w:val="009E2D0E"/>
    <w:rsid w:val="009E2D8E"/>
    <w:rsid w:val="009E3E48"/>
    <w:rsid w:val="009E53A1"/>
    <w:rsid w:val="009E6293"/>
    <w:rsid w:val="009E66A2"/>
    <w:rsid w:val="009E66A8"/>
    <w:rsid w:val="009E698C"/>
    <w:rsid w:val="009E707E"/>
    <w:rsid w:val="009F0859"/>
    <w:rsid w:val="009F0CBB"/>
    <w:rsid w:val="009F1CC6"/>
    <w:rsid w:val="009F1F77"/>
    <w:rsid w:val="009F2512"/>
    <w:rsid w:val="009F294B"/>
    <w:rsid w:val="009F2C61"/>
    <w:rsid w:val="009F2E59"/>
    <w:rsid w:val="009F383C"/>
    <w:rsid w:val="009F51D7"/>
    <w:rsid w:val="009F52F3"/>
    <w:rsid w:val="009F58D1"/>
    <w:rsid w:val="009F718E"/>
    <w:rsid w:val="009F7237"/>
    <w:rsid w:val="009F73FB"/>
    <w:rsid w:val="00A013D6"/>
    <w:rsid w:val="00A019D0"/>
    <w:rsid w:val="00A0201E"/>
    <w:rsid w:val="00A0277B"/>
    <w:rsid w:val="00A04566"/>
    <w:rsid w:val="00A04AEA"/>
    <w:rsid w:val="00A04B40"/>
    <w:rsid w:val="00A050F4"/>
    <w:rsid w:val="00A054C1"/>
    <w:rsid w:val="00A0664C"/>
    <w:rsid w:val="00A06F69"/>
    <w:rsid w:val="00A101EA"/>
    <w:rsid w:val="00A10719"/>
    <w:rsid w:val="00A11461"/>
    <w:rsid w:val="00A11E8A"/>
    <w:rsid w:val="00A12126"/>
    <w:rsid w:val="00A12A68"/>
    <w:rsid w:val="00A13648"/>
    <w:rsid w:val="00A13C16"/>
    <w:rsid w:val="00A13DED"/>
    <w:rsid w:val="00A14116"/>
    <w:rsid w:val="00A149ED"/>
    <w:rsid w:val="00A14D08"/>
    <w:rsid w:val="00A14DD8"/>
    <w:rsid w:val="00A154AD"/>
    <w:rsid w:val="00A156D7"/>
    <w:rsid w:val="00A159EE"/>
    <w:rsid w:val="00A161C6"/>
    <w:rsid w:val="00A16CDF"/>
    <w:rsid w:val="00A17A6D"/>
    <w:rsid w:val="00A17C90"/>
    <w:rsid w:val="00A205CD"/>
    <w:rsid w:val="00A205D0"/>
    <w:rsid w:val="00A21149"/>
    <w:rsid w:val="00A2176D"/>
    <w:rsid w:val="00A22D4F"/>
    <w:rsid w:val="00A23F36"/>
    <w:rsid w:val="00A24609"/>
    <w:rsid w:val="00A246E8"/>
    <w:rsid w:val="00A2534F"/>
    <w:rsid w:val="00A25AED"/>
    <w:rsid w:val="00A25AF0"/>
    <w:rsid w:val="00A2638A"/>
    <w:rsid w:val="00A276AC"/>
    <w:rsid w:val="00A3012C"/>
    <w:rsid w:val="00A3048E"/>
    <w:rsid w:val="00A30EB3"/>
    <w:rsid w:val="00A31155"/>
    <w:rsid w:val="00A3170F"/>
    <w:rsid w:val="00A31A1C"/>
    <w:rsid w:val="00A31F95"/>
    <w:rsid w:val="00A32742"/>
    <w:rsid w:val="00A346FF"/>
    <w:rsid w:val="00A347E0"/>
    <w:rsid w:val="00A36EC1"/>
    <w:rsid w:val="00A3766C"/>
    <w:rsid w:val="00A3778A"/>
    <w:rsid w:val="00A4011C"/>
    <w:rsid w:val="00A40418"/>
    <w:rsid w:val="00A406CC"/>
    <w:rsid w:val="00A409D3"/>
    <w:rsid w:val="00A4321F"/>
    <w:rsid w:val="00A43521"/>
    <w:rsid w:val="00A436C7"/>
    <w:rsid w:val="00A44A60"/>
    <w:rsid w:val="00A44D86"/>
    <w:rsid w:val="00A45EBA"/>
    <w:rsid w:val="00A465C3"/>
    <w:rsid w:val="00A46887"/>
    <w:rsid w:val="00A468DA"/>
    <w:rsid w:val="00A471A6"/>
    <w:rsid w:val="00A47923"/>
    <w:rsid w:val="00A47A74"/>
    <w:rsid w:val="00A50814"/>
    <w:rsid w:val="00A50AD9"/>
    <w:rsid w:val="00A5190D"/>
    <w:rsid w:val="00A51B71"/>
    <w:rsid w:val="00A52023"/>
    <w:rsid w:val="00A52201"/>
    <w:rsid w:val="00A53A81"/>
    <w:rsid w:val="00A54F6F"/>
    <w:rsid w:val="00A558D2"/>
    <w:rsid w:val="00A559C2"/>
    <w:rsid w:val="00A56901"/>
    <w:rsid w:val="00A56DA7"/>
    <w:rsid w:val="00A5715D"/>
    <w:rsid w:val="00A57A45"/>
    <w:rsid w:val="00A57F18"/>
    <w:rsid w:val="00A57F9E"/>
    <w:rsid w:val="00A57FD5"/>
    <w:rsid w:val="00A61202"/>
    <w:rsid w:val="00A61CFF"/>
    <w:rsid w:val="00A622BE"/>
    <w:rsid w:val="00A62D16"/>
    <w:rsid w:val="00A63C7E"/>
    <w:rsid w:val="00A64DFE"/>
    <w:rsid w:val="00A64F0F"/>
    <w:rsid w:val="00A6637E"/>
    <w:rsid w:val="00A669AB"/>
    <w:rsid w:val="00A70331"/>
    <w:rsid w:val="00A70719"/>
    <w:rsid w:val="00A70739"/>
    <w:rsid w:val="00A70FEB"/>
    <w:rsid w:val="00A71B77"/>
    <w:rsid w:val="00A728A9"/>
    <w:rsid w:val="00A7294C"/>
    <w:rsid w:val="00A7302E"/>
    <w:rsid w:val="00A73346"/>
    <w:rsid w:val="00A733BD"/>
    <w:rsid w:val="00A73ABC"/>
    <w:rsid w:val="00A7499B"/>
    <w:rsid w:val="00A74E21"/>
    <w:rsid w:val="00A751FE"/>
    <w:rsid w:val="00A7775E"/>
    <w:rsid w:val="00A77AD2"/>
    <w:rsid w:val="00A8042C"/>
    <w:rsid w:val="00A80C64"/>
    <w:rsid w:val="00A82A2D"/>
    <w:rsid w:val="00A82A88"/>
    <w:rsid w:val="00A8421E"/>
    <w:rsid w:val="00A84337"/>
    <w:rsid w:val="00A849B5"/>
    <w:rsid w:val="00A8525E"/>
    <w:rsid w:val="00A85BD4"/>
    <w:rsid w:val="00A86C32"/>
    <w:rsid w:val="00A86DD3"/>
    <w:rsid w:val="00A8737F"/>
    <w:rsid w:val="00A87A8C"/>
    <w:rsid w:val="00A87D33"/>
    <w:rsid w:val="00A87E4A"/>
    <w:rsid w:val="00A901E7"/>
    <w:rsid w:val="00A902DD"/>
    <w:rsid w:val="00A90A1A"/>
    <w:rsid w:val="00A91B9F"/>
    <w:rsid w:val="00A94D96"/>
    <w:rsid w:val="00A95511"/>
    <w:rsid w:val="00A95B9F"/>
    <w:rsid w:val="00A95C52"/>
    <w:rsid w:val="00A96A33"/>
    <w:rsid w:val="00A96F4A"/>
    <w:rsid w:val="00A97129"/>
    <w:rsid w:val="00A971E9"/>
    <w:rsid w:val="00AA19E6"/>
    <w:rsid w:val="00AA2F60"/>
    <w:rsid w:val="00AA4150"/>
    <w:rsid w:val="00AA4264"/>
    <w:rsid w:val="00AA55B9"/>
    <w:rsid w:val="00AA5936"/>
    <w:rsid w:val="00AA5AF1"/>
    <w:rsid w:val="00AA6116"/>
    <w:rsid w:val="00AA62CD"/>
    <w:rsid w:val="00AA6869"/>
    <w:rsid w:val="00AA6A46"/>
    <w:rsid w:val="00AA7092"/>
    <w:rsid w:val="00AB0106"/>
    <w:rsid w:val="00AB1A47"/>
    <w:rsid w:val="00AB2E8B"/>
    <w:rsid w:val="00AB328F"/>
    <w:rsid w:val="00AB494A"/>
    <w:rsid w:val="00AB549D"/>
    <w:rsid w:val="00AB5818"/>
    <w:rsid w:val="00AB6555"/>
    <w:rsid w:val="00AB6825"/>
    <w:rsid w:val="00AB736E"/>
    <w:rsid w:val="00AB75B6"/>
    <w:rsid w:val="00AB7890"/>
    <w:rsid w:val="00AB7BD6"/>
    <w:rsid w:val="00AB7CCF"/>
    <w:rsid w:val="00AC063A"/>
    <w:rsid w:val="00AC2DFD"/>
    <w:rsid w:val="00AC5CD2"/>
    <w:rsid w:val="00AC681A"/>
    <w:rsid w:val="00AC6856"/>
    <w:rsid w:val="00AC6B77"/>
    <w:rsid w:val="00AC70BB"/>
    <w:rsid w:val="00AD176A"/>
    <w:rsid w:val="00AD1BA7"/>
    <w:rsid w:val="00AD1D0D"/>
    <w:rsid w:val="00AD207D"/>
    <w:rsid w:val="00AD2137"/>
    <w:rsid w:val="00AD2809"/>
    <w:rsid w:val="00AD2AF9"/>
    <w:rsid w:val="00AD4034"/>
    <w:rsid w:val="00AD6EDF"/>
    <w:rsid w:val="00AE06B4"/>
    <w:rsid w:val="00AE0963"/>
    <w:rsid w:val="00AE17A2"/>
    <w:rsid w:val="00AE1AD2"/>
    <w:rsid w:val="00AE1FD2"/>
    <w:rsid w:val="00AE2F7E"/>
    <w:rsid w:val="00AE4EDB"/>
    <w:rsid w:val="00AE4FD8"/>
    <w:rsid w:val="00AE5516"/>
    <w:rsid w:val="00AE5873"/>
    <w:rsid w:val="00AE5C26"/>
    <w:rsid w:val="00AE5D3B"/>
    <w:rsid w:val="00AE6030"/>
    <w:rsid w:val="00AE63B9"/>
    <w:rsid w:val="00AE6AAE"/>
    <w:rsid w:val="00AE6C87"/>
    <w:rsid w:val="00AE73FB"/>
    <w:rsid w:val="00AE7F49"/>
    <w:rsid w:val="00AF02AA"/>
    <w:rsid w:val="00AF13BD"/>
    <w:rsid w:val="00AF1C55"/>
    <w:rsid w:val="00AF1C59"/>
    <w:rsid w:val="00AF359D"/>
    <w:rsid w:val="00AF4036"/>
    <w:rsid w:val="00AF4529"/>
    <w:rsid w:val="00AF4677"/>
    <w:rsid w:val="00AF46F3"/>
    <w:rsid w:val="00AF5413"/>
    <w:rsid w:val="00AF68B6"/>
    <w:rsid w:val="00AF7525"/>
    <w:rsid w:val="00AF7653"/>
    <w:rsid w:val="00B009EC"/>
    <w:rsid w:val="00B01A60"/>
    <w:rsid w:val="00B02056"/>
    <w:rsid w:val="00B022AE"/>
    <w:rsid w:val="00B03624"/>
    <w:rsid w:val="00B03722"/>
    <w:rsid w:val="00B04918"/>
    <w:rsid w:val="00B04B0C"/>
    <w:rsid w:val="00B04B4D"/>
    <w:rsid w:val="00B05291"/>
    <w:rsid w:val="00B0555D"/>
    <w:rsid w:val="00B05C84"/>
    <w:rsid w:val="00B05D12"/>
    <w:rsid w:val="00B05E2A"/>
    <w:rsid w:val="00B060CC"/>
    <w:rsid w:val="00B068B5"/>
    <w:rsid w:val="00B07050"/>
    <w:rsid w:val="00B07321"/>
    <w:rsid w:val="00B07F40"/>
    <w:rsid w:val="00B10043"/>
    <w:rsid w:val="00B10100"/>
    <w:rsid w:val="00B1092B"/>
    <w:rsid w:val="00B10EE0"/>
    <w:rsid w:val="00B111D8"/>
    <w:rsid w:val="00B11968"/>
    <w:rsid w:val="00B11BDF"/>
    <w:rsid w:val="00B12585"/>
    <w:rsid w:val="00B1284F"/>
    <w:rsid w:val="00B12E79"/>
    <w:rsid w:val="00B13477"/>
    <w:rsid w:val="00B14546"/>
    <w:rsid w:val="00B1462A"/>
    <w:rsid w:val="00B1519B"/>
    <w:rsid w:val="00B15499"/>
    <w:rsid w:val="00B15EA0"/>
    <w:rsid w:val="00B166DC"/>
    <w:rsid w:val="00B17055"/>
    <w:rsid w:val="00B170F3"/>
    <w:rsid w:val="00B1798A"/>
    <w:rsid w:val="00B2017C"/>
    <w:rsid w:val="00B20BBE"/>
    <w:rsid w:val="00B20C38"/>
    <w:rsid w:val="00B217E2"/>
    <w:rsid w:val="00B21DA6"/>
    <w:rsid w:val="00B224EC"/>
    <w:rsid w:val="00B226A6"/>
    <w:rsid w:val="00B2270B"/>
    <w:rsid w:val="00B22D89"/>
    <w:rsid w:val="00B22DEE"/>
    <w:rsid w:val="00B23892"/>
    <w:rsid w:val="00B23B29"/>
    <w:rsid w:val="00B243D3"/>
    <w:rsid w:val="00B245A1"/>
    <w:rsid w:val="00B250A7"/>
    <w:rsid w:val="00B25B09"/>
    <w:rsid w:val="00B25D24"/>
    <w:rsid w:val="00B26510"/>
    <w:rsid w:val="00B26E05"/>
    <w:rsid w:val="00B271A9"/>
    <w:rsid w:val="00B27ADD"/>
    <w:rsid w:val="00B27D2B"/>
    <w:rsid w:val="00B304C9"/>
    <w:rsid w:val="00B30A10"/>
    <w:rsid w:val="00B30BBB"/>
    <w:rsid w:val="00B30C3F"/>
    <w:rsid w:val="00B30F14"/>
    <w:rsid w:val="00B31421"/>
    <w:rsid w:val="00B328B6"/>
    <w:rsid w:val="00B32BDD"/>
    <w:rsid w:val="00B32FA4"/>
    <w:rsid w:val="00B33FE9"/>
    <w:rsid w:val="00B354A7"/>
    <w:rsid w:val="00B35C03"/>
    <w:rsid w:val="00B36693"/>
    <w:rsid w:val="00B36A4A"/>
    <w:rsid w:val="00B36DF9"/>
    <w:rsid w:val="00B371CA"/>
    <w:rsid w:val="00B372DE"/>
    <w:rsid w:val="00B379E0"/>
    <w:rsid w:val="00B37FE8"/>
    <w:rsid w:val="00B405FB"/>
    <w:rsid w:val="00B40816"/>
    <w:rsid w:val="00B42752"/>
    <w:rsid w:val="00B43505"/>
    <w:rsid w:val="00B43778"/>
    <w:rsid w:val="00B441E4"/>
    <w:rsid w:val="00B446D8"/>
    <w:rsid w:val="00B44C6B"/>
    <w:rsid w:val="00B44DEE"/>
    <w:rsid w:val="00B44F62"/>
    <w:rsid w:val="00B4547A"/>
    <w:rsid w:val="00B455B3"/>
    <w:rsid w:val="00B45C0C"/>
    <w:rsid w:val="00B4608A"/>
    <w:rsid w:val="00B4628C"/>
    <w:rsid w:val="00B46537"/>
    <w:rsid w:val="00B466E2"/>
    <w:rsid w:val="00B47557"/>
    <w:rsid w:val="00B47C1D"/>
    <w:rsid w:val="00B509CA"/>
    <w:rsid w:val="00B5282F"/>
    <w:rsid w:val="00B52B32"/>
    <w:rsid w:val="00B5351E"/>
    <w:rsid w:val="00B53CF1"/>
    <w:rsid w:val="00B540AC"/>
    <w:rsid w:val="00B54475"/>
    <w:rsid w:val="00B54A0A"/>
    <w:rsid w:val="00B54AE5"/>
    <w:rsid w:val="00B56004"/>
    <w:rsid w:val="00B56582"/>
    <w:rsid w:val="00B56E03"/>
    <w:rsid w:val="00B57831"/>
    <w:rsid w:val="00B57B25"/>
    <w:rsid w:val="00B602BC"/>
    <w:rsid w:val="00B60D87"/>
    <w:rsid w:val="00B6142A"/>
    <w:rsid w:val="00B61B88"/>
    <w:rsid w:val="00B62051"/>
    <w:rsid w:val="00B626C9"/>
    <w:rsid w:val="00B64069"/>
    <w:rsid w:val="00B65386"/>
    <w:rsid w:val="00B657F4"/>
    <w:rsid w:val="00B658A6"/>
    <w:rsid w:val="00B66728"/>
    <w:rsid w:val="00B66C58"/>
    <w:rsid w:val="00B67A6C"/>
    <w:rsid w:val="00B67BC6"/>
    <w:rsid w:val="00B702B0"/>
    <w:rsid w:val="00B705A6"/>
    <w:rsid w:val="00B71779"/>
    <w:rsid w:val="00B71FA9"/>
    <w:rsid w:val="00B721B2"/>
    <w:rsid w:val="00B721E9"/>
    <w:rsid w:val="00B72CDA"/>
    <w:rsid w:val="00B730FF"/>
    <w:rsid w:val="00B75C06"/>
    <w:rsid w:val="00B773A0"/>
    <w:rsid w:val="00B77746"/>
    <w:rsid w:val="00B77D8D"/>
    <w:rsid w:val="00B77FA5"/>
    <w:rsid w:val="00B8108F"/>
    <w:rsid w:val="00B81862"/>
    <w:rsid w:val="00B82476"/>
    <w:rsid w:val="00B827C1"/>
    <w:rsid w:val="00B828D0"/>
    <w:rsid w:val="00B829A7"/>
    <w:rsid w:val="00B8429F"/>
    <w:rsid w:val="00B85A5F"/>
    <w:rsid w:val="00B85EA0"/>
    <w:rsid w:val="00B85EC6"/>
    <w:rsid w:val="00B8600A"/>
    <w:rsid w:val="00B864BD"/>
    <w:rsid w:val="00B876D6"/>
    <w:rsid w:val="00B900B3"/>
    <w:rsid w:val="00B90283"/>
    <w:rsid w:val="00B90C55"/>
    <w:rsid w:val="00B911E9"/>
    <w:rsid w:val="00B91479"/>
    <w:rsid w:val="00B9254F"/>
    <w:rsid w:val="00B9294F"/>
    <w:rsid w:val="00B929D7"/>
    <w:rsid w:val="00B934F8"/>
    <w:rsid w:val="00B9357A"/>
    <w:rsid w:val="00B950D1"/>
    <w:rsid w:val="00B962BD"/>
    <w:rsid w:val="00B963AC"/>
    <w:rsid w:val="00B96600"/>
    <w:rsid w:val="00B973BF"/>
    <w:rsid w:val="00B97A06"/>
    <w:rsid w:val="00B97B7C"/>
    <w:rsid w:val="00B97C43"/>
    <w:rsid w:val="00B97E85"/>
    <w:rsid w:val="00BA062C"/>
    <w:rsid w:val="00BA0FB3"/>
    <w:rsid w:val="00BA16D1"/>
    <w:rsid w:val="00BA19A4"/>
    <w:rsid w:val="00BA19B2"/>
    <w:rsid w:val="00BA1B43"/>
    <w:rsid w:val="00BA1B8C"/>
    <w:rsid w:val="00BA1CDE"/>
    <w:rsid w:val="00BA3414"/>
    <w:rsid w:val="00BA36E5"/>
    <w:rsid w:val="00BA3980"/>
    <w:rsid w:val="00BA43DC"/>
    <w:rsid w:val="00BA4E18"/>
    <w:rsid w:val="00BA4E72"/>
    <w:rsid w:val="00BA51DE"/>
    <w:rsid w:val="00BA56EE"/>
    <w:rsid w:val="00BA64EB"/>
    <w:rsid w:val="00BA689E"/>
    <w:rsid w:val="00BA736E"/>
    <w:rsid w:val="00BA73AA"/>
    <w:rsid w:val="00BA7D86"/>
    <w:rsid w:val="00BA7F1E"/>
    <w:rsid w:val="00BB138B"/>
    <w:rsid w:val="00BB1865"/>
    <w:rsid w:val="00BB1993"/>
    <w:rsid w:val="00BB23E9"/>
    <w:rsid w:val="00BB3805"/>
    <w:rsid w:val="00BB3D95"/>
    <w:rsid w:val="00BB41FC"/>
    <w:rsid w:val="00BB4385"/>
    <w:rsid w:val="00BB507A"/>
    <w:rsid w:val="00BB54CA"/>
    <w:rsid w:val="00BB55AE"/>
    <w:rsid w:val="00BB58B8"/>
    <w:rsid w:val="00BB64CD"/>
    <w:rsid w:val="00BB6C0C"/>
    <w:rsid w:val="00BB6E00"/>
    <w:rsid w:val="00BC0286"/>
    <w:rsid w:val="00BC0715"/>
    <w:rsid w:val="00BC15ED"/>
    <w:rsid w:val="00BC1CE8"/>
    <w:rsid w:val="00BC2282"/>
    <w:rsid w:val="00BC25CB"/>
    <w:rsid w:val="00BC2942"/>
    <w:rsid w:val="00BC2A70"/>
    <w:rsid w:val="00BC3AAC"/>
    <w:rsid w:val="00BC4F98"/>
    <w:rsid w:val="00BC62ED"/>
    <w:rsid w:val="00BC69C8"/>
    <w:rsid w:val="00BC75E8"/>
    <w:rsid w:val="00BC7A91"/>
    <w:rsid w:val="00BD01D8"/>
    <w:rsid w:val="00BD0683"/>
    <w:rsid w:val="00BD0CE2"/>
    <w:rsid w:val="00BD146B"/>
    <w:rsid w:val="00BD15B6"/>
    <w:rsid w:val="00BD16F6"/>
    <w:rsid w:val="00BD1D05"/>
    <w:rsid w:val="00BD222D"/>
    <w:rsid w:val="00BD259D"/>
    <w:rsid w:val="00BD29C6"/>
    <w:rsid w:val="00BD38D5"/>
    <w:rsid w:val="00BD4965"/>
    <w:rsid w:val="00BD49A7"/>
    <w:rsid w:val="00BD4FD4"/>
    <w:rsid w:val="00BD5151"/>
    <w:rsid w:val="00BD523A"/>
    <w:rsid w:val="00BD5656"/>
    <w:rsid w:val="00BD56BD"/>
    <w:rsid w:val="00BD5BA7"/>
    <w:rsid w:val="00BD5D3C"/>
    <w:rsid w:val="00BD5D75"/>
    <w:rsid w:val="00BD6C07"/>
    <w:rsid w:val="00BD7062"/>
    <w:rsid w:val="00BD70CF"/>
    <w:rsid w:val="00BD7287"/>
    <w:rsid w:val="00BD77CC"/>
    <w:rsid w:val="00BD799A"/>
    <w:rsid w:val="00BD7B99"/>
    <w:rsid w:val="00BD7CC3"/>
    <w:rsid w:val="00BE0211"/>
    <w:rsid w:val="00BE0315"/>
    <w:rsid w:val="00BE0467"/>
    <w:rsid w:val="00BE1462"/>
    <w:rsid w:val="00BE1CB3"/>
    <w:rsid w:val="00BE1F7A"/>
    <w:rsid w:val="00BE23C5"/>
    <w:rsid w:val="00BE253F"/>
    <w:rsid w:val="00BE260A"/>
    <w:rsid w:val="00BE2EA8"/>
    <w:rsid w:val="00BE3135"/>
    <w:rsid w:val="00BE3B23"/>
    <w:rsid w:val="00BE3C1F"/>
    <w:rsid w:val="00BE567F"/>
    <w:rsid w:val="00BE6803"/>
    <w:rsid w:val="00BE6C4F"/>
    <w:rsid w:val="00BE6D2C"/>
    <w:rsid w:val="00BE7C2F"/>
    <w:rsid w:val="00BF0EB3"/>
    <w:rsid w:val="00BF15F2"/>
    <w:rsid w:val="00BF1F64"/>
    <w:rsid w:val="00BF3516"/>
    <w:rsid w:val="00BF3825"/>
    <w:rsid w:val="00BF3EA8"/>
    <w:rsid w:val="00BF3F8E"/>
    <w:rsid w:val="00BF4469"/>
    <w:rsid w:val="00BF5897"/>
    <w:rsid w:val="00BF594E"/>
    <w:rsid w:val="00BF738B"/>
    <w:rsid w:val="00BF746F"/>
    <w:rsid w:val="00BF7866"/>
    <w:rsid w:val="00BF788D"/>
    <w:rsid w:val="00C019FE"/>
    <w:rsid w:val="00C01B84"/>
    <w:rsid w:val="00C02512"/>
    <w:rsid w:val="00C02841"/>
    <w:rsid w:val="00C03667"/>
    <w:rsid w:val="00C0394C"/>
    <w:rsid w:val="00C03E7A"/>
    <w:rsid w:val="00C040F4"/>
    <w:rsid w:val="00C04A8C"/>
    <w:rsid w:val="00C05286"/>
    <w:rsid w:val="00C05A2F"/>
    <w:rsid w:val="00C05D3F"/>
    <w:rsid w:val="00C065FB"/>
    <w:rsid w:val="00C0668E"/>
    <w:rsid w:val="00C06E4C"/>
    <w:rsid w:val="00C07F7A"/>
    <w:rsid w:val="00C10448"/>
    <w:rsid w:val="00C1073E"/>
    <w:rsid w:val="00C10A03"/>
    <w:rsid w:val="00C10C86"/>
    <w:rsid w:val="00C10CFF"/>
    <w:rsid w:val="00C12035"/>
    <w:rsid w:val="00C1207D"/>
    <w:rsid w:val="00C12301"/>
    <w:rsid w:val="00C12D7F"/>
    <w:rsid w:val="00C13C37"/>
    <w:rsid w:val="00C14B84"/>
    <w:rsid w:val="00C165BB"/>
    <w:rsid w:val="00C16AA8"/>
    <w:rsid w:val="00C16BDC"/>
    <w:rsid w:val="00C16CD3"/>
    <w:rsid w:val="00C16D17"/>
    <w:rsid w:val="00C16F36"/>
    <w:rsid w:val="00C20C7A"/>
    <w:rsid w:val="00C20CF4"/>
    <w:rsid w:val="00C212DD"/>
    <w:rsid w:val="00C21725"/>
    <w:rsid w:val="00C23CEA"/>
    <w:rsid w:val="00C23F0D"/>
    <w:rsid w:val="00C240EE"/>
    <w:rsid w:val="00C24923"/>
    <w:rsid w:val="00C2514D"/>
    <w:rsid w:val="00C25356"/>
    <w:rsid w:val="00C2568A"/>
    <w:rsid w:val="00C257AC"/>
    <w:rsid w:val="00C25831"/>
    <w:rsid w:val="00C25A9B"/>
    <w:rsid w:val="00C25CF5"/>
    <w:rsid w:val="00C30769"/>
    <w:rsid w:val="00C30D6E"/>
    <w:rsid w:val="00C31431"/>
    <w:rsid w:val="00C32620"/>
    <w:rsid w:val="00C32EAD"/>
    <w:rsid w:val="00C33D75"/>
    <w:rsid w:val="00C33FE8"/>
    <w:rsid w:val="00C354E4"/>
    <w:rsid w:val="00C35EAC"/>
    <w:rsid w:val="00C3611D"/>
    <w:rsid w:val="00C371C3"/>
    <w:rsid w:val="00C40A47"/>
    <w:rsid w:val="00C41290"/>
    <w:rsid w:val="00C41578"/>
    <w:rsid w:val="00C416B6"/>
    <w:rsid w:val="00C419EB"/>
    <w:rsid w:val="00C425D5"/>
    <w:rsid w:val="00C42892"/>
    <w:rsid w:val="00C42CAF"/>
    <w:rsid w:val="00C43296"/>
    <w:rsid w:val="00C4413E"/>
    <w:rsid w:val="00C44475"/>
    <w:rsid w:val="00C44F1F"/>
    <w:rsid w:val="00C451BA"/>
    <w:rsid w:val="00C45921"/>
    <w:rsid w:val="00C46567"/>
    <w:rsid w:val="00C46AA4"/>
    <w:rsid w:val="00C46E0B"/>
    <w:rsid w:val="00C47A89"/>
    <w:rsid w:val="00C47F2B"/>
    <w:rsid w:val="00C502C1"/>
    <w:rsid w:val="00C50869"/>
    <w:rsid w:val="00C509D3"/>
    <w:rsid w:val="00C50C15"/>
    <w:rsid w:val="00C522E8"/>
    <w:rsid w:val="00C532B7"/>
    <w:rsid w:val="00C537D1"/>
    <w:rsid w:val="00C539B8"/>
    <w:rsid w:val="00C5451E"/>
    <w:rsid w:val="00C552F9"/>
    <w:rsid w:val="00C55D5E"/>
    <w:rsid w:val="00C5705E"/>
    <w:rsid w:val="00C57757"/>
    <w:rsid w:val="00C6048C"/>
    <w:rsid w:val="00C606B1"/>
    <w:rsid w:val="00C60C3B"/>
    <w:rsid w:val="00C61528"/>
    <w:rsid w:val="00C61F1C"/>
    <w:rsid w:val="00C62A46"/>
    <w:rsid w:val="00C62ED9"/>
    <w:rsid w:val="00C63458"/>
    <w:rsid w:val="00C642AF"/>
    <w:rsid w:val="00C64FBC"/>
    <w:rsid w:val="00C664B1"/>
    <w:rsid w:val="00C666A4"/>
    <w:rsid w:val="00C672C6"/>
    <w:rsid w:val="00C705CA"/>
    <w:rsid w:val="00C706E1"/>
    <w:rsid w:val="00C726AB"/>
    <w:rsid w:val="00C739FC"/>
    <w:rsid w:val="00C73B26"/>
    <w:rsid w:val="00C73BA8"/>
    <w:rsid w:val="00C7405F"/>
    <w:rsid w:val="00C74107"/>
    <w:rsid w:val="00C74E44"/>
    <w:rsid w:val="00C74ED6"/>
    <w:rsid w:val="00C75D68"/>
    <w:rsid w:val="00C765B7"/>
    <w:rsid w:val="00C7679F"/>
    <w:rsid w:val="00C768FC"/>
    <w:rsid w:val="00C76A14"/>
    <w:rsid w:val="00C76EDB"/>
    <w:rsid w:val="00C76EE5"/>
    <w:rsid w:val="00C76FE7"/>
    <w:rsid w:val="00C771E0"/>
    <w:rsid w:val="00C77648"/>
    <w:rsid w:val="00C776AE"/>
    <w:rsid w:val="00C77B7B"/>
    <w:rsid w:val="00C801CA"/>
    <w:rsid w:val="00C8043D"/>
    <w:rsid w:val="00C80AFA"/>
    <w:rsid w:val="00C80B92"/>
    <w:rsid w:val="00C825C1"/>
    <w:rsid w:val="00C82903"/>
    <w:rsid w:val="00C82A74"/>
    <w:rsid w:val="00C8618E"/>
    <w:rsid w:val="00C86A04"/>
    <w:rsid w:val="00C904E0"/>
    <w:rsid w:val="00C90656"/>
    <w:rsid w:val="00C90901"/>
    <w:rsid w:val="00C90EC2"/>
    <w:rsid w:val="00C910C5"/>
    <w:rsid w:val="00C91D33"/>
    <w:rsid w:val="00C92098"/>
    <w:rsid w:val="00C925D3"/>
    <w:rsid w:val="00C92930"/>
    <w:rsid w:val="00C92C9D"/>
    <w:rsid w:val="00C9322A"/>
    <w:rsid w:val="00C933C8"/>
    <w:rsid w:val="00C93F6A"/>
    <w:rsid w:val="00C94482"/>
    <w:rsid w:val="00C94D5F"/>
    <w:rsid w:val="00C94EE2"/>
    <w:rsid w:val="00C9578F"/>
    <w:rsid w:val="00C95990"/>
    <w:rsid w:val="00C96524"/>
    <w:rsid w:val="00C96AF3"/>
    <w:rsid w:val="00C96C23"/>
    <w:rsid w:val="00C96C40"/>
    <w:rsid w:val="00C97D74"/>
    <w:rsid w:val="00C97EB5"/>
    <w:rsid w:val="00CA0DC5"/>
    <w:rsid w:val="00CA1836"/>
    <w:rsid w:val="00CA20FE"/>
    <w:rsid w:val="00CA22DE"/>
    <w:rsid w:val="00CA32DF"/>
    <w:rsid w:val="00CA35A1"/>
    <w:rsid w:val="00CA3603"/>
    <w:rsid w:val="00CA383F"/>
    <w:rsid w:val="00CA4058"/>
    <w:rsid w:val="00CA427B"/>
    <w:rsid w:val="00CA47E3"/>
    <w:rsid w:val="00CA4BE6"/>
    <w:rsid w:val="00CA5187"/>
    <w:rsid w:val="00CA60E2"/>
    <w:rsid w:val="00CA646A"/>
    <w:rsid w:val="00CA7321"/>
    <w:rsid w:val="00CA7471"/>
    <w:rsid w:val="00CA752E"/>
    <w:rsid w:val="00CA7593"/>
    <w:rsid w:val="00CB0B41"/>
    <w:rsid w:val="00CB0B44"/>
    <w:rsid w:val="00CB0E99"/>
    <w:rsid w:val="00CB12EC"/>
    <w:rsid w:val="00CB1505"/>
    <w:rsid w:val="00CB1855"/>
    <w:rsid w:val="00CB1FFF"/>
    <w:rsid w:val="00CB27DB"/>
    <w:rsid w:val="00CB27F1"/>
    <w:rsid w:val="00CB2CF9"/>
    <w:rsid w:val="00CB3319"/>
    <w:rsid w:val="00CB3B25"/>
    <w:rsid w:val="00CB4177"/>
    <w:rsid w:val="00CB4467"/>
    <w:rsid w:val="00CB507C"/>
    <w:rsid w:val="00CB587E"/>
    <w:rsid w:val="00CB58AF"/>
    <w:rsid w:val="00CB5C25"/>
    <w:rsid w:val="00CB7859"/>
    <w:rsid w:val="00CB7AAC"/>
    <w:rsid w:val="00CB7CB2"/>
    <w:rsid w:val="00CB7F56"/>
    <w:rsid w:val="00CC0944"/>
    <w:rsid w:val="00CC099E"/>
    <w:rsid w:val="00CC0BB6"/>
    <w:rsid w:val="00CC0FF8"/>
    <w:rsid w:val="00CC2370"/>
    <w:rsid w:val="00CC361F"/>
    <w:rsid w:val="00CC3EA5"/>
    <w:rsid w:val="00CC412B"/>
    <w:rsid w:val="00CC4CF2"/>
    <w:rsid w:val="00CC4FC8"/>
    <w:rsid w:val="00CC5338"/>
    <w:rsid w:val="00CC5767"/>
    <w:rsid w:val="00CC6365"/>
    <w:rsid w:val="00CC69BB"/>
    <w:rsid w:val="00CC7BB0"/>
    <w:rsid w:val="00CD083B"/>
    <w:rsid w:val="00CD0869"/>
    <w:rsid w:val="00CD1254"/>
    <w:rsid w:val="00CD15F3"/>
    <w:rsid w:val="00CD1789"/>
    <w:rsid w:val="00CD1FCF"/>
    <w:rsid w:val="00CD30DF"/>
    <w:rsid w:val="00CD3374"/>
    <w:rsid w:val="00CD3E17"/>
    <w:rsid w:val="00CD4385"/>
    <w:rsid w:val="00CD5B4A"/>
    <w:rsid w:val="00CD5CCB"/>
    <w:rsid w:val="00CD5EDA"/>
    <w:rsid w:val="00CD6ADB"/>
    <w:rsid w:val="00CD734B"/>
    <w:rsid w:val="00CD7FDD"/>
    <w:rsid w:val="00CE0741"/>
    <w:rsid w:val="00CE145D"/>
    <w:rsid w:val="00CE1A17"/>
    <w:rsid w:val="00CE1DEF"/>
    <w:rsid w:val="00CE213D"/>
    <w:rsid w:val="00CE2608"/>
    <w:rsid w:val="00CE26EB"/>
    <w:rsid w:val="00CE31A3"/>
    <w:rsid w:val="00CE3BE2"/>
    <w:rsid w:val="00CE3DA4"/>
    <w:rsid w:val="00CE4249"/>
    <w:rsid w:val="00CE4AEF"/>
    <w:rsid w:val="00CE51A3"/>
    <w:rsid w:val="00CE51A7"/>
    <w:rsid w:val="00CE58B8"/>
    <w:rsid w:val="00CE5C97"/>
    <w:rsid w:val="00CE6B69"/>
    <w:rsid w:val="00CE6CC7"/>
    <w:rsid w:val="00CE6FE4"/>
    <w:rsid w:val="00CE73A4"/>
    <w:rsid w:val="00CE745B"/>
    <w:rsid w:val="00CE75C7"/>
    <w:rsid w:val="00CE76EC"/>
    <w:rsid w:val="00CE7AF7"/>
    <w:rsid w:val="00CE7CC6"/>
    <w:rsid w:val="00CE7EF2"/>
    <w:rsid w:val="00CF0DFC"/>
    <w:rsid w:val="00CF1F3C"/>
    <w:rsid w:val="00CF47CC"/>
    <w:rsid w:val="00CF4FA2"/>
    <w:rsid w:val="00CF5254"/>
    <w:rsid w:val="00CF5628"/>
    <w:rsid w:val="00CF5722"/>
    <w:rsid w:val="00CF6DAB"/>
    <w:rsid w:val="00CF7A40"/>
    <w:rsid w:val="00CF7AE5"/>
    <w:rsid w:val="00CF7B43"/>
    <w:rsid w:val="00CF7EB5"/>
    <w:rsid w:val="00D00468"/>
    <w:rsid w:val="00D00F6C"/>
    <w:rsid w:val="00D01041"/>
    <w:rsid w:val="00D01E21"/>
    <w:rsid w:val="00D0216E"/>
    <w:rsid w:val="00D02BF6"/>
    <w:rsid w:val="00D02E40"/>
    <w:rsid w:val="00D034BF"/>
    <w:rsid w:val="00D03A37"/>
    <w:rsid w:val="00D041AC"/>
    <w:rsid w:val="00D04776"/>
    <w:rsid w:val="00D04ACE"/>
    <w:rsid w:val="00D04EC6"/>
    <w:rsid w:val="00D05C6E"/>
    <w:rsid w:val="00D05E26"/>
    <w:rsid w:val="00D061A9"/>
    <w:rsid w:val="00D0723A"/>
    <w:rsid w:val="00D07265"/>
    <w:rsid w:val="00D075E6"/>
    <w:rsid w:val="00D0780C"/>
    <w:rsid w:val="00D10216"/>
    <w:rsid w:val="00D108A7"/>
    <w:rsid w:val="00D11173"/>
    <w:rsid w:val="00D11C62"/>
    <w:rsid w:val="00D12BA8"/>
    <w:rsid w:val="00D12F5A"/>
    <w:rsid w:val="00D1339C"/>
    <w:rsid w:val="00D13498"/>
    <w:rsid w:val="00D134D1"/>
    <w:rsid w:val="00D13C9F"/>
    <w:rsid w:val="00D1416B"/>
    <w:rsid w:val="00D144A4"/>
    <w:rsid w:val="00D14AFD"/>
    <w:rsid w:val="00D14C3B"/>
    <w:rsid w:val="00D1597C"/>
    <w:rsid w:val="00D1653B"/>
    <w:rsid w:val="00D17866"/>
    <w:rsid w:val="00D20904"/>
    <w:rsid w:val="00D2111D"/>
    <w:rsid w:val="00D215FC"/>
    <w:rsid w:val="00D242A1"/>
    <w:rsid w:val="00D24664"/>
    <w:rsid w:val="00D25BC2"/>
    <w:rsid w:val="00D25DB7"/>
    <w:rsid w:val="00D2621A"/>
    <w:rsid w:val="00D26C83"/>
    <w:rsid w:val="00D3074B"/>
    <w:rsid w:val="00D30C91"/>
    <w:rsid w:val="00D3258A"/>
    <w:rsid w:val="00D3364A"/>
    <w:rsid w:val="00D3453A"/>
    <w:rsid w:val="00D35DBE"/>
    <w:rsid w:val="00D3617E"/>
    <w:rsid w:val="00D3624A"/>
    <w:rsid w:val="00D3653F"/>
    <w:rsid w:val="00D36EF5"/>
    <w:rsid w:val="00D40606"/>
    <w:rsid w:val="00D42169"/>
    <w:rsid w:val="00D42777"/>
    <w:rsid w:val="00D44215"/>
    <w:rsid w:val="00D44487"/>
    <w:rsid w:val="00D45129"/>
    <w:rsid w:val="00D453C3"/>
    <w:rsid w:val="00D45439"/>
    <w:rsid w:val="00D45474"/>
    <w:rsid w:val="00D45B35"/>
    <w:rsid w:val="00D45D6B"/>
    <w:rsid w:val="00D45F1A"/>
    <w:rsid w:val="00D472EF"/>
    <w:rsid w:val="00D51623"/>
    <w:rsid w:val="00D51DF3"/>
    <w:rsid w:val="00D52281"/>
    <w:rsid w:val="00D524EF"/>
    <w:rsid w:val="00D53D3A"/>
    <w:rsid w:val="00D546ED"/>
    <w:rsid w:val="00D54A5F"/>
    <w:rsid w:val="00D55848"/>
    <w:rsid w:val="00D559C1"/>
    <w:rsid w:val="00D573B0"/>
    <w:rsid w:val="00D573DD"/>
    <w:rsid w:val="00D57A67"/>
    <w:rsid w:val="00D60284"/>
    <w:rsid w:val="00D603D0"/>
    <w:rsid w:val="00D607C1"/>
    <w:rsid w:val="00D608EC"/>
    <w:rsid w:val="00D60A46"/>
    <w:rsid w:val="00D61C61"/>
    <w:rsid w:val="00D61DE5"/>
    <w:rsid w:val="00D61FBD"/>
    <w:rsid w:val="00D623DA"/>
    <w:rsid w:val="00D62E8D"/>
    <w:rsid w:val="00D64499"/>
    <w:rsid w:val="00D67548"/>
    <w:rsid w:val="00D67872"/>
    <w:rsid w:val="00D70E91"/>
    <w:rsid w:val="00D71723"/>
    <w:rsid w:val="00D7309F"/>
    <w:rsid w:val="00D73C2B"/>
    <w:rsid w:val="00D73E8D"/>
    <w:rsid w:val="00D73F77"/>
    <w:rsid w:val="00D74070"/>
    <w:rsid w:val="00D742B1"/>
    <w:rsid w:val="00D749EB"/>
    <w:rsid w:val="00D74AD0"/>
    <w:rsid w:val="00D75104"/>
    <w:rsid w:val="00D75E3C"/>
    <w:rsid w:val="00D7635F"/>
    <w:rsid w:val="00D77153"/>
    <w:rsid w:val="00D774D5"/>
    <w:rsid w:val="00D7790A"/>
    <w:rsid w:val="00D77A01"/>
    <w:rsid w:val="00D8026E"/>
    <w:rsid w:val="00D8040F"/>
    <w:rsid w:val="00D80843"/>
    <w:rsid w:val="00D80F15"/>
    <w:rsid w:val="00D82840"/>
    <w:rsid w:val="00D82D57"/>
    <w:rsid w:val="00D839DB"/>
    <w:rsid w:val="00D83EB1"/>
    <w:rsid w:val="00D845AD"/>
    <w:rsid w:val="00D85220"/>
    <w:rsid w:val="00D85852"/>
    <w:rsid w:val="00D867A9"/>
    <w:rsid w:val="00D87184"/>
    <w:rsid w:val="00D871C1"/>
    <w:rsid w:val="00D90233"/>
    <w:rsid w:val="00D90C18"/>
    <w:rsid w:val="00D90E39"/>
    <w:rsid w:val="00D91F70"/>
    <w:rsid w:val="00D91FBD"/>
    <w:rsid w:val="00D93B5C"/>
    <w:rsid w:val="00D94799"/>
    <w:rsid w:val="00D951F7"/>
    <w:rsid w:val="00D95652"/>
    <w:rsid w:val="00D958D0"/>
    <w:rsid w:val="00D96480"/>
    <w:rsid w:val="00D96C3B"/>
    <w:rsid w:val="00D9714A"/>
    <w:rsid w:val="00DA0260"/>
    <w:rsid w:val="00DA0651"/>
    <w:rsid w:val="00DA0B49"/>
    <w:rsid w:val="00DA0B7D"/>
    <w:rsid w:val="00DA0CC0"/>
    <w:rsid w:val="00DA1385"/>
    <w:rsid w:val="00DA14F1"/>
    <w:rsid w:val="00DA1A62"/>
    <w:rsid w:val="00DA1D55"/>
    <w:rsid w:val="00DA2180"/>
    <w:rsid w:val="00DA268E"/>
    <w:rsid w:val="00DA2B14"/>
    <w:rsid w:val="00DA4FD3"/>
    <w:rsid w:val="00DA600F"/>
    <w:rsid w:val="00DA6669"/>
    <w:rsid w:val="00DA67FC"/>
    <w:rsid w:val="00DA69DF"/>
    <w:rsid w:val="00DA71E3"/>
    <w:rsid w:val="00DA74DD"/>
    <w:rsid w:val="00DA7822"/>
    <w:rsid w:val="00DA7914"/>
    <w:rsid w:val="00DA7DB3"/>
    <w:rsid w:val="00DA7F32"/>
    <w:rsid w:val="00DB094B"/>
    <w:rsid w:val="00DB0D78"/>
    <w:rsid w:val="00DB115F"/>
    <w:rsid w:val="00DB1223"/>
    <w:rsid w:val="00DB1934"/>
    <w:rsid w:val="00DB28CA"/>
    <w:rsid w:val="00DB30FC"/>
    <w:rsid w:val="00DB3933"/>
    <w:rsid w:val="00DB4D3D"/>
    <w:rsid w:val="00DB4DCD"/>
    <w:rsid w:val="00DB5861"/>
    <w:rsid w:val="00DB7816"/>
    <w:rsid w:val="00DB7851"/>
    <w:rsid w:val="00DC04C3"/>
    <w:rsid w:val="00DC060D"/>
    <w:rsid w:val="00DC09D6"/>
    <w:rsid w:val="00DC1068"/>
    <w:rsid w:val="00DC1B7A"/>
    <w:rsid w:val="00DC1C36"/>
    <w:rsid w:val="00DC26AE"/>
    <w:rsid w:val="00DC2F85"/>
    <w:rsid w:val="00DC348B"/>
    <w:rsid w:val="00DC3BB0"/>
    <w:rsid w:val="00DC45DB"/>
    <w:rsid w:val="00DC4728"/>
    <w:rsid w:val="00DC47BB"/>
    <w:rsid w:val="00DC47E1"/>
    <w:rsid w:val="00DC4884"/>
    <w:rsid w:val="00DC49AB"/>
    <w:rsid w:val="00DC589D"/>
    <w:rsid w:val="00DC7AF3"/>
    <w:rsid w:val="00DD0556"/>
    <w:rsid w:val="00DD0A86"/>
    <w:rsid w:val="00DD0B5D"/>
    <w:rsid w:val="00DD1B9B"/>
    <w:rsid w:val="00DD26C6"/>
    <w:rsid w:val="00DD2C22"/>
    <w:rsid w:val="00DD3134"/>
    <w:rsid w:val="00DD353E"/>
    <w:rsid w:val="00DD42F4"/>
    <w:rsid w:val="00DD5461"/>
    <w:rsid w:val="00DD56A5"/>
    <w:rsid w:val="00DD5A45"/>
    <w:rsid w:val="00DD613D"/>
    <w:rsid w:val="00DD6195"/>
    <w:rsid w:val="00DD626A"/>
    <w:rsid w:val="00DD68D0"/>
    <w:rsid w:val="00DD6B80"/>
    <w:rsid w:val="00DD743C"/>
    <w:rsid w:val="00DD7F46"/>
    <w:rsid w:val="00DE07B0"/>
    <w:rsid w:val="00DE0C2B"/>
    <w:rsid w:val="00DE1E8B"/>
    <w:rsid w:val="00DE2638"/>
    <w:rsid w:val="00DE4162"/>
    <w:rsid w:val="00DE494D"/>
    <w:rsid w:val="00DE4E66"/>
    <w:rsid w:val="00DE616F"/>
    <w:rsid w:val="00DE6260"/>
    <w:rsid w:val="00DF1E13"/>
    <w:rsid w:val="00DF1FA3"/>
    <w:rsid w:val="00DF207B"/>
    <w:rsid w:val="00DF25E8"/>
    <w:rsid w:val="00DF2810"/>
    <w:rsid w:val="00DF28E5"/>
    <w:rsid w:val="00DF352A"/>
    <w:rsid w:val="00DF37C9"/>
    <w:rsid w:val="00DF3C3E"/>
    <w:rsid w:val="00DF4220"/>
    <w:rsid w:val="00DF4AF3"/>
    <w:rsid w:val="00DF4BE4"/>
    <w:rsid w:val="00DF56FD"/>
    <w:rsid w:val="00DF572A"/>
    <w:rsid w:val="00DF5E6B"/>
    <w:rsid w:val="00E0038D"/>
    <w:rsid w:val="00E0050A"/>
    <w:rsid w:val="00E00A68"/>
    <w:rsid w:val="00E021B4"/>
    <w:rsid w:val="00E03504"/>
    <w:rsid w:val="00E0387B"/>
    <w:rsid w:val="00E03F1A"/>
    <w:rsid w:val="00E042BB"/>
    <w:rsid w:val="00E04B7B"/>
    <w:rsid w:val="00E05612"/>
    <w:rsid w:val="00E073DD"/>
    <w:rsid w:val="00E0766A"/>
    <w:rsid w:val="00E100EE"/>
    <w:rsid w:val="00E10792"/>
    <w:rsid w:val="00E10C66"/>
    <w:rsid w:val="00E116F7"/>
    <w:rsid w:val="00E12C48"/>
    <w:rsid w:val="00E14B40"/>
    <w:rsid w:val="00E153F7"/>
    <w:rsid w:val="00E1581B"/>
    <w:rsid w:val="00E16E7B"/>
    <w:rsid w:val="00E17343"/>
    <w:rsid w:val="00E17362"/>
    <w:rsid w:val="00E174B4"/>
    <w:rsid w:val="00E20DB7"/>
    <w:rsid w:val="00E21D16"/>
    <w:rsid w:val="00E21FC5"/>
    <w:rsid w:val="00E22411"/>
    <w:rsid w:val="00E22FA9"/>
    <w:rsid w:val="00E23CD1"/>
    <w:rsid w:val="00E2436F"/>
    <w:rsid w:val="00E247EE"/>
    <w:rsid w:val="00E248CF"/>
    <w:rsid w:val="00E2518F"/>
    <w:rsid w:val="00E25191"/>
    <w:rsid w:val="00E254A4"/>
    <w:rsid w:val="00E25820"/>
    <w:rsid w:val="00E259A4"/>
    <w:rsid w:val="00E26B3A"/>
    <w:rsid w:val="00E27169"/>
    <w:rsid w:val="00E272BB"/>
    <w:rsid w:val="00E2771C"/>
    <w:rsid w:val="00E306B0"/>
    <w:rsid w:val="00E309C4"/>
    <w:rsid w:val="00E30C64"/>
    <w:rsid w:val="00E3121C"/>
    <w:rsid w:val="00E3132F"/>
    <w:rsid w:val="00E31387"/>
    <w:rsid w:val="00E3139E"/>
    <w:rsid w:val="00E313CF"/>
    <w:rsid w:val="00E315B8"/>
    <w:rsid w:val="00E319F9"/>
    <w:rsid w:val="00E31DFC"/>
    <w:rsid w:val="00E32140"/>
    <w:rsid w:val="00E327C4"/>
    <w:rsid w:val="00E3336F"/>
    <w:rsid w:val="00E340FA"/>
    <w:rsid w:val="00E35172"/>
    <w:rsid w:val="00E351AD"/>
    <w:rsid w:val="00E35512"/>
    <w:rsid w:val="00E355A1"/>
    <w:rsid w:val="00E3560F"/>
    <w:rsid w:val="00E35E11"/>
    <w:rsid w:val="00E35ED8"/>
    <w:rsid w:val="00E361FB"/>
    <w:rsid w:val="00E3667D"/>
    <w:rsid w:val="00E36E81"/>
    <w:rsid w:val="00E37332"/>
    <w:rsid w:val="00E37427"/>
    <w:rsid w:val="00E37638"/>
    <w:rsid w:val="00E37BE9"/>
    <w:rsid w:val="00E40456"/>
    <w:rsid w:val="00E40B25"/>
    <w:rsid w:val="00E41D82"/>
    <w:rsid w:val="00E42CEC"/>
    <w:rsid w:val="00E43503"/>
    <w:rsid w:val="00E436D8"/>
    <w:rsid w:val="00E43D3E"/>
    <w:rsid w:val="00E43F8A"/>
    <w:rsid w:val="00E45397"/>
    <w:rsid w:val="00E46110"/>
    <w:rsid w:val="00E46A80"/>
    <w:rsid w:val="00E472E6"/>
    <w:rsid w:val="00E50876"/>
    <w:rsid w:val="00E5146A"/>
    <w:rsid w:val="00E51478"/>
    <w:rsid w:val="00E5186D"/>
    <w:rsid w:val="00E51E7A"/>
    <w:rsid w:val="00E51F5D"/>
    <w:rsid w:val="00E52CDA"/>
    <w:rsid w:val="00E52DDD"/>
    <w:rsid w:val="00E52E1D"/>
    <w:rsid w:val="00E530FD"/>
    <w:rsid w:val="00E5354D"/>
    <w:rsid w:val="00E537D4"/>
    <w:rsid w:val="00E5496D"/>
    <w:rsid w:val="00E55947"/>
    <w:rsid w:val="00E55E19"/>
    <w:rsid w:val="00E56757"/>
    <w:rsid w:val="00E56F45"/>
    <w:rsid w:val="00E571C7"/>
    <w:rsid w:val="00E5729D"/>
    <w:rsid w:val="00E573BE"/>
    <w:rsid w:val="00E57D5A"/>
    <w:rsid w:val="00E60319"/>
    <w:rsid w:val="00E609A3"/>
    <w:rsid w:val="00E61274"/>
    <w:rsid w:val="00E619E3"/>
    <w:rsid w:val="00E61CE0"/>
    <w:rsid w:val="00E62172"/>
    <w:rsid w:val="00E6309A"/>
    <w:rsid w:val="00E637E2"/>
    <w:rsid w:val="00E64009"/>
    <w:rsid w:val="00E64460"/>
    <w:rsid w:val="00E647A1"/>
    <w:rsid w:val="00E64869"/>
    <w:rsid w:val="00E64B08"/>
    <w:rsid w:val="00E6534D"/>
    <w:rsid w:val="00E656BB"/>
    <w:rsid w:val="00E658F8"/>
    <w:rsid w:val="00E6637B"/>
    <w:rsid w:val="00E66821"/>
    <w:rsid w:val="00E67121"/>
    <w:rsid w:val="00E676E2"/>
    <w:rsid w:val="00E67C9B"/>
    <w:rsid w:val="00E67D16"/>
    <w:rsid w:val="00E702A9"/>
    <w:rsid w:val="00E70908"/>
    <w:rsid w:val="00E717E2"/>
    <w:rsid w:val="00E71C88"/>
    <w:rsid w:val="00E71D35"/>
    <w:rsid w:val="00E71E62"/>
    <w:rsid w:val="00E7274D"/>
    <w:rsid w:val="00E734E2"/>
    <w:rsid w:val="00E73635"/>
    <w:rsid w:val="00E7363F"/>
    <w:rsid w:val="00E736C0"/>
    <w:rsid w:val="00E73957"/>
    <w:rsid w:val="00E73EA0"/>
    <w:rsid w:val="00E73EDC"/>
    <w:rsid w:val="00E757D6"/>
    <w:rsid w:val="00E75CDB"/>
    <w:rsid w:val="00E7618E"/>
    <w:rsid w:val="00E76660"/>
    <w:rsid w:val="00E76AC1"/>
    <w:rsid w:val="00E774DB"/>
    <w:rsid w:val="00E779A2"/>
    <w:rsid w:val="00E80504"/>
    <w:rsid w:val="00E81373"/>
    <w:rsid w:val="00E81644"/>
    <w:rsid w:val="00E81F5E"/>
    <w:rsid w:val="00E8283C"/>
    <w:rsid w:val="00E8317A"/>
    <w:rsid w:val="00E84ECE"/>
    <w:rsid w:val="00E853C1"/>
    <w:rsid w:val="00E855B8"/>
    <w:rsid w:val="00E85A84"/>
    <w:rsid w:val="00E85EAC"/>
    <w:rsid w:val="00E8717C"/>
    <w:rsid w:val="00E9005D"/>
    <w:rsid w:val="00E903B1"/>
    <w:rsid w:val="00E90A2D"/>
    <w:rsid w:val="00E917CB"/>
    <w:rsid w:val="00E91812"/>
    <w:rsid w:val="00E927CA"/>
    <w:rsid w:val="00E93277"/>
    <w:rsid w:val="00E940AC"/>
    <w:rsid w:val="00E947E5"/>
    <w:rsid w:val="00E94B39"/>
    <w:rsid w:val="00E94F7E"/>
    <w:rsid w:val="00E95405"/>
    <w:rsid w:val="00E97984"/>
    <w:rsid w:val="00E97B5C"/>
    <w:rsid w:val="00EA0A95"/>
    <w:rsid w:val="00EA1770"/>
    <w:rsid w:val="00EA18BC"/>
    <w:rsid w:val="00EA2594"/>
    <w:rsid w:val="00EA29D1"/>
    <w:rsid w:val="00EA2C46"/>
    <w:rsid w:val="00EA3F14"/>
    <w:rsid w:val="00EA4D2F"/>
    <w:rsid w:val="00EA6CEE"/>
    <w:rsid w:val="00EA7370"/>
    <w:rsid w:val="00EA7E5D"/>
    <w:rsid w:val="00EB0DF5"/>
    <w:rsid w:val="00EB187B"/>
    <w:rsid w:val="00EB221F"/>
    <w:rsid w:val="00EB23D3"/>
    <w:rsid w:val="00EB2D41"/>
    <w:rsid w:val="00EB35AD"/>
    <w:rsid w:val="00EB4480"/>
    <w:rsid w:val="00EB4852"/>
    <w:rsid w:val="00EB4C26"/>
    <w:rsid w:val="00EB590C"/>
    <w:rsid w:val="00EB5AB6"/>
    <w:rsid w:val="00EB6E6C"/>
    <w:rsid w:val="00EB6FFD"/>
    <w:rsid w:val="00EB7A97"/>
    <w:rsid w:val="00EB7B08"/>
    <w:rsid w:val="00EB7CD1"/>
    <w:rsid w:val="00EC07ED"/>
    <w:rsid w:val="00EC09BE"/>
    <w:rsid w:val="00EC0B52"/>
    <w:rsid w:val="00EC1664"/>
    <w:rsid w:val="00EC236F"/>
    <w:rsid w:val="00EC23D0"/>
    <w:rsid w:val="00EC2AAF"/>
    <w:rsid w:val="00EC2B20"/>
    <w:rsid w:val="00EC2D50"/>
    <w:rsid w:val="00EC31EF"/>
    <w:rsid w:val="00EC35B6"/>
    <w:rsid w:val="00EC3EDF"/>
    <w:rsid w:val="00EC4458"/>
    <w:rsid w:val="00EC5C7E"/>
    <w:rsid w:val="00EC65F7"/>
    <w:rsid w:val="00EC6BFE"/>
    <w:rsid w:val="00EC7582"/>
    <w:rsid w:val="00EC7DFE"/>
    <w:rsid w:val="00ED0FE1"/>
    <w:rsid w:val="00ED1893"/>
    <w:rsid w:val="00ED2908"/>
    <w:rsid w:val="00ED3A62"/>
    <w:rsid w:val="00ED41A8"/>
    <w:rsid w:val="00ED457A"/>
    <w:rsid w:val="00ED4C1C"/>
    <w:rsid w:val="00ED5213"/>
    <w:rsid w:val="00ED6CA6"/>
    <w:rsid w:val="00ED7D16"/>
    <w:rsid w:val="00EE1BCA"/>
    <w:rsid w:val="00EE1BE5"/>
    <w:rsid w:val="00EE1E6C"/>
    <w:rsid w:val="00EE21CC"/>
    <w:rsid w:val="00EE26B0"/>
    <w:rsid w:val="00EE2732"/>
    <w:rsid w:val="00EE2D0A"/>
    <w:rsid w:val="00EE41AB"/>
    <w:rsid w:val="00EE45BF"/>
    <w:rsid w:val="00EE49B8"/>
    <w:rsid w:val="00EE4A55"/>
    <w:rsid w:val="00EE4ECB"/>
    <w:rsid w:val="00EE533E"/>
    <w:rsid w:val="00EE5CEB"/>
    <w:rsid w:val="00EE6420"/>
    <w:rsid w:val="00EF050B"/>
    <w:rsid w:val="00EF0FA1"/>
    <w:rsid w:val="00EF1512"/>
    <w:rsid w:val="00EF189B"/>
    <w:rsid w:val="00EF1A43"/>
    <w:rsid w:val="00EF1B2B"/>
    <w:rsid w:val="00EF1D48"/>
    <w:rsid w:val="00EF2FE2"/>
    <w:rsid w:val="00EF3911"/>
    <w:rsid w:val="00EF4119"/>
    <w:rsid w:val="00EF546D"/>
    <w:rsid w:val="00EF5DD1"/>
    <w:rsid w:val="00EF6230"/>
    <w:rsid w:val="00EF68E9"/>
    <w:rsid w:val="00EF6C53"/>
    <w:rsid w:val="00F00BC3"/>
    <w:rsid w:val="00F00D00"/>
    <w:rsid w:val="00F014E4"/>
    <w:rsid w:val="00F01C2E"/>
    <w:rsid w:val="00F02106"/>
    <w:rsid w:val="00F0314E"/>
    <w:rsid w:val="00F03B25"/>
    <w:rsid w:val="00F0484E"/>
    <w:rsid w:val="00F0486A"/>
    <w:rsid w:val="00F048ED"/>
    <w:rsid w:val="00F059AA"/>
    <w:rsid w:val="00F05D57"/>
    <w:rsid w:val="00F0716D"/>
    <w:rsid w:val="00F07870"/>
    <w:rsid w:val="00F10392"/>
    <w:rsid w:val="00F10E61"/>
    <w:rsid w:val="00F11495"/>
    <w:rsid w:val="00F1229D"/>
    <w:rsid w:val="00F13373"/>
    <w:rsid w:val="00F13B9D"/>
    <w:rsid w:val="00F14B2F"/>
    <w:rsid w:val="00F154FF"/>
    <w:rsid w:val="00F15946"/>
    <w:rsid w:val="00F172ED"/>
    <w:rsid w:val="00F17CC3"/>
    <w:rsid w:val="00F17DFF"/>
    <w:rsid w:val="00F202E0"/>
    <w:rsid w:val="00F20EEE"/>
    <w:rsid w:val="00F21BA9"/>
    <w:rsid w:val="00F21C61"/>
    <w:rsid w:val="00F22434"/>
    <w:rsid w:val="00F22C0E"/>
    <w:rsid w:val="00F2330C"/>
    <w:rsid w:val="00F23532"/>
    <w:rsid w:val="00F23944"/>
    <w:rsid w:val="00F23E6B"/>
    <w:rsid w:val="00F23F3D"/>
    <w:rsid w:val="00F249F3"/>
    <w:rsid w:val="00F24D81"/>
    <w:rsid w:val="00F24D92"/>
    <w:rsid w:val="00F25403"/>
    <w:rsid w:val="00F25A1A"/>
    <w:rsid w:val="00F2628C"/>
    <w:rsid w:val="00F263FE"/>
    <w:rsid w:val="00F274E1"/>
    <w:rsid w:val="00F277A9"/>
    <w:rsid w:val="00F27BB4"/>
    <w:rsid w:val="00F3082E"/>
    <w:rsid w:val="00F311BF"/>
    <w:rsid w:val="00F318EE"/>
    <w:rsid w:val="00F31D50"/>
    <w:rsid w:val="00F33CA9"/>
    <w:rsid w:val="00F34800"/>
    <w:rsid w:val="00F34A51"/>
    <w:rsid w:val="00F34FD2"/>
    <w:rsid w:val="00F355E8"/>
    <w:rsid w:val="00F36706"/>
    <w:rsid w:val="00F36B83"/>
    <w:rsid w:val="00F36E13"/>
    <w:rsid w:val="00F372BC"/>
    <w:rsid w:val="00F37DE1"/>
    <w:rsid w:val="00F4009C"/>
    <w:rsid w:val="00F401F6"/>
    <w:rsid w:val="00F4183F"/>
    <w:rsid w:val="00F41B19"/>
    <w:rsid w:val="00F42193"/>
    <w:rsid w:val="00F4265C"/>
    <w:rsid w:val="00F4268D"/>
    <w:rsid w:val="00F42A66"/>
    <w:rsid w:val="00F43639"/>
    <w:rsid w:val="00F43F59"/>
    <w:rsid w:val="00F44094"/>
    <w:rsid w:val="00F44D60"/>
    <w:rsid w:val="00F4684F"/>
    <w:rsid w:val="00F52893"/>
    <w:rsid w:val="00F52FC2"/>
    <w:rsid w:val="00F53A10"/>
    <w:rsid w:val="00F54089"/>
    <w:rsid w:val="00F54314"/>
    <w:rsid w:val="00F54E29"/>
    <w:rsid w:val="00F555A7"/>
    <w:rsid w:val="00F55CD4"/>
    <w:rsid w:val="00F56520"/>
    <w:rsid w:val="00F56AA1"/>
    <w:rsid w:val="00F56B15"/>
    <w:rsid w:val="00F56FAB"/>
    <w:rsid w:val="00F57054"/>
    <w:rsid w:val="00F5776B"/>
    <w:rsid w:val="00F57914"/>
    <w:rsid w:val="00F61804"/>
    <w:rsid w:val="00F62AC8"/>
    <w:rsid w:val="00F62E76"/>
    <w:rsid w:val="00F63101"/>
    <w:rsid w:val="00F6466B"/>
    <w:rsid w:val="00F64AFE"/>
    <w:rsid w:val="00F6527E"/>
    <w:rsid w:val="00F66DF8"/>
    <w:rsid w:val="00F66E89"/>
    <w:rsid w:val="00F67406"/>
    <w:rsid w:val="00F679EB"/>
    <w:rsid w:val="00F70A0D"/>
    <w:rsid w:val="00F70C1D"/>
    <w:rsid w:val="00F71017"/>
    <w:rsid w:val="00F71E89"/>
    <w:rsid w:val="00F72A74"/>
    <w:rsid w:val="00F7383A"/>
    <w:rsid w:val="00F74808"/>
    <w:rsid w:val="00F748CB"/>
    <w:rsid w:val="00F74AD8"/>
    <w:rsid w:val="00F75303"/>
    <w:rsid w:val="00F75C6A"/>
    <w:rsid w:val="00F75ECF"/>
    <w:rsid w:val="00F76214"/>
    <w:rsid w:val="00F76470"/>
    <w:rsid w:val="00F76867"/>
    <w:rsid w:val="00F76D9A"/>
    <w:rsid w:val="00F775A5"/>
    <w:rsid w:val="00F77C83"/>
    <w:rsid w:val="00F77E66"/>
    <w:rsid w:val="00F808D6"/>
    <w:rsid w:val="00F80A74"/>
    <w:rsid w:val="00F813FA"/>
    <w:rsid w:val="00F8290B"/>
    <w:rsid w:val="00F82C70"/>
    <w:rsid w:val="00F83FB2"/>
    <w:rsid w:val="00F870C1"/>
    <w:rsid w:val="00F8762E"/>
    <w:rsid w:val="00F87B5D"/>
    <w:rsid w:val="00F87B83"/>
    <w:rsid w:val="00F87E04"/>
    <w:rsid w:val="00F91E3B"/>
    <w:rsid w:val="00F926EA"/>
    <w:rsid w:val="00F92BCC"/>
    <w:rsid w:val="00F936AA"/>
    <w:rsid w:val="00F93768"/>
    <w:rsid w:val="00F94C34"/>
    <w:rsid w:val="00F9553E"/>
    <w:rsid w:val="00F95A5C"/>
    <w:rsid w:val="00F95EC7"/>
    <w:rsid w:val="00F96134"/>
    <w:rsid w:val="00F96584"/>
    <w:rsid w:val="00F96E5C"/>
    <w:rsid w:val="00F973E9"/>
    <w:rsid w:val="00F978B1"/>
    <w:rsid w:val="00FA053E"/>
    <w:rsid w:val="00FA1795"/>
    <w:rsid w:val="00FA1C4C"/>
    <w:rsid w:val="00FA1E4A"/>
    <w:rsid w:val="00FA23E6"/>
    <w:rsid w:val="00FA29D6"/>
    <w:rsid w:val="00FA2B52"/>
    <w:rsid w:val="00FA2D6C"/>
    <w:rsid w:val="00FA3173"/>
    <w:rsid w:val="00FA394C"/>
    <w:rsid w:val="00FA3C69"/>
    <w:rsid w:val="00FA425F"/>
    <w:rsid w:val="00FA4366"/>
    <w:rsid w:val="00FA4535"/>
    <w:rsid w:val="00FA4D5D"/>
    <w:rsid w:val="00FA557A"/>
    <w:rsid w:val="00FA5A4A"/>
    <w:rsid w:val="00FA601F"/>
    <w:rsid w:val="00FA6353"/>
    <w:rsid w:val="00FA6B83"/>
    <w:rsid w:val="00FA6D77"/>
    <w:rsid w:val="00FA7106"/>
    <w:rsid w:val="00FA7C6C"/>
    <w:rsid w:val="00FB174F"/>
    <w:rsid w:val="00FB316D"/>
    <w:rsid w:val="00FB4C4D"/>
    <w:rsid w:val="00FB5227"/>
    <w:rsid w:val="00FB546F"/>
    <w:rsid w:val="00FB562E"/>
    <w:rsid w:val="00FB5E0E"/>
    <w:rsid w:val="00FB62BD"/>
    <w:rsid w:val="00FB7107"/>
    <w:rsid w:val="00FB727F"/>
    <w:rsid w:val="00FB7337"/>
    <w:rsid w:val="00FB75B4"/>
    <w:rsid w:val="00FC0A3A"/>
    <w:rsid w:val="00FC2FC3"/>
    <w:rsid w:val="00FC4D29"/>
    <w:rsid w:val="00FC60DA"/>
    <w:rsid w:val="00FD063E"/>
    <w:rsid w:val="00FD0996"/>
    <w:rsid w:val="00FD1E07"/>
    <w:rsid w:val="00FD247A"/>
    <w:rsid w:val="00FD24E8"/>
    <w:rsid w:val="00FD261F"/>
    <w:rsid w:val="00FD2A9F"/>
    <w:rsid w:val="00FD3141"/>
    <w:rsid w:val="00FD370F"/>
    <w:rsid w:val="00FD3C16"/>
    <w:rsid w:val="00FD3E5B"/>
    <w:rsid w:val="00FD431E"/>
    <w:rsid w:val="00FD467F"/>
    <w:rsid w:val="00FD531F"/>
    <w:rsid w:val="00FD59FC"/>
    <w:rsid w:val="00FD5B10"/>
    <w:rsid w:val="00FD5D83"/>
    <w:rsid w:val="00FD635E"/>
    <w:rsid w:val="00FD6FC4"/>
    <w:rsid w:val="00FD7265"/>
    <w:rsid w:val="00FD7BA5"/>
    <w:rsid w:val="00FE0331"/>
    <w:rsid w:val="00FE03A3"/>
    <w:rsid w:val="00FE0BD8"/>
    <w:rsid w:val="00FE140D"/>
    <w:rsid w:val="00FE1F53"/>
    <w:rsid w:val="00FE2CF7"/>
    <w:rsid w:val="00FE35CC"/>
    <w:rsid w:val="00FE435B"/>
    <w:rsid w:val="00FE46AD"/>
    <w:rsid w:val="00FE515B"/>
    <w:rsid w:val="00FE57CC"/>
    <w:rsid w:val="00FE63B5"/>
    <w:rsid w:val="00FE67E8"/>
    <w:rsid w:val="00FE6B8E"/>
    <w:rsid w:val="00FE7466"/>
    <w:rsid w:val="00FE7757"/>
    <w:rsid w:val="00FE7BD8"/>
    <w:rsid w:val="00FF00AF"/>
    <w:rsid w:val="00FF0D9E"/>
    <w:rsid w:val="00FF1098"/>
    <w:rsid w:val="00FF1121"/>
    <w:rsid w:val="00FF1BA7"/>
    <w:rsid w:val="00FF24B9"/>
    <w:rsid w:val="00FF24BA"/>
    <w:rsid w:val="00FF33EB"/>
    <w:rsid w:val="00FF387F"/>
    <w:rsid w:val="00FF3D2C"/>
    <w:rsid w:val="00FF5077"/>
    <w:rsid w:val="00FF5362"/>
    <w:rsid w:val="00FF53B8"/>
    <w:rsid w:val="00FF5F54"/>
    <w:rsid w:val="00FF7D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F91"/>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73D"/>
    <w:pPr>
      <w:ind w:left="720"/>
      <w:contextualSpacing/>
    </w:pPr>
  </w:style>
  <w:style w:type="paragraph" w:styleId="NoSpacing">
    <w:name w:val="No Spacing"/>
    <w:uiPriority w:val="1"/>
    <w:qFormat/>
    <w:rsid w:val="003E6642"/>
    <w:pPr>
      <w:spacing w:after="0" w:line="240" w:lineRule="auto"/>
    </w:pPr>
  </w:style>
  <w:style w:type="paragraph" w:styleId="BalloonText">
    <w:name w:val="Balloon Text"/>
    <w:basedOn w:val="Normal"/>
    <w:link w:val="BalloonTextChar"/>
    <w:uiPriority w:val="99"/>
    <w:semiHidden/>
    <w:unhideWhenUsed/>
    <w:rsid w:val="005C7CB7"/>
    <w:rPr>
      <w:rFonts w:ascii="Tahoma" w:hAnsi="Tahoma" w:cs="Tahoma"/>
      <w:sz w:val="16"/>
      <w:szCs w:val="16"/>
    </w:rPr>
  </w:style>
  <w:style w:type="character" w:customStyle="1" w:styleId="BalloonTextChar">
    <w:name w:val="Balloon Text Char"/>
    <w:basedOn w:val="DefaultParagraphFont"/>
    <w:link w:val="BalloonText"/>
    <w:uiPriority w:val="99"/>
    <w:semiHidden/>
    <w:rsid w:val="005C7CB7"/>
    <w:rPr>
      <w:rFonts w:ascii="Tahoma" w:eastAsia="Times New Roman" w:hAnsi="Tahoma" w:cs="Tahoma"/>
      <w:sz w:val="16"/>
      <w:szCs w:val="16"/>
    </w:rPr>
  </w:style>
  <w:style w:type="paragraph" w:styleId="Header">
    <w:name w:val="header"/>
    <w:basedOn w:val="Normal"/>
    <w:link w:val="HeaderChar"/>
    <w:uiPriority w:val="99"/>
    <w:semiHidden/>
    <w:unhideWhenUsed/>
    <w:rsid w:val="00A019D0"/>
    <w:pPr>
      <w:tabs>
        <w:tab w:val="center" w:pos="4680"/>
        <w:tab w:val="right" w:pos="9360"/>
      </w:tabs>
    </w:pPr>
  </w:style>
  <w:style w:type="character" w:customStyle="1" w:styleId="HeaderChar">
    <w:name w:val="Header Char"/>
    <w:basedOn w:val="DefaultParagraphFont"/>
    <w:link w:val="Header"/>
    <w:uiPriority w:val="99"/>
    <w:semiHidden/>
    <w:rsid w:val="00A019D0"/>
    <w:rPr>
      <w:rFonts w:eastAsia="Times New Roman" w:cs="Times New Roman"/>
      <w:sz w:val="28"/>
      <w:szCs w:val="28"/>
    </w:rPr>
  </w:style>
  <w:style w:type="paragraph" w:styleId="Footer">
    <w:name w:val="footer"/>
    <w:basedOn w:val="Normal"/>
    <w:link w:val="FooterChar"/>
    <w:uiPriority w:val="99"/>
    <w:semiHidden/>
    <w:unhideWhenUsed/>
    <w:rsid w:val="00A019D0"/>
    <w:pPr>
      <w:tabs>
        <w:tab w:val="center" w:pos="4680"/>
        <w:tab w:val="right" w:pos="9360"/>
      </w:tabs>
    </w:pPr>
  </w:style>
  <w:style w:type="character" w:customStyle="1" w:styleId="FooterChar">
    <w:name w:val="Footer Char"/>
    <w:basedOn w:val="DefaultParagraphFont"/>
    <w:link w:val="Footer"/>
    <w:uiPriority w:val="99"/>
    <w:semiHidden/>
    <w:rsid w:val="00A019D0"/>
    <w:rPr>
      <w:rFonts w:eastAsia="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F91"/>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73D"/>
    <w:pPr>
      <w:ind w:left="720"/>
      <w:contextualSpacing/>
    </w:pPr>
  </w:style>
  <w:style w:type="paragraph" w:styleId="NoSpacing">
    <w:name w:val="No Spacing"/>
    <w:uiPriority w:val="1"/>
    <w:qFormat/>
    <w:rsid w:val="003E6642"/>
    <w:pPr>
      <w:spacing w:after="0" w:line="240" w:lineRule="auto"/>
    </w:pPr>
  </w:style>
  <w:style w:type="paragraph" w:styleId="BalloonText">
    <w:name w:val="Balloon Text"/>
    <w:basedOn w:val="Normal"/>
    <w:link w:val="BalloonTextChar"/>
    <w:uiPriority w:val="99"/>
    <w:semiHidden/>
    <w:unhideWhenUsed/>
    <w:rsid w:val="005C7CB7"/>
    <w:rPr>
      <w:rFonts w:ascii="Tahoma" w:hAnsi="Tahoma" w:cs="Tahoma"/>
      <w:sz w:val="16"/>
      <w:szCs w:val="16"/>
    </w:rPr>
  </w:style>
  <w:style w:type="character" w:customStyle="1" w:styleId="BalloonTextChar">
    <w:name w:val="Balloon Text Char"/>
    <w:basedOn w:val="DefaultParagraphFont"/>
    <w:link w:val="BalloonText"/>
    <w:uiPriority w:val="99"/>
    <w:semiHidden/>
    <w:rsid w:val="005C7CB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9625753">
      <w:bodyDiv w:val="1"/>
      <w:marLeft w:val="0"/>
      <w:marRight w:val="0"/>
      <w:marTop w:val="0"/>
      <w:marBottom w:val="0"/>
      <w:divBdr>
        <w:top w:val="none" w:sz="0" w:space="0" w:color="auto"/>
        <w:left w:val="none" w:sz="0" w:space="0" w:color="auto"/>
        <w:bottom w:val="none" w:sz="0" w:space="0" w:color="auto"/>
        <w:right w:val="none" w:sz="0" w:space="0" w:color="auto"/>
      </w:divBdr>
    </w:div>
    <w:div w:id="1260527505">
      <w:bodyDiv w:val="1"/>
      <w:marLeft w:val="0"/>
      <w:marRight w:val="0"/>
      <w:marTop w:val="0"/>
      <w:marBottom w:val="0"/>
      <w:divBdr>
        <w:top w:val="none" w:sz="0" w:space="0" w:color="auto"/>
        <w:left w:val="none" w:sz="0" w:space="0" w:color="auto"/>
        <w:bottom w:val="none" w:sz="0" w:space="0" w:color="auto"/>
        <w:right w:val="none" w:sz="0" w:space="0" w:color="auto"/>
      </w:divBdr>
    </w:div>
    <w:div w:id="1272276148">
      <w:bodyDiv w:val="1"/>
      <w:marLeft w:val="0"/>
      <w:marRight w:val="0"/>
      <w:marTop w:val="0"/>
      <w:marBottom w:val="0"/>
      <w:divBdr>
        <w:top w:val="none" w:sz="0" w:space="0" w:color="auto"/>
        <w:left w:val="none" w:sz="0" w:space="0" w:color="auto"/>
        <w:bottom w:val="none" w:sz="0" w:space="0" w:color="auto"/>
        <w:right w:val="none" w:sz="0" w:space="0" w:color="auto"/>
      </w:divBdr>
    </w:div>
    <w:div w:id="1548908483">
      <w:bodyDiv w:val="1"/>
      <w:marLeft w:val="0"/>
      <w:marRight w:val="0"/>
      <w:marTop w:val="0"/>
      <w:marBottom w:val="0"/>
      <w:divBdr>
        <w:top w:val="none" w:sz="0" w:space="0" w:color="auto"/>
        <w:left w:val="none" w:sz="0" w:space="0" w:color="auto"/>
        <w:bottom w:val="none" w:sz="0" w:space="0" w:color="auto"/>
        <w:right w:val="none" w:sz="0" w:space="0" w:color="auto"/>
      </w:divBdr>
    </w:div>
    <w:div w:id="179190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41/2010/TT-BGD%C4%90T&amp;area=2&amp;type=0&amp;match=False&amp;vc=True&amp;lan=1"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huvienphapluat.vn/phap-luat/tim-van-ban.aspx?keyword=27/2011/TT-BYT&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05096-4124-4D7D-9117-6E3C1F65F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3368</Words>
  <Characters>19198</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EVN Telecom</Company>
  <LinksUpToDate>false</LinksUpToDate>
  <CharactersWithSpaces>22521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2018-10-10T02:41:00Z</cp:lastPrinted>
  <dcterms:created xsi:type="dcterms:W3CDTF">2018-10-10T02:12:00Z</dcterms:created>
  <dcterms:modified xsi:type="dcterms:W3CDTF">2018-10-10T02:55:00Z</dcterms:modified>
</cp:coreProperties>
</file>