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65" w:rsidRDefault="00BB0365" w:rsidP="00BB0365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>THỜI KHÓA BIỂU LỚP MẪU GIÁO 5-6 TUỔI</w:t>
      </w:r>
    </w:p>
    <w:p w:rsidR="00BB0365" w:rsidRDefault="00BB0365" w:rsidP="00BB0365">
      <w:pPr>
        <w:tabs>
          <w:tab w:val="left" w:pos="1695"/>
        </w:tabs>
        <w:spacing w:line="312" w:lineRule="auto"/>
        <w:jc w:val="center"/>
        <w:rPr>
          <w:b/>
          <w:szCs w:val="28"/>
          <w:u w:val="single"/>
          <w:lang w:val="nb-NO"/>
        </w:rPr>
      </w:pPr>
      <w:r>
        <w:rPr>
          <w:b/>
          <w:szCs w:val="28"/>
          <w:u w:val="single"/>
          <w:lang w:val="nb-NO"/>
        </w:rPr>
        <w:t>NĂM HỌC 2018 – 2019</w:t>
      </w:r>
    </w:p>
    <w:tbl>
      <w:tblPr>
        <w:tblpPr w:leftFromText="180" w:rightFromText="180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2970"/>
        <w:gridCol w:w="2790"/>
        <w:gridCol w:w="2070"/>
        <w:gridCol w:w="2160"/>
      </w:tblGrid>
      <w:tr w:rsidR="00BB0365" w:rsidRPr="00125238" w:rsidTr="00D13E2F">
        <w:tc>
          <w:tcPr>
            <w:tcW w:w="3078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Thứ</w:t>
            </w:r>
            <w:proofErr w:type="spellEnd"/>
            <w:r w:rsidRPr="00125238">
              <w:rPr>
                <w:b/>
                <w:szCs w:val="28"/>
              </w:rPr>
              <w:t xml:space="preserve"> 2</w:t>
            </w:r>
          </w:p>
        </w:tc>
        <w:tc>
          <w:tcPr>
            <w:tcW w:w="29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Thứ</w:t>
            </w:r>
            <w:proofErr w:type="spellEnd"/>
            <w:r w:rsidRPr="00125238">
              <w:rPr>
                <w:b/>
                <w:szCs w:val="28"/>
              </w:rPr>
              <w:t xml:space="preserve"> 3</w:t>
            </w:r>
          </w:p>
        </w:tc>
        <w:tc>
          <w:tcPr>
            <w:tcW w:w="279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Thứ</w:t>
            </w:r>
            <w:proofErr w:type="spellEnd"/>
            <w:r w:rsidRPr="00125238">
              <w:rPr>
                <w:b/>
                <w:szCs w:val="28"/>
              </w:rPr>
              <w:t xml:space="preserve"> 4</w:t>
            </w:r>
          </w:p>
        </w:tc>
        <w:tc>
          <w:tcPr>
            <w:tcW w:w="20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Thứ</w:t>
            </w:r>
            <w:proofErr w:type="spellEnd"/>
            <w:r w:rsidRPr="00125238">
              <w:rPr>
                <w:b/>
                <w:szCs w:val="28"/>
              </w:rPr>
              <w:t xml:space="preserve"> 5</w:t>
            </w:r>
          </w:p>
        </w:tc>
        <w:tc>
          <w:tcPr>
            <w:tcW w:w="216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Thứ</w:t>
            </w:r>
            <w:proofErr w:type="spellEnd"/>
            <w:r w:rsidRPr="00125238">
              <w:rPr>
                <w:b/>
                <w:szCs w:val="28"/>
              </w:rPr>
              <w:t xml:space="preserve"> 6</w:t>
            </w:r>
          </w:p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</w:p>
        </w:tc>
      </w:tr>
      <w:tr w:rsidR="00BB0365" w:rsidRPr="00125238" w:rsidTr="00D13E2F">
        <w:tc>
          <w:tcPr>
            <w:tcW w:w="3078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Phát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triển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thể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chất</w:t>
            </w:r>
            <w:proofErr w:type="spellEnd"/>
          </w:p>
        </w:tc>
        <w:tc>
          <w:tcPr>
            <w:tcW w:w="29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Phát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triển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ngôn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ngữ</w:t>
            </w:r>
            <w:proofErr w:type="spellEnd"/>
          </w:p>
        </w:tc>
        <w:tc>
          <w:tcPr>
            <w:tcW w:w="279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Phát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triển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nhận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thức</w:t>
            </w:r>
            <w:proofErr w:type="spellEnd"/>
          </w:p>
        </w:tc>
        <w:tc>
          <w:tcPr>
            <w:tcW w:w="20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Thẩm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mỹ</w:t>
            </w:r>
            <w:proofErr w:type="spellEnd"/>
          </w:p>
        </w:tc>
        <w:tc>
          <w:tcPr>
            <w:tcW w:w="216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Thẩm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mỹ</w:t>
            </w:r>
            <w:proofErr w:type="spellEnd"/>
          </w:p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</w:p>
        </w:tc>
      </w:tr>
      <w:tr w:rsidR="00BB0365" w:rsidRPr="00125238" w:rsidTr="00D13E2F">
        <w:tc>
          <w:tcPr>
            <w:tcW w:w="3078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</w:p>
        </w:tc>
        <w:tc>
          <w:tcPr>
            <w:tcW w:w="29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</w:p>
        </w:tc>
        <w:tc>
          <w:tcPr>
            <w:tcW w:w="279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Ngôn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ngữ</w:t>
            </w:r>
            <w:proofErr w:type="spellEnd"/>
          </w:p>
        </w:tc>
        <w:tc>
          <w:tcPr>
            <w:tcW w:w="207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proofErr w:type="spellStart"/>
            <w:r w:rsidRPr="00125238">
              <w:rPr>
                <w:b/>
                <w:szCs w:val="28"/>
              </w:rPr>
              <w:t>Nhận</w:t>
            </w:r>
            <w:proofErr w:type="spellEnd"/>
            <w:r w:rsidRPr="00125238">
              <w:rPr>
                <w:b/>
                <w:szCs w:val="28"/>
              </w:rPr>
              <w:t xml:space="preserve"> </w:t>
            </w:r>
            <w:proofErr w:type="spellStart"/>
            <w:r w:rsidRPr="00125238">
              <w:rPr>
                <w:b/>
                <w:szCs w:val="28"/>
              </w:rPr>
              <w:t>thức</w:t>
            </w:r>
            <w:proofErr w:type="spellEnd"/>
          </w:p>
        </w:tc>
        <w:tc>
          <w:tcPr>
            <w:tcW w:w="2160" w:type="dxa"/>
          </w:tcPr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LQVCC</w:t>
            </w:r>
          </w:p>
          <w:p w:rsidR="00BB0365" w:rsidRPr="00125238" w:rsidRDefault="00BB0365" w:rsidP="00E37553">
            <w:pPr>
              <w:jc w:val="center"/>
              <w:rPr>
                <w:b/>
                <w:szCs w:val="28"/>
              </w:rPr>
            </w:pPr>
          </w:p>
        </w:tc>
      </w:tr>
    </w:tbl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</w:p>
    <w:p w:rsidR="00BB0365" w:rsidRDefault="00BB0365" w:rsidP="00BB0365">
      <w:pPr>
        <w:tabs>
          <w:tab w:val="left" w:pos="1695"/>
        </w:tabs>
        <w:spacing w:line="312" w:lineRule="auto"/>
        <w:rPr>
          <w:b/>
          <w:szCs w:val="28"/>
          <w:lang w:val="it-IT"/>
        </w:rPr>
      </w:pPr>
    </w:p>
    <w:p w:rsidR="00BB0365" w:rsidRDefault="00BB0365" w:rsidP="00D13E2F">
      <w:pPr>
        <w:tabs>
          <w:tab w:val="left" w:pos="1695"/>
        </w:tabs>
        <w:spacing w:line="312" w:lineRule="auto"/>
        <w:rPr>
          <w:b/>
          <w:szCs w:val="28"/>
          <w:lang w:val="it-IT"/>
        </w:rPr>
      </w:pPr>
    </w:p>
    <w:p w:rsidR="00740486" w:rsidRDefault="00740486" w:rsidP="00740486">
      <w:pPr>
        <w:tabs>
          <w:tab w:val="left" w:pos="1695"/>
        </w:tabs>
        <w:spacing w:line="312" w:lineRule="auto"/>
        <w:jc w:val="center"/>
        <w:rPr>
          <w:b/>
          <w:szCs w:val="28"/>
          <w:lang w:val="it-IT"/>
        </w:rPr>
      </w:pPr>
      <w:r>
        <w:rPr>
          <w:b/>
          <w:szCs w:val="28"/>
          <w:lang w:val="it-IT"/>
        </w:rPr>
        <w:t>THỜI KHÓA BIỂU LỚP MẪU GIÁO 4 – 5 TUỔI</w:t>
      </w:r>
    </w:p>
    <w:p w:rsidR="00740486" w:rsidRDefault="00740486" w:rsidP="00740486">
      <w:pPr>
        <w:tabs>
          <w:tab w:val="left" w:pos="1695"/>
        </w:tabs>
        <w:spacing w:line="312" w:lineRule="auto"/>
        <w:jc w:val="center"/>
        <w:rPr>
          <w:b/>
          <w:szCs w:val="28"/>
          <w:u w:val="single"/>
          <w:lang w:val="nb-NO"/>
        </w:rPr>
      </w:pPr>
      <w:r>
        <w:rPr>
          <w:b/>
          <w:szCs w:val="28"/>
          <w:u w:val="single"/>
          <w:lang w:val="nb-NO"/>
        </w:rPr>
        <w:t>NĂM HỌC 2018 – 2019</w:t>
      </w:r>
    </w:p>
    <w:tbl>
      <w:tblPr>
        <w:tblpPr w:leftFromText="180" w:rightFromText="180" w:bottomFromText="200" w:vertAnchor="page" w:horzAnchor="margin" w:tblpX="486" w:tblpY="2716"/>
        <w:tblW w:w="13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38"/>
        <w:gridCol w:w="2286"/>
        <w:gridCol w:w="2700"/>
        <w:gridCol w:w="2790"/>
        <w:gridCol w:w="3204"/>
      </w:tblGrid>
      <w:tr w:rsidR="00740486" w:rsidTr="00740486">
        <w:trPr>
          <w:trHeight w:val="615"/>
        </w:trPr>
        <w:tc>
          <w:tcPr>
            <w:tcW w:w="25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ind w:left="588" w:hanging="588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Thứ 2</w:t>
            </w:r>
          </w:p>
        </w:tc>
        <w:tc>
          <w:tcPr>
            <w:tcW w:w="22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Thứ 3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Thứ 4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Thứ 5</w:t>
            </w:r>
          </w:p>
        </w:tc>
        <w:tc>
          <w:tcPr>
            <w:tcW w:w="32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Thứ 6</w:t>
            </w:r>
          </w:p>
        </w:tc>
      </w:tr>
      <w:tr w:rsidR="00740486" w:rsidTr="00740486">
        <w:trPr>
          <w:trHeight w:val="1254"/>
        </w:trPr>
        <w:tc>
          <w:tcPr>
            <w:tcW w:w="253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ind w:left="-218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vận động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Ngôn ngữ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Nhận thức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Thẩm mỹ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 thẩm mỹ/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Phát triển Nhận thức</w:t>
            </w:r>
          </w:p>
        </w:tc>
      </w:tr>
      <w:tr w:rsidR="00740486" w:rsidTr="00740486">
        <w:trPr>
          <w:trHeight w:val="350"/>
        </w:trPr>
        <w:tc>
          <w:tcPr>
            <w:tcW w:w="253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Thể dục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Văn học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( Khám phá khoa học)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Làm quen Với  biểu tượng toán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( Khám phá khoa học)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Tạo hình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( Khám phá khoa học)</w:t>
            </w:r>
          </w:p>
        </w:tc>
        <w:tc>
          <w:tcPr>
            <w:tcW w:w="32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0486" w:rsidRDefault="00740486">
            <w:pPr>
              <w:tabs>
                <w:tab w:val="left" w:pos="1695"/>
              </w:tabs>
              <w:spacing w:line="312" w:lineRule="auto"/>
              <w:jc w:val="center"/>
              <w:rPr>
                <w:rFonts w:eastAsia="Times New Roman"/>
                <w:b/>
                <w:szCs w:val="28"/>
                <w:lang w:val="nb-NO"/>
              </w:rPr>
            </w:pPr>
            <w:r>
              <w:rPr>
                <w:b/>
                <w:szCs w:val="28"/>
                <w:lang w:val="nb-NO"/>
              </w:rPr>
              <w:t>Âm nhạc</w:t>
            </w:r>
          </w:p>
          <w:p w:rsidR="00740486" w:rsidRDefault="00740486">
            <w:pPr>
              <w:tabs>
                <w:tab w:val="left" w:pos="1695"/>
              </w:tabs>
              <w:spacing w:after="200" w:line="312" w:lineRule="auto"/>
              <w:jc w:val="center"/>
              <w:rPr>
                <w:rFonts w:eastAsia="Times New Roman"/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>( Khám phá khoa học)</w:t>
            </w:r>
          </w:p>
        </w:tc>
      </w:tr>
    </w:tbl>
    <w:p w:rsidR="00740486" w:rsidRDefault="00740486" w:rsidP="00740486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                  </w:t>
      </w:r>
    </w:p>
    <w:p w:rsidR="00740486" w:rsidRDefault="00740486" w:rsidP="00740486">
      <w:pPr>
        <w:rPr>
          <w:i/>
          <w:szCs w:val="28"/>
        </w:rPr>
      </w:pPr>
      <w:r>
        <w:rPr>
          <w:i/>
          <w:szCs w:val="28"/>
        </w:rPr>
        <w:t xml:space="preserve">                       </w:t>
      </w:r>
    </w:p>
    <w:p w:rsidR="00740486" w:rsidRDefault="00740486" w:rsidP="00740486">
      <w:pPr>
        <w:rPr>
          <w:i/>
          <w:szCs w:val="28"/>
        </w:rPr>
      </w:pPr>
      <w:r>
        <w:rPr>
          <w:i/>
          <w:szCs w:val="28"/>
        </w:rPr>
        <w:t xml:space="preserve">                             </w:t>
      </w:r>
      <w:proofErr w:type="spellStart"/>
      <w:r>
        <w:rPr>
          <w:i/>
          <w:szCs w:val="28"/>
        </w:rPr>
        <w:t>Ghi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chú</w:t>
      </w:r>
      <w:proofErr w:type="spellEnd"/>
      <w:r>
        <w:rPr>
          <w:i/>
          <w:szCs w:val="28"/>
        </w:rPr>
        <w:t xml:space="preserve">: </w:t>
      </w:r>
      <w:proofErr w:type="spellStart"/>
      <w:r>
        <w:rPr>
          <w:i/>
          <w:szCs w:val="28"/>
        </w:rPr>
        <w:t>Cắt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luân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phiên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các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môn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từ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tuần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thứ</w:t>
      </w:r>
      <w:proofErr w:type="spellEnd"/>
      <w:r>
        <w:rPr>
          <w:i/>
          <w:szCs w:val="28"/>
        </w:rPr>
        <w:t xml:space="preserve"> 2 </w:t>
      </w:r>
      <w:proofErr w:type="spellStart"/>
      <w:r>
        <w:rPr>
          <w:i/>
          <w:szCs w:val="28"/>
        </w:rPr>
        <w:t>của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tháng</w:t>
      </w:r>
      <w:proofErr w:type="spellEnd"/>
    </w:p>
    <w:p w:rsidR="00BB0365" w:rsidRDefault="00740486" w:rsidP="00BB0365">
      <w:pPr>
        <w:rPr>
          <w:b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                    </w:t>
      </w: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Default="00BB0365" w:rsidP="00740486">
      <w:pPr>
        <w:rPr>
          <w:b/>
          <w:szCs w:val="28"/>
        </w:rPr>
      </w:pPr>
    </w:p>
    <w:p w:rsidR="00BB0365" w:rsidRPr="006A61F0" w:rsidRDefault="00BB0365" w:rsidP="00BB0365">
      <w:pPr>
        <w:jc w:val="center"/>
        <w:rPr>
          <w:szCs w:val="28"/>
        </w:rPr>
      </w:pPr>
    </w:p>
    <w:p w:rsidR="00BB0365" w:rsidRPr="006A61F0" w:rsidRDefault="00BB0365" w:rsidP="00BB0365">
      <w:pPr>
        <w:jc w:val="center"/>
        <w:rPr>
          <w:szCs w:val="28"/>
        </w:rPr>
      </w:pPr>
    </w:p>
    <w:p w:rsidR="00BB0365" w:rsidRDefault="00BB0365" w:rsidP="00BB0365">
      <w:pPr>
        <w:rPr>
          <w:b/>
          <w:szCs w:val="28"/>
        </w:rPr>
      </w:pPr>
    </w:p>
    <w:p w:rsidR="00BB0365" w:rsidRDefault="00BB0365" w:rsidP="00BB0365">
      <w:pPr>
        <w:tabs>
          <w:tab w:val="left" w:pos="1695"/>
        </w:tabs>
        <w:spacing w:line="312" w:lineRule="auto"/>
        <w:jc w:val="center"/>
        <w:rPr>
          <w:b/>
          <w:lang w:val="it-IT"/>
        </w:rPr>
      </w:pPr>
      <w:r>
        <w:rPr>
          <w:b/>
          <w:lang w:val="it-IT"/>
        </w:rPr>
        <w:t>THỜI KHÓA BIỂU LỚP MẪU GIÁO 3 – 4 TUỔI</w:t>
      </w:r>
    </w:p>
    <w:p w:rsidR="00BB0365" w:rsidRPr="00BB0365" w:rsidRDefault="00BB0365" w:rsidP="00BB0365">
      <w:pPr>
        <w:tabs>
          <w:tab w:val="left" w:pos="1695"/>
        </w:tabs>
        <w:spacing w:line="312" w:lineRule="auto"/>
        <w:jc w:val="center"/>
        <w:rPr>
          <w:b/>
          <w:u w:val="single"/>
          <w:lang w:val="nb-NO"/>
        </w:rPr>
      </w:pPr>
      <w:r w:rsidRPr="00BB0365">
        <w:rPr>
          <w:b/>
          <w:u w:val="single"/>
          <w:lang w:val="nb-NO"/>
        </w:rPr>
        <w:t>NĂM HỌC 2018 – 2019</w:t>
      </w:r>
    </w:p>
    <w:tbl>
      <w:tblPr>
        <w:tblW w:w="136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718"/>
        <w:gridCol w:w="2894"/>
        <w:gridCol w:w="2668"/>
        <w:gridCol w:w="1890"/>
        <w:gridCol w:w="3528"/>
      </w:tblGrid>
      <w:tr w:rsidR="00BB0365" w:rsidTr="00BB0365">
        <w:trPr>
          <w:trHeight w:val="615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ind w:left="588" w:hanging="588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Thứ 2</w:t>
            </w:r>
          </w:p>
        </w:tc>
        <w:tc>
          <w:tcPr>
            <w:tcW w:w="289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Thứ 3</w:t>
            </w:r>
          </w:p>
        </w:tc>
        <w:tc>
          <w:tcPr>
            <w:tcW w:w="26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Thứ 4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Thứ 5</w:t>
            </w:r>
          </w:p>
        </w:tc>
        <w:tc>
          <w:tcPr>
            <w:tcW w:w="35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b/>
                <w:lang w:val="nb-NO"/>
              </w:rPr>
            </w:pPr>
            <w:r>
              <w:rPr>
                <w:b/>
                <w:lang w:val="nb-NO"/>
              </w:rPr>
              <w:t>Thứ 6</w:t>
            </w:r>
          </w:p>
        </w:tc>
      </w:tr>
      <w:tr w:rsidR="00BB0365" w:rsidTr="00BB0365">
        <w:trPr>
          <w:trHeight w:val="1254"/>
        </w:trPr>
        <w:tc>
          <w:tcPr>
            <w:tcW w:w="271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Phát triển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ind w:left="-218"/>
              <w:jc w:val="center"/>
              <w:rPr>
                <w:lang w:val="nb-NO"/>
              </w:rPr>
            </w:pPr>
            <w:r>
              <w:rPr>
                <w:lang w:val="nb-NO"/>
              </w:rPr>
              <w:t>vận động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Phát triển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Ngôn ngữ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Phát triển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Nhận thức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ind w:left="-218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Phát triển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Thẩm mỹ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Phát triển thẩm mỹ/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Phát triển Nhận thức</w:t>
            </w:r>
          </w:p>
        </w:tc>
      </w:tr>
      <w:tr w:rsidR="00BB0365" w:rsidTr="00BB0365">
        <w:trPr>
          <w:trHeight w:val="350"/>
        </w:trPr>
        <w:tc>
          <w:tcPr>
            <w:tcW w:w="271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Thể dục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Văn học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-Làm quen Với  biểu tượng toán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Tạo hình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B0365" w:rsidRDefault="00BB0365" w:rsidP="00E37553">
            <w:pPr>
              <w:tabs>
                <w:tab w:val="left" w:pos="1695"/>
              </w:tabs>
              <w:spacing w:line="312" w:lineRule="auto"/>
              <w:jc w:val="center"/>
              <w:rPr>
                <w:rFonts w:eastAsia="Times New Roman"/>
                <w:lang w:val="nb-NO"/>
              </w:rPr>
            </w:pPr>
            <w:r>
              <w:rPr>
                <w:lang w:val="nb-NO"/>
              </w:rPr>
              <w:t>- Âm nhạc</w:t>
            </w:r>
          </w:p>
          <w:p w:rsidR="00BB0365" w:rsidRDefault="00BB0365" w:rsidP="00E37553">
            <w:pPr>
              <w:tabs>
                <w:tab w:val="left" w:pos="1695"/>
              </w:tabs>
              <w:spacing w:after="200" w:line="312" w:lineRule="auto"/>
              <w:jc w:val="center"/>
              <w:rPr>
                <w:lang w:val="nb-NO"/>
              </w:rPr>
            </w:pPr>
            <w:r>
              <w:rPr>
                <w:lang w:val="nb-NO"/>
              </w:rPr>
              <w:t>( Khám phá khoa học)</w:t>
            </w:r>
          </w:p>
        </w:tc>
      </w:tr>
    </w:tbl>
    <w:p w:rsidR="00BB0365" w:rsidRDefault="00BB0365" w:rsidP="00BB0365">
      <w:pPr>
        <w:jc w:val="center"/>
        <w:rPr>
          <w:i/>
          <w:sz w:val="22"/>
        </w:rPr>
      </w:pPr>
      <w:r>
        <w:rPr>
          <w:i/>
        </w:rPr>
        <w:t xml:space="preserve">                                                                 </w:t>
      </w:r>
    </w:p>
    <w:p w:rsidR="00BB0365" w:rsidRPr="00BB0365" w:rsidRDefault="00BB0365" w:rsidP="00BB0365">
      <w:pPr>
        <w:jc w:val="center"/>
        <w:rPr>
          <w:i/>
          <w:sz w:val="22"/>
        </w:rPr>
      </w:pPr>
    </w:p>
    <w:p w:rsidR="00BB0365" w:rsidRDefault="00BB0365" w:rsidP="00BB0365">
      <w:pPr>
        <w:jc w:val="center"/>
        <w:outlineLvl w:val="0"/>
        <w:rPr>
          <w:b/>
        </w:rPr>
      </w:pPr>
      <w:r>
        <w:rPr>
          <w:b/>
        </w:rPr>
        <w:t>THỜI KHÓA BIỂU</w:t>
      </w:r>
    </w:p>
    <w:p w:rsidR="00BB0365" w:rsidRPr="00BB0365" w:rsidRDefault="00BB0365" w:rsidP="00BB0365">
      <w:pPr>
        <w:jc w:val="center"/>
        <w:outlineLvl w:val="0"/>
        <w:rPr>
          <w:b/>
          <w:u w:val="single"/>
        </w:rPr>
      </w:pPr>
      <w:proofErr w:type="spellStart"/>
      <w:r w:rsidRPr="00BB0365">
        <w:rPr>
          <w:b/>
          <w:u w:val="single"/>
        </w:rPr>
        <w:t>Độ</w:t>
      </w:r>
      <w:proofErr w:type="spellEnd"/>
      <w:r w:rsidRPr="00BB0365">
        <w:rPr>
          <w:b/>
          <w:u w:val="single"/>
        </w:rPr>
        <w:t xml:space="preserve"> </w:t>
      </w:r>
      <w:proofErr w:type="spellStart"/>
      <w:r w:rsidRPr="00BB0365">
        <w:rPr>
          <w:b/>
          <w:u w:val="single"/>
        </w:rPr>
        <w:t>tuổi</w:t>
      </w:r>
      <w:proofErr w:type="spellEnd"/>
      <w:r w:rsidRPr="00BB0365">
        <w:rPr>
          <w:b/>
          <w:u w:val="single"/>
        </w:rPr>
        <w:t xml:space="preserve"> </w:t>
      </w:r>
      <w:proofErr w:type="spellStart"/>
      <w:r w:rsidRPr="00BB0365">
        <w:rPr>
          <w:b/>
          <w:u w:val="single"/>
        </w:rPr>
        <w:t>nhà</w:t>
      </w:r>
      <w:proofErr w:type="spellEnd"/>
      <w:r w:rsidRPr="00BB0365">
        <w:rPr>
          <w:b/>
          <w:u w:val="single"/>
        </w:rPr>
        <w:t xml:space="preserve"> </w:t>
      </w:r>
      <w:proofErr w:type="spellStart"/>
      <w:r w:rsidRPr="00BB0365">
        <w:rPr>
          <w:b/>
          <w:u w:val="single"/>
        </w:rPr>
        <w:t>trẻ</w:t>
      </w:r>
      <w:proofErr w:type="spellEnd"/>
      <w:r w:rsidRPr="00BB0365">
        <w:rPr>
          <w:b/>
          <w:u w:val="single"/>
        </w:rPr>
        <w:t xml:space="preserve">: 24-36 </w:t>
      </w:r>
      <w:proofErr w:type="spellStart"/>
      <w:r w:rsidRPr="00BB0365">
        <w:rPr>
          <w:b/>
          <w:u w:val="single"/>
        </w:rPr>
        <w:t>tháng</w:t>
      </w:r>
      <w:proofErr w:type="spellEnd"/>
    </w:p>
    <w:p w:rsidR="00BB0365" w:rsidRDefault="00BB0365" w:rsidP="00BB0365">
      <w:pPr>
        <w:jc w:val="center"/>
        <w:outlineLvl w:val="0"/>
        <w:rPr>
          <w:b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5"/>
        <w:gridCol w:w="2846"/>
        <w:gridCol w:w="2852"/>
        <w:gridCol w:w="2849"/>
        <w:gridCol w:w="2756"/>
      </w:tblGrid>
      <w:tr w:rsidR="00BB0365" w:rsidTr="00BB0365">
        <w:trPr>
          <w:trHeight w:val="7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tabs>
                <w:tab w:val="left" w:pos="970"/>
                <w:tab w:val="center" w:pos="1315"/>
              </w:tabs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Thứ2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Thứ3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Thứ4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Thứ5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Thứ6</w:t>
            </w:r>
          </w:p>
        </w:tc>
      </w:tr>
      <w:tr w:rsidR="00BB0365" w:rsidTr="00BB0365">
        <w:trPr>
          <w:trHeight w:val="911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b/>
              </w:rPr>
              <w:t>Thể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dục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b/>
              </w:rPr>
              <w:t>Văn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(NBTN)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b/>
              </w:rPr>
              <w:t>Nhận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biết</w:t>
            </w:r>
            <w:proofErr w:type="spellEnd"/>
          </w:p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( NBPB)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proofErr w:type="spellStart"/>
            <w:r>
              <w:rPr>
                <w:b/>
              </w:rPr>
              <w:t>Âm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nhạc</w:t>
            </w:r>
            <w:proofErr w:type="spellEnd"/>
          </w:p>
          <w:p w:rsidR="00BB0365" w:rsidRDefault="00BB0365">
            <w:pPr>
              <w:jc w:val="center"/>
              <w:outlineLvl w:val="0"/>
              <w:rPr>
                <w:rFonts w:eastAsia="Times New Roman"/>
                <w:b/>
                <w:szCs w:val="28"/>
              </w:rPr>
            </w:pPr>
            <w:r>
              <w:rPr>
                <w:b/>
              </w:rPr>
              <w:t>( HĐVĐV)</w:t>
            </w:r>
          </w:p>
        </w:tc>
      </w:tr>
    </w:tbl>
    <w:p w:rsidR="00BB0365" w:rsidRDefault="00BB0365" w:rsidP="00BB0365">
      <w:pPr>
        <w:jc w:val="center"/>
        <w:outlineLvl w:val="0"/>
        <w:rPr>
          <w:rFonts w:eastAsia="Times New Roman"/>
          <w:b/>
          <w:szCs w:val="28"/>
        </w:rPr>
      </w:pPr>
    </w:p>
    <w:p w:rsidR="00BB0365" w:rsidRDefault="00BB0365" w:rsidP="00BB0365">
      <w:pPr>
        <w:rPr>
          <w:rFonts w:eastAsia="Times New Roman"/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i/>
          <w:szCs w:val="28"/>
        </w:rPr>
        <w:t>Đông</w:t>
      </w:r>
      <w:proofErr w:type="spellEnd"/>
      <w:r>
        <w:rPr>
          <w:i/>
          <w:szCs w:val="28"/>
        </w:rPr>
        <w:t xml:space="preserve"> Mai, </w:t>
      </w:r>
      <w:proofErr w:type="spellStart"/>
      <w:proofErr w:type="gramStart"/>
      <w:r>
        <w:rPr>
          <w:i/>
          <w:szCs w:val="28"/>
        </w:rPr>
        <w:t>Ngày</w:t>
      </w:r>
      <w:proofErr w:type="spellEnd"/>
      <w:r>
        <w:rPr>
          <w:i/>
          <w:szCs w:val="28"/>
        </w:rPr>
        <w:t xml:space="preserve">  04</w:t>
      </w:r>
      <w:proofErr w:type="gram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tháng</w:t>
      </w:r>
      <w:proofErr w:type="spellEnd"/>
      <w:r>
        <w:rPr>
          <w:i/>
          <w:szCs w:val="28"/>
        </w:rPr>
        <w:t xml:space="preserve"> 9 năm2018</w:t>
      </w:r>
    </w:p>
    <w:p w:rsidR="00BB0365" w:rsidRDefault="00BB0365" w:rsidP="00BB036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b/>
          <w:szCs w:val="28"/>
        </w:rPr>
        <w:t>Người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xây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dựng</w:t>
      </w:r>
      <w:proofErr w:type="spellEnd"/>
      <w:r>
        <w:rPr>
          <w:b/>
          <w:szCs w:val="28"/>
        </w:rPr>
        <w:t xml:space="preserve">                                                                                                                                       </w:t>
      </w:r>
    </w:p>
    <w:p w:rsidR="00BB0365" w:rsidRDefault="00BB0365" w:rsidP="00BB036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b/>
          <w:szCs w:val="28"/>
        </w:rPr>
        <w:t>Phó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hiệu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trưởng</w:t>
      </w:r>
      <w:proofErr w:type="spellEnd"/>
      <w:r>
        <w:rPr>
          <w:b/>
          <w:szCs w:val="28"/>
        </w:rPr>
        <w:t xml:space="preserve">          </w:t>
      </w:r>
    </w:p>
    <w:p w:rsidR="00BB0365" w:rsidRDefault="00BB0365" w:rsidP="00BB0365">
      <w:pPr>
        <w:outlineLvl w:val="0"/>
        <w:rPr>
          <w:b/>
          <w:lang w:val="nb-NO"/>
        </w:rPr>
      </w:pPr>
    </w:p>
    <w:p w:rsidR="00BB0365" w:rsidRDefault="00BB0365" w:rsidP="00BB0365">
      <w:pPr>
        <w:outlineLvl w:val="0"/>
        <w:rPr>
          <w:b/>
          <w:lang w:val="nb-NO"/>
        </w:rPr>
      </w:pPr>
    </w:p>
    <w:p w:rsidR="00BB0365" w:rsidRDefault="00BB0365" w:rsidP="00BB0365">
      <w:pPr>
        <w:outlineLvl w:val="0"/>
        <w:rPr>
          <w:b/>
          <w:lang w:val="nb-NO"/>
        </w:rPr>
      </w:pPr>
      <w:r>
        <w:rPr>
          <w:b/>
          <w:lang w:val="nb-NO"/>
        </w:rPr>
        <w:t xml:space="preserve">                                                                                                                                                    Nguyễn Thị Lý</w:t>
      </w:r>
    </w:p>
    <w:p w:rsidR="00BB0365" w:rsidRDefault="00BB0365" w:rsidP="00BB0365">
      <w:pPr>
        <w:jc w:val="center"/>
        <w:outlineLvl w:val="0"/>
        <w:rPr>
          <w:rFonts w:ascii=".VnTimeH" w:hAnsi=".VnTimeH"/>
          <w:b/>
          <w:lang w:val="nb-NO"/>
        </w:rPr>
      </w:pPr>
    </w:p>
    <w:p w:rsidR="00BB0365" w:rsidRPr="00591163" w:rsidRDefault="00BB0365" w:rsidP="00BB0365">
      <w:pPr>
        <w:outlineLvl w:val="0"/>
        <w:rPr>
          <w:b/>
          <w:lang w:val="nb-NO"/>
        </w:rPr>
      </w:pPr>
    </w:p>
    <w:p w:rsidR="00BB0365" w:rsidRPr="00103C90" w:rsidRDefault="00BB0365" w:rsidP="00BB0365">
      <w:pPr>
        <w:rPr>
          <w:b/>
          <w:szCs w:val="28"/>
          <w:lang w:val="vi-VN"/>
        </w:rPr>
      </w:pPr>
      <w:r w:rsidRPr="00103C90">
        <w:rPr>
          <w:b/>
          <w:szCs w:val="28"/>
        </w:rPr>
        <w:t xml:space="preserve">                                                                                                                                           </w:t>
      </w:r>
    </w:p>
    <w:p w:rsidR="00BB0365" w:rsidRPr="006A61F0" w:rsidRDefault="00BB0365" w:rsidP="00BB0365">
      <w:pPr>
        <w:rPr>
          <w:szCs w:val="28"/>
          <w:lang w:val="vi-VN"/>
        </w:rPr>
      </w:pPr>
    </w:p>
    <w:p w:rsidR="0068675F" w:rsidRDefault="00740486" w:rsidP="00740486">
      <w:r>
        <w:rPr>
          <w:b/>
          <w:szCs w:val="28"/>
        </w:rPr>
        <w:t xml:space="preserve">                                                                                                                                      </w:t>
      </w:r>
    </w:p>
    <w:sectPr w:rsidR="0068675F" w:rsidSect="00740486">
      <w:pgSz w:w="15840" w:h="12240" w:orient="landscape"/>
      <w:pgMar w:top="864" w:right="720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0486"/>
    <w:rsid w:val="000E2FA3"/>
    <w:rsid w:val="00165E79"/>
    <w:rsid w:val="00740486"/>
    <w:rsid w:val="00B15FAC"/>
    <w:rsid w:val="00B72685"/>
    <w:rsid w:val="00BB0365"/>
    <w:rsid w:val="00C46D94"/>
    <w:rsid w:val="00D1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486"/>
    <w:pPr>
      <w:spacing w:after="0"/>
      <w:ind w:right="567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2018-10-16T08:19:00Z</dcterms:created>
  <dcterms:modified xsi:type="dcterms:W3CDTF">2018-10-16T08:30:00Z</dcterms:modified>
</cp:coreProperties>
</file>