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B4F" w:rsidRPr="00014B4F" w:rsidRDefault="00014B4F" w:rsidP="00E31E36">
      <w:r w:rsidRPr="00014B4F">
        <w:t>ĐỀ CƯƠNG ÔN TẬP ĐỊA LÍ 6</w:t>
      </w:r>
    </w:p>
    <w:tbl>
      <w:tblPr>
        <w:tblStyle w:val="TableGrid"/>
        <w:tblW w:w="10980" w:type="dxa"/>
        <w:jc w:val="center"/>
        <w:tblLook w:val="04A0" w:firstRow="1" w:lastRow="0" w:firstColumn="1" w:lastColumn="0" w:noHBand="0" w:noVBand="1"/>
      </w:tblPr>
      <w:tblGrid>
        <w:gridCol w:w="2970"/>
        <w:gridCol w:w="8010"/>
      </w:tblGrid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734FAB" w:rsidP="007059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8010" w:type="dxa"/>
          </w:tcPr>
          <w:p w:rsidR="00734FAB" w:rsidRPr="00C2598C" w:rsidRDefault="00734FAB" w:rsidP="005D36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Nội dung </w:t>
            </w:r>
            <w:r w:rsidR="005D36A5">
              <w:rPr>
                <w:rFonts w:ascii="Times New Roman" w:hAnsi="Times New Roman" w:cs="Times New Roman"/>
                <w:b/>
                <w:sz w:val="28"/>
                <w:szCs w:val="28"/>
              </w:rPr>
              <w:t>ôn tập</w:t>
            </w:r>
            <w:r w:rsidRPr="00C259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Sự vận động tự quay quanh trục của Trái Đất và các hệ quả.</w:t>
            </w:r>
          </w:p>
        </w:tc>
        <w:tc>
          <w:tcPr>
            <w:tcW w:w="8010" w:type="dxa"/>
          </w:tcPr>
          <w:p w:rsidR="00B97C76" w:rsidRPr="00C2598C" w:rsidRDefault="00B97C76" w:rsidP="00D8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 xml:space="preserve">- Vận động </w:t>
            </w:r>
            <w:r w:rsidR="00D872F3" w:rsidRPr="00C2598C">
              <w:rPr>
                <w:rFonts w:ascii="Times New Roman" w:hAnsi="Times New Roman" w:cs="Times New Roman"/>
                <w:sz w:val="28"/>
                <w:szCs w:val="28"/>
              </w:rPr>
              <w:t xml:space="preserve">tự quay quanh trục của Trái Đất </w:t>
            </w:r>
          </w:p>
          <w:p w:rsidR="00D872F3" w:rsidRPr="00C2598C" w:rsidRDefault="00B97C76" w:rsidP="00D872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="00D872F3" w:rsidRPr="00C2598C">
              <w:rPr>
                <w:rFonts w:ascii="Times New Roman" w:hAnsi="Times New Roman" w:cs="Times New Roman"/>
                <w:sz w:val="28"/>
                <w:szCs w:val="28"/>
              </w:rPr>
              <w:t xml:space="preserve">ác hệ quả của </w:t>
            </w: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chuyển động tự quay quanh trục.</w:t>
            </w:r>
          </w:p>
          <w:p w:rsidR="00734FAB" w:rsidRPr="00C2598C" w:rsidRDefault="00734FAB" w:rsidP="00B97C76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Sự chuyển động của Trái Đất quanh Mặt Trời.</w:t>
            </w:r>
          </w:p>
        </w:tc>
        <w:tc>
          <w:tcPr>
            <w:tcW w:w="8010" w:type="dxa"/>
          </w:tcPr>
          <w:p w:rsidR="00591E0F" w:rsidRPr="00C2598C" w:rsidRDefault="00B97C76" w:rsidP="00B97C7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Chuyển động quay quanh Mặt trời của Trái Đất.</w:t>
            </w:r>
          </w:p>
          <w:p w:rsidR="00B97C76" w:rsidRPr="00C2598C" w:rsidRDefault="00B97C76" w:rsidP="00B97C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Hiện tượng các mùa.</w:t>
            </w:r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Hiện tượng ngày đêm dài ngắn theo mùa.</w:t>
            </w:r>
          </w:p>
        </w:tc>
        <w:tc>
          <w:tcPr>
            <w:tcW w:w="8010" w:type="dxa"/>
          </w:tcPr>
          <w:p w:rsidR="003E49F4" w:rsidRPr="00C2598C" w:rsidRDefault="00B97C76" w:rsidP="00B97C7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2598C">
              <w:rPr>
                <w:sz w:val="28"/>
                <w:szCs w:val="28"/>
              </w:rPr>
              <w:t>- Hiện tượng ngày đêm dài ngắn ở các vĩ độ khác nhau trên Trái Đất.</w:t>
            </w:r>
          </w:p>
          <w:p w:rsidR="00734FAB" w:rsidRPr="00C2598C" w:rsidRDefault="00734FAB" w:rsidP="00B97C76">
            <w:pPr>
              <w:ind w:righ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Cấu tạo bên trong của Trái Đất.</w:t>
            </w:r>
          </w:p>
        </w:tc>
        <w:tc>
          <w:tcPr>
            <w:tcW w:w="8010" w:type="dxa"/>
          </w:tcPr>
          <w:p w:rsidR="005A21B6" w:rsidRPr="00C2598C" w:rsidRDefault="00B97C76" w:rsidP="005A21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Cấu tạo bên trong của Trái Đất.</w:t>
            </w:r>
          </w:p>
          <w:p w:rsidR="00B97C76" w:rsidRPr="00C2598C" w:rsidRDefault="00B97C76" w:rsidP="005A21B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Cấu tạo của lớp vỏ Trái Đất.</w:t>
            </w:r>
          </w:p>
          <w:p w:rsidR="00734FAB" w:rsidRPr="00C2598C" w:rsidRDefault="00734FAB" w:rsidP="00B97C76">
            <w:pPr>
              <w:pStyle w:val="NormalWeb"/>
              <w:spacing w:before="0" w:beforeAutospacing="0" w:after="0" w:afterAutospacing="0"/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Sự phân bố các lục địa và đại dương trên bề mặt Trái Đất.</w:t>
            </w:r>
          </w:p>
        </w:tc>
        <w:tc>
          <w:tcPr>
            <w:tcW w:w="8010" w:type="dxa"/>
          </w:tcPr>
          <w:p w:rsidR="00591E0F" w:rsidRPr="00C2598C" w:rsidRDefault="00B97C76" w:rsidP="00591E0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2598C">
              <w:rPr>
                <w:sz w:val="28"/>
                <w:szCs w:val="28"/>
              </w:rPr>
              <w:t>- Các lục địa trên Trái Đất.</w:t>
            </w:r>
          </w:p>
          <w:p w:rsidR="00B97C76" w:rsidRPr="00C2598C" w:rsidRDefault="00B97C76" w:rsidP="00591E0F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C2598C">
              <w:rPr>
                <w:sz w:val="28"/>
                <w:szCs w:val="28"/>
              </w:rPr>
              <w:t>- Các đại dương trên Trái Đất.</w:t>
            </w:r>
          </w:p>
          <w:p w:rsidR="00734FAB" w:rsidRPr="00C2598C" w:rsidRDefault="00734FAB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4FAB" w:rsidRPr="00C2598C" w:rsidTr="00C2598C">
        <w:trPr>
          <w:jc w:val="center"/>
        </w:trPr>
        <w:tc>
          <w:tcPr>
            <w:tcW w:w="2970" w:type="dxa"/>
          </w:tcPr>
          <w:p w:rsidR="00734FAB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34FAB" w:rsidRPr="00C2598C">
              <w:rPr>
                <w:rFonts w:ascii="Times New Roman" w:hAnsi="Times New Roman" w:cs="Times New Roman"/>
                <w:sz w:val="28"/>
                <w:szCs w:val="28"/>
              </w:rPr>
              <w:t>. Tác động của nội lực và ngoại lực đến việc hình thành địa hình bề mặt Trái Đất.</w:t>
            </w:r>
          </w:p>
        </w:tc>
        <w:tc>
          <w:tcPr>
            <w:tcW w:w="8010" w:type="dxa"/>
          </w:tcPr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- Nội lực và ngoại lực.</w:t>
            </w:r>
          </w:p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- Núi lửa và động đất.</w:t>
            </w:r>
          </w:p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3AF1" w:rsidRPr="00C2598C" w:rsidRDefault="00E53AF1" w:rsidP="00B97C76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97C76" w:rsidRPr="00C2598C" w:rsidTr="00C2598C">
        <w:trPr>
          <w:jc w:val="center"/>
        </w:trPr>
        <w:tc>
          <w:tcPr>
            <w:tcW w:w="2970" w:type="dxa"/>
          </w:tcPr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7. Bài tập vận dụng.</w:t>
            </w:r>
          </w:p>
        </w:tc>
        <w:tc>
          <w:tcPr>
            <w:tcW w:w="8010" w:type="dxa"/>
          </w:tcPr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- Bài tập tìm phương hướng.</w:t>
            </w:r>
          </w:p>
          <w:p w:rsidR="00B97C76" w:rsidRPr="00C2598C" w:rsidRDefault="00B97C76" w:rsidP="00705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598C">
              <w:rPr>
                <w:rFonts w:ascii="Times New Roman" w:hAnsi="Times New Roman" w:cs="Times New Roman"/>
                <w:sz w:val="28"/>
                <w:szCs w:val="28"/>
              </w:rPr>
              <w:t>- Bài tập tính giờ, tính ngày.</w:t>
            </w:r>
          </w:p>
        </w:tc>
      </w:tr>
    </w:tbl>
    <w:p w:rsidR="00101861" w:rsidRPr="00B67238" w:rsidRDefault="00101861" w:rsidP="00101861">
      <w:pPr>
        <w:rPr>
          <w:sz w:val="28"/>
          <w:szCs w:val="28"/>
          <w:lang w:val="nl-NL"/>
        </w:rPr>
      </w:pPr>
      <w:r w:rsidRPr="00B67238">
        <w:rPr>
          <w:sz w:val="28"/>
          <w:szCs w:val="28"/>
          <w:lang w:val="nl-NL"/>
        </w:rPr>
        <w:t xml:space="preserve">                                              </w:t>
      </w:r>
    </w:p>
    <w:p w:rsidR="00101861" w:rsidRPr="00B67238" w:rsidRDefault="00101861" w:rsidP="00101861">
      <w:pPr>
        <w:rPr>
          <w:b/>
          <w:sz w:val="28"/>
          <w:szCs w:val="28"/>
        </w:rPr>
      </w:pPr>
    </w:p>
    <w:p w:rsidR="00101861" w:rsidRDefault="00101861" w:rsidP="00014B4F">
      <w:pPr>
        <w:rPr>
          <w:rFonts w:ascii="Times New Roman" w:hAnsi="Times New Roman" w:cs="Times New Roman"/>
          <w:sz w:val="32"/>
          <w:szCs w:val="32"/>
        </w:rPr>
      </w:pPr>
    </w:p>
    <w:p w:rsidR="00014B4F" w:rsidRPr="00014B4F" w:rsidRDefault="00014B4F" w:rsidP="00014B4F">
      <w:pPr>
        <w:rPr>
          <w:rFonts w:ascii="Times New Roman" w:hAnsi="Times New Roman" w:cs="Times New Roman"/>
          <w:sz w:val="32"/>
          <w:szCs w:val="32"/>
        </w:rPr>
      </w:pPr>
    </w:p>
    <w:p w:rsidR="00014B4F" w:rsidRDefault="00014B4F"/>
    <w:sectPr w:rsidR="00014B4F" w:rsidSect="00F6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4B4F"/>
    <w:rsid w:val="00014B4F"/>
    <w:rsid w:val="00035751"/>
    <w:rsid w:val="000A77A0"/>
    <w:rsid w:val="000E652B"/>
    <w:rsid w:val="00101861"/>
    <w:rsid w:val="001E44AF"/>
    <w:rsid w:val="0034206B"/>
    <w:rsid w:val="00355BCA"/>
    <w:rsid w:val="003E49F4"/>
    <w:rsid w:val="00481D85"/>
    <w:rsid w:val="004D1DCC"/>
    <w:rsid w:val="00503743"/>
    <w:rsid w:val="00591E0F"/>
    <w:rsid w:val="005A21B6"/>
    <w:rsid w:val="005D36A5"/>
    <w:rsid w:val="006F2721"/>
    <w:rsid w:val="007043F9"/>
    <w:rsid w:val="0071755D"/>
    <w:rsid w:val="00722951"/>
    <w:rsid w:val="00734FAB"/>
    <w:rsid w:val="007F54BE"/>
    <w:rsid w:val="00A14A10"/>
    <w:rsid w:val="00A573AA"/>
    <w:rsid w:val="00AB5ACA"/>
    <w:rsid w:val="00AD4A9D"/>
    <w:rsid w:val="00B97C76"/>
    <w:rsid w:val="00C2063C"/>
    <w:rsid w:val="00C2598C"/>
    <w:rsid w:val="00C36C1C"/>
    <w:rsid w:val="00C62858"/>
    <w:rsid w:val="00C91AF0"/>
    <w:rsid w:val="00CA5666"/>
    <w:rsid w:val="00D054B3"/>
    <w:rsid w:val="00D25702"/>
    <w:rsid w:val="00D872F3"/>
    <w:rsid w:val="00E31E36"/>
    <w:rsid w:val="00E53AF1"/>
    <w:rsid w:val="00EB43C9"/>
    <w:rsid w:val="00EF4A78"/>
    <w:rsid w:val="00F6097A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4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B4F"/>
    <w:pPr>
      <w:ind w:left="720"/>
      <w:contextualSpacing/>
    </w:pPr>
  </w:style>
  <w:style w:type="paragraph" w:customStyle="1" w:styleId="Char">
    <w:name w:val="Char"/>
    <w:basedOn w:val="Normal"/>
    <w:semiHidden/>
    <w:rsid w:val="00734FAB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rsid w:val="0048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591E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55D"/>
    <w:rPr>
      <w:rFonts w:ascii="Tahoma" w:hAnsi="Tahoma" w:cs="Tahoma"/>
      <w:sz w:val="16"/>
      <w:szCs w:val="16"/>
    </w:rPr>
  </w:style>
  <w:style w:type="paragraph" w:customStyle="1" w:styleId="Char0">
    <w:name w:val="Char"/>
    <w:basedOn w:val="Normal"/>
    <w:semiHidden/>
    <w:rsid w:val="005A21B6"/>
    <w:pPr>
      <w:spacing w:after="160" w:line="240" w:lineRule="exact"/>
    </w:pPr>
    <w:rPr>
      <w:rFonts w:ascii="Arial" w:eastAsia="Times New Roman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Diep Phong</dc:creator>
  <cp:keywords/>
  <dc:description/>
  <cp:lastModifiedBy>ASEAN COMPUTER</cp:lastModifiedBy>
  <cp:revision>40</cp:revision>
  <dcterms:created xsi:type="dcterms:W3CDTF">2019-11-30T09:25:00Z</dcterms:created>
  <dcterms:modified xsi:type="dcterms:W3CDTF">2019-12-03T02:48:00Z</dcterms:modified>
</cp:coreProperties>
</file>