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16" w:rsidRPr="00543E97" w:rsidRDefault="00543E97" w:rsidP="007C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PHÒNG GD VÀ ĐT QUẢNG YÊN</w:t>
      </w:r>
    </w:p>
    <w:p w:rsidR="00543E97" w:rsidRPr="00543E97" w:rsidRDefault="007C670C" w:rsidP="007C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43E97" w:rsidRPr="00543E97">
        <w:rPr>
          <w:rFonts w:ascii="Times New Roman" w:eastAsia="Times New Roman" w:hAnsi="Times New Roman" w:cs="Times New Roman"/>
          <w:b/>
          <w:sz w:val="24"/>
          <w:szCs w:val="24"/>
        </w:rPr>
        <w:t>TRƯỜNG TIỂU HỌC HÀ AN</w:t>
      </w:r>
    </w:p>
    <w:p w:rsidR="00AF5D16" w:rsidRPr="00543E97" w:rsidRDefault="00A32A5E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95pt;margin-top:4.95pt;width:70.5pt;height:.75pt;z-index:251658240" o:connectortype="straight"/>
        </w:pict>
      </w:r>
      <w:r w:rsidR="00AF5D16"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D16" w:rsidRPr="007C670C" w:rsidRDefault="00AF5D16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70C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AF5D16" w:rsidRDefault="00AF5D16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70C">
        <w:rPr>
          <w:rFonts w:ascii="Times New Roman" w:eastAsia="Times New Roman" w:hAnsi="Times New Roman" w:cs="Times New Roman"/>
          <w:b/>
          <w:bCs/>
          <w:sz w:val="28"/>
          <w:szCs w:val="28"/>
        </w:rPr>
        <w:t>Cam kết chất lượng giáo dục của trường tiểu học, năm học</w:t>
      </w:r>
      <w:r w:rsidR="00543E97" w:rsidRPr="007C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– 2020</w:t>
      </w:r>
    </w:p>
    <w:p w:rsidR="007C670C" w:rsidRPr="007C670C" w:rsidRDefault="007C670C" w:rsidP="007C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572"/>
        <w:gridCol w:w="4070"/>
        <w:gridCol w:w="995"/>
        <w:gridCol w:w="1134"/>
        <w:gridCol w:w="1168"/>
        <w:gridCol w:w="1168"/>
        <w:gridCol w:w="1383"/>
      </w:tblGrid>
      <w:tr w:rsidR="00543E97" w:rsidTr="00480598">
        <w:tc>
          <w:tcPr>
            <w:tcW w:w="572" w:type="dxa"/>
            <w:vMerge w:val="restart"/>
            <w:vAlign w:val="center"/>
          </w:tcPr>
          <w:p w:rsidR="00543E97" w:rsidRPr="00543E97" w:rsidRDefault="00543E97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4070" w:type="dxa"/>
            <w:vMerge w:val="restart"/>
            <w:vAlign w:val="center"/>
          </w:tcPr>
          <w:p w:rsidR="00543E97" w:rsidRPr="00543E97" w:rsidRDefault="00543E97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5848" w:type="dxa"/>
            <w:gridSpan w:val="5"/>
          </w:tcPr>
          <w:p w:rsidR="00543E97" w:rsidRDefault="00543E97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Chia theo khối lớp</w:t>
            </w:r>
          </w:p>
        </w:tc>
      </w:tr>
      <w:tr w:rsidR="00543E97" w:rsidTr="00480598">
        <w:tc>
          <w:tcPr>
            <w:tcW w:w="572" w:type="dxa"/>
            <w:vMerge/>
            <w:vAlign w:val="center"/>
          </w:tcPr>
          <w:p w:rsidR="00543E97" w:rsidRPr="00543E97" w:rsidRDefault="00543E97" w:rsidP="0007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070" w:type="dxa"/>
            <w:vMerge/>
            <w:vAlign w:val="center"/>
          </w:tcPr>
          <w:p w:rsidR="00543E97" w:rsidRPr="00543E97" w:rsidRDefault="00543E97" w:rsidP="00072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5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</w:t>
            </w:r>
            <w:proofErr w:type="gramStart"/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</w:t>
            </w:r>
          </w:p>
        </w:tc>
        <w:tc>
          <w:tcPr>
            <w:tcW w:w="1168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3</w:t>
            </w:r>
          </w:p>
        </w:tc>
        <w:tc>
          <w:tcPr>
            <w:tcW w:w="1168" w:type="dxa"/>
          </w:tcPr>
          <w:p w:rsidR="00543E97" w:rsidRPr="00543E97" w:rsidRDefault="00543E97" w:rsidP="00543E9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4</w:t>
            </w:r>
          </w:p>
        </w:tc>
        <w:tc>
          <w:tcPr>
            <w:tcW w:w="1383" w:type="dxa"/>
            <w:vAlign w:val="center"/>
          </w:tcPr>
          <w:p w:rsidR="00543E97" w:rsidRDefault="00543E97" w:rsidP="00543E9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5</w:t>
            </w:r>
          </w:p>
        </w:tc>
      </w:tr>
      <w:tr w:rsidR="00935C8E" w:rsidTr="00480598">
        <w:tc>
          <w:tcPr>
            <w:tcW w:w="572" w:type="dxa"/>
            <w:vAlign w:val="center"/>
          </w:tcPr>
          <w:p w:rsidR="00935C8E" w:rsidRPr="00543E97" w:rsidRDefault="00935C8E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</w:t>
            </w:r>
          </w:p>
        </w:tc>
        <w:tc>
          <w:tcPr>
            <w:tcW w:w="4070" w:type="dxa"/>
            <w:vAlign w:val="center"/>
          </w:tcPr>
          <w:p w:rsidR="00935C8E" w:rsidRPr="00543E97" w:rsidRDefault="00935C8E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Điều kiện tuyển sinh</w:t>
            </w:r>
          </w:p>
        </w:tc>
        <w:tc>
          <w:tcPr>
            <w:tcW w:w="995" w:type="dxa"/>
            <w:vAlign w:val="center"/>
          </w:tcPr>
          <w:p w:rsidR="00935C8E" w:rsidRPr="00543E97" w:rsidRDefault="00935C8E" w:rsidP="00DF234D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DF23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100%</w:t>
            </w:r>
          </w:p>
        </w:tc>
        <w:tc>
          <w:tcPr>
            <w:tcW w:w="1134" w:type="dxa"/>
            <w:vAlign w:val="center"/>
          </w:tcPr>
          <w:p w:rsidR="00935C8E" w:rsidRPr="00543E97" w:rsidRDefault="00DF234D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190</w:t>
            </w:r>
            <w:r w:rsidR="00935C8E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935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= 100% </w:t>
            </w:r>
          </w:p>
        </w:tc>
        <w:tc>
          <w:tcPr>
            <w:tcW w:w="1168" w:type="dxa"/>
            <w:vAlign w:val="center"/>
          </w:tcPr>
          <w:p w:rsidR="00935C8E" w:rsidRPr="00543E97" w:rsidRDefault="00935C8E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137 =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vAlign w:val="center"/>
          </w:tcPr>
          <w:p w:rsidR="00935C8E" w:rsidRPr="00543E97" w:rsidRDefault="00935C8E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106 =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center"/>
          </w:tcPr>
          <w:p w:rsidR="00935C8E" w:rsidRPr="00543E97" w:rsidRDefault="00935C8E" w:rsidP="00072C3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131 = 100%</w:t>
            </w:r>
          </w:p>
        </w:tc>
      </w:tr>
      <w:tr w:rsidR="00F9575A" w:rsidTr="00480598">
        <w:tc>
          <w:tcPr>
            <w:tcW w:w="572" w:type="dxa"/>
            <w:vAlign w:val="center"/>
          </w:tcPr>
          <w:p w:rsidR="00F9575A" w:rsidRPr="00543E97" w:rsidRDefault="00F9575A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</w:t>
            </w:r>
          </w:p>
        </w:tc>
        <w:tc>
          <w:tcPr>
            <w:tcW w:w="4070" w:type="dxa"/>
            <w:vAlign w:val="center"/>
          </w:tcPr>
          <w:p w:rsidR="00F9575A" w:rsidRPr="00543E97" w:rsidRDefault="00F9575A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Chương trình giáo dục mà cơ sở giáo dục thực hiện</w:t>
            </w:r>
          </w:p>
        </w:tc>
        <w:tc>
          <w:tcPr>
            <w:tcW w:w="5848" w:type="dxa"/>
            <w:gridSpan w:val="5"/>
          </w:tcPr>
          <w:p w:rsidR="00F9575A" w:rsidRDefault="00F9575A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GDPT hiện hành theo QĐ số 16/2006/QĐ-BGDDT; CV hướng dân số 4612/BGDDT-GDTrH ngày 03/10/2017; lớp 1 dạy TV1-CNGD</w:t>
            </w:r>
          </w:p>
        </w:tc>
      </w:tr>
      <w:tr w:rsidR="0053354B" w:rsidTr="00480598">
        <w:tc>
          <w:tcPr>
            <w:tcW w:w="572" w:type="dxa"/>
            <w:vAlign w:val="center"/>
          </w:tcPr>
          <w:p w:rsidR="0053354B" w:rsidRPr="00543E97" w:rsidRDefault="0053354B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III</w:t>
            </w:r>
          </w:p>
        </w:tc>
        <w:tc>
          <w:tcPr>
            <w:tcW w:w="4070" w:type="dxa"/>
            <w:vAlign w:val="center"/>
          </w:tcPr>
          <w:p w:rsidR="0053354B" w:rsidRPr="00543E97" w:rsidRDefault="0053354B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Yêu cầu về phối hợp giữa cơ sở giáo dục và gia đình. Yêu cầu về thái độ học tập của học sinh</w:t>
            </w:r>
          </w:p>
        </w:tc>
        <w:tc>
          <w:tcPr>
            <w:tcW w:w="995" w:type="dxa"/>
          </w:tcPr>
          <w:p w:rsidR="0053354B" w:rsidRDefault="0053354B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34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68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168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  <w:tc>
          <w:tcPr>
            <w:tcW w:w="1383" w:type="dxa"/>
          </w:tcPr>
          <w:p w:rsidR="0053354B" w:rsidRDefault="0053354B" w:rsidP="0053354B">
            <w:pPr>
              <w:spacing w:line="240" w:lineRule="auto"/>
            </w:pPr>
            <w:r w:rsidRPr="0061658C">
              <w:rPr>
                <w:rFonts w:ascii="Times New Roman" w:eastAsia="Times New Roman" w:hAnsi="Times New Roman" w:cs="Times New Roman"/>
                <w:sz w:val="24"/>
                <w:szCs w:val="24"/>
              </w:rPr>
              <w:t>Thực hiện Tốt</w:t>
            </w:r>
          </w:p>
        </w:tc>
      </w:tr>
      <w:tr w:rsidR="00072C3A" w:rsidTr="00480598">
        <w:tc>
          <w:tcPr>
            <w:tcW w:w="572" w:type="dxa"/>
            <w:vAlign w:val="center"/>
          </w:tcPr>
          <w:p w:rsidR="00072C3A" w:rsidRPr="00543E97" w:rsidRDefault="00072C3A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IV</w:t>
            </w:r>
          </w:p>
        </w:tc>
        <w:tc>
          <w:tcPr>
            <w:tcW w:w="4070" w:type="dxa"/>
            <w:vAlign w:val="center"/>
          </w:tcPr>
          <w:p w:rsidR="00072C3A" w:rsidRPr="00543E97" w:rsidRDefault="00072C3A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Các hoạt động hỗ trợ học tập, sinh hoạt của học sinh ở cơ sở giáo dục</w:t>
            </w:r>
          </w:p>
        </w:tc>
        <w:tc>
          <w:tcPr>
            <w:tcW w:w="995" w:type="dxa"/>
          </w:tcPr>
          <w:p w:rsidR="00072C3A" w:rsidRDefault="00072C3A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34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68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168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383" w:type="dxa"/>
          </w:tcPr>
          <w:p w:rsidR="00072C3A" w:rsidRDefault="00072C3A"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</w:p>
        </w:tc>
      </w:tr>
      <w:tr w:rsidR="00935C8E" w:rsidTr="00480598">
        <w:tc>
          <w:tcPr>
            <w:tcW w:w="572" w:type="dxa"/>
            <w:vAlign w:val="center"/>
          </w:tcPr>
          <w:p w:rsidR="00935C8E" w:rsidRPr="00543E97" w:rsidRDefault="00935C8E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</w:t>
            </w:r>
          </w:p>
        </w:tc>
        <w:tc>
          <w:tcPr>
            <w:tcW w:w="4070" w:type="dxa"/>
            <w:vAlign w:val="center"/>
          </w:tcPr>
          <w:p w:rsidR="00935C8E" w:rsidRPr="00543E97" w:rsidRDefault="00935C8E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Kết quả năng lực, phẩm chất, học tập, sức khỏe của học sinh dự kiến đạt được</w:t>
            </w:r>
          </w:p>
        </w:tc>
        <w:tc>
          <w:tcPr>
            <w:tcW w:w="995" w:type="dxa"/>
          </w:tcPr>
          <w:p w:rsidR="00935C8E" w:rsidRDefault="00072C3A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NL: 3</w:t>
            </w:r>
            <w:r w:rsidR="00E83819">
              <w:rPr>
                <w:rFonts w:ascii="Times New Roman" w:eastAsia="Times New Roman" w:hAnsi="Times New Roman" w:cs="Times New Roman"/>
                <w:sz w:val="24"/>
                <w:szCs w:val="24"/>
              </w:rPr>
              <w:t>/3 tiêu chí đạt Tốt và Đạt; 98</w:t>
            </w:r>
            <w:r w:rsidR="00D42882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134" w:type="dxa"/>
          </w:tcPr>
          <w:p w:rsidR="00935C8E" w:rsidRDefault="00347EF6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NL: 3/3 tiêu chí đạt Tốt và Đạt; 99,5%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8D30DE" w:rsidRDefault="008D30DE" w:rsidP="008D3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168" w:type="dxa"/>
          </w:tcPr>
          <w:p w:rsidR="008D30DE" w:rsidRDefault="00480598" w:rsidP="004805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NL: 3/3 tiêu chí đạt Tốt và Đạt; 99,3%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935C8E" w:rsidRDefault="008D30DE" w:rsidP="008D3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  <w:r w:rsidR="0034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935C8E" w:rsidRDefault="00480598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NL: 3/3 tiêu chí đạt Tốt và Đạt; 99,1%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8D30DE" w:rsidRDefault="008D30DE" w:rsidP="008D3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</w:tc>
        <w:tc>
          <w:tcPr>
            <w:tcW w:w="1383" w:type="dxa"/>
          </w:tcPr>
          <w:p w:rsidR="008D30DE" w:rsidRDefault="00480598" w:rsidP="008D3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NL: </w:t>
            </w:r>
            <w:r w:rsidR="00347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 tiêu chí đạt Tốt và Đạt 100%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PC: Đạt Tốt và Đạt: 100%</w:t>
            </w:r>
          </w:p>
          <w:p w:rsidR="008D30DE" w:rsidRDefault="008D30DE" w:rsidP="008D30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SK: BT và Tốt: 100%</w:t>
            </w:r>
          </w:p>
          <w:p w:rsidR="00935C8E" w:rsidRDefault="00935C8E" w:rsidP="004805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2FB" w:rsidTr="00480598">
        <w:tc>
          <w:tcPr>
            <w:tcW w:w="572" w:type="dxa"/>
            <w:vAlign w:val="center"/>
          </w:tcPr>
          <w:p w:rsidR="00D342FB" w:rsidRPr="00543E97" w:rsidRDefault="00D342FB" w:rsidP="00072C3A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VI</w:t>
            </w:r>
          </w:p>
        </w:tc>
        <w:tc>
          <w:tcPr>
            <w:tcW w:w="4070" w:type="dxa"/>
            <w:vAlign w:val="center"/>
          </w:tcPr>
          <w:p w:rsidR="00D342FB" w:rsidRPr="00543E97" w:rsidRDefault="00D342FB" w:rsidP="00543E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Khả năng học tập tiếp tục của học sinh</w:t>
            </w:r>
          </w:p>
        </w:tc>
        <w:tc>
          <w:tcPr>
            <w:tcW w:w="995" w:type="dxa"/>
          </w:tcPr>
          <w:p w:rsidR="00D342FB" w:rsidRDefault="00D342FB" w:rsidP="00AF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34" w:type="dxa"/>
          </w:tcPr>
          <w:p w:rsidR="00D342FB" w:rsidRDefault="00D342FB"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68" w:type="dxa"/>
          </w:tcPr>
          <w:p w:rsidR="00D342FB" w:rsidRDefault="00D342FB"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168" w:type="dxa"/>
          </w:tcPr>
          <w:p w:rsidR="00D342FB" w:rsidRDefault="00D342FB"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383" w:type="dxa"/>
          </w:tcPr>
          <w:p w:rsidR="00D342FB" w:rsidRDefault="00D342FB">
            <w:r w:rsidRPr="002F7BD1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</w:tr>
    </w:tbl>
    <w:p w:rsidR="00AF5D16" w:rsidRPr="00543E97" w:rsidRDefault="00AF5D16" w:rsidP="00EB52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42"/>
        <w:gridCol w:w="4813"/>
      </w:tblGrid>
      <w:tr w:rsidR="00AF5D16" w:rsidRPr="00543E97" w:rsidTr="00072C3A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16" w:rsidRPr="00543E97" w:rsidRDefault="00AF5D16" w:rsidP="00072C3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D16" w:rsidRPr="00543E97" w:rsidRDefault="00D342FB" w:rsidP="000D76F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Hà An,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ngày </w:t>
            </w:r>
            <w:r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25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tháng </w:t>
            </w:r>
            <w:r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9 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năm </w:t>
            </w:r>
            <w:r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2019</w:t>
            </w:r>
            <w:r w:rsidR="00AF5D16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Thủ trưởng đơn vị</w:t>
            </w:r>
            <w:r w:rsidR="00AF5D16" w:rsidRPr="000D76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</w:tbl>
    <w:p w:rsidR="00AF5D16" w:rsidRPr="00543E97" w:rsidRDefault="00AF5D16" w:rsidP="00AF5D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F5D16" w:rsidRPr="00543E97" w:rsidRDefault="00AF5D16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D16" w:rsidRDefault="00AF5D16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624AAF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1B03AB">
        <w:rPr>
          <w:rFonts w:ascii="Times New Roman" w:eastAsia="Times New Roman" w:hAnsi="Times New Roman" w:cs="Times New Roman"/>
          <w:b/>
          <w:sz w:val="28"/>
          <w:szCs w:val="28"/>
        </w:rPr>
        <w:t>Nguyễn Thị Trang Nhung</w:t>
      </w: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D03" w:rsidRDefault="00324D03" w:rsidP="000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Pr="00543E97" w:rsidRDefault="000D76F3" w:rsidP="000D7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PHÒNG GD VÀ ĐT QUẢNG YÊN</w:t>
      </w:r>
    </w:p>
    <w:p w:rsidR="000D76F3" w:rsidRPr="00543E97" w:rsidRDefault="000D76F3" w:rsidP="000D7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43E97">
        <w:rPr>
          <w:rFonts w:ascii="Times New Roman" w:eastAsia="Times New Roman" w:hAnsi="Times New Roman" w:cs="Times New Roman"/>
          <w:b/>
          <w:sz w:val="24"/>
          <w:szCs w:val="24"/>
        </w:rPr>
        <w:t>TRƯỜNG TIỂU HỌC HÀ AN</w:t>
      </w:r>
    </w:p>
    <w:p w:rsidR="000D76F3" w:rsidRPr="00543E97" w:rsidRDefault="00A32A5E" w:rsidP="000D76F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3.95pt;margin-top:4.95pt;width:70.5pt;height:.75pt;z-index:251662336" o:connectortype="straight"/>
        </w:pict>
      </w:r>
      <w:r w:rsidR="000D76F3" w:rsidRPr="00543E9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D76F3" w:rsidRPr="00196688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0D76F3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Công khai thông tin chất lượng giáo dục tiểu học thực tế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GKII</w:t>
      </w:r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0D76F3" w:rsidRPr="00196688" w:rsidRDefault="000D76F3" w:rsidP="000D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gramEnd"/>
      <w:r w:rsidRPr="00196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học  2019 - 2020</w:t>
      </w:r>
    </w:p>
    <w:p w:rsidR="000D76F3" w:rsidRPr="00543E97" w:rsidRDefault="000D76F3" w:rsidP="000D76F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0"/>
        <w:gridCol w:w="3134"/>
        <w:gridCol w:w="881"/>
        <w:gridCol w:w="910"/>
        <w:gridCol w:w="910"/>
        <w:gridCol w:w="870"/>
        <w:gridCol w:w="850"/>
        <w:gridCol w:w="920"/>
      </w:tblGrid>
      <w:tr w:rsidR="000D76F3" w:rsidRPr="00543E97" w:rsidTr="007663FB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Tổng số</w:t>
            </w:r>
          </w:p>
        </w:tc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Chia ra theo khối lớp</w:t>
            </w:r>
          </w:p>
        </w:tc>
      </w:tr>
      <w:tr w:rsidR="000D76F3" w:rsidRPr="00543E97" w:rsidTr="007663F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Lớp 5</w:t>
            </w:r>
          </w:p>
        </w:tc>
      </w:tr>
      <w:tr w:rsidR="000D76F3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Tổng số học sinh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0C70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  <w:r w:rsidR="000C7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189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137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106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131</w:t>
            </w:r>
          </w:p>
        </w:tc>
      </w:tr>
      <w:tr w:rsidR="000D76F3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 học sinh học 2 buổi/ngày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  <w:r w:rsidR="000C7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0C7023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C70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88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106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D76F3" w:rsidRPr="00543E97" w:rsidRDefault="000D76F3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663FB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III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 học sinh chia theo năng lực, phẩm chất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142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135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63FB" w:rsidRPr="00543E97" w:rsidRDefault="007663FB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131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C115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Tốt</w:t>
            </w:r>
          </w:p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FE235B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41,5%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43,6%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40,0%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24,5%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34,4%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C115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Đạt</w:t>
            </w:r>
          </w:p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54,3%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54,8%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57,8%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75,5%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65,6%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</w:tc>
      </w:tr>
      <w:tr w:rsidR="00BC115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Cần cố gắng</w:t>
            </w:r>
          </w:p>
          <w:p w:rsidR="00BC1157" w:rsidRPr="00543E97" w:rsidRDefault="00BC115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Pr="00543E97" w:rsidRDefault="00BC115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4,2%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A277F7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1,6%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2,2%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115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NL: 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C1157" w:rsidRPr="00543E97" w:rsidRDefault="00BC115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PC: 100%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IV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Số học sinh chia theo kết quả học tập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142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188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135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45184A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131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Hoàn thành tốt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34,0%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D46862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38,7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40,4%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37,8%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21,7%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26,0%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Hoàn thành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64,2%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D46862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57,0%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D46862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58,0%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38,0%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78,3%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D46862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74,0%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Chưa hoàn thành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(tỷ lệ so với tổng 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1,7%</w:t>
            </w: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D46862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4,2%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1,6%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2,2%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D468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V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</w:rPr>
              <w:t>Tổng hợp kết quả cuối năm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Lên lớp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(tỷ lệ so với tổng 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Trong đó: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HS được khen thưởng cấp trường 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</w:rPr>
              <w:t>HS được cấp trên khen thưởng (tỷ lệ 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5F24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5F2464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7356F7"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356F7" w:rsidRPr="00543E97" w:rsidTr="007663FB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Ở lại lớp</w:t>
            </w:r>
          </w:p>
          <w:p w:rsidR="007356F7" w:rsidRPr="00543E97" w:rsidRDefault="007356F7" w:rsidP="00E83819">
            <w:pPr>
              <w:spacing w:after="120" w:line="33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(tỷ lệ so với tổng số)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56F7" w:rsidRPr="00543E97" w:rsidRDefault="007356F7" w:rsidP="00E83819">
            <w:pPr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43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0D76F3" w:rsidRPr="00543E97" w:rsidRDefault="000D76F3" w:rsidP="000D76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D76F3" w:rsidRPr="00543E97" w:rsidRDefault="000D76F3" w:rsidP="000D76F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E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3"/>
        <w:gridCol w:w="4812"/>
      </w:tblGrid>
      <w:tr w:rsidR="000D76F3" w:rsidRPr="001B03AB" w:rsidTr="00E83819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6F3" w:rsidRPr="001B03AB" w:rsidRDefault="000D76F3" w:rsidP="00E8381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6F3" w:rsidRPr="001B03AB" w:rsidRDefault="000D76F3" w:rsidP="00324D0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Hà An,  ngày </w:t>
            </w:r>
            <w:r w:rsidR="00324D0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27</w:t>
            </w: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tháng </w:t>
            </w:r>
            <w:r w:rsidR="00324D0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 năm 20</w:t>
            </w:r>
            <w:r w:rsidR="00324D03"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</w:t>
            </w: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Thủ trưởng đơn vị</w:t>
            </w:r>
            <w:r w:rsidRPr="001B03A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</w:tbl>
    <w:p w:rsidR="000D76F3" w:rsidRPr="001B03AB" w:rsidRDefault="000D76F3" w:rsidP="000D76F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3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76F3" w:rsidRPr="001B03AB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265" w:rsidRPr="001B03AB" w:rsidRDefault="001B03AB" w:rsidP="001B03AB">
      <w:pPr>
        <w:tabs>
          <w:tab w:val="left" w:pos="603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3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B03AB">
        <w:rPr>
          <w:rFonts w:ascii="Times New Roman" w:eastAsia="Times New Roman" w:hAnsi="Times New Roman" w:cs="Times New Roman"/>
          <w:b/>
          <w:sz w:val="28"/>
          <w:szCs w:val="28"/>
        </w:rPr>
        <w:t>Nguyễn Thị Trang Nhung</w:t>
      </w:r>
    </w:p>
    <w:p w:rsidR="00196688" w:rsidRDefault="00196688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6F3" w:rsidRDefault="000D76F3" w:rsidP="00AF5D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76F3" w:rsidSect="00C907D0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F5D16"/>
    <w:rsid w:val="00064AA4"/>
    <w:rsid w:val="00072C3A"/>
    <w:rsid w:val="000C7023"/>
    <w:rsid w:val="000D76F3"/>
    <w:rsid w:val="00196688"/>
    <w:rsid w:val="001A0814"/>
    <w:rsid w:val="001A0FF5"/>
    <w:rsid w:val="001B03AB"/>
    <w:rsid w:val="001C6CFE"/>
    <w:rsid w:val="002F0BE6"/>
    <w:rsid w:val="003168F4"/>
    <w:rsid w:val="00324D03"/>
    <w:rsid w:val="00347EF6"/>
    <w:rsid w:val="00480598"/>
    <w:rsid w:val="0053354B"/>
    <w:rsid w:val="00540F08"/>
    <w:rsid w:val="00543E97"/>
    <w:rsid w:val="005902E0"/>
    <w:rsid w:val="005F14D1"/>
    <w:rsid w:val="005F2464"/>
    <w:rsid w:val="00624AAF"/>
    <w:rsid w:val="00714170"/>
    <w:rsid w:val="007356F7"/>
    <w:rsid w:val="007663FB"/>
    <w:rsid w:val="007B1B1A"/>
    <w:rsid w:val="007C670C"/>
    <w:rsid w:val="008D30DE"/>
    <w:rsid w:val="00935C8E"/>
    <w:rsid w:val="009C2D0E"/>
    <w:rsid w:val="00A277F7"/>
    <w:rsid w:val="00A32A5E"/>
    <w:rsid w:val="00AF5D16"/>
    <w:rsid w:val="00BC1157"/>
    <w:rsid w:val="00BD27D5"/>
    <w:rsid w:val="00BD2DE3"/>
    <w:rsid w:val="00BE1F08"/>
    <w:rsid w:val="00C907D0"/>
    <w:rsid w:val="00D201E5"/>
    <w:rsid w:val="00D342FB"/>
    <w:rsid w:val="00D3600E"/>
    <w:rsid w:val="00D42882"/>
    <w:rsid w:val="00D46862"/>
    <w:rsid w:val="00D51767"/>
    <w:rsid w:val="00D85CC8"/>
    <w:rsid w:val="00DB32F5"/>
    <w:rsid w:val="00DF234D"/>
    <w:rsid w:val="00E83819"/>
    <w:rsid w:val="00EB5265"/>
    <w:rsid w:val="00F9575A"/>
    <w:rsid w:val="00FC0588"/>
    <w:rsid w:val="00FE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16"/>
    <w:pPr>
      <w:spacing w:before="0"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16"/>
    <w:rPr>
      <w:b/>
      <w:bCs/>
    </w:rPr>
  </w:style>
  <w:style w:type="character" w:styleId="Emphasis">
    <w:name w:val="Emphasis"/>
    <w:basedOn w:val="DefaultParagraphFont"/>
    <w:uiPriority w:val="20"/>
    <w:qFormat/>
    <w:rsid w:val="00AF5D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5D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D16"/>
    <w:rPr>
      <w:color w:val="800080"/>
      <w:u w:val="single"/>
    </w:rPr>
  </w:style>
  <w:style w:type="character" w:customStyle="1" w:styleId="demuc4">
    <w:name w:val="demuc4"/>
    <w:basedOn w:val="DefaultParagraphFont"/>
    <w:rsid w:val="00AF5D16"/>
  </w:style>
  <w:style w:type="character" w:customStyle="1" w:styleId="demuc1">
    <w:name w:val="demuc1"/>
    <w:basedOn w:val="DefaultParagraphFont"/>
    <w:rsid w:val="00AF5D16"/>
  </w:style>
  <w:style w:type="character" w:customStyle="1" w:styleId="demuc2">
    <w:name w:val="demuc2"/>
    <w:basedOn w:val="DefaultParagraphFont"/>
    <w:rsid w:val="00AF5D16"/>
  </w:style>
  <w:style w:type="table" w:styleId="TableGrid">
    <w:name w:val="Table Grid"/>
    <w:basedOn w:val="TableNormal"/>
    <w:uiPriority w:val="59"/>
    <w:rsid w:val="00543E9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34</cp:revision>
  <cp:lastPrinted>2020-06-18T01:13:00Z</cp:lastPrinted>
  <dcterms:created xsi:type="dcterms:W3CDTF">2019-11-11T03:55:00Z</dcterms:created>
  <dcterms:modified xsi:type="dcterms:W3CDTF">2020-06-18T01:52:00Z</dcterms:modified>
</cp:coreProperties>
</file>