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590" w:rsidRPr="009E5B03" w:rsidRDefault="00E453C4" w:rsidP="009E5B03">
      <w:pPr>
        <w:spacing w:before="120" w:after="120" w:line="340" w:lineRule="exact"/>
        <w:ind w:firstLine="720"/>
        <w:jc w:val="both"/>
        <w:rPr>
          <w:rFonts w:ascii="Times New Roman" w:eastAsia="Times New Roman" w:hAnsi="Times New Roman" w:cs="Times New Roman"/>
          <w:b/>
          <w:sz w:val="28"/>
          <w:szCs w:val="28"/>
          <w:highlight w:val="green"/>
        </w:rPr>
      </w:pPr>
      <w:r>
        <w:rPr>
          <w:rFonts w:ascii="Times New Roman" w:eastAsia="Times New Roman" w:hAnsi="Times New Roman" w:cs="Times New Roman"/>
          <w:b/>
          <w:sz w:val="28"/>
          <w:szCs w:val="28"/>
        </w:rPr>
        <w:t>30</w:t>
      </w:r>
      <w:r w:rsidR="00441590" w:rsidRPr="009E5B0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Thủ tục </w:t>
      </w:r>
      <w:r w:rsidR="00441590" w:rsidRPr="009E5B03">
        <w:rPr>
          <w:rFonts w:ascii="Times New Roman" w:eastAsia="Times New Roman" w:hAnsi="Times New Roman" w:cs="Times New Roman"/>
          <w:b/>
          <w:sz w:val="28"/>
          <w:szCs w:val="28"/>
        </w:rPr>
        <w:t>Chuyển đổi trường tiểu học tư thục, trường trung học cơ sở tư thục và trường phổ thông tư thục có nhiều cấp học có cấp học cao nhất là trung học cơ sở do nhà đầu tư trong nước đầu tư sang trường phổ thông tư thục hoạt động không vì lợi nhuận</w:t>
      </w:r>
    </w:p>
    <w:p w:rsidR="00441590" w:rsidRPr="009E5B03" w:rsidRDefault="00441590" w:rsidP="001A1689">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1. Trình tự thực hiện:</w:t>
      </w:r>
    </w:p>
    <w:p w:rsidR="00441590" w:rsidRPr="009E5B03" w:rsidRDefault="00441590" w:rsidP="001A1689">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a) Trường tiểu học tư thục, trường trung học cơ sở tư thục và trường phổ thông tư thục có nhiều cấp học có cấp học cao nhất là trung học cơ sở do nhà đầu tư trong nước đầu tư gửi 01 bộ hồ sơ trực tiếp hoặc qua bưu điện hoặc nộp trực tuyến kèm theo bản mềm đến</w:t>
      </w:r>
      <w:r w:rsidR="004C2C0F">
        <w:rPr>
          <w:rFonts w:ascii="Times New Roman" w:eastAsia="Times New Roman" w:hAnsi="Times New Roman" w:cs="Times New Roman"/>
          <w:sz w:val="28"/>
          <w:szCs w:val="28"/>
        </w:rPr>
        <w:t xml:space="preserve"> Trung</w:t>
      </w:r>
      <w:bookmarkStart w:id="0" w:name="_GoBack"/>
      <w:bookmarkEnd w:id="0"/>
      <w:r w:rsidR="004C2C0F">
        <w:rPr>
          <w:rFonts w:ascii="Times New Roman" w:eastAsia="Times New Roman" w:hAnsi="Times New Roman" w:cs="Times New Roman"/>
          <w:sz w:val="28"/>
          <w:szCs w:val="28"/>
        </w:rPr>
        <w:t xml:space="preserve"> tâm Phục vụ Hành chính công cấp huyện.</w:t>
      </w:r>
    </w:p>
    <w:p w:rsidR="00441590" w:rsidRPr="009E5B03" w:rsidRDefault="00441590" w:rsidP="001A1689">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 xml:space="preserve">b) Trong thời hạn 15 ngày làm việc tính từ ngày nhận đủ hồ sơ theo quy định, Phòng Giáo dục và </w:t>
      </w:r>
      <w:r w:rsidR="004C2C0F">
        <w:rPr>
          <w:rFonts w:ascii="Times New Roman" w:eastAsia="Times New Roman" w:hAnsi="Times New Roman" w:cs="Times New Roman"/>
          <w:sz w:val="28"/>
          <w:szCs w:val="28"/>
        </w:rPr>
        <w:t>Đào tạo tổ chức thẩm định hồ sơ</w:t>
      </w:r>
      <w:r w:rsidRPr="009E5B03">
        <w:rPr>
          <w:rFonts w:ascii="Times New Roman" w:eastAsia="Times New Roman" w:hAnsi="Times New Roman" w:cs="Times New Roman"/>
          <w:sz w:val="28"/>
          <w:szCs w:val="28"/>
        </w:rPr>
        <w:t xml:space="preserve"> trình Ủy ban nhân dân cấp huyện quyết định chuyển đổi.</w:t>
      </w:r>
    </w:p>
    <w:p w:rsidR="00441590" w:rsidRPr="009E5B03" w:rsidRDefault="00441590" w:rsidP="001A1689">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 xml:space="preserve">c) Trường hợp hồ sơ không bảo đảm theo quy định, trong thời hạn 05 ngày làm việc tính từ ngày nhận hồ sơ, </w:t>
      </w:r>
      <w:r w:rsidR="004C2C0F">
        <w:rPr>
          <w:rFonts w:ascii="Times New Roman" w:eastAsia="Times New Roman" w:hAnsi="Times New Roman" w:cs="Times New Roman"/>
          <w:sz w:val="28"/>
          <w:szCs w:val="28"/>
        </w:rPr>
        <w:t>Phòng Giáo dục và Đào tạo cấp</w:t>
      </w:r>
      <w:r w:rsidRPr="009E5B03">
        <w:rPr>
          <w:rFonts w:ascii="Times New Roman" w:eastAsia="Times New Roman" w:hAnsi="Times New Roman" w:cs="Times New Roman"/>
          <w:sz w:val="28"/>
          <w:szCs w:val="28"/>
        </w:rPr>
        <w:t xml:space="preserve"> huyện thông báo cho cơ sở giáo dục phổ thông tư thục và nêu rõ lý do.</w:t>
      </w:r>
    </w:p>
    <w:p w:rsidR="00441590" w:rsidRPr="009E5B03" w:rsidRDefault="00441590" w:rsidP="001A1689">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2. Cách thức thực hiện:</w:t>
      </w:r>
    </w:p>
    <w:p w:rsidR="00441590" w:rsidRPr="009E5B03" w:rsidRDefault="00441590" w:rsidP="001A1689">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Nộp hồ sơ</w:t>
      </w:r>
      <w:r w:rsidR="004C2C0F">
        <w:rPr>
          <w:rFonts w:ascii="Times New Roman" w:eastAsia="Times New Roman" w:hAnsi="Times New Roman" w:cs="Times New Roman"/>
          <w:sz w:val="28"/>
          <w:szCs w:val="28"/>
        </w:rPr>
        <w:t xml:space="preserve"> tại Trung tâm Phục vụ Hành chính công cấp huyện</w:t>
      </w:r>
      <w:r w:rsidRPr="009E5B03">
        <w:rPr>
          <w:rFonts w:ascii="Times New Roman" w:eastAsia="Times New Roman" w:hAnsi="Times New Roman" w:cs="Times New Roman"/>
          <w:sz w:val="28"/>
          <w:szCs w:val="28"/>
        </w:rPr>
        <w:t xml:space="preserve"> theo một trong ba cách thức sau:</w:t>
      </w:r>
    </w:p>
    <w:p w:rsidR="00441590" w:rsidRPr="009E5B03" w:rsidRDefault="00441590" w:rsidP="001A1689">
      <w:pPr>
        <w:spacing w:before="60" w:after="0" w:line="240" w:lineRule="auto"/>
        <w:ind w:left="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 xml:space="preserve">a) </w:t>
      </w:r>
      <w:r w:rsidR="004C2C0F">
        <w:rPr>
          <w:rFonts w:ascii="Times New Roman" w:eastAsia="Times New Roman" w:hAnsi="Times New Roman" w:cs="Times New Roman"/>
          <w:sz w:val="28"/>
          <w:szCs w:val="28"/>
        </w:rPr>
        <w:t>Nộp t</w:t>
      </w:r>
      <w:r w:rsidRPr="009E5B03">
        <w:rPr>
          <w:rFonts w:ascii="Times New Roman" w:eastAsia="Times New Roman" w:hAnsi="Times New Roman" w:cs="Times New Roman"/>
          <w:sz w:val="28"/>
          <w:szCs w:val="28"/>
        </w:rPr>
        <w:t>rực tiếp</w:t>
      </w:r>
      <w:r w:rsidR="004C2C0F">
        <w:rPr>
          <w:rFonts w:ascii="Times New Roman" w:eastAsia="Times New Roman" w:hAnsi="Times New Roman" w:cs="Times New Roman"/>
          <w:sz w:val="28"/>
          <w:szCs w:val="28"/>
        </w:rPr>
        <w:t>.</w:t>
      </w:r>
    </w:p>
    <w:p w:rsidR="00441590" w:rsidRPr="009E5B03" w:rsidRDefault="00441590" w:rsidP="001A1689">
      <w:pPr>
        <w:spacing w:before="60" w:after="0" w:line="240" w:lineRule="auto"/>
        <w:ind w:left="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 xml:space="preserve">b) </w:t>
      </w:r>
      <w:r w:rsidR="004C2C0F">
        <w:rPr>
          <w:rFonts w:ascii="Times New Roman" w:eastAsia="Times New Roman" w:hAnsi="Times New Roman" w:cs="Times New Roman"/>
          <w:sz w:val="28"/>
          <w:szCs w:val="28"/>
        </w:rPr>
        <w:t>Nộp q</w:t>
      </w:r>
      <w:r w:rsidRPr="009E5B03">
        <w:rPr>
          <w:rFonts w:ascii="Times New Roman" w:eastAsia="Times New Roman" w:hAnsi="Times New Roman" w:cs="Times New Roman"/>
          <w:sz w:val="28"/>
          <w:szCs w:val="28"/>
        </w:rPr>
        <w:t>ua đường bưu điện.</w:t>
      </w:r>
    </w:p>
    <w:p w:rsidR="00441590" w:rsidRPr="009E5B03" w:rsidRDefault="00441590" w:rsidP="001A1689">
      <w:pPr>
        <w:spacing w:before="60" w:after="0" w:line="240" w:lineRule="auto"/>
        <w:ind w:left="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c) Nộp trực tuyến.</w:t>
      </w:r>
    </w:p>
    <w:p w:rsidR="00441590" w:rsidRPr="009E5B03" w:rsidRDefault="00441590" w:rsidP="001A1689">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3. Thành phần và số lượng hồ sơ:</w:t>
      </w:r>
    </w:p>
    <w:p w:rsidR="00441590" w:rsidRPr="009E5B03" w:rsidRDefault="00441590" w:rsidP="001A1689">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Thành phần hồ sơ:</w:t>
      </w:r>
    </w:p>
    <w:p w:rsidR="00441590" w:rsidRPr="009E5B03" w:rsidRDefault="00441590" w:rsidP="001A1689">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a) Tờ trình đề nghị chuyển đổi cơ sở giáo dục phổ thông tư thục sang cơ sở giáo dục phổ thông tư thục hoạt động không vì lợi nhuận, trong đó nêu rõ sự cần thiết phải chuyển đổi; tôn chỉ, mục đích hoạt động không vì lợi nhuận; phân vốn góp, phần tài sản thuộc sở hữu chung hợp nhất không phân chia của nhà trường (nếu có).</w:t>
      </w:r>
    </w:p>
    <w:p w:rsidR="00441590" w:rsidRPr="009E5B03" w:rsidRDefault="00441590" w:rsidP="001A1689">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b) Văn bản cam kết của các nhà đầu tư đại diện ít nhất 75% tổng số vốn góp đối với cơ sở giáo dục phổ thông tư thục chuyển sang cơ sở giáo dục phổ thông tư thục hoạt động không vì lợi nhuận, bảo đảm thực hiện hoạt động không vì lợi nhuận, không rút vốn, không hưởng lợi tức; phần lợi nhuận tích lũy hằng năm thuộc sở hữu chung hợp nhất không phân chia để tiếp tục đầu tư phát triển cơ sở giáo dục phổ thông tư thục.</w:t>
      </w:r>
    </w:p>
    <w:p w:rsidR="00441590" w:rsidRPr="009E5B03" w:rsidRDefault="00441590" w:rsidP="001A1689">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c) Dự thảo quy chế tổ chức và hoạt động; dự thảo quy chế tài chính nội bộ của cơ sở giáo dục phổ thông tư thục hoạt động không vì lợi nhuận.</w:t>
      </w:r>
    </w:p>
    <w:p w:rsidR="00441590" w:rsidRPr="009E5B03" w:rsidRDefault="00441590" w:rsidP="001A1689">
      <w:pPr>
        <w:spacing w:before="60" w:after="0" w:line="240" w:lineRule="auto"/>
        <w:ind w:firstLine="720"/>
        <w:jc w:val="both"/>
        <w:rPr>
          <w:rFonts w:ascii="Times New Roman" w:eastAsia="Times New Roman" w:hAnsi="Times New Roman" w:cs="Times New Roman"/>
          <w:spacing w:val="-2"/>
          <w:sz w:val="28"/>
          <w:szCs w:val="28"/>
        </w:rPr>
      </w:pPr>
      <w:r w:rsidRPr="009E5B03">
        <w:rPr>
          <w:rFonts w:ascii="Times New Roman" w:eastAsia="Times New Roman" w:hAnsi="Times New Roman" w:cs="Times New Roman"/>
          <w:spacing w:val="-2"/>
          <w:sz w:val="28"/>
          <w:szCs w:val="28"/>
        </w:rPr>
        <w:t xml:space="preserve">d) Bản sao được cấp từ sổ gốc, bản sao được chứng thực từ bản chính hoặc bản sao kèm theo bản chính để đối chiếu báo cáo kết quả kiểm toán; thỏa thuận giải quyết phần vốn góp cho nhà đầu tư không đồng ý chuyển đổi sang cơ sở giáo dục phổ thông tư thục hoạt động không vì lợi nhuận (nếu có); các giấy tờ, tài liệu về đất </w:t>
      </w:r>
      <w:r w:rsidRPr="009E5B03">
        <w:rPr>
          <w:rFonts w:ascii="Times New Roman" w:eastAsia="Times New Roman" w:hAnsi="Times New Roman" w:cs="Times New Roman"/>
          <w:spacing w:val="-2"/>
          <w:sz w:val="28"/>
          <w:szCs w:val="28"/>
        </w:rPr>
        <w:lastRenderedPageBreak/>
        <w:t>đai, tài sản, tài chính, tổ chức và nhân sự của cơ sở giáo dục phổ thông tư thục chuyển đổi sang cơ sở giáo dục phổ thông tư thục hoạt động không vì lợi nhuận.</w:t>
      </w:r>
    </w:p>
    <w:p w:rsidR="00441590" w:rsidRPr="009E5B03" w:rsidRDefault="00441590" w:rsidP="001A1689">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đ) Báo cáo đánh giá tác động của việc chuyển đổi về nhân sự, tài chính, tài sản và phương án xử lý.</w:t>
      </w:r>
    </w:p>
    <w:p w:rsidR="00441590" w:rsidRPr="009E5B03" w:rsidRDefault="00441590" w:rsidP="001A1689">
      <w:pPr>
        <w:spacing w:before="60" w:after="0" w:line="240" w:lineRule="auto"/>
        <w:ind w:firstLine="720"/>
        <w:jc w:val="both"/>
        <w:rPr>
          <w:rFonts w:ascii="Times New Roman" w:eastAsia="Times New Roman" w:hAnsi="Times New Roman" w:cs="Times New Roman"/>
          <w:spacing w:val="-2"/>
          <w:sz w:val="28"/>
          <w:szCs w:val="28"/>
        </w:rPr>
      </w:pPr>
      <w:r w:rsidRPr="009E5B03">
        <w:rPr>
          <w:rFonts w:ascii="Times New Roman" w:eastAsia="Times New Roman" w:hAnsi="Times New Roman" w:cs="Times New Roman"/>
          <w:spacing w:val="-2"/>
          <w:sz w:val="28"/>
          <w:szCs w:val="28"/>
        </w:rPr>
        <w:t>e) Quyết định thành lập cơ sở giáo dục phổ thông tư thục, quyết định công nhận hội đồng trường đương nhiệm, quyết định công nhận hiệu trưởng đương nhiệm của cơ sở giáo dục phổ thông tư thục và các tài liệu liên quan khác (nếu có).</w:t>
      </w:r>
    </w:p>
    <w:p w:rsidR="00441590" w:rsidRPr="009E5B03" w:rsidRDefault="00441590" w:rsidP="001A1689">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Số lượng hồ sơ: 01 bộ.</w:t>
      </w:r>
    </w:p>
    <w:p w:rsidR="00441590" w:rsidRPr="009E5B03" w:rsidRDefault="00441590" w:rsidP="001A1689">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4 Thời hạn giải quyết:</w:t>
      </w:r>
    </w:p>
    <w:p w:rsidR="00441590" w:rsidRPr="009E5B03" w:rsidRDefault="00441590" w:rsidP="001A1689">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a) Trong thời hạn 15 ngày làm việc tính từ ngày nhận đủ hồ sơ theo quy định, Phòng Giáo dục và Đào tạo tổ chức thẩm định hồ sơ, trình Ủy ban nhân dân cấp huyện quyết định chuyển đổi.</w:t>
      </w:r>
    </w:p>
    <w:p w:rsidR="00441590" w:rsidRPr="009E5B03" w:rsidRDefault="00441590" w:rsidP="001A1689">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b) Trường hợp hồ sơ không bảo đảm theo quy định, trong thời hạn 05 ngày làm việc tính từ ngày nhận hồ sơ,</w:t>
      </w:r>
      <w:r w:rsidR="00F50672">
        <w:rPr>
          <w:rFonts w:ascii="Times New Roman" w:eastAsia="Times New Roman" w:hAnsi="Times New Roman" w:cs="Times New Roman"/>
          <w:sz w:val="28"/>
          <w:szCs w:val="28"/>
        </w:rPr>
        <w:t xml:space="preserve"> Phòng Giáo dục và Đào tạo</w:t>
      </w:r>
      <w:r w:rsidRPr="009E5B03">
        <w:rPr>
          <w:rFonts w:ascii="Times New Roman" w:eastAsia="Times New Roman" w:hAnsi="Times New Roman" w:cs="Times New Roman"/>
          <w:sz w:val="28"/>
          <w:szCs w:val="28"/>
        </w:rPr>
        <w:t xml:space="preserve"> cấp huyện gửi văn bản thông báo cho cơ sở giáo dục phổ thông tư thục và nêu rõ lý do.</w:t>
      </w:r>
    </w:p>
    <w:p w:rsidR="00441590" w:rsidRPr="009E5B03" w:rsidRDefault="00441590" w:rsidP="001A1689">
      <w:pPr>
        <w:shd w:val="clear" w:color="auto" w:fill="FFFFFF"/>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5. Đối tượng thực hiện thủ tục hành chính:</w:t>
      </w:r>
    </w:p>
    <w:p w:rsidR="00441590" w:rsidRPr="009E5B03" w:rsidRDefault="00441590" w:rsidP="001A1689">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 xml:space="preserve">Trường tiểu học tư thục, trường trung học cơ sở tư thục và trường phổ thông tư thục có nhiều cấp học có cấp học cao nhất là trung học cơ sở do nhà đầu tư trong nước đầu tư và bảo đảm điều kiện hoạt động. </w:t>
      </w:r>
    </w:p>
    <w:p w:rsidR="00441590" w:rsidRPr="009E5B03" w:rsidRDefault="00441590" w:rsidP="001A1689">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 xml:space="preserve">6. Cơ quan thực hiện thủ tục hành chính: </w:t>
      </w:r>
    </w:p>
    <w:p w:rsidR="00441590" w:rsidRPr="009E5B03" w:rsidRDefault="00F50672" w:rsidP="001A1689">
      <w:pPr>
        <w:spacing w:before="6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Phòng Giáo dục và Đào tạo</w:t>
      </w:r>
    </w:p>
    <w:p w:rsidR="00441590" w:rsidRPr="009E5B03" w:rsidRDefault="00441590" w:rsidP="001A1689">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7. Kết quả thực hiện thủ tục hành chính:</w:t>
      </w:r>
    </w:p>
    <w:p w:rsidR="00441590" w:rsidRPr="009E5B03" w:rsidRDefault="00441590" w:rsidP="001A1689">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 xml:space="preserve"> Quyết định của Chủ tịch Ủy ban nhân dân cấp huyện về việc chuyển đổi trường tiểu học tư thục/trường trung học cơ sở tư thục/trường phổ thông tư thục có nhiều cấp học có cấp học cao nhất là trung học cơ sở do nhà đầu tư trong nước đầu tư sang trường tiểu học tư thục/trường trung học cơ sở tư thục/trường phổ thông tư thục có nhiều cấp học có cấp học cao nhất là trung học cơ sở hoạt động không vì lợi nhuận.</w:t>
      </w:r>
    </w:p>
    <w:p w:rsidR="00441590" w:rsidRPr="009E5B03" w:rsidRDefault="00441590" w:rsidP="001A1689">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Quyết định chuyển đổi được công bố công khai trên Trang thông tin điện tử của Ủy ban nhân dân cấp huyện.</w:t>
      </w:r>
    </w:p>
    <w:p w:rsidR="00441590" w:rsidRPr="009E5B03" w:rsidRDefault="00441590" w:rsidP="001A1689">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8. Lệ phí: Không.</w:t>
      </w:r>
    </w:p>
    <w:p w:rsidR="00441590" w:rsidRPr="009E5B03" w:rsidRDefault="00441590" w:rsidP="001A1689">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9. Tên mẫu đơn, tờ khai: Không.</w:t>
      </w:r>
    </w:p>
    <w:p w:rsidR="00441590" w:rsidRPr="009E5B03" w:rsidRDefault="00441590" w:rsidP="001A1689">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10. Yêu cầu, điều kiện thực hiện thủ tục hành chính:</w:t>
      </w:r>
    </w:p>
    <w:p w:rsidR="00441590" w:rsidRPr="009E5B03" w:rsidRDefault="00441590" w:rsidP="001A1689">
      <w:pPr>
        <w:shd w:val="clear" w:color="auto" w:fill="FFFFFF"/>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 xml:space="preserve">Trường tiểu học tư thục, trường trung học cơ sở tư thục và trường phổ thông tư thục có nhiều cấp học có cấp học cao nhất là trung học cơ sở do nhà đầu tư trong nước đầu tư, bảo đảm điều kiện hoạt động. </w:t>
      </w:r>
    </w:p>
    <w:p w:rsidR="00441590" w:rsidRPr="009E5B03" w:rsidRDefault="00441590" w:rsidP="001A1689">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sz w:val="28"/>
          <w:szCs w:val="28"/>
        </w:rPr>
        <w:t>11 Căn cứ pháp lý thủ tục hành chính:</w:t>
      </w:r>
    </w:p>
    <w:p w:rsidR="00441590" w:rsidRPr="009E5B03" w:rsidRDefault="00441590" w:rsidP="001A1689">
      <w:pPr>
        <w:spacing w:before="60" w:after="0" w:line="240" w:lineRule="auto"/>
        <w:ind w:firstLine="720"/>
        <w:jc w:val="both"/>
        <w:rPr>
          <w:rFonts w:ascii="Times New Roman" w:eastAsia="Times New Roman" w:hAnsi="Times New Roman" w:cs="Times New Roman"/>
          <w:sz w:val="28"/>
          <w:szCs w:val="28"/>
        </w:rPr>
      </w:pPr>
      <w:r w:rsidRPr="009E5B03">
        <w:rPr>
          <w:rFonts w:ascii="Times New Roman" w:eastAsia="Times New Roman" w:hAnsi="Times New Roman" w:cs="Times New Roman"/>
          <w:i/>
          <w:sz w:val="28"/>
          <w:szCs w:val="28"/>
        </w:rPr>
        <w:t xml:space="preserve"> </w:t>
      </w:r>
      <w:r w:rsidRPr="009E5B03">
        <w:rPr>
          <w:rFonts w:ascii="Times New Roman" w:eastAsia="Times New Roman" w:hAnsi="Times New Roman" w:cs="Times New Roman"/>
          <w:sz w:val="28"/>
          <w:szCs w:val="28"/>
        </w:rPr>
        <w:t>Nghị định số 84/2020/NĐ-CP ngày 17 tháng 7 năm 2020 của Chính phủ quy định chi tiết một số điều của Luật Giáo dục.</w:t>
      </w:r>
    </w:p>
    <w:p w:rsidR="00441590" w:rsidRPr="009E5B03" w:rsidRDefault="00441590" w:rsidP="009E5B03">
      <w:pPr>
        <w:spacing w:before="120" w:after="120" w:line="340" w:lineRule="exact"/>
        <w:rPr>
          <w:rFonts w:ascii="Times New Roman" w:eastAsia="Times New Roman" w:hAnsi="Times New Roman" w:cs="Times New Roman"/>
          <w:sz w:val="28"/>
          <w:szCs w:val="28"/>
        </w:rPr>
      </w:pPr>
    </w:p>
    <w:p w:rsidR="00441590" w:rsidRPr="00441590" w:rsidRDefault="00441590" w:rsidP="00441590">
      <w:pPr>
        <w:spacing w:before="120" w:after="120" w:line="340" w:lineRule="exact"/>
        <w:rPr>
          <w:rFonts w:ascii="Times New Roman" w:eastAsia="Times New Roman" w:hAnsi="Times New Roman" w:cs="Times New Roman"/>
          <w:sz w:val="28"/>
          <w:szCs w:val="28"/>
        </w:rPr>
      </w:pPr>
    </w:p>
    <w:p w:rsidR="00441590" w:rsidRPr="00441590" w:rsidRDefault="00441590" w:rsidP="00441590">
      <w:pPr>
        <w:spacing w:after="0" w:line="240" w:lineRule="auto"/>
        <w:rPr>
          <w:rFonts w:ascii="Times New Roman" w:eastAsia="Times New Roman" w:hAnsi="Times New Roman" w:cs="Times New Roman"/>
          <w:sz w:val="28"/>
          <w:szCs w:val="28"/>
        </w:rPr>
      </w:pPr>
    </w:p>
    <w:p w:rsidR="004A1D2F" w:rsidRDefault="004A1D2F" w:rsidP="00A35ED0">
      <w:pPr>
        <w:spacing w:before="60" w:after="60" w:line="276" w:lineRule="auto"/>
        <w:ind w:firstLine="720"/>
        <w:jc w:val="both"/>
        <w:rPr>
          <w:rFonts w:ascii="Times New Roman" w:eastAsia="Times New Roman" w:hAnsi="Times New Roman" w:cs="Times New Roman"/>
          <w:b/>
          <w:sz w:val="24"/>
          <w:szCs w:val="24"/>
          <w:lang w:val="pt-BR"/>
        </w:rPr>
      </w:pPr>
    </w:p>
    <w:p w:rsidR="00441590" w:rsidRDefault="00441590" w:rsidP="00A35ED0">
      <w:pPr>
        <w:spacing w:before="60" w:after="60" w:line="276" w:lineRule="auto"/>
        <w:ind w:firstLine="720"/>
        <w:jc w:val="both"/>
        <w:rPr>
          <w:rFonts w:ascii="Times New Roman" w:eastAsia="Times New Roman" w:hAnsi="Times New Roman" w:cs="Times New Roman"/>
          <w:b/>
          <w:sz w:val="24"/>
          <w:szCs w:val="24"/>
          <w:lang w:val="pt-BR"/>
        </w:rPr>
      </w:pPr>
    </w:p>
    <w:p w:rsidR="004A1D2F" w:rsidRDefault="004A1D2F" w:rsidP="00A35ED0">
      <w:pPr>
        <w:spacing w:before="60" w:after="60" w:line="276" w:lineRule="auto"/>
        <w:ind w:firstLine="720"/>
        <w:jc w:val="both"/>
        <w:rPr>
          <w:rFonts w:ascii="Times New Roman" w:eastAsia="Times New Roman" w:hAnsi="Times New Roman" w:cs="Times New Roman"/>
          <w:b/>
          <w:sz w:val="24"/>
          <w:szCs w:val="24"/>
          <w:lang w:val="pt-BR"/>
        </w:rPr>
      </w:pPr>
    </w:p>
    <w:p w:rsidR="004865A4" w:rsidRDefault="004865A4" w:rsidP="00A35ED0">
      <w:pPr>
        <w:spacing w:before="60" w:after="60" w:line="276" w:lineRule="auto"/>
        <w:ind w:firstLine="720"/>
        <w:jc w:val="both"/>
        <w:rPr>
          <w:rFonts w:ascii="Times New Roman" w:eastAsia="Times New Roman" w:hAnsi="Times New Roman" w:cs="Times New Roman"/>
          <w:b/>
          <w:sz w:val="24"/>
          <w:szCs w:val="24"/>
          <w:lang w:val="pt-BR"/>
        </w:rPr>
      </w:pPr>
    </w:p>
    <w:sectPr w:rsidR="004865A4" w:rsidSect="00151CF2">
      <w:pgSz w:w="11900" w:h="16841"/>
      <w:pgMar w:top="1134" w:right="1134"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4AD9"/>
    <w:multiLevelType w:val="hybridMultilevel"/>
    <w:tmpl w:val="40EC29EA"/>
    <w:lvl w:ilvl="0" w:tplc="E000158E">
      <w:start w:val="1"/>
      <w:numFmt w:val="bullet"/>
      <w:lvlText w:val="+"/>
      <w:lvlJc w:val="left"/>
      <w:pPr>
        <w:tabs>
          <w:tab w:val="num" w:pos="720"/>
        </w:tabs>
        <w:ind w:left="720" w:hanging="360"/>
      </w:pPr>
      <w:rPr>
        <w:rFonts w:ascii=".VnTime" w:eastAsia="Times New Roman" w:hAnsi=".VnTime"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2E06247"/>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B719D"/>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84DEE"/>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515BF"/>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15DE4"/>
    <w:multiLevelType w:val="hybridMultilevel"/>
    <w:tmpl w:val="9E828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382E5C"/>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0343B"/>
    <w:multiLevelType w:val="multilevel"/>
    <w:tmpl w:val="0128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DB3729"/>
    <w:multiLevelType w:val="hybridMultilevel"/>
    <w:tmpl w:val="AA74D134"/>
    <w:lvl w:ilvl="0" w:tplc="5374E5F4">
      <w:start w:val="1"/>
      <w:numFmt w:val="lowerLetter"/>
      <w:lvlText w:val="%1)"/>
      <w:lvlJc w:val="left"/>
      <w:pPr>
        <w:tabs>
          <w:tab w:val="num" w:pos="900"/>
        </w:tabs>
        <w:ind w:left="900" w:hanging="360"/>
      </w:pPr>
      <w:rPr>
        <w:color w:val="auto"/>
      </w:rPr>
    </w:lvl>
    <w:lvl w:ilvl="1" w:tplc="04090019">
      <w:start w:val="1"/>
      <w:numFmt w:val="lowerLetter"/>
      <w:lvlText w:val="%2."/>
      <w:lvlJc w:val="left"/>
      <w:pPr>
        <w:tabs>
          <w:tab w:val="num" w:pos="1620"/>
        </w:tabs>
        <w:ind w:left="1620" w:hanging="360"/>
      </w:pPr>
    </w:lvl>
    <w:lvl w:ilvl="2" w:tplc="571C5154">
      <w:start w:val="4"/>
      <w:numFmt w:val="decimal"/>
      <w:lvlText w:val="%3."/>
      <w:lvlJc w:val="left"/>
      <w:pPr>
        <w:tabs>
          <w:tab w:val="num" w:pos="2520"/>
        </w:tabs>
        <w:ind w:left="2520" w:hanging="36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9">
    <w:nsid w:val="789E224E"/>
    <w:multiLevelType w:val="multilevel"/>
    <w:tmpl w:val="7CF8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7"/>
  </w:num>
  <w:num w:numId="8">
    <w:abstractNumId w:val="9"/>
  </w:num>
  <w:num w:numId="9">
    <w:abstractNumId w:val="8"/>
  </w:num>
  <w:num w:numId="10">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69"/>
    <w:rsid w:val="0000144C"/>
    <w:rsid w:val="0001057D"/>
    <w:rsid w:val="00025F19"/>
    <w:rsid w:val="000633D3"/>
    <w:rsid w:val="00067C2F"/>
    <w:rsid w:val="00075F6B"/>
    <w:rsid w:val="00090045"/>
    <w:rsid w:val="00094887"/>
    <w:rsid w:val="000A3874"/>
    <w:rsid w:val="000B040A"/>
    <w:rsid w:val="000C09FC"/>
    <w:rsid w:val="000D39DB"/>
    <w:rsid w:val="001140AE"/>
    <w:rsid w:val="00130F63"/>
    <w:rsid w:val="00140F1A"/>
    <w:rsid w:val="00151CF2"/>
    <w:rsid w:val="00156E57"/>
    <w:rsid w:val="0017626B"/>
    <w:rsid w:val="001778C9"/>
    <w:rsid w:val="001A1689"/>
    <w:rsid w:val="001A709D"/>
    <w:rsid w:val="001B1AE0"/>
    <w:rsid w:val="001B1C86"/>
    <w:rsid w:val="001B212A"/>
    <w:rsid w:val="001B4FCD"/>
    <w:rsid w:val="001C33B7"/>
    <w:rsid w:val="001F4913"/>
    <w:rsid w:val="00203169"/>
    <w:rsid w:val="0020691E"/>
    <w:rsid w:val="0020711B"/>
    <w:rsid w:val="00212025"/>
    <w:rsid w:val="002248D3"/>
    <w:rsid w:val="0024076E"/>
    <w:rsid w:val="00244EDC"/>
    <w:rsid w:val="002453D1"/>
    <w:rsid w:val="0025174F"/>
    <w:rsid w:val="00264B3A"/>
    <w:rsid w:val="002A483E"/>
    <w:rsid w:val="002A60A3"/>
    <w:rsid w:val="002C3340"/>
    <w:rsid w:val="002E3057"/>
    <w:rsid w:val="002F11DA"/>
    <w:rsid w:val="00307B67"/>
    <w:rsid w:val="00317093"/>
    <w:rsid w:val="00322DCB"/>
    <w:rsid w:val="00332565"/>
    <w:rsid w:val="003420FC"/>
    <w:rsid w:val="003651CD"/>
    <w:rsid w:val="0036769C"/>
    <w:rsid w:val="0037456B"/>
    <w:rsid w:val="00377D58"/>
    <w:rsid w:val="003D34AA"/>
    <w:rsid w:val="004143B9"/>
    <w:rsid w:val="00421260"/>
    <w:rsid w:val="0042510A"/>
    <w:rsid w:val="00431122"/>
    <w:rsid w:val="00441590"/>
    <w:rsid w:val="004440E3"/>
    <w:rsid w:val="004507DE"/>
    <w:rsid w:val="004865A4"/>
    <w:rsid w:val="004A0D73"/>
    <w:rsid w:val="004A1D2F"/>
    <w:rsid w:val="004A7A5B"/>
    <w:rsid w:val="004B43EF"/>
    <w:rsid w:val="004B612B"/>
    <w:rsid w:val="004C2C0F"/>
    <w:rsid w:val="004C664D"/>
    <w:rsid w:val="004D1F22"/>
    <w:rsid w:val="004F3ECA"/>
    <w:rsid w:val="005031C8"/>
    <w:rsid w:val="00545397"/>
    <w:rsid w:val="00563452"/>
    <w:rsid w:val="005804AA"/>
    <w:rsid w:val="0058514F"/>
    <w:rsid w:val="005B0943"/>
    <w:rsid w:val="005C40B3"/>
    <w:rsid w:val="00601C25"/>
    <w:rsid w:val="00621675"/>
    <w:rsid w:val="00626341"/>
    <w:rsid w:val="006276F0"/>
    <w:rsid w:val="0063478E"/>
    <w:rsid w:val="006454AE"/>
    <w:rsid w:val="00654EDB"/>
    <w:rsid w:val="00655386"/>
    <w:rsid w:val="006568A2"/>
    <w:rsid w:val="00664BCB"/>
    <w:rsid w:val="00681B00"/>
    <w:rsid w:val="006D1397"/>
    <w:rsid w:val="006E1BC3"/>
    <w:rsid w:val="006E7A89"/>
    <w:rsid w:val="00700B53"/>
    <w:rsid w:val="00700B69"/>
    <w:rsid w:val="00705FFD"/>
    <w:rsid w:val="00761FF4"/>
    <w:rsid w:val="0076290C"/>
    <w:rsid w:val="00765D00"/>
    <w:rsid w:val="007769A5"/>
    <w:rsid w:val="00777391"/>
    <w:rsid w:val="00782393"/>
    <w:rsid w:val="007A047E"/>
    <w:rsid w:val="007A5CAE"/>
    <w:rsid w:val="007A6E49"/>
    <w:rsid w:val="007B5BDA"/>
    <w:rsid w:val="007B6CC5"/>
    <w:rsid w:val="007C75FC"/>
    <w:rsid w:val="007E0601"/>
    <w:rsid w:val="007E6335"/>
    <w:rsid w:val="007F7BF2"/>
    <w:rsid w:val="00826804"/>
    <w:rsid w:val="0083450B"/>
    <w:rsid w:val="00834848"/>
    <w:rsid w:val="008449BF"/>
    <w:rsid w:val="00860BDD"/>
    <w:rsid w:val="008634A4"/>
    <w:rsid w:val="00871E7F"/>
    <w:rsid w:val="008745DD"/>
    <w:rsid w:val="00893916"/>
    <w:rsid w:val="008A5668"/>
    <w:rsid w:val="008D1B4F"/>
    <w:rsid w:val="008D22A6"/>
    <w:rsid w:val="008E188F"/>
    <w:rsid w:val="008F05C5"/>
    <w:rsid w:val="00910A2F"/>
    <w:rsid w:val="009200AD"/>
    <w:rsid w:val="00930EA0"/>
    <w:rsid w:val="0093369F"/>
    <w:rsid w:val="00942839"/>
    <w:rsid w:val="00945D16"/>
    <w:rsid w:val="00990072"/>
    <w:rsid w:val="009A54F1"/>
    <w:rsid w:val="009B14E4"/>
    <w:rsid w:val="009E0BB5"/>
    <w:rsid w:val="009E5B03"/>
    <w:rsid w:val="009F1BEB"/>
    <w:rsid w:val="00A050F2"/>
    <w:rsid w:val="00A103A8"/>
    <w:rsid w:val="00A35ED0"/>
    <w:rsid w:val="00A41E5F"/>
    <w:rsid w:val="00A450D5"/>
    <w:rsid w:val="00A65F25"/>
    <w:rsid w:val="00A8732C"/>
    <w:rsid w:val="00A933B2"/>
    <w:rsid w:val="00AB1E37"/>
    <w:rsid w:val="00AB2F69"/>
    <w:rsid w:val="00AB4CF0"/>
    <w:rsid w:val="00AC2E98"/>
    <w:rsid w:val="00B005CC"/>
    <w:rsid w:val="00B471F3"/>
    <w:rsid w:val="00B74C5E"/>
    <w:rsid w:val="00B77300"/>
    <w:rsid w:val="00B81705"/>
    <w:rsid w:val="00B821A3"/>
    <w:rsid w:val="00B83B9E"/>
    <w:rsid w:val="00BA443B"/>
    <w:rsid w:val="00BB4A55"/>
    <w:rsid w:val="00BD7453"/>
    <w:rsid w:val="00C1175D"/>
    <w:rsid w:val="00C2239F"/>
    <w:rsid w:val="00C30EED"/>
    <w:rsid w:val="00C32F5E"/>
    <w:rsid w:val="00C36A6D"/>
    <w:rsid w:val="00C36E45"/>
    <w:rsid w:val="00C552FC"/>
    <w:rsid w:val="00C6187C"/>
    <w:rsid w:val="00C66C89"/>
    <w:rsid w:val="00C72F72"/>
    <w:rsid w:val="00C72F9D"/>
    <w:rsid w:val="00C82F85"/>
    <w:rsid w:val="00C97D0B"/>
    <w:rsid w:val="00CC471D"/>
    <w:rsid w:val="00D4025E"/>
    <w:rsid w:val="00D415D6"/>
    <w:rsid w:val="00D55E36"/>
    <w:rsid w:val="00D605AB"/>
    <w:rsid w:val="00D6468C"/>
    <w:rsid w:val="00D83227"/>
    <w:rsid w:val="00D86B7D"/>
    <w:rsid w:val="00D878F3"/>
    <w:rsid w:val="00D90AC8"/>
    <w:rsid w:val="00D95EB6"/>
    <w:rsid w:val="00DB33B2"/>
    <w:rsid w:val="00DB4A43"/>
    <w:rsid w:val="00DF604D"/>
    <w:rsid w:val="00E029DA"/>
    <w:rsid w:val="00E16B33"/>
    <w:rsid w:val="00E20DC3"/>
    <w:rsid w:val="00E35752"/>
    <w:rsid w:val="00E44407"/>
    <w:rsid w:val="00E453C4"/>
    <w:rsid w:val="00E57DE9"/>
    <w:rsid w:val="00E8155D"/>
    <w:rsid w:val="00EB3C04"/>
    <w:rsid w:val="00EE4B08"/>
    <w:rsid w:val="00EF24A5"/>
    <w:rsid w:val="00EF344F"/>
    <w:rsid w:val="00F16B86"/>
    <w:rsid w:val="00F27E03"/>
    <w:rsid w:val="00F31A36"/>
    <w:rsid w:val="00F34E33"/>
    <w:rsid w:val="00F42492"/>
    <w:rsid w:val="00F50672"/>
    <w:rsid w:val="00F612D3"/>
    <w:rsid w:val="00F903EC"/>
    <w:rsid w:val="00F948E5"/>
    <w:rsid w:val="00FA6E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0316E-3029-463C-8FBC-50E68B0D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E49"/>
  </w:style>
  <w:style w:type="paragraph" w:styleId="Heading1">
    <w:name w:val="heading 1"/>
    <w:basedOn w:val="Normal"/>
    <w:next w:val="Normal"/>
    <w:link w:val="Heading1Char"/>
    <w:qFormat/>
    <w:rsid w:val="00F612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12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A35ED0"/>
    <w:pPr>
      <w:keepNext/>
      <w:spacing w:before="240" w:after="60" w:line="240" w:lineRule="auto"/>
      <w:outlineLvl w:val="2"/>
    </w:pPr>
    <w:rPr>
      <w:rFonts w:ascii="Arial" w:eastAsia="SimSun" w:hAnsi="Arial" w:cs="Times New Roman"/>
      <w:b/>
      <w:bCs/>
      <w:sz w:val="26"/>
      <w:szCs w:val="26"/>
      <w:lang w:eastAsia="zh-CN"/>
    </w:rPr>
  </w:style>
  <w:style w:type="paragraph" w:styleId="Heading4">
    <w:name w:val="heading 4"/>
    <w:basedOn w:val="Normal"/>
    <w:next w:val="Normal"/>
    <w:link w:val="Heading4Char"/>
    <w:semiHidden/>
    <w:unhideWhenUsed/>
    <w:qFormat/>
    <w:rsid w:val="00A35ED0"/>
    <w:pPr>
      <w:keepNext/>
      <w:spacing w:before="240" w:after="60" w:line="240" w:lineRule="auto"/>
      <w:outlineLvl w:val="3"/>
    </w:pPr>
    <w:rPr>
      <w:rFonts w:ascii="Times New Roman" w:eastAsia="SimSun" w:hAnsi="Times New Roman" w:cs="Times New Roman"/>
      <w:b/>
      <w:bCs/>
      <w:sz w:val="28"/>
      <w:szCs w:val="28"/>
      <w:lang w:eastAsia="zh-CN"/>
    </w:rPr>
  </w:style>
  <w:style w:type="paragraph" w:styleId="Heading5">
    <w:name w:val="heading 5"/>
    <w:basedOn w:val="Normal"/>
    <w:next w:val="Normal"/>
    <w:link w:val="Heading5Char"/>
    <w:semiHidden/>
    <w:unhideWhenUsed/>
    <w:qFormat/>
    <w:rsid w:val="00A35ED0"/>
    <w:pPr>
      <w:spacing w:before="240" w:after="60" w:line="240" w:lineRule="auto"/>
      <w:outlineLvl w:val="4"/>
    </w:pPr>
    <w:rPr>
      <w:rFonts w:ascii="Times New Roman" w:eastAsia="SimSun" w:hAnsi="Times New Roman" w:cs="Times New Roman"/>
      <w:b/>
      <w:bCs/>
      <w:i/>
      <w:iCs/>
      <w:sz w:val="26"/>
      <w:szCs w:val="26"/>
      <w:lang w:eastAsia="zh-CN"/>
    </w:rPr>
  </w:style>
  <w:style w:type="paragraph" w:styleId="Heading6">
    <w:name w:val="heading 6"/>
    <w:basedOn w:val="Normal"/>
    <w:next w:val="Normal"/>
    <w:link w:val="Heading6Char"/>
    <w:semiHidden/>
    <w:unhideWhenUsed/>
    <w:qFormat/>
    <w:rsid w:val="00A35ED0"/>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link w:val="Heading8Char"/>
    <w:uiPriority w:val="99"/>
    <w:semiHidden/>
    <w:unhideWhenUsed/>
    <w:qFormat/>
    <w:rsid w:val="00A35ED0"/>
    <w:pPr>
      <w:widowControl w:val="0"/>
      <w:spacing w:before="100" w:beforeAutospacing="1" w:after="100" w:afterAutospacing="1" w:line="240" w:lineRule="auto"/>
      <w:outlineLvl w:val="7"/>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2F72"/>
    <w:pPr>
      <w:ind w:left="720"/>
      <w:contextualSpacing/>
    </w:pPr>
  </w:style>
  <w:style w:type="character" w:customStyle="1" w:styleId="Heading1Char">
    <w:name w:val="Heading 1 Char"/>
    <w:basedOn w:val="DefaultParagraphFont"/>
    <w:link w:val="Heading1"/>
    <w:rsid w:val="00F612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12D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26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804"/>
    <w:rPr>
      <w:rFonts w:ascii="Segoe UI" w:hAnsi="Segoe UI" w:cs="Segoe UI"/>
      <w:sz w:val="18"/>
      <w:szCs w:val="18"/>
    </w:rPr>
  </w:style>
  <w:style w:type="paragraph" w:styleId="NormalWeb">
    <w:name w:val="Normal (Web)"/>
    <w:basedOn w:val="Normal"/>
    <w:uiPriority w:val="99"/>
    <w:semiHidden/>
    <w:unhideWhenUsed/>
    <w:rsid w:val="00B821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21A3"/>
    <w:rPr>
      <w:b/>
      <w:bCs/>
    </w:rPr>
  </w:style>
  <w:style w:type="character" w:customStyle="1" w:styleId="style51">
    <w:name w:val="style51"/>
    <w:basedOn w:val="DefaultParagraphFont"/>
    <w:rsid w:val="00621675"/>
  </w:style>
  <w:style w:type="paragraph" w:customStyle="1" w:styleId="style6">
    <w:name w:val="style6"/>
    <w:basedOn w:val="Normal"/>
    <w:rsid w:val="00621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A35ED0"/>
    <w:rPr>
      <w:rFonts w:ascii="Arial" w:eastAsia="SimSun" w:hAnsi="Arial" w:cs="Times New Roman"/>
      <w:b/>
      <w:bCs/>
      <w:sz w:val="26"/>
      <w:szCs w:val="26"/>
      <w:lang w:eastAsia="zh-CN"/>
    </w:rPr>
  </w:style>
  <w:style w:type="character" w:customStyle="1" w:styleId="Heading4Char">
    <w:name w:val="Heading 4 Char"/>
    <w:basedOn w:val="DefaultParagraphFont"/>
    <w:link w:val="Heading4"/>
    <w:semiHidden/>
    <w:rsid w:val="00A35ED0"/>
    <w:rPr>
      <w:rFonts w:ascii="Times New Roman" w:eastAsia="SimSun" w:hAnsi="Times New Roman" w:cs="Times New Roman"/>
      <w:b/>
      <w:bCs/>
      <w:sz w:val="28"/>
      <w:szCs w:val="28"/>
      <w:lang w:eastAsia="zh-CN"/>
    </w:rPr>
  </w:style>
  <w:style w:type="character" w:customStyle="1" w:styleId="Heading5Char">
    <w:name w:val="Heading 5 Char"/>
    <w:basedOn w:val="DefaultParagraphFont"/>
    <w:link w:val="Heading5"/>
    <w:semiHidden/>
    <w:rsid w:val="00A35ED0"/>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semiHidden/>
    <w:rsid w:val="00A35ED0"/>
    <w:rPr>
      <w:rFonts w:ascii="Times New Roman" w:eastAsia="Times New Roman" w:hAnsi="Times New Roman" w:cs="Times New Roman"/>
      <w:b/>
      <w:bCs/>
    </w:rPr>
  </w:style>
  <w:style w:type="character" w:customStyle="1" w:styleId="Heading8Char">
    <w:name w:val="Heading 8 Char"/>
    <w:basedOn w:val="DefaultParagraphFont"/>
    <w:link w:val="Heading8"/>
    <w:uiPriority w:val="99"/>
    <w:semiHidden/>
    <w:rsid w:val="00A35ED0"/>
    <w:rPr>
      <w:rFonts w:ascii="Times New Roman" w:eastAsia="Times New Roman" w:hAnsi="Times New Roman" w:cs="Times New Roman"/>
      <w:sz w:val="28"/>
      <w:szCs w:val="24"/>
      <w:lang w:val="en-GB"/>
    </w:rPr>
  </w:style>
  <w:style w:type="numbering" w:customStyle="1" w:styleId="NoList1">
    <w:name w:val="No List1"/>
    <w:next w:val="NoList"/>
    <w:uiPriority w:val="99"/>
    <w:semiHidden/>
    <w:unhideWhenUsed/>
    <w:rsid w:val="00A35ED0"/>
  </w:style>
  <w:style w:type="character" w:styleId="Hyperlink">
    <w:name w:val="Hyperlink"/>
    <w:uiPriority w:val="99"/>
    <w:semiHidden/>
    <w:unhideWhenUsed/>
    <w:rsid w:val="00A35ED0"/>
    <w:rPr>
      <w:color w:val="0000FF"/>
      <w:u w:val="single"/>
      <w:lang w:val="en-US" w:eastAsia="en-US" w:bidi="ar-SA"/>
    </w:rPr>
  </w:style>
  <w:style w:type="character" w:styleId="FollowedHyperlink">
    <w:name w:val="FollowedHyperlink"/>
    <w:uiPriority w:val="99"/>
    <w:semiHidden/>
    <w:unhideWhenUsed/>
    <w:rsid w:val="00A35ED0"/>
    <w:rPr>
      <w:color w:val="800080"/>
      <w:u w:val="single"/>
    </w:rPr>
  </w:style>
  <w:style w:type="paragraph" w:customStyle="1" w:styleId="msonormal0">
    <w:name w:val="msonormal"/>
    <w:basedOn w:val="Normal"/>
    <w:uiPriority w:val="99"/>
    <w:rsid w:val="00A35ED0"/>
    <w:pPr>
      <w:spacing w:after="200" w:line="276" w:lineRule="auto"/>
    </w:pPr>
    <w:rPr>
      <w:rFonts w:ascii="Times New Roman" w:eastAsia="Arial" w:hAnsi="Times New Roman" w:cs="Times New Roman"/>
      <w:sz w:val="24"/>
      <w:szCs w:val="24"/>
      <w:lang w:val="vi-VN"/>
    </w:rPr>
  </w:style>
  <w:style w:type="paragraph" w:styleId="FootnoteText">
    <w:name w:val="footnote text"/>
    <w:basedOn w:val="Normal"/>
    <w:link w:val="FootnoteTextChar"/>
    <w:uiPriority w:val="99"/>
    <w:semiHidden/>
    <w:unhideWhenUsed/>
    <w:rsid w:val="00A35ED0"/>
    <w:pPr>
      <w:spacing w:after="0" w:line="240" w:lineRule="auto"/>
    </w:pPr>
    <w:rPr>
      <w:rFonts w:ascii="Arial" w:eastAsia="Arial" w:hAnsi="Arial" w:cs="Times New Roman"/>
      <w:sz w:val="20"/>
      <w:szCs w:val="20"/>
    </w:rPr>
  </w:style>
  <w:style w:type="character" w:customStyle="1" w:styleId="FootnoteTextChar">
    <w:name w:val="Footnote Text Char"/>
    <w:basedOn w:val="DefaultParagraphFont"/>
    <w:link w:val="FootnoteText"/>
    <w:uiPriority w:val="99"/>
    <w:semiHidden/>
    <w:rsid w:val="00A35ED0"/>
    <w:rPr>
      <w:rFonts w:ascii="Arial" w:eastAsia="Arial" w:hAnsi="Arial" w:cs="Times New Roman"/>
      <w:sz w:val="20"/>
      <w:szCs w:val="20"/>
    </w:rPr>
  </w:style>
  <w:style w:type="paragraph" w:styleId="CommentText">
    <w:name w:val="annotation text"/>
    <w:basedOn w:val="Normal"/>
    <w:link w:val="CommentTextChar"/>
    <w:uiPriority w:val="99"/>
    <w:semiHidden/>
    <w:unhideWhenUsed/>
    <w:rsid w:val="00A35ED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35ED0"/>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A35ED0"/>
    <w:pPr>
      <w:tabs>
        <w:tab w:val="center" w:pos="4513"/>
        <w:tab w:val="right" w:pos="9026"/>
      </w:tabs>
      <w:spacing w:after="0" w:line="240" w:lineRule="auto"/>
    </w:pPr>
    <w:rPr>
      <w:rFonts w:ascii="Arial" w:eastAsia="Arial" w:hAnsi="Arial" w:cs="Times New Roman"/>
      <w:lang w:val="vi-VN"/>
    </w:rPr>
  </w:style>
  <w:style w:type="character" w:customStyle="1" w:styleId="HeaderChar">
    <w:name w:val="Header Char"/>
    <w:basedOn w:val="DefaultParagraphFont"/>
    <w:link w:val="Header"/>
    <w:uiPriority w:val="99"/>
    <w:semiHidden/>
    <w:rsid w:val="00A35ED0"/>
    <w:rPr>
      <w:rFonts w:ascii="Arial" w:eastAsia="Arial" w:hAnsi="Arial" w:cs="Times New Roman"/>
      <w:lang w:val="vi-VN"/>
    </w:rPr>
  </w:style>
  <w:style w:type="paragraph" w:styleId="Footer">
    <w:name w:val="footer"/>
    <w:basedOn w:val="Normal"/>
    <w:link w:val="FooterChar"/>
    <w:uiPriority w:val="99"/>
    <w:semiHidden/>
    <w:unhideWhenUsed/>
    <w:rsid w:val="00A35ED0"/>
    <w:pPr>
      <w:tabs>
        <w:tab w:val="center" w:pos="4513"/>
        <w:tab w:val="right" w:pos="9026"/>
      </w:tabs>
      <w:spacing w:after="0" w:line="240" w:lineRule="auto"/>
    </w:pPr>
    <w:rPr>
      <w:rFonts w:ascii="Arial" w:eastAsia="Arial" w:hAnsi="Arial" w:cs="Times New Roman"/>
      <w:lang w:val="vi-VN"/>
    </w:rPr>
  </w:style>
  <w:style w:type="character" w:customStyle="1" w:styleId="FooterChar">
    <w:name w:val="Footer Char"/>
    <w:basedOn w:val="DefaultParagraphFont"/>
    <w:link w:val="Footer"/>
    <w:uiPriority w:val="99"/>
    <w:semiHidden/>
    <w:rsid w:val="00A35ED0"/>
    <w:rPr>
      <w:rFonts w:ascii="Arial" w:eastAsia="Arial" w:hAnsi="Arial" w:cs="Times New Roman"/>
      <w:lang w:val="vi-VN"/>
    </w:rPr>
  </w:style>
  <w:style w:type="paragraph" w:styleId="BodyText">
    <w:name w:val="Body Text"/>
    <w:basedOn w:val="Normal"/>
    <w:link w:val="BodyTextChar"/>
    <w:uiPriority w:val="99"/>
    <w:semiHidden/>
    <w:unhideWhenUsed/>
    <w:rsid w:val="00A35ED0"/>
    <w:pPr>
      <w:spacing w:after="120" w:line="276" w:lineRule="auto"/>
    </w:pPr>
    <w:rPr>
      <w:rFonts w:ascii="Arial" w:eastAsia="Arial" w:hAnsi="Arial" w:cs="Times New Roman"/>
      <w:lang w:val="vi-VN"/>
    </w:rPr>
  </w:style>
  <w:style w:type="character" w:customStyle="1" w:styleId="BodyTextChar">
    <w:name w:val="Body Text Char"/>
    <w:basedOn w:val="DefaultParagraphFont"/>
    <w:link w:val="BodyText"/>
    <w:uiPriority w:val="99"/>
    <w:semiHidden/>
    <w:rsid w:val="00A35ED0"/>
    <w:rPr>
      <w:rFonts w:ascii="Arial" w:eastAsia="Arial" w:hAnsi="Arial" w:cs="Times New Roman"/>
      <w:lang w:val="vi-VN"/>
    </w:rPr>
  </w:style>
  <w:style w:type="paragraph" w:styleId="BodyTextIndent">
    <w:name w:val="Body Text Indent"/>
    <w:basedOn w:val="Normal"/>
    <w:link w:val="BodyTextIndentChar"/>
    <w:uiPriority w:val="99"/>
    <w:semiHidden/>
    <w:unhideWhenUsed/>
    <w:rsid w:val="00A35ED0"/>
    <w:pPr>
      <w:spacing w:after="120" w:line="276" w:lineRule="auto"/>
      <w:ind w:left="360"/>
    </w:pPr>
    <w:rPr>
      <w:rFonts w:ascii="Arial" w:eastAsia="Arial" w:hAnsi="Arial" w:cs="Times New Roman"/>
      <w:lang w:val="vi-VN"/>
    </w:rPr>
  </w:style>
  <w:style w:type="character" w:customStyle="1" w:styleId="BodyTextIndentChar">
    <w:name w:val="Body Text Indent Char"/>
    <w:basedOn w:val="DefaultParagraphFont"/>
    <w:link w:val="BodyTextIndent"/>
    <w:uiPriority w:val="99"/>
    <w:semiHidden/>
    <w:rsid w:val="00A35ED0"/>
    <w:rPr>
      <w:rFonts w:ascii="Arial" w:eastAsia="Arial" w:hAnsi="Arial" w:cs="Times New Roman"/>
      <w:lang w:val="vi-VN"/>
    </w:rPr>
  </w:style>
  <w:style w:type="paragraph" w:styleId="Subtitle">
    <w:name w:val="Subtitle"/>
    <w:basedOn w:val="Normal"/>
    <w:link w:val="SubtitleChar"/>
    <w:uiPriority w:val="99"/>
    <w:qFormat/>
    <w:rsid w:val="00A35ED0"/>
    <w:pPr>
      <w:spacing w:after="0" w:line="240" w:lineRule="auto"/>
    </w:pPr>
    <w:rPr>
      <w:rFonts w:ascii=".VnTimeH" w:eastAsia="Times New Roman" w:hAnsi=".VnTimeH" w:cs="Times New Roman"/>
      <w:b/>
      <w:sz w:val="28"/>
      <w:szCs w:val="20"/>
    </w:rPr>
  </w:style>
  <w:style w:type="character" w:customStyle="1" w:styleId="SubtitleChar">
    <w:name w:val="Subtitle Char"/>
    <w:basedOn w:val="DefaultParagraphFont"/>
    <w:link w:val="Subtitle"/>
    <w:uiPriority w:val="99"/>
    <w:rsid w:val="00A35ED0"/>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A35ED0"/>
    <w:pPr>
      <w:spacing w:after="120" w:line="480" w:lineRule="auto"/>
    </w:pPr>
    <w:rPr>
      <w:rFonts w:ascii="Times New Roman" w:eastAsia="SimSun" w:hAnsi="Times New Roman" w:cs="Times New Roman"/>
      <w:sz w:val="28"/>
      <w:szCs w:val="28"/>
      <w:lang w:eastAsia="zh-CN"/>
    </w:rPr>
  </w:style>
  <w:style w:type="character" w:customStyle="1" w:styleId="BodyText2Char">
    <w:name w:val="Body Text 2 Char"/>
    <w:basedOn w:val="DefaultParagraphFont"/>
    <w:link w:val="BodyText2"/>
    <w:uiPriority w:val="99"/>
    <w:semiHidden/>
    <w:rsid w:val="00A35ED0"/>
    <w:rPr>
      <w:rFonts w:ascii="Times New Roman" w:eastAsia="SimSun" w:hAnsi="Times New Roman" w:cs="Times New Roman"/>
      <w:sz w:val="28"/>
      <w:szCs w:val="28"/>
      <w:lang w:eastAsia="zh-CN"/>
    </w:rPr>
  </w:style>
  <w:style w:type="paragraph" w:styleId="BodyText3">
    <w:name w:val="Body Text 3"/>
    <w:basedOn w:val="Normal"/>
    <w:link w:val="BodyText3Char"/>
    <w:uiPriority w:val="99"/>
    <w:semiHidden/>
    <w:unhideWhenUsed/>
    <w:rsid w:val="00A35ED0"/>
    <w:pPr>
      <w:spacing w:after="120" w:line="276" w:lineRule="auto"/>
    </w:pPr>
    <w:rPr>
      <w:rFonts w:ascii="Arial" w:eastAsia="Arial" w:hAnsi="Arial" w:cs="Times New Roman"/>
      <w:sz w:val="16"/>
      <w:szCs w:val="16"/>
    </w:rPr>
  </w:style>
  <w:style w:type="character" w:customStyle="1" w:styleId="BodyText3Char">
    <w:name w:val="Body Text 3 Char"/>
    <w:basedOn w:val="DefaultParagraphFont"/>
    <w:link w:val="BodyText3"/>
    <w:uiPriority w:val="99"/>
    <w:semiHidden/>
    <w:rsid w:val="00A35ED0"/>
    <w:rPr>
      <w:rFonts w:ascii="Arial" w:eastAsia="Arial" w:hAnsi="Arial" w:cs="Times New Roman"/>
      <w:sz w:val="16"/>
      <w:szCs w:val="16"/>
    </w:rPr>
  </w:style>
  <w:style w:type="paragraph" w:styleId="BodyTextIndent2">
    <w:name w:val="Body Text Indent 2"/>
    <w:basedOn w:val="Normal"/>
    <w:link w:val="BodyTextIndent2Char"/>
    <w:uiPriority w:val="99"/>
    <w:semiHidden/>
    <w:unhideWhenUsed/>
    <w:rsid w:val="00A35ED0"/>
    <w:pPr>
      <w:spacing w:after="120" w:line="480" w:lineRule="auto"/>
      <w:ind w:left="360"/>
    </w:pPr>
    <w:rPr>
      <w:rFonts w:ascii="Arial" w:eastAsia="Arial" w:hAnsi="Arial" w:cs="Times New Roman"/>
    </w:rPr>
  </w:style>
  <w:style w:type="character" w:customStyle="1" w:styleId="BodyTextIndent2Char">
    <w:name w:val="Body Text Indent 2 Char"/>
    <w:basedOn w:val="DefaultParagraphFont"/>
    <w:link w:val="BodyTextIndent2"/>
    <w:uiPriority w:val="99"/>
    <w:semiHidden/>
    <w:rsid w:val="00A35ED0"/>
    <w:rPr>
      <w:rFonts w:ascii="Arial" w:eastAsia="Arial" w:hAnsi="Arial" w:cs="Times New Roman"/>
    </w:rPr>
  </w:style>
  <w:style w:type="paragraph" w:styleId="BodyTextIndent3">
    <w:name w:val="Body Text Indent 3"/>
    <w:basedOn w:val="Normal"/>
    <w:link w:val="BodyTextIndent3Char"/>
    <w:uiPriority w:val="99"/>
    <w:semiHidden/>
    <w:unhideWhenUsed/>
    <w:rsid w:val="00A35ED0"/>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A35ED0"/>
    <w:rPr>
      <w:rFonts w:ascii="Calibri" w:eastAsia="Calibri" w:hAnsi="Calibri" w:cs="Times New Roman"/>
      <w:sz w:val="16"/>
      <w:szCs w:val="16"/>
    </w:rPr>
  </w:style>
  <w:style w:type="paragraph" w:styleId="CommentSubject">
    <w:name w:val="annotation subject"/>
    <w:basedOn w:val="CommentText"/>
    <w:next w:val="CommentText"/>
    <w:link w:val="CommentSubjectChar"/>
    <w:uiPriority w:val="99"/>
    <w:semiHidden/>
    <w:unhideWhenUsed/>
    <w:rsid w:val="00A35ED0"/>
    <w:rPr>
      <w:b/>
      <w:bCs/>
    </w:rPr>
  </w:style>
  <w:style w:type="character" w:customStyle="1" w:styleId="CommentSubjectChar">
    <w:name w:val="Comment Subject Char"/>
    <w:basedOn w:val="CommentTextChar"/>
    <w:link w:val="CommentSubject"/>
    <w:uiPriority w:val="99"/>
    <w:semiHidden/>
    <w:rsid w:val="00A35ED0"/>
    <w:rPr>
      <w:rFonts w:ascii="Times New Roman" w:eastAsia="Times New Roman" w:hAnsi="Times New Roman" w:cs="Times New Roman"/>
      <w:b/>
      <w:bCs/>
      <w:sz w:val="20"/>
      <w:szCs w:val="20"/>
    </w:rPr>
  </w:style>
  <w:style w:type="paragraph" w:styleId="Revision">
    <w:name w:val="Revision"/>
    <w:uiPriority w:val="99"/>
    <w:semiHidden/>
    <w:rsid w:val="00A35ED0"/>
    <w:pPr>
      <w:spacing w:after="0" w:line="240" w:lineRule="auto"/>
    </w:pPr>
    <w:rPr>
      <w:rFonts w:ascii="Times New Roman" w:eastAsia="Times New Roman" w:hAnsi="Times New Roman" w:cs="Times New Roman"/>
      <w:sz w:val="28"/>
      <w:szCs w:val="24"/>
    </w:rPr>
  </w:style>
  <w:style w:type="character" w:customStyle="1" w:styleId="sonvbChar">
    <w:name w:val="son vb Char"/>
    <w:link w:val="sonvb"/>
    <w:locked/>
    <w:rsid w:val="00A35ED0"/>
    <w:rPr>
      <w:rFonts w:ascii="Times New Roman" w:hAnsi="Times New Roman" w:cs="Times New Roman"/>
      <w:sz w:val="28"/>
      <w:szCs w:val="28"/>
    </w:rPr>
  </w:style>
  <w:style w:type="paragraph" w:customStyle="1" w:styleId="sonvb">
    <w:name w:val="son vb"/>
    <w:basedOn w:val="Normal"/>
    <w:link w:val="sonvbChar"/>
    <w:qFormat/>
    <w:rsid w:val="00A35ED0"/>
    <w:pPr>
      <w:spacing w:after="120" w:line="360" w:lineRule="auto"/>
      <w:ind w:firstLine="720"/>
      <w:jc w:val="both"/>
    </w:pPr>
    <w:rPr>
      <w:rFonts w:ascii="Times New Roman" w:hAnsi="Times New Roman" w:cs="Times New Roman"/>
      <w:sz w:val="28"/>
      <w:szCs w:val="28"/>
    </w:rPr>
  </w:style>
  <w:style w:type="paragraph" w:customStyle="1" w:styleId="Muc1so">
    <w:name w:val="Muc 1 so"/>
    <w:basedOn w:val="Normal"/>
    <w:uiPriority w:val="99"/>
    <w:rsid w:val="00A35ED0"/>
    <w:pPr>
      <w:keepNext/>
      <w:spacing w:before="120" w:after="60" w:line="240" w:lineRule="auto"/>
      <w:ind w:firstLine="709"/>
    </w:pPr>
    <w:rPr>
      <w:rFonts w:ascii="Times New Roman" w:eastAsia="Times New Roman" w:hAnsi="Times New Roman" w:cs="Times New Roman"/>
      <w:b/>
      <w:sz w:val="28"/>
      <w:szCs w:val="28"/>
    </w:rPr>
  </w:style>
  <w:style w:type="paragraph" w:customStyle="1" w:styleId="Char">
    <w:name w:val="Char"/>
    <w:basedOn w:val="Normal"/>
    <w:autoRedefine/>
    <w:uiPriority w:val="99"/>
    <w:rsid w:val="00A35ED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Footnote">
    <w:name w:val="Footnote_"/>
    <w:link w:val="Footnote0"/>
    <w:locked/>
    <w:rsid w:val="00A35ED0"/>
    <w:rPr>
      <w:sz w:val="26"/>
      <w:szCs w:val="26"/>
      <w:shd w:val="clear" w:color="auto" w:fill="FFFFFF"/>
    </w:rPr>
  </w:style>
  <w:style w:type="paragraph" w:customStyle="1" w:styleId="Footnote0">
    <w:name w:val="Footnote"/>
    <w:basedOn w:val="Normal"/>
    <w:link w:val="Footnote"/>
    <w:rsid w:val="00A35ED0"/>
    <w:pPr>
      <w:widowControl w:val="0"/>
      <w:shd w:val="clear" w:color="auto" w:fill="FFFFFF"/>
      <w:spacing w:after="0" w:line="341" w:lineRule="exact"/>
      <w:ind w:firstLine="560"/>
      <w:jc w:val="both"/>
    </w:pPr>
    <w:rPr>
      <w:sz w:val="26"/>
      <w:szCs w:val="26"/>
    </w:rPr>
  </w:style>
  <w:style w:type="paragraph" w:customStyle="1" w:styleId="Footnote1">
    <w:name w:val="Footnote1"/>
    <w:basedOn w:val="Normal"/>
    <w:uiPriority w:val="99"/>
    <w:rsid w:val="00A35ED0"/>
    <w:pPr>
      <w:widowControl w:val="0"/>
      <w:shd w:val="clear" w:color="auto" w:fill="FFFFFF"/>
      <w:spacing w:after="0" w:line="240" w:lineRule="atLeast"/>
      <w:jc w:val="both"/>
    </w:pPr>
    <w:rPr>
      <w:rFonts w:ascii="Times New Roman" w:eastAsia="Times New Roman" w:hAnsi="Times New Roman" w:cs="Times New Roman"/>
      <w:sz w:val="19"/>
      <w:szCs w:val="19"/>
      <w:lang w:val="vi-VN" w:eastAsia="vi-VN"/>
    </w:rPr>
  </w:style>
  <w:style w:type="paragraph" w:customStyle="1" w:styleId="normal-p">
    <w:name w:val="normal-p"/>
    <w:basedOn w:val="Normal"/>
    <w:uiPriority w:val="99"/>
    <w:rsid w:val="00A35ED0"/>
    <w:pPr>
      <w:spacing w:after="0" w:line="240" w:lineRule="auto"/>
    </w:pPr>
    <w:rPr>
      <w:rFonts w:ascii="Times New Roman" w:eastAsia="Times New Roman" w:hAnsi="Times New Roman" w:cs="Times New Roman"/>
      <w:sz w:val="20"/>
      <w:szCs w:val="20"/>
    </w:rPr>
  </w:style>
  <w:style w:type="paragraph" w:customStyle="1" w:styleId="a">
    <w:name w:val="Знак Знак"/>
    <w:basedOn w:val="Normal"/>
    <w:uiPriority w:val="99"/>
    <w:rsid w:val="00A35ED0"/>
    <w:pPr>
      <w:spacing w:line="240" w:lineRule="exact"/>
    </w:pPr>
    <w:rPr>
      <w:rFonts w:ascii="Verdana" w:eastAsia="MS Mincho" w:hAnsi="Verdana" w:cs="Times New Roman"/>
      <w:sz w:val="20"/>
      <w:szCs w:val="20"/>
    </w:rPr>
  </w:style>
  <w:style w:type="paragraph" w:customStyle="1" w:styleId="xl65">
    <w:name w:val="xl65"/>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uiPriority w:val="99"/>
    <w:rsid w:val="00A35ED0"/>
    <w:pPr>
      <w:spacing w:before="100" w:beforeAutospacing="1" w:after="100" w:afterAutospacing="1" w:line="240" w:lineRule="auto"/>
      <w:jc w:val="center"/>
    </w:pPr>
    <w:rPr>
      <w:rFonts w:ascii="Arial" w:eastAsia="Times New Roman" w:hAnsi="Arial" w:cs="Arial"/>
      <w:sz w:val="24"/>
      <w:szCs w:val="24"/>
    </w:rPr>
  </w:style>
  <w:style w:type="paragraph" w:customStyle="1" w:styleId="xl67">
    <w:name w:val="xl67"/>
    <w:basedOn w:val="Normal"/>
    <w:uiPriority w:val="99"/>
    <w:rsid w:val="00A35ED0"/>
    <w:pPr>
      <w:spacing w:before="100" w:beforeAutospacing="1" w:after="100" w:afterAutospacing="1" w:line="240" w:lineRule="auto"/>
    </w:pPr>
    <w:rPr>
      <w:rFonts w:ascii="Arial" w:eastAsia="Times New Roman" w:hAnsi="Arial" w:cs="Arial"/>
      <w:i/>
      <w:iCs/>
      <w:sz w:val="18"/>
      <w:szCs w:val="18"/>
    </w:rPr>
  </w:style>
  <w:style w:type="paragraph" w:customStyle="1" w:styleId="xl68">
    <w:name w:val="xl68"/>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Normal"/>
    <w:uiPriority w:val="99"/>
    <w:rsid w:val="00A35E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72">
    <w:name w:val="xl72"/>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Normal"/>
    <w:uiPriority w:val="99"/>
    <w:rsid w:val="00A35ED0"/>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5">
    <w:name w:val="xl75"/>
    <w:basedOn w:val="Normal"/>
    <w:uiPriority w:val="99"/>
    <w:rsid w:val="00A35ED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6">
    <w:name w:val="xl76"/>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7">
    <w:name w:val="xl77"/>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78">
    <w:name w:val="xl78"/>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79">
    <w:name w:val="xl79"/>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0">
    <w:name w:val="xl80"/>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2">
    <w:name w:val="xl82"/>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4">
    <w:name w:val="xl84"/>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85">
    <w:name w:val="xl85"/>
    <w:basedOn w:val="Normal"/>
    <w:uiPriority w:val="99"/>
    <w:rsid w:val="00A35ED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6">
    <w:name w:val="xl86"/>
    <w:basedOn w:val="Normal"/>
    <w:uiPriority w:val="99"/>
    <w:rsid w:val="00A35ED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7">
    <w:name w:val="xl87"/>
    <w:basedOn w:val="Normal"/>
    <w:uiPriority w:val="99"/>
    <w:rsid w:val="00A35ED0"/>
    <w:pPr>
      <w:spacing w:before="100" w:beforeAutospacing="1" w:after="100" w:afterAutospacing="1" w:line="240" w:lineRule="auto"/>
    </w:pPr>
    <w:rPr>
      <w:rFonts w:ascii="Arial" w:eastAsia="Times New Roman" w:hAnsi="Arial" w:cs="Arial"/>
      <w:i/>
      <w:iCs/>
      <w:sz w:val="24"/>
      <w:szCs w:val="24"/>
    </w:rPr>
  </w:style>
  <w:style w:type="paragraph" w:customStyle="1" w:styleId="xl88">
    <w:name w:val="xl88"/>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0">
    <w:name w:val="xl90"/>
    <w:basedOn w:val="Normal"/>
    <w:uiPriority w:val="99"/>
    <w:rsid w:val="00A35ED0"/>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1">
    <w:name w:val="xl91"/>
    <w:basedOn w:val="Normal"/>
    <w:uiPriority w:val="99"/>
    <w:rsid w:val="00A35ED0"/>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2">
    <w:name w:val="xl92"/>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3">
    <w:name w:val="xl9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4">
    <w:name w:val="xl94"/>
    <w:basedOn w:val="Normal"/>
    <w:uiPriority w:val="99"/>
    <w:rsid w:val="00A35ED0"/>
    <w:pPr>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uiPriority w:val="99"/>
    <w:rsid w:val="00A35ED0"/>
    <w:pPr>
      <w:spacing w:before="100" w:beforeAutospacing="1" w:after="100" w:afterAutospacing="1" w:line="240" w:lineRule="auto"/>
      <w:jc w:val="center"/>
    </w:pPr>
    <w:rPr>
      <w:rFonts w:ascii="Arial" w:eastAsia="Times New Roman" w:hAnsi="Arial" w:cs="Arial"/>
      <w:sz w:val="18"/>
      <w:szCs w:val="18"/>
    </w:rPr>
  </w:style>
  <w:style w:type="paragraph" w:customStyle="1" w:styleId="xl96">
    <w:name w:val="xl96"/>
    <w:basedOn w:val="Normal"/>
    <w:uiPriority w:val="99"/>
    <w:rsid w:val="00A35ED0"/>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uiPriority w:val="99"/>
    <w:rsid w:val="00A35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uiPriority w:val="99"/>
    <w:rsid w:val="00A35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uiPriority w:val="99"/>
    <w:rsid w:val="00A35ED0"/>
    <w:pPr>
      <w:spacing w:before="100" w:beforeAutospacing="1" w:after="100" w:afterAutospacing="1" w:line="240" w:lineRule="auto"/>
    </w:pPr>
    <w:rPr>
      <w:rFonts w:ascii="Arial" w:eastAsia="Times New Roman" w:hAnsi="Arial" w:cs="Arial"/>
      <w:i/>
      <w:iCs/>
      <w:sz w:val="16"/>
      <w:szCs w:val="16"/>
    </w:rPr>
  </w:style>
  <w:style w:type="paragraph" w:customStyle="1" w:styleId="xl100">
    <w:name w:val="xl100"/>
    <w:basedOn w:val="Normal"/>
    <w:uiPriority w:val="99"/>
    <w:rsid w:val="00A35ED0"/>
    <w:pPr>
      <w:spacing w:before="100" w:beforeAutospacing="1" w:after="100" w:afterAutospacing="1" w:line="240" w:lineRule="auto"/>
    </w:pPr>
    <w:rPr>
      <w:rFonts w:ascii="Arial" w:eastAsia="Times New Roman" w:hAnsi="Arial" w:cs="Arial"/>
      <w:i/>
      <w:iCs/>
      <w:sz w:val="16"/>
      <w:szCs w:val="16"/>
    </w:rPr>
  </w:style>
  <w:style w:type="paragraph" w:customStyle="1" w:styleId="xl101">
    <w:name w:val="xl101"/>
    <w:basedOn w:val="Normal"/>
    <w:uiPriority w:val="99"/>
    <w:rsid w:val="00A35ED0"/>
    <w:pPr>
      <w:spacing w:before="100" w:beforeAutospacing="1" w:after="100" w:afterAutospacing="1" w:line="240" w:lineRule="auto"/>
      <w:jc w:val="center"/>
    </w:pPr>
    <w:rPr>
      <w:rFonts w:ascii="Arial" w:eastAsia="Times New Roman" w:hAnsi="Arial" w:cs="Arial"/>
      <w:i/>
      <w:iCs/>
      <w:sz w:val="16"/>
      <w:szCs w:val="16"/>
    </w:rPr>
  </w:style>
  <w:style w:type="paragraph" w:customStyle="1" w:styleId="xl102">
    <w:name w:val="xl102"/>
    <w:basedOn w:val="Normal"/>
    <w:uiPriority w:val="99"/>
    <w:rsid w:val="00A35ED0"/>
    <w:pPr>
      <w:spacing w:before="100" w:beforeAutospacing="1" w:after="100" w:afterAutospacing="1" w:line="240" w:lineRule="auto"/>
      <w:jc w:val="center"/>
    </w:pPr>
    <w:rPr>
      <w:rFonts w:ascii="Arial" w:eastAsia="Times New Roman" w:hAnsi="Arial" w:cs="Arial"/>
      <w:sz w:val="18"/>
      <w:szCs w:val="18"/>
      <w:u w:val="single"/>
    </w:rPr>
  </w:style>
  <w:style w:type="paragraph" w:customStyle="1" w:styleId="xl103">
    <w:name w:val="xl103"/>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104">
    <w:name w:val="xl104"/>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5">
    <w:name w:val="xl105"/>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106">
    <w:name w:val="xl106"/>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uiPriority w:val="99"/>
    <w:rsid w:val="00A35ED0"/>
    <w:pPr>
      <w:spacing w:before="100" w:beforeAutospacing="1" w:after="100" w:afterAutospacing="1" w:line="240" w:lineRule="auto"/>
      <w:jc w:val="center"/>
    </w:pPr>
    <w:rPr>
      <w:rFonts w:ascii="Arial" w:eastAsia="Times New Roman" w:hAnsi="Arial" w:cs="Arial"/>
      <w:i/>
      <w:iCs/>
      <w:sz w:val="24"/>
      <w:szCs w:val="24"/>
    </w:rPr>
  </w:style>
  <w:style w:type="paragraph" w:customStyle="1" w:styleId="xl108">
    <w:name w:val="xl108"/>
    <w:basedOn w:val="Normal"/>
    <w:uiPriority w:val="99"/>
    <w:rsid w:val="00A35E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al"/>
    <w:uiPriority w:val="99"/>
    <w:rsid w:val="00A35ED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0">
    <w:name w:val="xl110"/>
    <w:basedOn w:val="Normal"/>
    <w:uiPriority w:val="99"/>
    <w:rsid w:val="00A35ED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1">
    <w:name w:val="xl111"/>
    <w:basedOn w:val="Normal"/>
    <w:uiPriority w:val="99"/>
    <w:rsid w:val="00A35ED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2">
    <w:name w:val="xl112"/>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3">
    <w:name w:val="xl11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4">
    <w:name w:val="xl114"/>
    <w:basedOn w:val="Normal"/>
    <w:uiPriority w:val="99"/>
    <w:rsid w:val="00A35ED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5">
    <w:name w:val="xl115"/>
    <w:basedOn w:val="Normal"/>
    <w:uiPriority w:val="99"/>
    <w:rsid w:val="00A35ED0"/>
    <w:pPr>
      <w:spacing w:before="100" w:beforeAutospacing="1" w:after="100" w:afterAutospacing="1" w:line="240" w:lineRule="auto"/>
      <w:jc w:val="center"/>
    </w:pPr>
    <w:rPr>
      <w:rFonts w:ascii="Arial" w:eastAsia="Times New Roman" w:hAnsi="Arial" w:cs="Arial"/>
      <w:i/>
      <w:iCs/>
      <w:sz w:val="24"/>
      <w:szCs w:val="24"/>
    </w:rPr>
  </w:style>
  <w:style w:type="character" w:customStyle="1" w:styleId="Vnbnnidung">
    <w:name w:val="Văn bản nội dung_"/>
    <w:link w:val="Vnbnnidung0"/>
    <w:locked/>
    <w:rsid w:val="00A35ED0"/>
    <w:rPr>
      <w:sz w:val="26"/>
      <w:szCs w:val="26"/>
      <w:shd w:val="clear" w:color="auto" w:fill="FFFFFF"/>
    </w:rPr>
  </w:style>
  <w:style w:type="paragraph" w:customStyle="1" w:styleId="Vnbnnidung0">
    <w:name w:val="Văn bản nội dung"/>
    <w:basedOn w:val="Normal"/>
    <w:link w:val="Vnbnnidung"/>
    <w:rsid w:val="00A35ED0"/>
    <w:pPr>
      <w:widowControl w:val="0"/>
      <w:shd w:val="clear" w:color="auto" w:fill="FFFFFF"/>
      <w:spacing w:before="120" w:after="120" w:line="326" w:lineRule="exact"/>
      <w:jc w:val="both"/>
    </w:pPr>
    <w:rPr>
      <w:sz w:val="26"/>
      <w:szCs w:val="26"/>
    </w:rPr>
  </w:style>
  <w:style w:type="character" w:customStyle="1" w:styleId="Vnbnnidung5">
    <w:name w:val="Văn bản nội dung (5)_"/>
    <w:link w:val="Vnbnnidung50"/>
    <w:locked/>
    <w:rsid w:val="00A35ED0"/>
    <w:rPr>
      <w:b/>
      <w:bCs/>
      <w:sz w:val="26"/>
      <w:szCs w:val="26"/>
      <w:shd w:val="clear" w:color="auto" w:fill="FFFFFF"/>
    </w:rPr>
  </w:style>
  <w:style w:type="paragraph" w:customStyle="1" w:styleId="Vnbnnidung50">
    <w:name w:val="Văn bản nội dung (5)"/>
    <w:basedOn w:val="Normal"/>
    <w:link w:val="Vnbnnidung5"/>
    <w:rsid w:val="00A35ED0"/>
    <w:pPr>
      <w:widowControl w:val="0"/>
      <w:shd w:val="clear" w:color="auto" w:fill="FFFFFF"/>
      <w:spacing w:before="120" w:after="0" w:line="0" w:lineRule="atLeast"/>
      <w:jc w:val="both"/>
    </w:pPr>
    <w:rPr>
      <w:b/>
      <w:bCs/>
      <w:sz w:val="26"/>
      <w:szCs w:val="26"/>
    </w:rPr>
  </w:style>
  <w:style w:type="character" w:customStyle="1" w:styleId="Tiu1">
    <w:name w:val="Tiêu đề #1_"/>
    <w:link w:val="Tiu10"/>
    <w:locked/>
    <w:rsid w:val="00A35ED0"/>
    <w:rPr>
      <w:sz w:val="26"/>
      <w:szCs w:val="26"/>
      <w:shd w:val="clear" w:color="auto" w:fill="FFFFFF"/>
    </w:rPr>
  </w:style>
  <w:style w:type="paragraph" w:customStyle="1" w:styleId="Tiu10">
    <w:name w:val="Tiêu đề #1"/>
    <w:basedOn w:val="Normal"/>
    <w:link w:val="Tiu1"/>
    <w:rsid w:val="00A35ED0"/>
    <w:pPr>
      <w:widowControl w:val="0"/>
      <w:shd w:val="clear" w:color="auto" w:fill="FFFFFF"/>
      <w:spacing w:before="60" w:after="60" w:line="326" w:lineRule="exact"/>
      <w:ind w:firstLine="1120"/>
      <w:jc w:val="both"/>
      <w:outlineLvl w:val="0"/>
    </w:pPr>
    <w:rPr>
      <w:sz w:val="26"/>
      <w:szCs w:val="26"/>
    </w:rPr>
  </w:style>
  <w:style w:type="paragraph" w:customStyle="1" w:styleId="sao">
    <w:name w:val="sao"/>
    <w:basedOn w:val="Normal"/>
    <w:uiPriority w:val="99"/>
    <w:qFormat/>
    <w:rsid w:val="00A35ED0"/>
    <w:pPr>
      <w:autoSpaceDE w:val="0"/>
      <w:autoSpaceDN w:val="0"/>
      <w:adjustRightInd w:val="0"/>
      <w:spacing w:before="80" w:after="0" w:line="240" w:lineRule="auto"/>
      <w:ind w:left="425"/>
      <w:jc w:val="both"/>
    </w:pPr>
    <w:rPr>
      <w:rFonts w:ascii="Times New Roman" w:eastAsia="MS Mincho" w:hAnsi="Times New Roman" w:cs="Times New Roman"/>
      <w:sz w:val="24"/>
      <w:szCs w:val="24"/>
      <w:lang w:eastAsia="ja-JP"/>
    </w:rPr>
  </w:style>
  <w:style w:type="character" w:styleId="FootnoteReference">
    <w:name w:val="footnote reference"/>
    <w:semiHidden/>
    <w:unhideWhenUsed/>
    <w:rsid w:val="00A35ED0"/>
    <w:rPr>
      <w:vertAlign w:val="superscript"/>
    </w:rPr>
  </w:style>
  <w:style w:type="character" w:styleId="CommentReference">
    <w:name w:val="annotation reference"/>
    <w:semiHidden/>
    <w:unhideWhenUsed/>
    <w:rsid w:val="00A35ED0"/>
    <w:rPr>
      <w:sz w:val="16"/>
      <w:szCs w:val="16"/>
    </w:rPr>
  </w:style>
  <w:style w:type="character" w:customStyle="1" w:styleId="normal-h1">
    <w:name w:val="normal-h1"/>
    <w:rsid w:val="00A35ED0"/>
    <w:rPr>
      <w:rFonts w:ascii="Times New Roman" w:hAnsi="Times New Roman" w:cs="Times New Roman" w:hint="default"/>
      <w:sz w:val="24"/>
      <w:szCs w:val="24"/>
    </w:rPr>
  </w:style>
  <w:style w:type="character" w:customStyle="1" w:styleId="apple-converted-space">
    <w:name w:val="apple-converted-space"/>
    <w:basedOn w:val="DefaultParagraphFont"/>
    <w:rsid w:val="00A35ED0"/>
  </w:style>
  <w:style w:type="character" w:customStyle="1" w:styleId="VnbnnidungInm">
    <w:name w:val="Văn bản nội dung + In đậm"/>
    <w:rsid w:val="00A35ED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VnbnnidungInnghing">
    <w:name w:val="Văn bản nội dung + In nghiêng"/>
    <w:rsid w:val="00A35ED0"/>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character" w:customStyle="1" w:styleId="Vnbnnidung5Khnginm">
    <w:name w:val="Văn bản nội dung (5) + Không in đậm"/>
    <w:aliases w:val="In nghiêng,Văn bản nội dung (10) + Times New Roman,11 pt,12"/>
    <w:rsid w:val="00A35ED0"/>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vi-VN"/>
    </w:rPr>
  </w:style>
  <w:style w:type="character" w:customStyle="1" w:styleId="longtext">
    <w:name w:val="long_text"/>
    <w:rsid w:val="00A35ED0"/>
  </w:style>
  <w:style w:type="table" w:styleId="TableGrid">
    <w:name w:val="Table Grid"/>
    <w:basedOn w:val="TableNormal"/>
    <w:rsid w:val="00A35E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9276">
      <w:bodyDiv w:val="1"/>
      <w:marLeft w:val="0"/>
      <w:marRight w:val="0"/>
      <w:marTop w:val="0"/>
      <w:marBottom w:val="0"/>
      <w:divBdr>
        <w:top w:val="none" w:sz="0" w:space="0" w:color="auto"/>
        <w:left w:val="none" w:sz="0" w:space="0" w:color="auto"/>
        <w:bottom w:val="none" w:sz="0" w:space="0" w:color="auto"/>
        <w:right w:val="none" w:sz="0" w:space="0" w:color="auto"/>
      </w:divBdr>
    </w:div>
    <w:div w:id="129596861">
      <w:bodyDiv w:val="1"/>
      <w:marLeft w:val="0"/>
      <w:marRight w:val="0"/>
      <w:marTop w:val="0"/>
      <w:marBottom w:val="0"/>
      <w:divBdr>
        <w:top w:val="none" w:sz="0" w:space="0" w:color="auto"/>
        <w:left w:val="none" w:sz="0" w:space="0" w:color="auto"/>
        <w:bottom w:val="none" w:sz="0" w:space="0" w:color="auto"/>
        <w:right w:val="none" w:sz="0" w:space="0" w:color="auto"/>
      </w:divBdr>
    </w:div>
    <w:div w:id="294599515">
      <w:bodyDiv w:val="1"/>
      <w:marLeft w:val="0"/>
      <w:marRight w:val="0"/>
      <w:marTop w:val="0"/>
      <w:marBottom w:val="0"/>
      <w:divBdr>
        <w:top w:val="none" w:sz="0" w:space="0" w:color="auto"/>
        <w:left w:val="none" w:sz="0" w:space="0" w:color="auto"/>
        <w:bottom w:val="none" w:sz="0" w:space="0" w:color="auto"/>
        <w:right w:val="none" w:sz="0" w:space="0" w:color="auto"/>
      </w:divBdr>
      <w:divsChild>
        <w:div w:id="403189850">
          <w:marLeft w:val="0"/>
          <w:marRight w:val="0"/>
          <w:marTop w:val="105"/>
          <w:marBottom w:val="105"/>
          <w:divBdr>
            <w:top w:val="none" w:sz="0" w:space="0" w:color="auto"/>
            <w:left w:val="none" w:sz="0" w:space="0" w:color="auto"/>
            <w:bottom w:val="none" w:sz="0" w:space="0" w:color="auto"/>
            <w:right w:val="none" w:sz="0" w:space="0" w:color="auto"/>
          </w:divBdr>
        </w:div>
      </w:divsChild>
    </w:div>
    <w:div w:id="357850875">
      <w:bodyDiv w:val="1"/>
      <w:marLeft w:val="0"/>
      <w:marRight w:val="0"/>
      <w:marTop w:val="0"/>
      <w:marBottom w:val="0"/>
      <w:divBdr>
        <w:top w:val="none" w:sz="0" w:space="0" w:color="auto"/>
        <w:left w:val="none" w:sz="0" w:space="0" w:color="auto"/>
        <w:bottom w:val="none" w:sz="0" w:space="0" w:color="auto"/>
        <w:right w:val="none" w:sz="0" w:space="0" w:color="auto"/>
      </w:divBdr>
    </w:div>
    <w:div w:id="390154449">
      <w:bodyDiv w:val="1"/>
      <w:marLeft w:val="0"/>
      <w:marRight w:val="0"/>
      <w:marTop w:val="0"/>
      <w:marBottom w:val="0"/>
      <w:divBdr>
        <w:top w:val="none" w:sz="0" w:space="0" w:color="auto"/>
        <w:left w:val="none" w:sz="0" w:space="0" w:color="auto"/>
        <w:bottom w:val="none" w:sz="0" w:space="0" w:color="auto"/>
        <w:right w:val="none" w:sz="0" w:space="0" w:color="auto"/>
      </w:divBdr>
    </w:div>
    <w:div w:id="557013679">
      <w:bodyDiv w:val="1"/>
      <w:marLeft w:val="0"/>
      <w:marRight w:val="0"/>
      <w:marTop w:val="0"/>
      <w:marBottom w:val="0"/>
      <w:divBdr>
        <w:top w:val="none" w:sz="0" w:space="0" w:color="auto"/>
        <w:left w:val="none" w:sz="0" w:space="0" w:color="auto"/>
        <w:bottom w:val="none" w:sz="0" w:space="0" w:color="auto"/>
        <w:right w:val="none" w:sz="0" w:space="0" w:color="auto"/>
      </w:divBdr>
    </w:div>
    <w:div w:id="606886164">
      <w:bodyDiv w:val="1"/>
      <w:marLeft w:val="0"/>
      <w:marRight w:val="0"/>
      <w:marTop w:val="0"/>
      <w:marBottom w:val="0"/>
      <w:divBdr>
        <w:top w:val="none" w:sz="0" w:space="0" w:color="auto"/>
        <w:left w:val="none" w:sz="0" w:space="0" w:color="auto"/>
        <w:bottom w:val="none" w:sz="0" w:space="0" w:color="auto"/>
        <w:right w:val="none" w:sz="0" w:space="0" w:color="auto"/>
      </w:divBdr>
    </w:div>
    <w:div w:id="684941650">
      <w:bodyDiv w:val="1"/>
      <w:marLeft w:val="0"/>
      <w:marRight w:val="0"/>
      <w:marTop w:val="0"/>
      <w:marBottom w:val="0"/>
      <w:divBdr>
        <w:top w:val="none" w:sz="0" w:space="0" w:color="auto"/>
        <w:left w:val="none" w:sz="0" w:space="0" w:color="auto"/>
        <w:bottom w:val="none" w:sz="0" w:space="0" w:color="auto"/>
        <w:right w:val="none" w:sz="0" w:space="0" w:color="auto"/>
      </w:divBdr>
    </w:div>
    <w:div w:id="761292706">
      <w:bodyDiv w:val="1"/>
      <w:marLeft w:val="0"/>
      <w:marRight w:val="0"/>
      <w:marTop w:val="0"/>
      <w:marBottom w:val="0"/>
      <w:divBdr>
        <w:top w:val="none" w:sz="0" w:space="0" w:color="auto"/>
        <w:left w:val="none" w:sz="0" w:space="0" w:color="auto"/>
        <w:bottom w:val="none" w:sz="0" w:space="0" w:color="auto"/>
        <w:right w:val="none" w:sz="0" w:space="0" w:color="auto"/>
      </w:divBdr>
    </w:div>
    <w:div w:id="928467437">
      <w:bodyDiv w:val="1"/>
      <w:marLeft w:val="0"/>
      <w:marRight w:val="0"/>
      <w:marTop w:val="0"/>
      <w:marBottom w:val="0"/>
      <w:divBdr>
        <w:top w:val="none" w:sz="0" w:space="0" w:color="auto"/>
        <w:left w:val="none" w:sz="0" w:space="0" w:color="auto"/>
        <w:bottom w:val="none" w:sz="0" w:space="0" w:color="auto"/>
        <w:right w:val="none" w:sz="0" w:space="0" w:color="auto"/>
      </w:divBdr>
    </w:div>
    <w:div w:id="1080254363">
      <w:bodyDiv w:val="1"/>
      <w:marLeft w:val="0"/>
      <w:marRight w:val="0"/>
      <w:marTop w:val="0"/>
      <w:marBottom w:val="0"/>
      <w:divBdr>
        <w:top w:val="none" w:sz="0" w:space="0" w:color="auto"/>
        <w:left w:val="none" w:sz="0" w:space="0" w:color="auto"/>
        <w:bottom w:val="none" w:sz="0" w:space="0" w:color="auto"/>
        <w:right w:val="none" w:sz="0" w:space="0" w:color="auto"/>
      </w:divBdr>
      <w:divsChild>
        <w:div w:id="84228260">
          <w:marLeft w:val="0"/>
          <w:marRight w:val="0"/>
          <w:marTop w:val="0"/>
          <w:marBottom w:val="150"/>
          <w:divBdr>
            <w:top w:val="none" w:sz="0" w:space="0" w:color="auto"/>
            <w:left w:val="none" w:sz="0" w:space="0" w:color="auto"/>
            <w:bottom w:val="none" w:sz="0" w:space="0" w:color="auto"/>
            <w:right w:val="none" w:sz="0" w:space="0" w:color="auto"/>
          </w:divBdr>
        </w:div>
        <w:div w:id="458379683">
          <w:marLeft w:val="0"/>
          <w:marRight w:val="0"/>
          <w:marTop w:val="0"/>
          <w:marBottom w:val="0"/>
          <w:divBdr>
            <w:top w:val="none" w:sz="0" w:space="0" w:color="auto"/>
            <w:left w:val="none" w:sz="0" w:space="0" w:color="auto"/>
            <w:bottom w:val="none" w:sz="0" w:space="0" w:color="auto"/>
            <w:right w:val="none" w:sz="0" w:space="0" w:color="auto"/>
          </w:divBdr>
          <w:divsChild>
            <w:div w:id="2114980558">
              <w:marLeft w:val="0"/>
              <w:marRight w:val="0"/>
              <w:marTop w:val="0"/>
              <w:marBottom w:val="0"/>
              <w:divBdr>
                <w:top w:val="none" w:sz="0" w:space="0" w:color="auto"/>
                <w:left w:val="none" w:sz="0" w:space="0" w:color="auto"/>
                <w:bottom w:val="none" w:sz="0" w:space="0" w:color="auto"/>
                <w:right w:val="none" w:sz="0" w:space="0" w:color="auto"/>
              </w:divBdr>
              <w:divsChild>
                <w:div w:id="390881948">
                  <w:marLeft w:val="0"/>
                  <w:marRight w:val="0"/>
                  <w:marTop w:val="0"/>
                  <w:marBottom w:val="0"/>
                  <w:divBdr>
                    <w:top w:val="none" w:sz="0" w:space="0" w:color="auto"/>
                    <w:left w:val="none" w:sz="0" w:space="0" w:color="auto"/>
                    <w:bottom w:val="none" w:sz="0" w:space="0" w:color="auto"/>
                    <w:right w:val="none" w:sz="0" w:space="0" w:color="auto"/>
                  </w:divBdr>
                </w:div>
                <w:div w:id="292488266">
                  <w:marLeft w:val="0"/>
                  <w:marRight w:val="0"/>
                  <w:marTop w:val="0"/>
                  <w:marBottom w:val="150"/>
                  <w:divBdr>
                    <w:top w:val="none" w:sz="0" w:space="0" w:color="auto"/>
                    <w:left w:val="none" w:sz="0" w:space="0" w:color="auto"/>
                    <w:bottom w:val="none" w:sz="0" w:space="0" w:color="auto"/>
                    <w:right w:val="none" w:sz="0" w:space="0" w:color="auto"/>
                  </w:divBdr>
                </w:div>
                <w:div w:id="5333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71108">
          <w:marLeft w:val="0"/>
          <w:marRight w:val="0"/>
          <w:marTop w:val="0"/>
          <w:marBottom w:val="0"/>
          <w:divBdr>
            <w:top w:val="none" w:sz="0" w:space="0" w:color="auto"/>
            <w:left w:val="none" w:sz="0" w:space="0" w:color="auto"/>
            <w:bottom w:val="none" w:sz="0" w:space="0" w:color="auto"/>
            <w:right w:val="none" w:sz="0" w:space="0" w:color="auto"/>
          </w:divBdr>
          <w:divsChild>
            <w:div w:id="847720794">
              <w:marLeft w:val="0"/>
              <w:marRight w:val="0"/>
              <w:marTop w:val="0"/>
              <w:marBottom w:val="0"/>
              <w:divBdr>
                <w:top w:val="none" w:sz="0" w:space="0" w:color="auto"/>
                <w:left w:val="none" w:sz="0" w:space="0" w:color="auto"/>
                <w:bottom w:val="none" w:sz="0" w:space="0" w:color="auto"/>
                <w:right w:val="none" w:sz="0" w:space="0" w:color="auto"/>
              </w:divBdr>
              <w:divsChild>
                <w:div w:id="6377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6293">
      <w:bodyDiv w:val="1"/>
      <w:marLeft w:val="0"/>
      <w:marRight w:val="0"/>
      <w:marTop w:val="0"/>
      <w:marBottom w:val="0"/>
      <w:divBdr>
        <w:top w:val="none" w:sz="0" w:space="0" w:color="auto"/>
        <w:left w:val="none" w:sz="0" w:space="0" w:color="auto"/>
        <w:bottom w:val="none" w:sz="0" w:space="0" w:color="auto"/>
        <w:right w:val="none" w:sz="0" w:space="0" w:color="auto"/>
      </w:divBdr>
    </w:div>
    <w:div w:id="1166093721">
      <w:bodyDiv w:val="1"/>
      <w:marLeft w:val="0"/>
      <w:marRight w:val="0"/>
      <w:marTop w:val="0"/>
      <w:marBottom w:val="0"/>
      <w:divBdr>
        <w:top w:val="none" w:sz="0" w:space="0" w:color="auto"/>
        <w:left w:val="none" w:sz="0" w:space="0" w:color="auto"/>
        <w:bottom w:val="none" w:sz="0" w:space="0" w:color="auto"/>
        <w:right w:val="none" w:sz="0" w:space="0" w:color="auto"/>
      </w:divBdr>
    </w:div>
    <w:div w:id="1198350739">
      <w:bodyDiv w:val="1"/>
      <w:marLeft w:val="0"/>
      <w:marRight w:val="0"/>
      <w:marTop w:val="0"/>
      <w:marBottom w:val="0"/>
      <w:divBdr>
        <w:top w:val="none" w:sz="0" w:space="0" w:color="auto"/>
        <w:left w:val="none" w:sz="0" w:space="0" w:color="auto"/>
        <w:bottom w:val="none" w:sz="0" w:space="0" w:color="auto"/>
        <w:right w:val="none" w:sz="0" w:space="0" w:color="auto"/>
      </w:divBdr>
      <w:divsChild>
        <w:div w:id="906959946">
          <w:marLeft w:val="0"/>
          <w:marRight w:val="0"/>
          <w:marTop w:val="315"/>
          <w:marBottom w:val="0"/>
          <w:divBdr>
            <w:top w:val="none" w:sz="0" w:space="0" w:color="auto"/>
            <w:left w:val="none" w:sz="0" w:space="0" w:color="auto"/>
            <w:bottom w:val="none" w:sz="0" w:space="0" w:color="auto"/>
            <w:right w:val="none" w:sz="0" w:space="0" w:color="auto"/>
          </w:divBdr>
        </w:div>
        <w:div w:id="335035298">
          <w:marLeft w:val="0"/>
          <w:marRight w:val="0"/>
          <w:marTop w:val="0"/>
          <w:marBottom w:val="630"/>
          <w:divBdr>
            <w:top w:val="single" w:sz="6" w:space="16" w:color="EDEDED"/>
            <w:left w:val="single" w:sz="2" w:space="0" w:color="EDEDED"/>
            <w:bottom w:val="single" w:sz="6" w:space="16" w:color="EDEDED"/>
            <w:right w:val="single" w:sz="2" w:space="0" w:color="EDEDED"/>
          </w:divBdr>
          <w:divsChild>
            <w:div w:id="1251889862">
              <w:marLeft w:val="-45"/>
              <w:marRight w:val="-45"/>
              <w:marTop w:val="225"/>
              <w:marBottom w:val="0"/>
              <w:divBdr>
                <w:top w:val="none" w:sz="0" w:space="0" w:color="auto"/>
                <w:left w:val="none" w:sz="0" w:space="0" w:color="auto"/>
                <w:bottom w:val="none" w:sz="0" w:space="0" w:color="auto"/>
                <w:right w:val="none" w:sz="0" w:space="0" w:color="auto"/>
              </w:divBdr>
              <w:divsChild>
                <w:div w:id="828444812">
                  <w:marLeft w:val="0"/>
                  <w:marRight w:val="0"/>
                  <w:marTop w:val="0"/>
                  <w:marBottom w:val="0"/>
                  <w:divBdr>
                    <w:top w:val="none" w:sz="0" w:space="0" w:color="auto"/>
                    <w:left w:val="none" w:sz="0" w:space="0" w:color="auto"/>
                    <w:bottom w:val="none" w:sz="0" w:space="0" w:color="auto"/>
                    <w:right w:val="none" w:sz="0" w:space="0" w:color="auto"/>
                  </w:divBdr>
                  <w:divsChild>
                    <w:div w:id="581063841">
                      <w:marLeft w:val="45"/>
                      <w:marRight w:val="270"/>
                      <w:marTop w:val="0"/>
                      <w:marBottom w:val="105"/>
                      <w:divBdr>
                        <w:top w:val="single" w:sz="6" w:space="0" w:color="E9E9E9"/>
                        <w:left w:val="single" w:sz="6" w:space="0" w:color="E9E9E9"/>
                        <w:bottom w:val="single" w:sz="6" w:space="0" w:color="E9E9E9"/>
                        <w:right w:val="single" w:sz="6" w:space="0" w:color="E9E9E9"/>
                      </w:divBdr>
                      <w:divsChild>
                        <w:div w:id="1488131878">
                          <w:marLeft w:val="-90"/>
                          <w:marRight w:val="0"/>
                          <w:marTop w:val="0"/>
                          <w:marBottom w:val="0"/>
                          <w:divBdr>
                            <w:top w:val="none" w:sz="0" w:space="0" w:color="E9E9E9"/>
                            <w:left w:val="none" w:sz="0" w:space="9" w:color="E9E9E9"/>
                            <w:bottom w:val="none" w:sz="0" w:space="0" w:color="E9E9E9"/>
                            <w:right w:val="none" w:sz="0" w:space="13" w:color="E9E9E9"/>
                          </w:divBdr>
                        </w:div>
                      </w:divsChild>
                    </w:div>
                  </w:divsChild>
                </w:div>
              </w:divsChild>
            </w:div>
          </w:divsChild>
        </w:div>
        <w:div w:id="78529789">
          <w:marLeft w:val="-360"/>
          <w:marRight w:val="-360"/>
          <w:marTop w:val="0"/>
          <w:marBottom w:val="0"/>
          <w:divBdr>
            <w:top w:val="none" w:sz="0" w:space="0" w:color="auto"/>
            <w:left w:val="none" w:sz="0" w:space="0" w:color="auto"/>
            <w:bottom w:val="none" w:sz="0" w:space="0" w:color="auto"/>
            <w:right w:val="none" w:sz="0" w:space="0" w:color="auto"/>
          </w:divBdr>
          <w:divsChild>
            <w:div w:id="1529636692">
              <w:marLeft w:val="0"/>
              <w:marRight w:val="0"/>
              <w:marTop w:val="0"/>
              <w:marBottom w:val="0"/>
              <w:divBdr>
                <w:top w:val="none" w:sz="0" w:space="0" w:color="auto"/>
                <w:left w:val="none" w:sz="0" w:space="0" w:color="auto"/>
                <w:bottom w:val="none" w:sz="0" w:space="0" w:color="auto"/>
                <w:right w:val="none" w:sz="0" w:space="0" w:color="auto"/>
              </w:divBdr>
              <w:divsChild>
                <w:div w:id="13763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5152">
      <w:bodyDiv w:val="1"/>
      <w:marLeft w:val="0"/>
      <w:marRight w:val="0"/>
      <w:marTop w:val="0"/>
      <w:marBottom w:val="0"/>
      <w:divBdr>
        <w:top w:val="none" w:sz="0" w:space="0" w:color="auto"/>
        <w:left w:val="none" w:sz="0" w:space="0" w:color="auto"/>
        <w:bottom w:val="none" w:sz="0" w:space="0" w:color="auto"/>
        <w:right w:val="none" w:sz="0" w:space="0" w:color="auto"/>
      </w:divBdr>
    </w:div>
    <w:div w:id="1590307652">
      <w:bodyDiv w:val="1"/>
      <w:marLeft w:val="0"/>
      <w:marRight w:val="0"/>
      <w:marTop w:val="0"/>
      <w:marBottom w:val="0"/>
      <w:divBdr>
        <w:top w:val="none" w:sz="0" w:space="0" w:color="auto"/>
        <w:left w:val="none" w:sz="0" w:space="0" w:color="auto"/>
        <w:bottom w:val="none" w:sz="0" w:space="0" w:color="auto"/>
        <w:right w:val="none" w:sz="0" w:space="0" w:color="auto"/>
      </w:divBdr>
    </w:div>
    <w:div w:id="1632057233">
      <w:bodyDiv w:val="1"/>
      <w:marLeft w:val="0"/>
      <w:marRight w:val="0"/>
      <w:marTop w:val="0"/>
      <w:marBottom w:val="0"/>
      <w:divBdr>
        <w:top w:val="none" w:sz="0" w:space="0" w:color="auto"/>
        <w:left w:val="none" w:sz="0" w:space="0" w:color="auto"/>
        <w:bottom w:val="none" w:sz="0" w:space="0" w:color="auto"/>
        <w:right w:val="none" w:sz="0" w:space="0" w:color="auto"/>
      </w:divBdr>
      <w:divsChild>
        <w:div w:id="1517965319">
          <w:marLeft w:val="0"/>
          <w:marRight w:val="0"/>
          <w:marTop w:val="0"/>
          <w:marBottom w:val="0"/>
          <w:divBdr>
            <w:top w:val="none" w:sz="0" w:space="0" w:color="auto"/>
            <w:left w:val="none" w:sz="0" w:space="0" w:color="auto"/>
            <w:bottom w:val="none" w:sz="0" w:space="0" w:color="auto"/>
            <w:right w:val="none" w:sz="0" w:space="0" w:color="auto"/>
          </w:divBdr>
          <w:divsChild>
            <w:div w:id="900019249">
              <w:marLeft w:val="0"/>
              <w:marRight w:val="0"/>
              <w:marTop w:val="0"/>
              <w:marBottom w:val="0"/>
              <w:divBdr>
                <w:top w:val="none" w:sz="0" w:space="0" w:color="auto"/>
                <w:left w:val="none" w:sz="0" w:space="0" w:color="auto"/>
                <w:bottom w:val="none" w:sz="0" w:space="0" w:color="auto"/>
                <w:right w:val="none" w:sz="0" w:space="0" w:color="auto"/>
              </w:divBdr>
            </w:div>
            <w:div w:id="1576360275">
              <w:marLeft w:val="0"/>
              <w:marRight w:val="0"/>
              <w:marTop w:val="0"/>
              <w:marBottom w:val="0"/>
              <w:divBdr>
                <w:top w:val="none" w:sz="0" w:space="0" w:color="auto"/>
                <w:left w:val="none" w:sz="0" w:space="0" w:color="auto"/>
                <w:bottom w:val="none" w:sz="0" w:space="0" w:color="auto"/>
                <w:right w:val="none" w:sz="0" w:space="0" w:color="auto"/>
              </w:divBdr>
            </w:div>
          </w:divsChild>
        </w:div>
        <w:div w:id="712584041">
          <w:marLeft w:val="0"/>
          <w:marRight w:val="0"/>
          <w:marTop w:val="0"/>
          <w:marBottom w:val="0"/>
          <w:divBdr>
            <w:top w:val="none" w:sz="0" w:space="0" w:color="auto"/>
            <w:left w:val="none" w:sz="0" w:space="0" w:color="auto"/>
            <w:bottom w:val="none" w:sz="0" w:space="0" w:color="auto"/>
            <w:right w:val="none" w:sz="0" w:space="0" w:color="auto"/>
          </w:divBdr>
        </w:div>
        <w:div w:id="2060086689">
          <w:marLeft w:val="0"/>
          <w:marRight w:val="0"/>
          <w:marTop w:val="0"/>
          <w:marBottom w:val="225"/>
          <w:divBdr>
            <w:top w:val="none" w:sz="0" w:space="0" w:color="auto"/>
            <w:left w:val="none" w:sz="0" w:space="0" w:color="auto"/>
            <w:bottom w:val="none" w:sz="0" w:space="0" w:color="auto"/>
            <w:right w:val="none" w:sz="0" w:space="0" w:color="auto"/>
          </w:divBdr>
          <w:divsChild>
            <w:div w:id="15885900">
              <w:marLeft w:val="0"/>
              <w:marRight w:val="150"/>
              <w:marTop w:val="0"/>
              <w:marBottom w:val="0"/>
              <w:divBdr>
                <w:top w:val="none" w:sz="0" w:space="0" w:color="auto"/>
                <w:left w:val="none" w:sz="0" w:space="0" w:color="auto"/>
                <w:bottom w:val="none" w:sz="0" w:space="0" w:color="auto"/>
                <w:right w:val="none" w:sz="0" w:space="0" w:color="auto"/>
              </w:divBdr>
              <w:divsChild>
                <w:div w:id="1570075863">
                  <w:marLeft w:val="60"/>
                  <w:marRight w:val="0"/>
                  <w:marTop w:val="0"/>
                  <w:marBottom w:val="0"/>
                  <w:divBdr>
                    <w:top w:val="none" w:sz="0" w:space="0" w:color="auto"/>
                    <w:left w:val="none" w:sz="0" w:space="0" w:color="auto"/>
                    <w:bottom w:val="none" w:sz="0" w:space="0" w:color="auto"/>
                    <w:right w:val="none" w:sz="0" w:space="0" w:color="auto"/>
                  </w:divBdr>
                </w:div>
              </w:divsChild>
            </w:div>
            <w:div w:id="2129623344">
              <w:marLeft w:val="0"/>
              <w:marRight w:val="0"/>
              <w:marTop w:val="0"/>
              <w:marBottom w:val="0"/>
              <w:divBdr>
                <w:top w:val="none" w:sz="0" w:space="0" w:color="auto"/>
                <w:left w:val="none" w:sz="0" w:space="0" w:color="auto"/>
                <w:bottom w:val="none" w:sz="0" w:space="0" w:color="auto"/>
                <w:right w:val="none" w:sz="0" w:space="0" w:color="auto"/>
              </w:divBdr>
              <w:divsChild>
                <w:div w:id="575551101">
                  <w:marLeft w:val="0"/>
                  <w:marRight w:val="0"/>
                  <w:marTop w:val="0"/>
                  <w:marBottom w:val="0"/>
                  <w:divBdr>
                    <w:top w:val="none" w:sz="0" w:space="0" w:color="auto"/>
                    <w:left w:val="none" w:sz="0" w:space="0" w:color="auto"/>
                    <w:bottom w:val="none" w:sz="0" w:space="0" w:color="auto"/>
                    <w:right w:val="none" w:sz="0" w:space="0" w:color="auto"/>
                  </w:divBdr>
                </w:div>
              </w:divsChild>
            </w:div>
            <w:div w:id="12666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8116">
      <w:bodyDiv w:val="1"/>
      <w:marLeft w:val="0"/>
      <w:marRight w:val="0"/>
      <w:marTop w:val="0"/>
      <w:marBottom w:val="0"/>
      <w:divBdr>
        <w:top w:val="none" w:sz="0" w:space="0" w:color="auto"/>
        <w:left w:val="none" w:sz="0" w:space="0" w:color="auto"/>
        <w:bottom w:val="none" w:sz="0" w:space="0" w:color="auto"/>
        <w:right w:val="none" w:sz="0" w:space="0" w:color="auto"/>
      </w:divBdr>
    </w:div>
    <w:div w:id="203445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FF198-1339-4DDB-8D1D-A6014C99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NguyenQuocTuan</cp:lastModifiedBy>
  <cp:revision>4</cp:revision>
  <cp:lastPrinted>2020-10-16T03:47:00Z</cp:lastPrinted>
  <dcterms:created xsi:type="dcterms:W3CDTF">2020-10-16T07:52:00Z</dcterms:created>
  <dcterms:modified xsi:type="dcterms:W3CDTF">2020-10-16T07:54:00Z</dcterms:modified>
</cp:coreProperties>
</file>