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375"/>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310"/>
      </w:tblGrid>
      <w:tr w:rsidR="00E35B04" w:rsidTr="00E35B04">
        <w:tc>
          <w:tcPr>
            <w:tcW w:w="5040" w:type="dxa"/>
          </w:tcPr>
          <w:p w:rsidR="00E35B04" w:rsidRPr="00E35B04" w:rsidRDefault="00E35B04" w:rsidP="00E35B04">
            <w:pPr>
              <w:pStyle w:val="Title"/>
              <w:spacing w:line="256" w:lineRule="auto"/>
              <w:ind w:hanging="108"/>
              <w:rPr>
                <w:rFonts w:ascii="Times New Roman" w:hAnsi="Times New Roman"/>
                <w:sz w:val="24"/>
                <w:szCs w:val="24"/>
              </w:rPr>
            </w:pPr>
            <w:r w:rsidRPr="00E35B04">
              <w:rPr>
                <w:sz w:val="24"/>
                <w:szCs w:val="24"/>
              </w:rPr>
              <w:br w:type="page"/>
            </w:r>
            <w:r w:rsidRPr="00E35B04">
              <w:rPr>
                <w:sz w:val="24"/>
                <w:szCs w:val="24"/>
              </w:rPr>
              <w:br w:type="page"/>
            </w:r>
            <w:r w:rsidRPr="00E35B04">
              <w:rPr>
                <w:sz w:val="24"/>
                <w:szCs w:val="24"/>
              </w:rPr>
              <w:br w:type="page"/>
            </w:r>
            <w:r w:rsidRPr="00E35B04">
              <w:rPr>
                <w:rFonts w:ascii="Times New Roman" w:hAnsi="Times New Roman"/>
                <w:sz w:val="24"/>
                <w:szCs w:val="24"/>
              </w:rPr>
              <w:t>PHÒNG GIÁO DỤC&amp; ĐT TX QUẢNG YÊN</w:t>
            </w:r>
          </w:p>
        </w:tc>
        <w:tc>
          <w:tcPr>
            <w:tcW w:w="5310" w:type="dxa"/>
          </w:tcPr>
          <w:p w:rsidR="00E35B04" w:rsidRPr="00E35B04" w:rsidRDefault="00E35B04" w:rsidP="00E35B04">
            <w:pPr>
              <w:pStyle w:val="Title"/>
              <w:tabs>
                <w:tab w:val="left" w:pos="630"/>
              </w:tabs>
              <w:jc w:val="left"/>
              <w:rPr>
                <w:rFonts w:ascii="Times New Roman" w:hAnsi="Times New Roman"/>
                <w:sz w:val="24"/>
                <w:szCs w:val="24"/>
              </w:rPr>
            </w:pPr>
            <w:r w:rsidRPr="00E35B04">
              <w:rPr>
                <w:rFonts w:ascii="Times New Roman" w:hAnsi="Times New Roman"/>
                <w:sz w:val="24"/>
                <w:szCs w:val="24"/>
              </w:rPr>
              <w:t>CỘNG HÒA XÃ HỘI CHỦ NGHĨA VIỆT NAM</w:t>
            </w:r>
          </w:p>
        </w:tc>
      </w:tr>
      <w:tr w:rsidR="00E35B04" w:rsidTr="00E35B04">
        <w:tc>
          <w:tcPr>
            <w:tcW w:w="5040" w:type="dxa"/>
          </w:tcPr>
          <w:p w:rsidR="00E35B04" w:rsidRPr="003526D9" w:rsidRDefault="00E35B04" w:rsidP="00490A13">
            <w:pPr>
              <w:pStyle w:val="Title"/>
              <w:spacing w:line="256" w:lineRule="auto"/>
              <w:rPr>
                <w:rFonts w:ascii="Times New Roman" w:hAnsi="Times New Roman"/>
                <w:sz w:val="26"/>
                <w:szCs w:val="26"/>
              </w:rPr>
            </w:pPr>
            <w:r>
              <w:rPr>
                <w:rFonts w:ascii="Times New Roman" w:hAnsi="Times New Roman"/>
                <w:sz w:val="26"/>
                <w:szCs w:val="26"/>
                <w:lang w:val="vi-VN"/>
              </w:rPr>
              <w:t>TRƯỜNG MẦM NON</w:t>
            </w:r>
            <w:r>
              <w:rPr>
                <w:rFonts w:ascii="Times New Roman" w:hAnsi="Times New Roman"/>
                <w:sz w:val="26"/>
                <w:szCs w:val="26"/>
              </w:rPr>
              <w:t xml:space="preserve"> </w:t>
            </w:r>
            <w:r w:rsidR="00490A13">
              <w:rPr>
                <w:rFonts w:ascii="Times New Roman" w:hAnsi="Times New Roman"/>
                <w:sz w:val="26"/>
                <w:szCs w:val="26"/>
              </w:rPr>
              <w:t>NAM HÒA</w:t>
            </w:r>
          </w:p>
        </w:tc>
        <w:tc>
          <w:tcPr>
            <w:tcW w:w="5310" w:type="dxa"/>
          </w:tcPr>
          <w:p w:rsidR="00E35B04" w:rsidRPr="002A253D" w:rsidRDefault="00E35B04" w:rsidP="00E35B04">
            <w:pPr>
              <w:pStyle w:val="Title"/>
              <w:tabs>
                <w:tab w:val="left" w:pos="630"/>
              </w:tabs>
              <w:rPr>
                <w:rFonts w:ascii="Times New Roman" w:hAnsi="Times New Roman"/>
                <w:sz w:val="26"/>
                <w:szCs w:val="26"/>
              </w:rPr>
            </w:pPr>
            <w:r w:rsidRPr="002A253D">
              <w:rPr>
                <w:rFonts w:ascii="Times New Roman" w:hAnsi="Times New Roman"/>
                <w:sz w:val="26"/>
                <w:szCs w:val="26"/>
              </w:rPr>
              <w:t>Độc lập- Tự do- Hạnh phúc</w:t>
            </w:r>
          </w:p>
        </w:tc>
      </w:tr>
      <w:tr w:rsidR="00E35B04" w:rsidTr="00E35B04">
        <w:tc>
          <w:tcPr>
            <w:tcW w:w="5040" w:type="dxa"/>
          </w:tcPr>
          <w:p w:rsidR="00E35B04" w:rsidRDefault="00E35B04" w:rsidP="00E35B04">
            <w:pPr>
              <w:pStyle w:val="Title"/>
              <w:spacing w:line="256" w:lineRule="auto"/>
              <w:rPr>
                <w:rFonts w:ascii="Times New Roman" w:hAnsi="Times New Roman"/>
                <w:b w:val="0"/>
                <w:sz w:val="26"/>
                <w:szCs w:val="26"/>
              </w:rPr>
            </w:pPr>
            <w:r>
              <w:rPr>
                <w:rFonts w:ascii="Times New Roman" w:hAnsi="Times New Roman"/>
                <w:b w:val="0"/>
                <w:noProof/>
                <w:sz w:val="26"/>
                <w:szCs w:val="26"/>
              </w:rPr>
              <mc:AlternateContent>
                <mc:Choice Requires="wps">
                  <w:drawing>
                    <wp:anchor distT="4294967295" distB="4294967295" distL="114300" distR="114300" simplePos="0" relativeHeight="251662336" behindDoc="0" locked="0" layoutInCell="1" allowOverlap="1" wp14:anchorId="25BB5094" wp14:editId="1E0F0DDE">
                      <wp:simplePos x="0" y="0"/>
                      <wp:positionH relativeFrom="page">
                        <wp:posOffset>633730</wp:posOffset>
                      </wp:positionH>
                      <wp:positionV relativeFrom="paragraph">
                        <wp:posOffset>40640</wp:posOffset>
                      </wp:positionV>
                      <wp:extent cx="17602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25C7"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9.9pt,3.2pt" to="1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gNIwIAAEA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">
                      <w10:wrap anchorx="page"/>
                    </v:line>
                  </w:pict>
                </mc:Fallback>
              </mc:AlternateContent>
            </w:r>
          </w:p>
          <w:p w:rsidR="00E35B04" w:rsidRPr="002A253D" w:rsidRDefault="00386AD2" w:rsidP="00E35B04">
            <w:pPr>
              <w:pStyle w:val="Title"/>
              <w:spacing w:line="256" w:lineRule="auto"/>
              <w:rPr>
                <w:rFonts w:ascii="Times New Roman" w:hAnsi="Times New Roman"/>
                <w:b w:val="0"/>
                <w:sz w:val="26"/>
                <w:szCs w:val="26"/>
              </w:rPr>
            </w:pPr>
            <w:r>
              <w:rPr>
                <w:rFonts w:ascii="Times New Roman" w:hAnsi="Times New Roman"/>
                <w:b w:val="0"/>
                <w:sz w:val="26"/>
                <w:szCs w:val="26"/>
              </w:rPr>
              <w:t>Số: 136</w:t>
            </w:r>
            <w:r w:rsidR="00490A13">
              <w:rPr>
                <w:rFonts w:ascii="Times New Roman" w:hAnsi="Times New Roman"/>
                <w:b w:val="0"/>
                <w:sz w:val="26"/>
                <w:szCs w:val="26"/>
              </w:rPr>
              <w:t>/BC- MNNH</w:t>
            </w:r>
          </w:p>
        </w:tc>
        <w:tc>
          <w:tcPr>
            <w:tcW w:w="5310" w:type="dxa"/>
          </w:tcPr>
          <w:p w:rsidR="00E35B04" w:rsidRDefault="00E35B04" w:rsidP="00E35B04">
            <w:pPr>
              <w:tabs>
                <w:tab w:val="left" w:leader="dot" w:pos="9072"/>
              </w:tabs>
              <w:spacing w:line="256" w:lineRule="auto"/>
              <w:jc w:val="center"/>
              <w:rPr>
                <w:i/>
              </w:rPr>
            </w:pPr>
            <w:r>
              <w:rPr>
                <w:b/>
                <w:noProof/>
                <w:sz w:val="26"/>
                <w:szCs w:val="26"/>
                <w:lang w:val="en-US" w:eastAsia="en-US"/>
              </w:rPr>
              <mc:AlternateContent>
                <mc:Choice Requires="wps">
                  <w:drawing>
                    <wp:anchor distT="4294967295" distB="4294967295" distL="114300" distR="114300" simplePos="0" relativeHeight="251661312" behindDoc="0" locked="0" layoutInCell="1" allowOverlap="1" wp14:anchorId="4293B7CB" wp14:editId="37FEBECA">
                      <wp:simplePos x="0" y="0"/>
                      <wp:positionH relativeFrom="page">
                        <wp:posOffset>795655</wp:posOffset>
                      </wp:positionH>
                      <wp:positionV relativeFrom="paragraph">
                        <wp:posOffset>37465</wp:posOffset>
                      </wp:positionV>
                      <wp:extent cx="17602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56F6D"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2.65pt,2.95pt" to="201.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">
                      <w10:wrap anchorx="page"/>
                    </v:line>
                  </w:pict>
                </mc:Fallback>
              </mc:AlternateContent>
            </w:r>
          </w:p>
          <w:p w:rsidR="00E35B04" w:rsidRPr="00E35B04" w:rsidRDefault="00490A13" w:rsidP="00E35B04">
            <w:pPr>
              <w:tabs>
                <w:tab w:val="left" w:leader="dot" w:pos="9072"/>
              </w:tabs>
              <w:spacing w:line="256" w:lineRule="auto"/>
              <w:jc w:val="center"/>
              <w:rPr>
                <w:i/>
                <w:sz w:val="26"/>
                <w:szCs w:val="26"/>
              </w:rPr>
            </w:pPr>
            <w:r>
              <w:rPr>
                <w:i/>
                <w:sz w:val="26"/>
                <w:szCs w:val="26"/>
              </w:rPr>
              <w:t>Nam Hòa</w:t>
            </w:r>
            <w:r w:rsidR="00E35B04" w:rsidRPr="00E35B04">
              <w:rPr>
                <w:i/>
                <w:sz w:val="26"/>
                <w:szCs w:val="26"/>
                <w:lang w:val="vi-VN"/>
              </w:rPr>
              <w:t xml:space="preserve"> </w:t>
            </w:r>
            <w:r w:rsidR="00E35B04" w:rsidRPr="00E35B04">
              <w:rPr>
                <w:i/>
                <w:sz w:val="26"/>
                <w:szCs w:val="26"/>
              </w:rPr>
              <w:t>, ngày</w:t>
            </w:r>
            <w:r w:rsidR="00E35B04" w:rsidRPr="00E35B04">
              <w:rPr>
                <w:i/>
                <w:sz w:val="26"/>
                <w:szCs w:val="26"/>
                <w:lang w:val="vi-VN"/>
              </w:rPr>
              <w:t xml:space="preserve"> </w:t>
            </w:r>
            <w:r>
              <w:rPr>
                <w:i/>
                <w:sz w:val="26"/>
                <w:szCs w:val="26"/>
              </w:rPr>
              <w:t>21</w:t>
            </w:r>
            <w:r w:rsidR="00DF4D46">
              <w:rPr>
                <w:i/>
                <w:sz w:val="26"/>
                <w:szCs w:val="26"/>
              </w:rPr>
              <w:t xml:space="preserve"> tháng 10</w:t>
            </w:r>
            <w:r w:rsidR="00E35B04" w:rsidRPr="00E35B04">
              <w:rPr>
                <w:i/>
                <w:sz w:val="26"/>
                <w:szCs w:val="26"/>
                <w:lang w:val="vi-VN"/>
              </w:rPr>
              <w:t xml:space="preserve"> </w:t>
            </w:r>
            <w:r>
              <w:rPr>
                <w:i/>
                <w:sz w:val="26"/>
                <w:szCs w:val="26"/>
              </w:rPr>
              <w:t>năm 2020</w:t>
            </w:r>
          </w:p>
          <w:p w:rsidR="00E35B04" w:rsidRPr="002A253D" w:rsidRDefault="00E35B04" w:rsidP="00E35B04">
            <w:pPr>
              <w:pStyle w:val="Title"/>
              <w:tabs>
                <w:tab w:val="left" w:pos="630"/>
              </w:tabs>
              <w:rPr>
                <w:rFonts w:ascii="Times New Roman" w:hAnsi="Times New Roman"/>
                <w:sz w:val="26"/>
                <w:szCs w:val="26"/>
              </w:rPr>
            </w:pPr>
          </w:p>
        </w:tc>
      </w:tr>
    </w:tbl>
    <w:p w:rsidR="008B7B00" w:rsidRDefault="008B7B00" w:rsidP="008B7B00">
      <w:pPr>
        <w:pStyle w:val="Title"/>
        <w:tabs>
          <w:tab w:val="left" w:pos="630"/>
        </w:tabs>
        <w:jc w:val="left"/>
        <w:rPr>
          <w:rFonts w:ascii="Times New Roman" w:hAnsi="Times New Roman"/>
          <w:sz w:val="30"/>
        </w:rPr>
      </w:pPr>
      <w:r>
        <w:rPr>
          <w:rFonts w:ascii="Times New Roman" w:hAnsi="Times New Roman"/>
          <w:sz w:val="30"/>
          <w:lang w:val="vi-VN"/>
        </w:rPr>
        <w:tab/>
      </w:r>
    </w:p>
    <w:p w:rsidR="008B7B00" w:rsidRDefault="008B7B00" w:rsidP="006F744C">
      <w:pPr>
        <w:pStyle w:val="Title"/>
        <w:rPr>
          <w:rFonts w:ascii="Times New Roman" w:hAnsi="Times New Roman"/>
          <w:szCs w:val="28"/>
          <w:lang w:val="vi-VN"/>
        </w:rPr>
      </w:pPr>
      <w:r>
        <w:rPr>
          <w:rFonts w:ascii="Times New Roman" w:hAnsi="Times New Roman"/>
          <w:szCs w:val="28"/>
        </w:rPr>
        <w:t>BÁO CÁO</w:t>
      </w:r>
    </w:p>
    <w:p w:rsidR="008B7B00" w:rsidRPr="00FC7B53" w:rsidRDefault="007F11C8" w:rsidP="006F744C">
      <w:pPr>
        <w:pStyle w:val="Title"/>
        <w:rPr>
          <w:rFonts w:ascii="Times New Roman" w:hAnsi="Times New Roman"/>
          <w:szCs w:val="28"/>
        </w:rPr>
      </w:pPr>
      <w:r w:rsidRPr="006F744C">
        <w:rPr>
          <w:rFonts w:ascii="Times New Roman" w:hAnsi="Times New Roman"/>
          <w:szCs w:val="28"/>
          <w:lang w:val="vi-VN"/>
        </w:rPr>
        <w:t>Công tác tháng</w:t>
      </w:r>
      <w:r w:rsidR="00CA70C3">
        <w:rPr>
          <w:rFonts w:ascii="Times New Roman" w:hAnsi="Times New Roman"/>
          <w:szCs w:val="28"/>
        </w:rPr>
        <w:t xml:space="preserve"> </w:t>
      </w:r>
      <w:r w:rsidR="00560A9A">
        <w:rPr>
          <w:rFonts w:ascii="Times New Roman" w:hAnsi="Times New Roman"/>
          <w:szCs w:val="28"/>
        </w:rPr>
        <w:t xml:space="preserve">10 </w:t>
      </w:r>
      <w:r w:rsidRPr="006F744C">
        <w:rPr>
          <w:rFonts w:ascii="Times New Roman" w:hAnsi="Times New Roman"/>
          <w:sz w:val="30"/>
          <w:lang w:val="vi-VN"/>
        </w:rPr>
        <w:t xml:space="preserve">năm </w:t>
      </w:r>
      <w:r w:rsidR="00490A13">
        <w:rPr>
          <w:rFonts w:ascii="Times New Roman" w:hAnsi="Times New Roman"/>
          <w:sz w:val="30"/>
          <w:lang w:val="vi-VN"/>
        </w:rPr>
        <w:t>học 2020</w:t>
      </w:r>
      <w:r w:rsidR="00490A13">
        <w:rPr>
          <w:rFonts w:ascii="Times New Roman" w:hAnsi="Times New Roman"/>
          <w:sz w:val="30"/>
        </w:rPr>
        <w:t xml:space="preserve"> </w:t>
      </w:r>
      <w:r w:rsidR="00FA7FD7">
        <w:rPr>
          <w:rFonts w:ascii="Times New Roman" w:hAnsi="Times New Roman"/>
          <w:sz w:val="30"/>
          <w:lang w:val="vi-VN"/>
        </w:rPr>
        <w:t>-</w:t>
      </w:r>
      <w:r w:rsidR="00490A13">
        <w:rPr>
          <w:rFonts w:ascii="Times New Roman" w:hAnsi="Times New Roman"/>
          <w:sz w:val="30"/>
        </w:rPr>
        <w:t xml:space="preserve"> </w:t>
      </w:r>
      <w:r w:rsidR="00490A13">
        <w:rPr>
          <w:rFonts w:ascii="Times New Roman" w:hAnsi="Times New Roman"/>
          <w:sz w:val="30"/>
          <w:lang w:val="vi-VN"/>
        </w:rPr>
        <w:t>2021</w:t>
      </w:r>
    </w:p>
    <w:p w:rsidR="008B7B00" w:rsidRDefault="008B7B00" w:rsidP="006F744C">
      <w:pPr>
        <w:pStyle w:val="Title"/>
        <w:spacing w:after="240"/>
        <w:rPr>
          <w:rFonts w:ascii="Times New Roman" w:hAnsi="Times New Roman"/>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41910</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893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pt" to="30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l9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dP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"/>
            </w:pict>
          </mc:Fallback>
        </mc:AlternateContent>
      </w:r>
    </w:p>
    <w:p w:rsidR="008B7B00" w:rsidRPr="00670444" w:rsidRDefault="00670444" w:rsidP="006F744C">
      <w:pPr>
        <w:numPr>
          <w:ilvl w:val="0"/>
          <w:numId w:val="1"/>
        </w:numPr>
        <w:spacing w:before="240" w:after="240"/>
        <w:ind w:left="426"/>
        <w:rPr>
          <w:b/>
          <w:lang w:val="pt-BR"/>
        </w:rPr>
      </w:pPr>
      <w:r>
        <w:rPr>
          <w:b/>
          <w:lang w:val="pt-BR"/>
        </w:rPr>
        <w:t>Công tác huy động,</w:t>
      </w:r>
      <w:r w:rsidR="008B7B00" w:rsidRPr="00670444">
        <w:rPr>
          <w:b/>
          <w:lang w:val="pt-BR"/>
        </w:rPr>
        <w:t xml:space="preserve"> duy trì sĩ số: </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44"/>
        <w:gridCol w:w="938"/>
        <w:gridCol w:w="933"/>
        <w:gridCol w:w="1056"/>
        <w:gridCol w:w="851"/>
        <w:gridCol w:w="986"/>
        <w:gridCol w:w="2092"/>
      </w:tblGrid>
      <w:tr w:rsidR="008B7B00" w:rsidRPr="00670444" w:rsidTr="00F00606">
        <w:trPr>
          <w:cantSplit/>
          <w:trHeight w:val="309"/>
          <w:jc w:val="center"/>
        </w:trPr>
        <w:tc>
          <w:tcPr>
            <w:tcW w:w="1456" w:type="dxa"/>
            <w:vMerge w:val="restart"/>
            <w:tcBorders>
              <w:top w:val="double" w:sz="4" w:space="0" w:color="auto"/>
              <w:left w:val="double" w:sz="4" w:space="0" w:color="auto"/>
              <w:bottom w:val="single" w:sz="4" w:space="0" w:color="auto"/>
              <w:right w:val="single" w:sz="4" w:space="0" w:color="auto"/>
            </w:tcBorders>
            <w:vAlign w:val="center"/>
            <w:hideMark/>
          </w:tcPr>
          <w:p w:rsidR="008B7B00" w:rsidRPr="00670444" w:rsidRDefault="007F11C8">
            <w:pPr>
              <w:spacing w:line="256" w:lineRule="auto"/>
              <w:jc w:val="center"/>
              <w:rPr>
                <w:b/>
              </w:rPr>
            </w:pPr>
            <w:r w:rsidRPr="00670444">
              <w:rPr>
                <w:b/>
              </w:rPr>
              <w:t>Nhóm</w:t>
            </w:r>
            <w:r w:rsidR="008B7B00" w:rsidRPr="00670444">
              <w:rPr>
                <w:b/>
              </w:rPr>
              <w:t xml:space="preserve"> lớp</w:t>
            </w:r>
          </w:p>
        </w:tc>
        <w:tc>
          <w:tcPr>
            <w:tcW w:w="1782" w:type="dxa"/>
            <w:gridSpan w:val="2"/>
            <w:tcBorders>
              <w:top w:val="double" w:sz="4" w:space="0" w:color="auto"/>
              <w:left w:val="single" w:sz="4" w:space="0" w:color="auto"/>
              <w:bottom w:val="single" w:sz="4" w:space="0" w:color="auto"/>
              <w:right w:val="single" w:sz="4" w:space="0" w:color="auto"/>
            </w:tcBorders>
            <w:hideMark/>
          </w:tcPr>
          <w:p w:rsidR="008B7B00" w:rsidRPr="00670444" w:rsidRDefault="008B7B00">
            <w:pPr>
              <w:spacing w:line="256" w:lineRule="auto"/>
              <w:ind w:leftChars="-38" w:left="-91" w:rightChars="-55" w:right="-132"/>
              <w:jc w:val="center"/>
              <w:rPr>
                <w:b/>
              </w:rPr>
            </w:pPr>
            <w:r w:rsidRPr="00670444">
              <w:rPr>
                <w:b/>
              </w:rPr>
              <w:t>Sĩ số</w:t>
            </w:r>
          </w:p>
          <w:p w:rsidR="008B7B00" w:rsidRPr="00670444" w:rsidRDefault="008B7B00">
            <w:pPr>
              <w:spacing w:line="256" w:lineRule="auto"/>
              <w:ind w:leftChars="-38" w:left="-91" w:rightChars="-55" w:right="-132"/>
              <w:jc w:val="center"/>
              <w:rPr>
                <w:b/>
              </w:rPr>
            </w:pPr>
            <w:r w:rsidRPr="00670444">
              <w:rPr>
                <w:b/>
              </w:rPr>
              <w:t>tháng tr</w:t>
            </w:r>
            <w:r w:rsidRPr="00670444">
              <w:rPr>
                <w:b/>
              </w:rPr>
              <w:softHyphen/>
            </w:r>
            <w:r w:rsidRPr="00670444">
              <w:rPr>
                <w:b/>
              </w:rPr>
              <w:softHyphen/>
              <w:t>ước</w:t>
            </w:r>
          </w:p>
        </w:tc>
        <w:tc>
          <w:tcPr>
            <w:tcW w:w="1989" w:type="dxa"/>
            <w:gridSpan w:val="2"/>
            <w:tcBorders>
              <w:top w:val="double" w:sz="4" w:space="0" w:color="auto"/>
              <w:left w:val="single" w:sz="4" w:space="0" w:color="auto"/>
              <w:bottom w:val="single" w:sz="4" w:space="0" w:color="auto"/>
              <w:right w:val="single" w:sz="4" w:space="0" w:color="auto"/>
            </w:tcBorders>
            <w:vAlign w:val="center"/>
            <w:hideMark/>
          </w:tcPr>
          <w:p w:rsidR="008B7B00" w:rsidRPr="00670444" w:rsidRDefault="008B7B00">
            <w:pPr>
              <w:spacing w:line="256" w:lineRule="auto"/>
              <w:ind w:left="-108" w:right="-107"/>
              <w:jc w:val="center"/>
              <w:rPr>
                <w:b/>
              </w:rPr>
            </w:pPr>
            <w:r w:rsidRPr="00670444">
              <w:rPr>
                <w:b/>
              </w:rPr>
              <w:t>Sĩ số đến</w:t>
            </w:r>
          </w:p>
          <w:p w:rsidR="008B7B00" w:rsidRPr="00670444" w:rsidRDefault="008B7B00">
            <w:pPr>
              <w:spacing w:line="256" w:lineRule="auto"/>
              <w:ind w:left="-108" w:right="-107"/>
              <w:jc w:val="center"/>
              <w:rPr>
                <w:b/>
              </w:rPr>
            </w:pPr>
            <w:r w:rsidRPr="00670444">
              <w:rPr>
                <w:b/>
              </w:rPr>
              <w:t>tháng báo cáo</w:t>
            </w:r>
          </w:p>
        </w:tc>
        <w:tc>
          <w:tcPr>
            <w:tcW w:w="3929" w:type="dxa"/>
            <w:gridSpan w:val="3"/>
            <w:tcBorders>
              <w:top w:val="double" w:sz="4" w:space="0" w:color="auto"/>
              <w:left w:val="single" w:sz="4" w:space="0" w:color="auto"/>
              <w:bottom w:val="single" w:sz="4" w:space="0" w:color="auto"/>
              <w:right w:val="double" w:sz="4" w:space="0" w:color="auto"/>
            </w:tcBorders>
            <w:vAlign w:val="center"/>
            <w:hideMark/>
          </w:tcPr>
          <w:p w:rsidR="008B7B00" w:rsidRPr="00670444" w:rsidRDefault="008B7B00">
            <w:pPr>
              <w:pStyle w:val="Heading1"/>
              <w:spacing w:line="256" w:lineRule="auto"/>
              <w:rPr>
                <w:rFonts w:ascii="Times New Roman" w:hAnsi="Times New Roman"/>
                <w:sz w:val="24"/>
                <w:szCs w:val="24"/>
              </w:rPr>
            </w:pPr>
            <w:r w:rsidRPr="00670444">
              <w:rPr>
                <w:rFonts w:ascii="Times New Roman" w:hAnsi="Times New Roman"/>
                <w:sz w:val="24"/>
                <w:szCs w:val="24"/>
              </w:rPr>
              <w:t>Biến động so với tháng tr</w:t>
            </w:r>
            <w:r w:rsidRPr="00670444">
              <w:rPr>
                <w:rFonts w:ascii="Times New Roman" w:hAnsi="Times New Roman"/>
                <w:sz w:val="24"/>
                <w:szCs w:val="24"/>
              </w:rPr>
              <w:softHyphen/>
            </w:r>
            <w:r w:rsidRPr="00670444">
              <w:rPr>
                <w:rFonts w:ascii="Times New Roman" w:hAnsi="Times New Roman"/>
                <w:sz w:val="24"/>
                <w:szCs w:val="24"/>
              </w:rPr>
              <w:softHyphen/>
            </w:r>
            <w:r w:rsidRPr="00670444">
              <w:rPr>
                <w:rFonts w:ascii="Times New Roman" w:hAnsi="Times New Roman"/>
                <w:sz w:val="24"/>
                <w:szCs w:val="24"/>
                <w:lang w:val="vi-VN"/>
              </w:rPr>
              <w:t>ư</w:t>
            </w:r>
            <w:r w:rsidRPr="00670444">
              <w:rPr>
                <w:rFonts w:ascii="Times New Roman" w:hAnsi="Times New Roman"/>
                <w:sz w:val="24"/>
                <w:szCs w:val="24"/>
              </w:rPr>
              <w:t>ớc</w:t>
            </w:r>
          </w:p>
        </w:tc>
      </w:tr>
      <w:tr w:rsidR="008B7B00" w:rsidRPr="00670444" w:rsidTr="00F00606">
        <w:trPr>
          <w:cantSplit/>
          <w:trHeight w:val="308"/>
          <w:jc w:val="center"/>
        </w:trPr>
        <w:tc>
          <w:tcPr>
            <w:tcW w:w="1456" w:type="dxa"/>
            <w:vMerge/>
            <w:tcBorders>
              <w:top w:val="double" w:sz="4" w:space="0" w:color="auto"/>
              <w:left w:val="double" w:sz="4" w:space="0" w:color="auto"/>
              <w:bottom w:val="single" w:sz="4" w:space="0" w:color="auto"/>
              <w:right w:val="single" w:sz="4" w:space="0" w:color="auto"/>
            </w:tcBorders>
            <w:vAlign w:val="center"/>
            <w:hideMark/>
          </w:tcPr>
          <w:p w:rsidR="008B7B00" w:rsidRPr="00670444" w:rsidRDefault="008B7B00">
            <w:pPr>
              <w:spacing w:line="256" w:lineRule="auto"/>
              <w:rPr>
                <w:b/>
              </w:rPr>
            </w:pPr>
          </w:p>
        </w:tc>
        <w:tc>
          <w:tcPr>
            <w:tcW w:w="844"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Tổng số</w:t>
            </w:r>
          </w:p>
        </w:tc>
        <w:tc>
          <w:tcPr>
            <w:tcW w:w="938"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Nữ</w:t>
            </w:r>
          </w:p>
        </w:tc>
        <w:tc>
          <w:tcPr>
            <w:tcW w:w="933"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Tổng số</w:t>
            </w:r>
          </w:p>
        </w:tc>
        <w:tc>
          <w:tcPr>
            <w:tcW w:w="1056" w:type="dxa"/>
            <w:tcBorders>
              <w:top w:val="single" w:sz="4" w:space="0" w:color="auto"/>
              <w:left w:val="single" w:sz="4" w:space="0" w:color="auto"/>
              <w:bottom w:val="single" w:sz="4" w:space="0" w:color="auto"/>
              <w:right w:val="single" w:sz="4" w:space="0" w:color="auto"/>
            </w:tcBorders>
            <w:hideMark/>
          </w:tcPr>
          <w:p w:rsidR="008B7B00" w:rsidRPr="00670444" w:rsidRDefault="008B7B00">
            <w:pPr>
              <w:spacing w:line="256" w:lineRule="auto"/>
              <w:jc w:val="center"/>
              <w:rPr>
                <w:b/>
              </w:rPr>
            </w:pPr>
            <w:r w:rsidRPr="00670444">
              <w:rPr>
                <w:b/>
              </w:rPr>
              <w:t>Nữ</w:t>
            </w:r>
          </w:p>
        </w:tc>
        <w:tc>
          <w:tcPr>
            <w:tcW w:w="851" w:type="dxa"/>
            <w:tcBorders>
              <w:top w:val="single" w:sz="4" w:space="0" w:color="auto"/>
              <w:left w:val="single" w:sz="4" w:space="0" w:color="auto"/>
              <w:bottom w:val="single" w:sz="4" w:space="0" w:color="auto"/>
              <w:right w:val="single" w:sz="4" w:space="0" w:color="auto"/>
            </w:tcBorders>
            <w:vAlign w:val="center"/>
            <w:hideMark/>
          </w:tcPr>
          <w:p w:rsidR="008B7B00" w:rsidRPr="00670444" w:rsidRDefault="008B7B00">
            <w:pPr>
              <w:spacing w:line="256" w:lineRule="auto"/>
              <w:jc w:val="center"/>
              <w:rPr>
                <w:b/>
              </w:rPr>
            </w:pPr>
            <w:r w:rsidRPr="00670444">
              <w:rPr>
                <w:b/>
              </w:rPr>
              <w:t>Tăng</w:t>
            </w:r>
          </w:p>
        </w:tc>
        <w:tc>
          <w:tcPr>
            <w:tcW w:w="986" w:type="dxa"/>
            <w:tcBorders>
              <w:top w:val="single" w:sz="4" w:space="0" w:color="auto"/>
              <w:left w:val="single" w:sz="4" w:space="0" w:color="auto"/>
              <w:bottom w:val="single" w:sz="4" w:space="0" w:color="auto"/>
              <w:right w:val="single" w:sz="4" w:space="0" w:color="auto"/>
            </w:tcBorders>
            <w:vAlign w:val="center"/>
            <w:hideMark/>
          </w:tcPr>
          <w:p w:rsidR="008B7B00" w:rsidRPr="00670444" w:rsidRDefault="008B7B00">
            <w:pPr>
              <w:spacing w:line="256" w:lineRule="auto"/>
              <w:jc w:val="center"/>
              <w:rPr>
                <w:b/>
              </w:rPr>
            </w:pPr>
            <w:r w:rsidRPr="00670444">
              <w:rPr>
                <w:b/>
              </w:rPr>
              <w:t>Giảm</w:t>
            </w:r>
          </w:p>
        </w:tc>
        <w:tc>
          <w:tcPr>
            <w:tcW w:w="2092" w:type="dxa"/>
            <w:tcBorders>
              <w:top w:val="single" w:sz="4" w:space="0" w:color="auto"/>
              <w:left w:val="single" w:sz="4" w:space="0" w:color="auto"/>
              <w:bottom w:val="single" w:sz="4" w:space="0" w:color="auto"/>
              <w:right w:val="double" w:sz="4" w:space="0" w:color="auto"/>
            </w:tcBorders>
            <w:vAlign w:val="center"/>
            <w:hideMark/>
          </w:tcPr>
          <w:p w:rsidR="008B7B00" w:rsidRPr="00670444" w:rsidRDefault="008B7B00">
            <w:pPr>
              <w:spacing w:line="256" w:lineRule="auto"/>
              <w:jc w:val="center"/>
              <w:rPr>
                <w:b/>
              </w:rPr>
            </w:pPr>
            <w:r w:rsidRPr="00670444">
              <w:rPr>
                <w:b/>
              </w:rPr>
              <w:t xml:space="preserve">Lý do </w:t>
            </w:r>
          </w:p>
        </w:tc>
      </w:tr>
      <w:tr w:rsidR="009517B4" w:rsidRPr="00670444" w:rsidTr="00F00606">
        <w:trPr>
          <w:cantSplit/>
          <w:trHeight w:val="308"/>
          <w:jc w:val="center"/>
        </w:trPr>
        <w:tc>
          <w:tcPr>
            <w:tcW w:w="1456" w:type="dxa"/>
            <w:tcBorders>
              <w:top w:val="double" w:sz="4" w:space="0" w:color="auto"/>
              <w:left w:val="double" w:sz="4" w:space="0" w:color="auto"/>
              <w:bottom w:val="single" w:sz="4" w:space="0" w:color="auto"/>
              <w:right w:val="single" w:sz="4" w:space="0" w:color="auto"/>
            </w:tcBorders>
            <w:vAlign w:val="center"/>
          </w:tcPr>
          <w:p w:rsidR="009517B4" w:rsidRPr="00670444" w:rsidRDefault="006F744C">
            <w:pPr>
              <w:spacing w:line="256" w:lineRule="auto"/>
              <w:rPr>
                <w:b/>
                <w:i/>
              </w:rPr>
            </w:pPr>
            <w:r>
              <w:rPr>
                <w:b/>
                <w:i/>
              </w:rPr>
              <w:t>Số trẻ t</w:t>
            </w:r>
            <w:r w:rsidR="009517B4" w:rsidRPr="00670444">
              <w:rPr>
                <w:b/>
                <w:i/>
              </w:rPr>
              <w:t>rên địa bàn</w:t>
            </w:r>
          </w:p>
        </w:tc>
        <w:tc>
          <w:tcPr>
            <w:tcW w:w="844"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938"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933"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1056" w:type="dxa"/>
            <w:tcBorders>
              <w:top w:val="single" w:sz="4" w:space="0" w:color="auto"/>
              <w:left w:val="single" w:sz="4" w:space="0" w:color="auto"/>
              <w:bottom w:val="single" w:sz="4" w:space="0" w:color="auto"/>
              <w:right w:val="single" w:sz="4" w:space="0" w:color="auto"/>
            </w:tcBorders>
          </w:tcPr>
          <w:p w:rsidR="009517B4" w:rsidRPr="00670444" w:rsidRDefault="009517B4">
            <w:pPr>
              <w:spacing w:line="256" w:lineRule="auto"/>
              <w:jc w:val="cente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9517B4" w:rsidRPr="00670444" w:rsidRDefault="009517B4">
            <w:pPr>
              <w:spacing w:line="256" w:lineRule="auto"/>
              <w:jc w:val="center"/>
              <w:rPr>
                <w:b/>
              </w:rPr>
            </w:pPr>
          </w:p>
        </w:tc>
        <w:tc>
          <w:tcPr>
            <w:tcW w:w="986" w:type="dxa"/>
            <w:tcBorders>
              <w:top w:val="single" w:sz="4" w:space="0" w:color="auto"/>
              <w:left w:val="single" w:sz="4" w:space="0" w:color="auto"/>
              <w:bottom w:val="single" w:sz="4" w:space="0" w:color="auto"/>
              <w:right w:val="single" w:sz="4" w:space="0" w:color="auto"/>
            </w:tcBorders>
            <w:vAlign w:val="center"/>
          </w:tcPr>
          <w:p w:rsidR="009517B4" w:rsidRPr="00670444" w:rsidRDefault="009517B4">
            <w:pPr>
              <w:spacing w:line="256" w:lineRule="auto"/>
              <w:jc w:val="center"/>
              <w:rPr>
                <w:b/>
              </w:rPr>
            </w:pPr>
          </w:p>
        </w:tc>
        <w:tc>
          <w:tcPr>
            <w:tcW w:w="2092" w:type="dxa"/>
            <w:tcBorders>
              <w:top w:val="single" w:sz="4" w:space="0" w:color="auto"/>
              <w:left w:val="single" w:sz="4" w:space="0" w:color="auto"/>
              <w:bottom w:val="single" w:sz="4" w:space="0" w:color="auto"/>
              <w:right w:val="double" w:sz="4" w:space="0" w:color="auto"/>
            </w:tcBorders>
            <w:vAlign w:val="center"/>
          </w:tcPr>
          <w:p w:rsidR="009517B4" w:rsidRPr="00670444" w:rsidRDefault="009517B4">
            <w:pPr>
              <w:spacing w:line="256" w:lineRule="auto"/>
              <w:jc w:val="center"/>
            </w:pPr>
          </w:p>
        </w:tc>
      </w:tr>
      <w:tr w:rsidR="00490A13" w:rsidRPr="00670444" w:rsidTr="00F00606">
        <w:trPr>
          <w:jc w:val="center"/>
        </w:trPr>
        <w:tc>
          <w:tcPr>
            <w:tcW w:w="1456" w:type="dxa"/>
            <w:tcBorders>
              <w:top w:val="single" w:sz="4" w:space="0" w:color="auto"/>
              <w:left w:val="double" w:sz="4" w:space="0" w:color="auto"/>
              <w:bottom w:val="nil"/>
              <w:right w:val="single" w:sz="4" w:space="0" w:color="auto"/>
            </w:tcBorders>
            <w:vAlign w:val="center"/>
            <w:hideMark/>
          </w:tcPr>
          <w:p w:rsidR="00490A13" w:rsidRPr="00670444" w:rsidRDefault="00490A13" w:rsidP="00490A13">
            <w:pPr>
              <w:spacing w:line="256" w:lineRule="auto"/>
              <w:jc w:val="center"/>
            </w:pPr>
            <w:r>
              <w:t xml:space="preserve">Trẻ </w:t>
            </w:r>
            <w:r w:rsidRPr="00670444">
              <w:t>5 T</w:t>
            </w:r>
          </w:p>
        </w:tc>
        <w:tc>
          <w:tcPr>
            <w:tcW w:w="844" w:type="dxa"/>
            <w:tcBorders>
              <w:top w:val="single" w:sz="4" w:space="0" w:color="auto"/>
              <w:left w:val="single" w:sz="4" w:space="0" w:color="auto"/>
              <w:bottom w:val="nil"/>
              <w:right w:val="single" w:sz="4" w:space="0" w:color="auto"/>
            </w:tcBorders>
            <w:vAlign w:val="center"/>
          </w:tcPr>
          <w:p w:rsidR="00490A13" w:rsidRPr="00670444" w:rsidRDefault="00490A13" w:rsidP="00490A13">
            <w:pPr>
              <w:spacing w:line="256" w:lineRule="auto"/>
              <w:jc w:val="center"/>
            </w:pPr>
            <w:r>
              <w:t>99</w:t>
            </w:r>
          </w:p>
        </w:tc>
        <w:tc>
          <w:tcPr>
            <w:tcW w:w="938" w:type="dxa"/>
            <w:tcBorders>
              <w:top w:val="single" w:sz="4" w:space="0" w:color="auto"/>
              <w:left w:val="single" w:sz="4" w:space="0" w:color="auto"/>
              <w:bottom w:val="nil"/>
              <w:right w:val="single" w:sz="4" w:space="0" w:color="auto"/>
            </w:tcBorders>
            <w:vAlign w:val="center"/>
          </w:tcPr>
          <w:p w:rsidR="00490A13" w:rsidRPr="00670444" w:rsidRDefault="00490A13" w:rsidP="00490A13">
            <w:pPr>
              <w:spacing w:line="256" w:lineRule="auto"/>
              <w:ind w:left="-108" w:right="-107"/>
              <w:jc w:val="center"/>
            </w:pPr>
            <w:r>
              <w:t>42</w:t>
            </w:r>
          </w:p>
        </w:tc>
        <w:tc>
          <w:tcPr>
            <w:tcW w:w="933" w:type="dxa"/>
            <w:tcBorders>
              <w:top w:val="single" w:sz="4" w:space="0" w:color="auto"/>
              <w:left w:val="single" w:sz="4" w:space="0" w:color="auto"/>
              <w:bottom w:val="nil"/>
              <w:right w:val="single" w:sz="4" w:space="0" w:color="auto"/>
            </w:tcBorders>
            <w:vAlign w:val="center"/>
          </w:tcPr>
          <w:p w:rsidR="00490A13" w:rsidRPr="00670444" w:rsidRDefault="00490A13" w:rsidP="00490A13">
            <w:pPr>
              <w:spacing w:line="256" w:lineRule="auto"/>
              <w:jc w:val="center"/>
            </w:pPr>
            <w:r>
              <w:t>99</w:t>
            </w:r>
          </w:p>
        </w:tc>
        <w:tc>
          <w:tcPr>
            <w:tcW w:w="1056" w:type="dxa"/>
            <w:tcBorders>
              <w:top w:val="single" w:sz="4" w:space="0" w:color="auto"/>
              <w:left w:val="single" w:sz="4" w:space="0" w:color="auto"/>
              <w:bottom w:val="nil"/>
              <w:right w:val="single" w:sz="4" w:space="0" w:color="auto"/>
            </w:tcBorders>
            <w:vAlign w:val="center"/>
          </w:tcPr>
          <w:p w:rsidR="00490A13" w:rsidRPr="00670444" w:rsidRDefault="00BC3939" w:rsidP="00490A13">
            <w:pPr>
              <w:spacing w:line="256" w:lineRule="auto"/>
              <w:ind w:left="-108" w:right="-107"/>
              <w:jc w:val="center"/>
            </w:pPr>
            <w:r>
              <w:t>44</w:t>
            </w:r>
          </w:p>
        </w:tc>
        <w:tc>
          <w:tcPr>
            <w:tcW w:w="851" w:type="dxa"/>
            <w:tcBorders>
              <w:top w:val="single" w:sz="4" w:space="0" w:color="auto"/>
              <w:left w:val="single" w:sz="4" w:space="0" w:color="auto"/>
              <w:bottom w:val="nil"/>
              <w:right w:val="single" w:sz="4" w:space="0" w:color="auto"/>
            </w:tcBorders>
            <w:vAlign w:val="center"/>
          </w:tcPr>
          <w:p w:rsidR="00490A13" w:rsidRPr="00670444" w:rsidRDefault="00490A13" w:rsidP="00490A13">
            <w:pPr>
              <w:spacing w:line="256" w:lineRule="auto"/>
              <w:jc w:val="center"/>
            </w:pPr>
          </w:p>
        </w:tc>
        <w:tc>
          <w:tcPr>
            <w:tcW w:w="986" w:type="dxa"/>
            <w:tcBorders>
              <w:top w:val="single" w:sz="4" w:space="0" w:color="auto"/>
              <w:left w:val="single" w:sz="4" w:space="0" w:color="auto"/>
              <w:bottom w:val="nil"/>
              <w:right w:val="single" w:sz="4" w:space="0" w:color="auto"/>
            </w:tcBorders>
            <w:vAlign w:val="center"/>
          </w:tcPr>
          <w:p w:rsidR="00490A13" w:rsidRPr="00670444" w:rsidRDefault="00490A13" w:rsidP="00490A13">
            <w:pPr>
              <w:spacing w:line="256" w:lineRule="auto"/>
              <w:jc w:val="center"/>
            </w:pPr>
          </w:p>
        </w:tc>
        <w:tc>
          <w:tcPr>
            <w:tcW w:w="2092" w:type="dxa"/>
            <w:tcBorders>
              <w:top w:val="single" w:sz="4" w:space="0" w:color="auto"/>
              <w:left w:val="single" w:sz="4" w:space="0" w:color="auto"/>
              <w:bottom w:val="nil"/>
              <w:right w:val="double" w:sz="4" w:space="0" w:color="auto"/>
            </w:tcBorders>
          </w:tcPr>
          <w:p w:rsidR="00490A13" w:rsidRPr="00670444" w:rsidRDefault="00490A13" w:rsidP="00490A13">
            <w:pPr>
              <w:spacing w:line="256" w:lineRule="auto"/>
              <w:ind w:left="-451" w:firstLine="451"/>
            </w:pPr>
          </w:p>
        </w:tc>
      </w:tr>
      <w:tr w:rsidR="00490A13" w:rsidRPr="00670444" w:rsidTr="00F00606">
        <w:trPr>
          <w:jc w:val="center"/>
        </w:trPr>
        <w:tc>
          <w:tcPr>
            <w:tcW w:w="1456" w:type="dxa"/>
            <w:tcBorders>
              <w:top w:val="dotted" w:sz="4" w:space="0" w:color="auto"/>
              <w:left w:val="double" w:sz="4" w:space="0" w:color="auto"/>
              <w:bottom w:val="dotted" w:sz="4" w:space="0" w:color="auto"/>
              <w:right w:val="single" w:sz="4" w:space="0" w:color="auto"/>
            </w:tcBorders>
            <w:hideMark/>
          </w:tcPr>
          <w:p w:rsidR="00490A13" w:rsidRPr="00670444" w:rsidRDefault="00490A13" w:rsidP="00490A13">
            <w:pPr>
              <w:spacing w:line="256" w:lineRule="auto"/>
              <w:jc w:val="center"/>
            </w:pPr>
            <w:r>
              <w:t>Trẻ</w:t>
            </w:r>
            <w:r w:rsidRPr="00670444">
              <w:t xml:space="preserve"> 4T</w:t>
            </w:r>
          </w:p>
        </w:tc>
        <w:tc>
          <w:tcPr>
            <w:tcW w:w="844"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103</w:t>
            </w:r>
          </w:p>
        </w:tc>
        <w:tc>
          <w:tcPr>
            <w:tcW w:w="938"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46</w:t>
            </w:r>
          </w:p>
        </w:tc>
        <w:tc>
          <w:tcPr>
            <w:tcW w:w="933"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103</w:t>
            </w:r>
          </w:p>
        </w:tc>
        <w:tc>
          <w:tcPr>
            <w:tcW w:w="1056"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46</w:t>
            </w:r>
          </w:p>
        </w:tc>
        <w:tc>
          <w:tcPr>
            <w:tcW w:w="851"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p>
        </w:tc>
        <w:tc>
          <w:tcPr>
            <w:tcW w:w="986"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p>
        </w:tc>
        <w:tc>
          <w:tcPr>
            <w:tcW w:w="2092" w:type="dxa"/>
            <w:tcBorders>
              <w:top w:val="dotted" w:sz="4" w:space="0" w:color="auto"/>
              <w:left w:val="single" w:sz="4" w:space="0" w:color="auto"/>
              <w:bottom w:val="dotted" w:sz="4" w:space="0" w:color="auto"/>
              <w:right w:val="double" w:sz="4" w:space="0" w:color="auto"/>
            </w:tcBorders>
          </w:tcPr>
          <w:p w:rsidR="00490A13" w:rsidRPr="00670444" w:rsidRDefault="00490A13" w:rsidP="00490A13">
            <w:pPr>
              <w:spacing w:line="256" w:lineRule="auto"/>
            </w:pPr>
          </w:p>
        </w:tc>
      </w:tr>
      <w:tr w:rsidR="00490A13" w:rsidRPr="00670444" w:rsidTr="00F00606">
        <w:trPr>
          <w:jc w:val="center"/>
        </w:trPr>
        <w:tc>
          <w:tcPr>
            <w:tcW w:w="1456" w:type="dxa"/>
            <w:tcBorders>
              <w:top w:val="dotted" w:sz="4" w:space="0" w:color="auto"/>
              <w:left w:val="double" w:sz="4" w:space="0" w:color="auto"/>
              <w:bottom w:val="dotted" w:sz="4" w:space="0" w:color="auto"/>
              <w:right w:val="single" w:sz="4" w:space="0" w:color="auto"/>
            </w:tcBorders>
            <w:hideMark/>
          </w:tcPr>
          <w:p w:rsidR="00490A13" w:rsidRPr="00670444" w:rsidRDefault="00490A13" w:rsidP="00490A13">
            <w:pPr>
              <w:spacing w:line="256" w:lineRule="auto"/>
              <w:jc w:val="center"/>
            </w:pPr>
            <w:r>
              <w:t>Trẻ</w:t>
            </w:r>
            <w:r w:rsidRPr="00670444">
              <w:t xml:space="preserve"> 3T</w:t>
            </w:r>
          </w:p>
        </w:tc>
        <w:tc>
          <w:tcPr>
            <w:tcW w:w="844"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121</w:t>
            </w:r>
          </w:p>
        </w:tc>
        <w:tc>
          <w:tcPr>
            <w:tcW w:w="938"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60</w:t>
            </w:r>
          </w:p>
        </w:tc>
        <w:tc>
          <w:tcPr>
            <w:tcW w:w="933"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121</w:t>
            </w:r>
          </w:p>
        </w:tc>
        <w:tc>
          <w:tcPr>
            <w:tcW w:w="1056"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r>
              <w:t>60</w:t>
            </w:r>
          </w:p>
        </w:tc>
        <w:tc>
          <w:tcPr>
            <w:tcW w:w="851"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p>
        </w:tc>
        <w:tc>
          <w:tcPr>
            <w:tcW w:w="986" w:type="dxa"/>
            <w:tcBorders>
              <w:top w:val="dotted" w:sz="4" w:space="0" w:color="auto"/>
              <w:left w:val="single" w:sz="4" w:space="0" w:color="auto"/>
              <w:bottom w:val="dotted" w:sz="4" w:space="0" w:color="auto"/>
              <w:right w:val="single" w:sz="4" w:space="0" w:color="auto"/>
            </w:tcBorders>
          </w:tcPr>
          <w:p w:rsidR="00490A13" w:rsidRPr="00670444" w:rsidRDefault="00490A13" w:rsidP="00490A13">
            <w:pPr>
              <w:spacing w:line="256" w:lineRule="auto"/>
              <w:jc w:val="center"/>
            </w:pPr>
          </w:p>
        </w:tc>
        <w:tc>
          <w:tcPr>
            <w:tcW w:w="2092" w:type="dxa"/>
            <w:tcBorders>
              <w:top w:val="dotted" w:sz="4" w:space="0" w:color="auto"/>
              <w:left w:val="single" w:sz="4" w:space="0" w:color="auto"/>
              <w:bottom w:val="dotted" w:sz="4" w:space="0" w:color="auto"/>
              <w:right w:val="double" w:sz="4" w:space="0" w:color="auto"/>
            </w:tcBorders>
            <w:hideMark/>
          </w:tcPr>
          <w:p w:rsidR="00490A13" w:rsidRPr="00670444" w:rsidRDefault="00490A13" w:rsidP="00490A13">
            <w:pPr>
              <w:spacing w:line="256" w:lineRule="auto"/>
            </w:pPr>
            <w:r w:rsidRPr="00670444">
              <w:t xml:space="preserve"> </w:t>
            </w:r>
          </w:p>
        </w:tc>
      </w:tr>
      <w:tr w:rsidR="00490A13" w:rsidRPr="00670444" w:rsidTr="00F00606">
        <w:trPr>
          <w:jc w:val="center"/>
        </w:trPr>
        <w:tc>
          <w:tcPr>
            <w:tcW w:w="1456" w:type="dxa"/>
            <w:tcBorders>
              <w:top w:val="nil"/>
              <w:left w:val="double" w:sz="4" w:space="0" w:color="auto"/>
              <w:bottom w:val="single" w:sz="4" w:space="0" w:color="auto"/>
              <w:right w:val="single" w:sz="4" w:space="0" w:color="auto"/>
            </w:tcBorders>
            <w:hideMark/>
          </w:tcPr>
          <w:p w:rsidR="00490A13" w:rsidRPr="00670444" w:rsidRDefault="00490A13" w:rsidP="00490A13">
            <w:pPr>
              <w:spacing w:line="256" w:lineRule="auto"/>
              <w:jc w:val="center"/>
            </w:pPr>
            <w:r>
              <w:t>Trẻ</w:t>
            </w:r>
            <w:r w:rsidRPr="00670444">
              <w:t xml:space="preserve"> </w:t>
            </w:r>
            <w:r>
              <w:t>2 T</w:t>
            </w:r>
          </w:p>
        </w:tc>
        <w:tc>
          <w:tcPr>
            <w:tcW w:w="844"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68</w:t>
            </w:r>
          </w:p>
        </w:tc>
        <w:tc>
          <w:tcPr>
            <w:tcW w:w="938"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24</w:t>
            </w:r>
          </w:p>
        </w:tc>
        <w:tc>
          <w:tcPr>
            <w:tcW w:w="933"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68</w:t>
            </w:r>
          </w:p>
        </w:tc>
        <w:tc>
          <w:tcPr>
            <w:tcW w:w="1056"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24</w:t>
            </w:r>
          </w:p>
        </w:tc>
        <w:tc>
          <w:tcPr>
            <w:tcW w:w="851"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p>
        </w:tc>
        <w:tc>
          <w:tcPr>
            <w:tcW w:w="986"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p>
        </w:tc>
        <w:tc>
          <w:tcPr>
            <w:tcW w:w="2092" w:type="dxa"/>
            <w:tcBorders>
              <w:top w:val="nil"/>
              <w:left w:val="single" w:sz="4" w:space="0" w:color="auto"/>
              <w:bottom w:val="single" w:sz="4" w:space="0" w:color="auto"/>
              <w:right w:val="double" w:sz="4" w:space="0" w:color="auto"/>
            </w:tcBorders>
            <w:hideMark/>
          </w:tcPr>
          <w:p w:rsidR="00490A13" w:rsidRPr="00670444" w:rsidRDefault="00490A13" w:rsidP="00490A13">
            <w:pPr>
              <w:spacing w:line="256" w:lineRule="auto"/>
            </w:pPr>
            <w:r w:rsidRPr="00670444">
              <w:t xml:space="preserve"> </w:t>
            </w:r>
          </w:p>
        </w:tc>
      </w:tr>
      <w:tr w:rsidR="00490A13" w:rsidRPr="00670444" w:rsidTr="00F00606">
        <w:trPr>
          <w:jc w:val="center"/>
        </w:trPr>
        <w:tc>
          <w:tcPr>
            <w:tcW w:w="1456" w:type="dxa"/>
            <w:tcBorders>
              <w:top w:val="nil"/>
              <w:left w:val="double" w:sz="4" w:space="0" w:color="auto"/>
              <w:bottom w:val="single" w:sz="4" w:space="0" w:color="auto"/>
              <w:right w:val="single" w:sz="4" w:space="0" w:color="auto"/>
            </w:tcBorders>
          </w:tcPr>
          <w:p w:rsidR="00490A13" w:rsidRDefault="00490A13" w:rsidP="00490A13">
            <w:pPr>
              <w:spacing w:line="256" w:lineRule="auto"/>
              <w:jc w:val="center"/>
            </w:pPr>
            <w:r>
              <w:t>Trẻ 1 T</w:t>
            </w:r>
          </w:p>
        </w:tc>
        <w:tc>
          <w:tcPr>
            <w:tcW w:w="844"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61</w:t>
            </w:r>
          </w:p>
        </w:tc>
        <w:tc>
          <w:tcPr>
            <w:tcW w:w="938"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28</w:t>
            </w:r>
          </w:p>
        </w:tc>
        <w:tc>
          <w:tcPr>
            <w:tcW w:w="933"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61</w:t>
            </w:r>
          </w:p>
        </w:tc>
        <w:tc>
          <w:tcPr>
            <w:tcW w:w="1056"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28</w:t>
            </w:r>
          </w:p>
        </w:tc>
        <w:tc>
          <w:tcPr>
            <w:tcW w:w="851"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p>
        </w:tc>
        <w:tc>
          <w:tcPr>
            <w:tcW w:w="986"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p>
        </w:tc>
        <w:tc>
          <w:tcPr>
            <w:tcW w:w="2092" w:type="dxa"/>
            <w:tcBorders>
              <w:top w:val="nil"/>
              <w:left w:val="single" w:sz="4" w:space="0" w:color="auto"/>
              <w:bottom w:val="single" w:sz="4" w:space="0" w:color="auto"/>
              <w:right w:val="double" w:sz="4" w:space="0" w:color="auto"/>
            </w:tcBorders>
          </w:tcPr>
          <w:p w:rsidR="00490A13" w:rsidRPr="00670444" w:rsidRDefault="00490A13" w:rsidP="00490A13">
            <w:pPr>
              <w:spacing w:line="256" w:lineRule="auto"/>
            </w:pPr>
          </w:p>
        </w:tc>
      </w:tr>
      <w:tr w:rsidR="00490A13" w:rsidRPr="00670444" w:rsidTr="00F00606">
        <w:trPr>
          <w:jc w:val="center"/>
        </w:trPr>
        <w:tc>
          <w:tcPr>
            <w:tcW w:w="1456" w:type="dxa"/>
            <w:tcBorders>
              <w:top w:val="nil"/>
              <w:left w:val="double" w:sz="4" w:space="0" w:color="auto"/>
              <w:bottom w:val="single" w:sz="4" w:space="0" w:color="auto"/>
              <w:right w:val="single" w:sz="4" w:space="0" w:color="auto"/>
            </w:tcBorders>
          </w:tcPr>
          <w:p w:rsidR="00490A13" w:rsidRDefault="00490A13" w:rsidP="00490A13">
            <w:pPr>
              <w:spacing w:line="256" w:lineRule="auto"/>
              <w:jc w:val="center"/>
            </w:pPr>
            <w:r>
              <w:t>Trẻ 0 T</w:t>
            </w:r>
          </w:p>
        </w:tc>
        <w:tc>
          <w:tcPr>
            <w:tcW w:w="844"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39</w:t>
            </w:r>
          </w:p>
        </w:tc>
        <w:tc>
          <w:tcPr>
            <w:tcW w:w="938"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17</w:t>
            </w:r>
          </w:p>
        </w:tc>
        <w:tc>
          <w:tcPr>
            <w:tcW w:w="933"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39</w:t>
            </w:r>
          </w:p>
        </w:tc>
        <w:tc>
          <w:tcPr>
            <w:tcW w:w="1056"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r>
              <w:t>17</w:t>
            </w:r>
          </w:p>
        </w:tc>
        <w:tc>
          <w:tcPr>
            <w:tcW w:w="851"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p>
        </w:tc>
        <w:tc>
          <w:tcPr>
            <w:tcW w:w="986" w:type="dxa"/>
            <w:tcBorders>
              <w:top w:val="nil"/>
              <w:left w:val="single" w:sz="4" w:space="0" w:color="auto"/>
              <w:bottom w:val="single" w:sz="4" w:space="0" w:color="auto"/>
              <w:right w:val="single" w:sz="4" w:space="0" w:color="auto"/>
            </w:tcBorders>
          </w:tcPr>
          <w:p w:rsidR="00490A13" w:rsidRPr="00670444" w:rsidRDefault="00490A13" w:rsidP="00490A13">
            <w:pPr>
              <w:spacing w:line="256" w:lineRule="auto"/>
              <w:jc w:val="center"/>
            </w:pPr>
          </w:p>
        </w:tc>
        <w:tc>
          <w:tcPr>
            <w:tcW w:w="2092" w:type="dxa"/>
            <w:tcBorders>
              <w:top w:val="nil"/>
              <w:left w:val="single" w:sz="4" w:space="0" w:color="auto"/>
              <w:bottom w:val="single" w:sz="4" w:space="0" w:color="auto"/>
              <w:right w:val="double" w:sz="4" w:space="0" w:color="auto"/>
            </w:tcBorders>
          </w:tcPr>
          <w:p w:rsidR="00490A13" w:rsidRPr="00670444" w:rsidRDefault="00490A13" w:rsidP="00490A13">
            <w:pPr>
              <w:spacing w:line="256" w:lineRule="auto"/>
            </w:pPr>
          </w:p>
        </w:tc>
      </w:tr>
      <w:tr w:rsidR="000863EC" w:rsidRPr="00670444" w:rsidTr="00F00606">
        <w:trPr>
          <w:jc w:val="center"/>
        </w:trPr>
        <w:tc>
          <w:tcPr>
            <w:tcW w:w="1456" w:type="dxa"/>
            <w:tcBorders>
              <w:top w:val="nil"/>
              <w:left w:val="double" w:sz="4" w:space="0" w:color="auto"/>
              <w:bottom w:val="single" w:sz="4" w:space="0" w:color="auto"/>
              <w:right w:val="single" w:sz="4" w:space="0" w:color="auto"/>
            </w:tcBorders>
          </w:tcPr>
          <w:p w:rsidR="000863EC" w:rsidRPr="00670444" w:rsidRDefault="000863EC" w:rsidP="000863EC">
            <w:pPr>
              <w:spacing w:line="256" w:lineRule="auto"/>
              <w:jc w:val="center"/>
              <w:rPr>
                <w:b/>
              </w:rPr>
            </w:pPr>
            <w:r w:rsidRPr="00670444">
              <w:rPr>
                <w:b/>
              </w:rPr>
              <w:t xml:space="preserve">Cộng: </w:t>
            </w:r>
          </w:p>
        </w:tc>
        <w:tc>
          <w:tcPr>
            <w:tcW w:w="844" w:type="dxa"/>
            <w:tcBorders>
              <w:top w:val="nil"/>
              <w:left w:val="single" w:sz="4" w:space="0" w:color="auto"/>
              <w:bottom w:val="single" w:sz="4" w:space="0" w:color="auto"/>
              <w:right w:val="single" w:sz="4" w:space="0" w:color="auto"/>
            </w:tcBorders>
          </w:tcPr>
          <w:p w:rsidR="000863EC" w:rsidRPr="00454A02" w:rsidRDefault="00490A13" w:rsidP="000863EC">
            <w:pPr>
              <w:spacing w:line="256" w:lineRule="auto"/>
              <w:jc w:val="center"/>
              <w:rPr>
                <w:b/>
              </w:rPr>
            </w:pPr>
            <w:r>
              <w:rPr>
                <w:b/>
              </w:rPr>
              <w:t>491</w:t>
            </w:r>
          </w:p>
        </w:tc>
        <w:tc>
          <w:tcPr>
            <w:tcW w:w="938" w:type="dxa"/>
            <w:tcBorders>
              <w:top w:val="nil"/>
              <w:left w:val="single" w:sz="4" w:space="0" w:color="auto"/>
              <w:bottom w:val="single" w:sz="4" w:space="0" w:color="auto"/>
              <w:right w:val="single" w:sz="4" w:space="0" w:color="auto"/>
            </w:tcBorders>
          </w:tcPr>
          <w:p w:rsidR="000863EC" w:rsidRPr="00454A02" w:rsidRDefault="000863EC" w:rsidP="00490A13">
            <w:pPr>
              <w:spacing w:line="256" w:lineRule="auto"/>
              <w:jc w:val="center"/>
              <w:rPr>
                <w:b/>
              </w:rPr>
            </w:pPr>
            <w:r>
              <w:rPr>
                <w:b/>
              </w:rPr>
              <w:t>2</w:t>
            </w:r>
            <w:r w:rsidR="00490A13">
              <w:rPr>
                <w:b/>
              </w:rPr>
              <w:t>17</w:t>
            </w:r>
          </w:p>
        </w:tc>
        <w:tc>
          <w:tcPr>
            <w:tcW w:w="933" w:type="dxa"/>
            <w:tcBorders>
              <w:top w:val="nil"/>
              <w:left w:val="single" w:sz="4" w:space="0" w:color="auto"/>
              <w:bottom w:val="single" w:sz="4" w:space="0" w:color="auto"/>
              <w:right w:val="single" w:sz="4" w:space="0" w:color="auto"/>
            </w:tcBorders>
          </w:tcPr>
          <w:p w:rsidR="000863EC" w:rsidRPr="00454A02" w:rsidRDefault="00490A13" w:rsidP="000863EC">
            <w:pPr>
              <w:spacing w:line="256" w:lineRule="auto"/>
              <w:jc w:val="center"/>
              <w:rPr>
                <w:b/>
              </w:rPr>
            </w:pPr>
            <w:r>
              <w:rPr>
                <w:b/>
              </w:rPr>
              <w:t>491</w:t>
            </w:r>
          </w:p>
        </w:tc>
        <w:tc>
          <w:tcPr>
            <w:tcW w:w="1056" w:type="dxa"/>
            <w:tcBorders>
              <w:top w:val="nil"/>
              <w:left w:val="single" w:sz="4" w:space="0" w:color="auto"/>
              <w:bottom w:val="single" w:sz="4" w:space="0" w:color="auto"/>
              <w:right w:val="single" w:sz="4" w:space="0" w:color="auto"/>
            </w:tcBorders>
          </w:tcPr>
          <w:p w:rsidR="000863EC" w:rsidRPr="00454A02" w:rsidRDefault="00BC3939" w:rsidP="000863EC">
            <w:pPr>
              <w:spacing w:line="256" w:lineRule="auto"/>
              <w:jc w:val="center"/>
              <w:rPr>
                <w:b/>
              </w:rPr>
            </w:pPr>
            <w:r>
              <w:rPr>
                <w:b/>
              </w:rPr>
              <w:t>219</w:t>
            </w:r>
          </w:p>
        </w:tc>
        <w:tc>
          <w:tcPr>
            <w:tcW w:w="851" w:type="dxa"/>
            <w:tcBorders>
              <w:top w:val="nil"/>
              <w:left w:val="single" w:sz="4" w:space="0" w:color="auto"/>
              <w:bottom w:val="single" w:sz="4" w:space="0" w:color="auto"/>
              <w:right w:val="single" w:sz="4" w:space="0" w:color="auto"/>
            </w:tcBorders>
          </w:tcPr>
          <w:p w:rsidR="000863EC" w:rsidRPr="00670444" w:rsidRDefault="000863EC" w:rsidP="000863EC">
            <w:pPr>
              <w:spacing w:line="256" w:lineRule="auto"/>
              <w:jc w:val="center"/>
            </w:pPr>
          </w:p>
        </w:tc>
        <w:tc>
          <w:tcPr>
            <w:tcW w:w="986" w:type="dxa"/>
            <w:tcBorders>
              <w:top w:val="nil"/>
              <w:left w:val="single" w:sz="4" w:space="0" w:color="auto"/>
              <w:bottom w:val="single" w:sz="4" w:space="0" w:color="auto"/>
              <w:right w:val="single" w:sz="4" w:space="0" w:color="auto"/>
            </w:tcBorders>
          </w:tcPr>
          <w:p w:rsidR="000863EC" w:rsidRPr="00670444" w:rsidRDefault="000863EC" w:rsidP="000863EC">
            <w:pPr>
              <w:spacing w:line="256" w:lineRule="auto"/>
              <w:jc w:val="center"/>
            </w:pPr>
          </w:p>
        </w:tc>
        <w:tc>
          <w:tcPr>
            <w:tcW w:w="2092" w:type="dxa"/>
            <w:tcBorders>
              <w:top w:val="nil"/>
              <w:left w:val="single" w:sz="4" w:space="0" w:color="auto"/>
              <w:bottom w:val="single" w:sz="4" w:space="0" w:color="auto"/>
              <w:right w:val="double" w:sz="4" w:space="0" w:color="auto"/>
            </w:tcBorders>
          </w:tcPr>
          <w:p w:rsidR="000863EC" w:rsidRPr="00670444" w:rsidRDefault="000863EC" w:rsidP="000863EC">
            <w:pPr>
              <w:spacing w:line="256" w:lineRule="auto"/>
            </w:pPr>
          </w:p>
        </w:tc>
      </w:tr>
      <w:tr w:rsidR="008B1BC9" w:rsidRPr="00670444" w:rsidTr="00F00606">
        <w:trPr>
          <w:jc w:val="center"/>
        </w:trPr>
        <w:tc>
          <w:tcPr>
            <w:tcW w:w="1456" w:type="dxa"/>
            <w:tcBorders>
              <w:top w:val="nil"/>
              <w:left w:val="double" w:sz="4" w:space="0" w:color="auto"/>
              <w:bottom w:val="single" w:sz="4" w:space="0" w:color="auto"/>
              <w:right w:val="single" w:sz="4" w:space="0" w:color="auto"/>
            </w:tcBorders>
          </w:tcPr>
          <w:p w:rsidR="008B1BC9" w:rsidRPr="00670444" w:rsidRDefault="008B1BC9">
            <w:pPr>
              <w:spacing w:line="256" w:lineRule="auto"/>
              <w:jc w:val="center"/>
              <w:rPr>
                <w:b/>
                <w:i/>
              </w:rPr>
            </w:pPr>
            <w:r w:rsidRPr="00670444">
              <w:rPr>
                <w:b/>
                <w:i/>
              </w:rPr>
              <w:t>Huy động</w:t>
            </w:r>
          </w:p>
        </w:tc>
        <w:tc>
          <w:tcPr>
            <w:tcW w:w="844" w:type="dxa"/>
            <w:tcBorders>
              <w:top w:val="nil"/>
              <w:left w:val="single" w:sz="4" w:space="0" w:color="auto"/>
              <w:bottom w:val="single" w:sz="4" w:space="0" w:color="auto"/>
              <w:right w:val="single" w:sz="4" w:space="0" w:color="auto"/>
            </w:tcBorders>
          </w:tcPr>
          <w:p w:rsidR="008B1BC9" w:rsidRPr="00670444" w:rsidRDefault="008B1BC9" w:rsidP="00C8776A">
            <w:pPr>
              <w:spacing w:line="256" w:lineRule="auto"/>
              <w:jc w:val="center"/>
            </w:pPr>
          </w:p>
        </w:tc>
        <w:tc>
          <w:tcPr>
            <w:tcW w:w="938" w:type="dxa"/>
            <w:tcBorders>
              <w:top w:val="nil"/>
              <w:left w:val="single" w:sz="4" w:space="0" w:color="auto"/>
              <w:bottom w:val="single" w:sz="4" w:space="0" w:color="auto"/>
              <w:right w:val="single" w:sz="4" w:space="0" w:color="auto"/>
            </w:tcBorders>
          </w:tcPr>
          <w:p w:rsidR="008B1BC9" w:rsidRPr="00670444" w:rsidRDefault="008B1BC9" w:rsidP="00C8776A">
            <w:pPr>
              <w:spacing w:line="256" w:lineRule="auto"/>
              <w:jc w:val="center"/>
            </w:pPr>
          </w:p>
        </w:tc>
        <w:tc>
          <w:tcPr>
            <w:tcW w:w="933" w:type="dxa"/>
            <w:tcBorders>
              <w:top w:val="nil"/>
              <w:left w:val="single" w:sz="4" w:space="0" w:color="auto"/>
              <w:bottom w:val="single" w:sz="4" w:space="0" w:color="auto"/>
              <w:right w:val="single" w:sz="4" w:space="0" w:color="auto"/>
            </w:tcBorders>
          </w:tcPr>
          <w:p w:rsidR="008B1BC9" w:rsidRPr="00670444" w:rsidRDefault="008B1BC9" w:rsidP="0068737A">
            <w:pPr>
              <w:spacing w:line="256" w:lineRule="auto"/>
              <w:jc w:val="center"/>
            </w:pPr>
          </w:p>
        </w:tc>
        <w:tc>
          <w:tcPr>
            <w:tcW w:w="1056" w:type="dxa"/>
            <w:tcBorders>
              <w:top w:val="nil"/>
              <w:left w:val="single" w:sz="4" w:space="0" w:color="auto"/>
              <w:bottom w:val="single" w:sz="4" w:space="0" w:color="auto"/>
              <w:right w:val="single" w:sz="4" w:space="0" w:color="auto"/>
            </w:tcBorders>
          </w:tcPr>
          <w:p w:rsidR="008B1BC9" w:rsidRPr="00670444" w:rsidRDefault="008B1BC9" w:rsidP="0068737A">
            <w:pPr>
              <w:spacing w:line="256" w:lineRule="auto"/>
              <w:jc w:val="center"/>
            </w:pPr>
          </w:p>
        </w:tc>
        <w:tc>
          <w:tcPr>
            <w:tcW w:w="851" w:type="dxa"/>
            <w:tcBorders>
              <w:top w:val="nil"/>
              <w:left w:val="single" w:sz="4" w:space="0" w:color="auto"/>
              <w:bottom w:val="single" w:sz="4" w:space="0" w:color="auto"/>
              <w:right w:val="single" w:sz="4" w:space="0" w:color="auto"/>
            </w:tcBorders>
          </w:tcPr>
          <w:p w:rsidR="008B1BC9" w:rsidRPr="00670444" w:rsidRDefault="008B1BC9" w:rsidP="0068737A">
            <w:pPr>
              <w:spacing w:line="256" w:lineRule="auto"/>
              <w:jc w:val="center"/>
            </w:pPr>
          </w:p>
        </w:tc>
        <w:tc>
          <w:tcPr>
            <w:tcW w:w="986" w:type="dxa"/>
            <w:tcBorders>
              <w:top w:val="nil"/>
              <w:left w:val="single" w:sz="4" w:space="0" w:color="auto"/>
              <w:bottom w:val="single" w:sz="4" w:space="0" w:color="auto"/>
              <w:right w:val="single" w:sz="4" w:space="0" w:color="auto"/>
            </w:tcBorders>
          </w:tcPr>
          <w:p w:rsidR="008B1BC9" w:rsidRPr="00670444" w:rsidRDefault="008B1BC9" w:rsidP="0068737A">
            <w:pPr>
              <w:spacing w:line="256" w:lineRule="auto"/>
              <w:jc w:val="center"/>
            </w:pPr>
          </w:p>
        </w:tc>
        <w:tc>
          <w:tcPr>
            <w:tcW w:w="2092" w:type="dxa"/>
            <w:tcBorders>
              <w:top w:val="nil"/>
              <w:left w:val="single" w:sz="4" w:space="0" w:color="auto"/>
              <w:bottom w:val="single" w:sz="4" w:space="0" w:color="auto"/>
              <w:right w:val="double" w:sz="4" w:space="0" w:color="auto"/>
            </w:tcBorders>
          </w:tcPr>
          <w:p w:rsidR="008B1BC9" w:rsidRPr="00670444" w:rsidRDefault="008B1BC9" w:rsidP="00A92DDB">
            <w:pPr>
              <w:spacing w:line="256" w:lineRule="auto"/>
            </w:pPr>
          </w:p>
        </w:tc>
      </w:tr>
      <w:tr w:rsidR="000863EC" w:rsidRPr="00670444" w:rsidTr="00F00606">
        <w:trPr>
          <w:jc w:val="center"/>
        </w:trPr>
        <w:tc>
          <w:tcPr>
            <w:tcW w:w="1456" w:type="dxa"/>
            <w:tcBorders>
              <w:top w:val="nil"/>
              <w:left w:val="double" w:sz="4" w:space="0" w:color="auto"/>
              <w:bottom w:val="single" w:sz="4" w:space="0" w:color="auto"/>
              <w:right w:val="single" w:sz="4" w:space="0" w:color="auto"/>
            </w:tcBorders>
            <w:vAlign w:val="center"/>
          </w:tcPr>
          <w:p w:rsidR="000863EC" w:rsidRPr="006F744C" w:rsidRDefault="000863EC" w:rsidP="000863EC">
            <w:pPr>
              <w:spacing w:line="256" w:lineRule="auto"/>
              <w:jc w:val="center"/>
            </w:pPr>
            <w:r w:rsidRPr="006F744C">
              <w:t>Lớp 5 T</w:t>
            </w:r>
          </w:p>
        </w:tc>
        <w:tc>
          <w:tcPr>
            <w:tcW w:w="844"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pPr>
            <w:r>
              <w:t>89</w:t>
            </w:r>
          </w:p>
        </w:tc>
        <w:tc>
          <w:tcPr>
            <w:tcW w:w="938"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pPr>
            <w:r>
              <w:t>38</w:t>
            </w:r>
          </w:p>
        </w:tc>
        <w:tc>
          <w:tcPr>
            <w:tcW w:w="933"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90</w:t>
            </w:r>
          </w:p>
        </w:tc>
        <w:tc>
          <w:tcPr>
            <w:tcW w:w="1056" w:type="dxa"/>
            <w:tcBorders>
              <w:top w:val="nil"/>
              <w:left w:val="single" w:sz="4" w:space="0" w:color="auto"/>
              <w:bottom w:val="single" w:sz="4" w:space="0" w:color="auto"/>
              <w:right w:val="single" w:sz="4" w:space="0" w:color="auto"/>
            </w:tcBorders>
          </w:tcPr>
          <w:p w:rsidR="000863EC" w:rsidRPr="00670444" w:rsidRDefault="00BC3939" w:rsidP="000863EC">
            <w:pPr>
              <w:spacing w:line="256" w:lineRule="auto"/>
              <w:jc w:val="center"/>
            </w:pPr>
            <w:r>
              <w:t>40</w:t>
            </w:r>
          </w:p>
        </w:tc>
        <w:tc>
          <w:tcPr>
            <w:tcW w:w="851"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1</w:t>
            </w:r>
          </w:p>
        </w:tc>
        <w:tc>
          <w:tcPr>
            <w:tcW w:w="986" w:type="dxa"/>
            <w:tcBorders>
              <w:top w:val="nil"/>
              <w:left w:val="single" w:sz="4" w:space="0" w:color="auto"/>
              <w:bottom w:val="single" w:sz="4" w:space="0" w:color="auto"/>
              <w:right w:val="single" w:sz="4" w:space="0" w:color="auto"/>
            </w:tcBorders>
          </w:tcPr>
          <w:p w:rsidR="000863EC" w:rsidRPr="00670444" w:rsidRDefault="000863EC" w:rsidP="000863EC">
            <w:pPr>
              <w:spacing w:line="256" w:lineRule="auto"/>
              <w:jc w:val="center"/>
            </w:pPr>
          </w:p>
        </w:tc>
        <w:tc>
          <w:tcPr>
            <w:tcW w:w="2092" w:type="dxa"/>
            <w:tcBorders>
              <w:top w:val="nil"/>
              <w:left w:val="single" w:sz="4" w:space="0" w:color="auto"/>
              <w:bottom w:val="single" w:sz="4" w:space="0" w:color="auto"/>
              <w:right w:val="double" w:sz="4" w:space="0" w:color="auto"/>
            </w:tcBorders>
          </w:tcPr>
          <w:p w:rsidR="000863EC" w:rsidRPr="00670444" w:rsidRDefault="000863EC" w:rsidP="000863EC">
            <w:pPr>
              <w:spacing w:line="256" w:lineRule="auto"/>
              <w:jc w:val="center"/>
            </w:pPr>
          </w:p>
        </w:tc>
      </w:tr>
      <w:tr w:rsidR="000863EC" w:rsidRPr="00670444" w:rsidTr="00F00606">
        <w:trPr>
          <w:jc w:val="center"/>
        </w:trPr>
        <w:tc>
          <w:tcPr>
            <w:tcW w:w="1456" w:type="dxa"/>
            <w:tcBorders>
              <w:top w:val="nil"/>
              <w:left w:val="double" w:sz="4" w:space="0" w:color="auto"/>
              <w:bottom w:val="single" w:sz="4" w:space="0" w:color="auto"/>
              <w:right w:val="single" w:sz="4" w:space="0" w:color="auto"/>
            </w:tcBorders>
          </w:tcPr>
          <w:p w:rsidR="000863EC" w:rsidRPr="006F744C" w:rsidRDefault="000863EC" w:rsidP="000863EC">
            <w:pPr>
              <w:spacing w:line="256" w:lineRule="auto"/>
              <w:jc w:val="center"/>
            </w:pPr>
            <w:r w:rsidRPr="006F744C">
              <w:t>Lớp 4T</w:t>
            </w:r>
          </w:p>
        </w:tc>
        <w:tc>
          <w:tcPr>
            <w:tcW w:w="844"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pPr>
            <w:r>
              <w:t>72</w:t>
            </w:r>
          </w:p>
        </w:tc>
        <w:tc>
          <w:tcPr>
            <w:tcW w:w="938"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pPr>
            <w:r>
              <w:t>32</w:t>
            </w:r>
          </w:p>
        </w:tc>
        <w:tc>
          <w:tcPr>
            <w:tcW w:w="933"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76</w:t>
            </w:r>
          </w:p>
        </w:tc>
        <w:tc>
          <w:tcPr>
            <w:tcW w:w="1056"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34</w:t>
            </w:r>
          </w:p>
        </w:tc>
        <w:tc>
          <w:tcPr>
            <w:tcW w:w="851"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4</w:t>
            </w:r>
          </w:p>
        </w:tc>
        <w:tc>
          <w:tcPr>
            <w:tcW w:w="986" w:type="dxa"/>
            <w:tcBorders>
              <w:top w:val="nil"/>
              <w:left w:val="single" w:sz="4" w:space="0" w:color="auto"/>
              <w:bottom w:val="single" w:sz="4" w:space="0" w:color="auto"/>
              <w:right w:val="single" w:sz="4" w:space="0" w:color="auto"/>
            </w:tcBorders>
          </w:tcPr>
          <w:p w:rsidR="000863EC" w:rsidRPr="00670444" w:rsidRDefault="000863EC" w:rsidP="000863EC">
            <w:pPr>
              <w:spacing w:line="256" w:lineRule="auto"/>
              <w:jc w:val="center"/>
            </w:pPr>
          </w:p>
        </w:tc>
        <w:tc>
          <w:tcPr>
            <w:tcW w:w="2092" w:type="dxa"/>
            <w:tcBorders>
              <w:top w:val="nil"/>
              <w:left w:val="single" w:sz="4" w:space="0" w:color="auto"/>
              <w:bottom w:val="single" w:sz="4" w:space="0" w:color="auto"/>
              <w:right w:val="double" w:sz="4" w:space="0" w:color="auto"/>
            </w:tcBorders>
          </w:tcPr>
          <w:p w:rsidR="000863EC" w:rsidRPr="00670444" w:rsidRDefault="000863EC" w:rsidP="000863EC">
            <w:pPr>
              <w:spacing w:line="256" w:lineRule="auto"/>
            </w:pPr>
          </w:p>
        </w:tc>
      </w:tr>
      <w:tr w:rsidR="000863EC" w:rsidRPr="00670444" w:rsidTr="00F00606">
        <w:trPr>
          <w:jc w:val="center"/>
        </w:trPr>
        <w:tc>
          <w:tcPr>
            <w:tcW w:w="1456" w:type="dxa"/>
            <w:tcBorders>
              <w:top w:val="nil"/>
              <w:left w:val="double" w:sz="4" w:space="0" w:color="auto"/>
              <w:bottom w:val="single" w:sz="4" w:space="0" w:color="auto"/>
              <w:right w:val="single" w:sz="4" w:space="0" w:color="auto"/>
            </w:tcBorders>
          </w:tcPr>
          <w:p w:rsidR="000863EC" w:rsidRPr="006F744C" w:rsidRDefault="000863EC" w:rsidP="000863EC">
            <w:pPr>
              <w:spacing w:line="256" w:lineRule="auto"/>
              <w:jc w:val="center"/>
            </w:pPr>
            <w:r w:rsidRPr="006F744C">
              <w:t>Lớp 3T</w:t>
            </w:r>
          </w:p>
        </w:tc>
        <w:tc>
          <w:tcPr>
            <w:tcW w:w="844" w:type="dxa"/>
            <w:tcBorders>
              <w:top w:val="nil"/>
              <w:left w:val="single" w:sz="4" w:space="0" w:color="auto"/>
              <w:bottom w:val="single" w:sz="4" w:space="0" w:color="auto"/>
              <w:right w:val="single" w:sz="4" w:space="0" w:color="auto"/>
            </w:tcBorders>
          </w:tcPr>
          <w:p w:rsidR="000863EC" w:rsidRPr="008E338B" w:rsidRDefault="000863EC" w:rsidP="00490A13">
            <w:pPr>
              <w:spacing w:line="256" w:lineRule="auto"/>
              <w:jc w:val="center"/>
            </w:pPr>
            <w:r>
              <w:t>7</w:t>
            </w:r>
            <w:r w:rsidR="00490A13">
              <w:t>0</w:t>
            </w:r>
          </w:p>
        </w:tc>
        <w:tc>
          <w:tcPr>
            <w:tcW w:w="938"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pPr>
            <w:r>
              <w:t>33</w:t>
            </w:r>
          </w:p>
        </w:tc>
        <w:tc>
          <w:tcPr>
            <w:tcW w:w="933"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74</w:t>
            </w:r>
          </w:p>
        </w:tc>
        <w:tc>
          <w:tcPr>
            <w:tcW w:w="1056"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34</w:t>
            </w:r>
          </w:p>
        </w:tc>
        <w:tc>
          <w:tcPr>
            <w:tcW w:w="851"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4</w:t>
            </w:r>
          </w:p>
        </w:tc>
        <w:tc>
          <w:tcPr>
            <w:tcW w:w="986" w:type="dxa"/>
            <w:tcBorders>
              <w:top w:val="nil"/>
              <w:left w:val="single" w:sz="4" w:space="0" w:color="auto"/>
              <w:bottom w:val="single" w:sz="4" w:space="0" w:color="auto"/>
              <w:right w:val="single" w:sz="4" w:space="0" w:color="auto"/>
            </w:tcBorders>
          </w:tcPr>
          <w:p w:rsidR="000863EC" w:rsidRPr="00670444" w:rsidRDefault="000863EC" w:rsidP="000863EC">
            <w:pPr>
              <w:spacing w:line="256" w:lineRule="auto"/>
              <w:jc w:val="center"/>
            </w:pPr>
          </w:p>
        </w:tc>
        <w:tc>
          <w:tcPr>
            <w:tcW w:w="2092" w:type="dxa"/>
            <w:tcBorders>
              <w:top w:val="nil"/>
              <w:left w:val="single" w:sz="4" w:space="0" w:color="auto"/>
              <w:bottom w:val="single" w:sz="4" w:space="0" w:color="auto"/>
              <w:right w:val="double" w:sz="4" w:space="0" w:color="auto"/>
            </w:tcBorders>
          </w:tcPr>
          <w:p w:rsidR="000863EC" w:rsidRPr="00670444" w:rsidRDefault="000863EC" w:rsidP="000863EC">
            <w:pPr>
              <w:spacing w:line="256" w:lineRule="auto"/>
            </w:pPr>
          </w:p>
        </w:tc>
      </w:tr>
      <w:tr w:rsidR="000863EC" w:rsidRPr="00670444" w:rsidTr="00F00606">
        <w:trPr>
          <w:jc w:val="center"/>
        </w:trPr>
        <w:tc>
          <w:tcPr>
            <w:tcW w:w="1456" w:type="dxa"/>
            <w:tcBorders>
              <w:top w:val="nil"/>
              <w:left w:val="double" w:sz="4" w:space="0" w:color="auto"/>
              <w:bottom w:val="single" w:sz="4" w:space="0" w:color="auto"/>
              <w:right w:val="single" w:sz="4" w:space="0" w:color="auto"/>
            </w:tcBorders>
          </w:tcPr>
          <w:p w:rsidR="000863EC" w:rsidRPr="006F744C" w:rsidRDefault="000863EC" w:rsidP="000863EC">
            <w:pPr>
              <w:spacing w:line="256" w:lineRule="auto"/>
              <w:jc w:val="center"/>
            </w:pPr>
            <w:r w:rsidRPr="006F744C">
              <w:t>Lớp NT</w:t>
            </w:r>
          </w:p>
        </w:tc>
        <w:tc>
          <w:tcPr>
            <w:tcW w:w="844"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pPr>
            <w:r>
              <w:t>34</w:t>
            </w:r>
          </w:p>
        </w:tc>
        <w:tc>
          <w:tcPr>
            <w:tcW w:w="938"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pPr>
            <w:r>
              <w:t>15</w:t>
            </w:r>
          </w:p>
        </w:tc>
        <w:tc>
          <w:tcPr>
            <w:tcW w:w="933"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35</w:t>
            </w:r>
          </w:p>
        </w:tc>
        <w:tc>
          <w:tcPr>
            <w:tcW w:w="1056"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17</w:t>
            </w:r>
          </w:p>
        </w:tc>
        <w:tc>
          <w:tcPr>
            <w:tcW w:w="851" w:type="dxa"/>
            <w:tcBorders>
              <w:top w:val="nil"/>
              <w:left w:val="single" w:sz="4" w:space="0" w:color="auto"/>
              <w:bottom w:val="single" w:sz="4" w:space="0" w:color="auto"/>
              <w:right w:val="single" w:sz="4" w:space="0" w:color="auto"/>
            </w:tcBorders>
          </w:tcPr>
          <w:p w:rsidR="000863EC" w:rsidRPr="00670444" w:rsidRDefault="00490A13" w:rsidP="000863EC">
            <w:pPr>
              <w:spacing w:line="256" w:lineRule="auto"/>
              <w:jc w:val="center"/>
            </w:pPr>
            <w:r>
              <w:t>1</w:t>
            </w:r>
          </w:p>
        </w:tc>
        <w:tc>
          <w:tcPr>
            <w:tcW w:w="986" w:type="dxa"/>
            <w:tcBorders>
              <w:top w:val="nil"/>
              <w:left w:val="single" w:sz="4" w:space="0" w:color="auto"/>
              <w:bottom w:val="single" w:sz="4" w:space="0" w:color="auto"/>
              <w:right w:val="single" w:sz="4" w:space="0" w:color="auto"/>
            </w:tcBorders>
          </w:tcPr>
          <w:p w:rsidR="000863EC" w:rsidRPr="00670444" w:rsidRDefault="000863EC" w:rsidP="000863EC">
            <w:pPr>
              <w:spacing w:line="256" w:lineRule="auto"/>
              <w:jc w:val="center"/>
            </w:pPr>
          </w:p>
        </w:tc>
        <w:tc>
          <w:tcPr>
            <w:tcW w:w="2092" w:type="dxa"/>
            <w:tcBorders>
              <w:top w:val="nil"/>
              <w:left w:val="single" w:sz="4" w:space="0" w:color="auto"/>
              <w:bottom w:val="single" w:sz="4" w:space="0" w:color="auto"/>
              <w:right w:val="double" w:sz="4" w:space="0" w:color="auto"/>
            </w:tcBorders>
          </w:tcPr>
          <w:p w:rsidR="000863EC" w:rsidRPr="00670444" w:rsidRDefault="000863EC" w:rsidP="000863EC">
            <w:pPr>
              <w:spacing w:line="256" w:lineRule="auto"/>
            </w:pPr>
          </w:p>
        </w:tc>
      </w:tr>
      <w:tr w:rsidR="000863EC" w:rsidRPr="00670444" w:rsidTr="00F00606">
        <w:trPr>
          <w:jc w:val="center"/>
        </w:trPr>
        <w:tc>
          <w:tcPr>
            <w:tcW w:w="1456" w:type="dxa"/>
            <w:tcBorders>
              <w:top w:val="nil"/>
              <w:left w:val="double" w:sz="4" w:space="0" w:color="auto"/>
              <w:bottom w:val="single" w:sz="4" w:space="0" w:color="auto"/>
              <w:right w:val="single" w:sz="4" w:space="0" w:color="auto"/>
            </w:tcBorders>
          </w:tcPr>
          <w:p w:rsidR="000863EC" w:rsidRPr="00670444" w:rsidRDefault="000863EC" w:rsidP="000863EC">
            <w:pPr>
              <w:spacing w:line="256" w:lineRule="auto"/>
              <w:jc w:val="center"/>
              <w:rPr>
                <w:b/>
              </w:rPr>
            </w:pPr>
            <w:r w:rsidRPr="00670444">
              <w:rPr>
                <w:b/>
              </w:rPr>
              <w:t>Cộng</w:t>
            </w:r>
          </w:p>
        </w:tc>
        <w:tc>
          <w:tcPr>
            <w:tcW w:w="844"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rPr>
                <w:b/>
              </w:rPr>
            </w:pPr>
            <w:r>
              <w:rPr>
                <w:b/>
              </w:rPr>
              <w:t>265</w:t>
            </w:r>
          </w:p>
        </w:tc>
        <w:tc>
          <w:tcPr>
            <w:tcW w:w="938" w:type="dxa"/>
            <w:tcBorders>
              <w:top w:val="nil"/>
              <w:left w:val="single" w:sz="4" w:space="0" w:color="auto"/>
              <w:bottom w:val="single" w:sz="4" w:space="0" w:color="auto"/>
              <w:right w:val="single" w:sz="4" w:space="0" w:color="auto"/>
            </w:tcBorders>
          </w:tcPr>
          <w:p w:rsidR="000863EC" w:rsidRPr="008E338B" w:rsidRDefault="00490A13" w:rsidP="000863EC">
            <w:pPr>
              <w:spacing w:line="256" w:lineRule="auto"/>
              <w:jc w:val="center"/>
              <w:rPr>
                <w:b/>
              </w:rPr>
            </w:pPr>
            <w:r>
              <w:rPr>
                <w:b/>
              </w:rPr>
              <w:t>117</w:t>
            </w:r>
          </w:p>
        </w:tc>
        <w:tc>
          <w:tcPr>
            <w:tcW w:w="933" w:type="dxa"/>
            <w:tcBorders>
              <w:top w:val="nil"/>
              <w:left w:val="single" w:sz="4" w:space="0" w:color="auto"/>
              <w:bottom w:val="single" w:sz="4" w:space="0" w:color="auto"/>
              <w:right w:val="single" w:sz="4" w:space="0" w:color="auto"/>
            </w:tcBorders>
          </w:tcPr>
          <w:p w:rsidR="000863EC" w:rsidRPr="00454A02" w:rsidRDefault="00490A13" w:rsidP="000863EC">
            <w:pPr>
              <w:spacing w:line="256" w:lineRule="auto"/>
              <w:jc w:val="center"/>
              <w:rPr>
                <w:b/>
              </w:rPr>
            </w:pPr>
            <w:r>
              <w:rPr>
                <w:b/>
              </w:rPr>
              <w:t>275</w:t>
            </w:r>
          </w:p>
        </w:tc>
        <w:tc>
          <w:tcPr>
            <w:tcW w:w="1056" w:type="dxa"/>
            <w:tcBorders>
              <w:top w:val="nil"/>
              <w:left w:val="single" w:sz="4" w:space="0" w:color="auto"/>
              <w:bottom w:val="single" w:sz="4" w:space="0" w:color="auto"/>
              <w:right w:val="single" w:sz="4" w:space="0" w:color="auto"/>
            </w:tcBorders>
          </w:tcPr>
          <w:p w:rsidR="000863EC" w:rsidRPr="00454A02" w:rsidRDefault="00BC3939" w:rsidP="000863EC">
            <w:pPr>
              <w:spacing w:line="256" w:lineRule="auto"/>
              <w:jc w:val="center"/>
              <w:rPr>
                <w:b/>
              </w:rPr>
            </w:pPr>
            <w:r>
              <w:rPr>
                <w:b/>
              </w:rPr>
              <w:t>125</w:t>
            </w:r>
          </w:p>
        </w:tc>
        <w:tc>
          <w:tcPr>
            <w:tcW w:w="851" w:type="dxa"/>
            <w:tcBorders>
              <w:top w:val="nil"/>
              <w:left w:val="single" w:sz="4" w:space="0" w:color="auto"/>
              <w:bottom w:val="single" w:sz="4" w:space="0" w:color="auto"/>
              <w:right w:val="single" w:sz="4" w:space="0" w:color="auto"/>
            </w:tcBorders>
          </w:tcPr>
          <w:p w:rsidR="000863EC" w:rsidRPr="007B3BF9" w:rsidRDefault="00490A13" w:rsidP="000863EC">
            <w:pPr>
              <w:spacing w:line="256" w:lineRule="auto"/>
              <w:jc w:val="center"/>
              <w:rPr>
                <w:b/>
              </w:rPr>
            </w:pPr>
            <w:r>
              <w:rPr>
                <w:b/>
              </w:rPr>
              <w:t>10</w:t>
            </w:r>
          </w:p>
        </w:tc>
        <w:tc>
          <w:tcPr>
            <w:tcW w:w="986" w:type="dxa"/>
            <w:tcBorders>
              <w:top w:val="nil"/>
              <w:left w:val="single" w:sz="4" w:space="0" w:color="auto"/>
              <w:bottom w:val="single" w:sz="4" w:space="0" w:color="auto"/>
              <w:right w:val="single" w:sz="4" w:space="0" w:color="auto"/>
            </w:tcBorders>
          </w:tcPr>
          <w:p w:rsidR="000863EC" w:rsidRPr="007B3BF9" w:rsidRDefault="000863EC" w:rsidP="000863EC">
            <w:pPr>
              <w:spacing w:line="256" w:lineRule="auto"/>
              <w:jc w:val="center"/>
              <w:rPr>
                <w:b/>
              </w:rPr>
            </w:pPr>
          </w:p>
        </w:tc>
        <w:tc>
          <w:tcPr>
            <w:tcW w:w="2092" w:type="dxa"/>
            <w:tcBorders>
              <w:top w:val="nil"/>
              <w:left w:val="single" w:sz="4" w:space="0" w:color="auto"/>
              <w:bottom w:val="single" w:sz="4" w:space="0" w:color="auto"/>
              <w:right w:val="double" w:sz="4" w:space="0" w:color="auto"/>
            </w:tcBorders>
          </w:tcPr>
          <w:p w:rsidR="000863EC" w:rsidRPr="00670444" w:rsidRDefault="000863EC" w:rsidP="000863EC">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F744C" w:rsidRDefault="00464688" w:rsidP="00464688">
            <w:pPr>
              <w:spacing w:line="256" w:lineRule="auto"/>
              <w:jc w:val="center"/>
            </w:pPr>
            <w:r w:rsidRPr="006F744C">
              <w:t>Trẻ đi hoc trái tuyến</w:t>
            </w:r>
          </w:p>
        </w:tc>
        <w:tc>
          <w:tcPr>
            <w:tcW w:w="844" w:type="dxa"/>
            <w:tcBorders>
              <w:top w:val="nil"/>
              <w:left w:val="single" w:sz="4" w:space="0" w:color="auto"/>
              <w:bottom w:val="single" w:sz="4" w:space="0" w:color="auto"/>
              <w:right w:val="single" w:sz="4" w:space="0" w:color="auto"/>
            </w:tcBorders>
          </w:tcPr>
          <w:p w:rsidR="00464688" w:rsidRPr="00983DED" w:rsidRDefault="00E903C1" w:rsidP="00464688">
            <w:pPr>
              <w:spacing w:line="256" w:lineRule="auto"/>
              <w:jc w:val="center"/>
              <w:rPr>
                <w:b/>
              </w:rPr>
            </w:pPr>
            <w:r>
              <w:rPr>
                <w:b/>
              </w:rPr>
              <w:t>20</w:t>
            </w:r>
          </w:p>
        </w:tc>
        <w:tc>
          <w:tcPr>
            <w:tcW w:w="938" w:type="dxa"/>
            <w:tcBorders>
              <w:top w:val="nil"/>
              <w:left w:val="single" w:sz="4" w:space="0" w:color="auto"/>
              <w:bottom w:val="single" w:sz="4" w:space="0" w:color="auto"/>
              <w:right w:val="single" w:sz="4" w:space="0" w:color="auto"/>
            </w:tcBorders>
          </w:tcPr>
          <w:p w:rsidR="00464688" w:rsidRPr="00983DED" w:rsidRDefault="00E903C1" w:rsidP="00464688">
            <w:pPr>
              <w:spacing w:line="256" w:lineRule="auto"/>
              <w:jc w:val="center"/>
              <w:rPr>
                <w:b/>
              </w:rPr>
            </w:pPr>
            <w:r>
              <w:rPr>
                <w:b/>
              </w:rPr>
              <w:t>8</w:t>
            </w:r>
          </w:p>
        </w:tc>
        <w:tc>
          <w:tcPr>
            <w:tcW w:w="933" w:type="dxa"/>
            <w:tcBorders>
              <w:top w:val="nil"/>
              <w:left w:val="single" w:sz="4" w:space="0" w:color="auto"/>
              <w:bottom w:val="single" w:sz="4" w:space="0" w:color="auto"/>
              <w:right w:val="single" w:sz="4" w:space="0" w:color="auto"/>
            </w:tcBorders>
          </w:tcPr>
          <w:p w:rsidR="00464688" w:rsidRPr="00464688" w:rsidRDefault="00E903C1" w:rsidP="00464688">
            <w:pPr>
              <w:spacing w:line="256" w:lineRule="auto"/>
              <w:jc w:val="center"/>
              <w:rPr>
                <w:b/>
              </w:rPr>
            </w:pPr>
            <w:r>
              <w:rPr>
                <w:b/>
              </w:rPr>
              <w:t>47</w:t>
            </w:r>
          </w:p>
        </w:tc>
        <w:tc>
          <w:tcPr>
            <w:tcW w:w="1056" w:type="dxa"/>
            <w:tcBorders>
              <w:top w:val="nil"/>
              <w:left w:val="single" w:sz="4" w:space="0" w:color="auto"/>
              <w:bottom w:val="single" w:sz="4" w:space="0" w:color="auto"/>
              <w:right w:val="single" w:sz="4" w:space="0" w:color="auto"/>
            </w:tcBorders>
          </w:tcPr>
          <w:p w:rsidR="00464688" w:rsidRPr="00464688" w:rsidRDefault="00E903C1" w:rsidP="00464688">
            <w:pPr>
              <w:spacing w:line="256" w:lineRule="auto"/>
              <w:jc w:val="center"/>
              <w:rPr>
                <w:b/>
              </w:rPr>
            </w:pPr>
            <w:r>
              <w:rPr>
                <w:b/>
              </w:rPr>
              <w:t>23</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vAlign w:val="center"/>
          </w:tcPr>
          <w:p w:rsidR="00464688" w:rsidRPr="00670444" w:rsidRDefault="00464688" w:rsidP="00464688">
            <w:pPr>
              <w:spacing w:line="256" w:lineRule="auto"/>
              <w:jc w:val="center"/>
            </w:pPr>
            <w:r>
              <w:t xml:space="preserve">Trẻ </w:t>
            </w:r>
            <w:r w:rsidRPr="00670444">
              <w:t>5 T</w:t>
            </w:r>
          </w:p>
        </w:tc>
        <w:tc>
          <w:tcPr>
            <w:tcW w:w="844"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20</w:t>
            </w:r>
          </w:p>
        </w:tc>
        <w:tc>
          <w:tcPr>
            <w:tcW w:w="938"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8</w:t>
            </w:r>
          </w:p>
        </w:tc>
        <w:tc>
          <w:tcPr>
            <w:tcW w:w="933"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21</w:t>
            </w:r>
          </w:p>
        </w:tc>
        <w:tc>
          <w:tcPr>
            <w:tcW w:w="1056"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10</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t>Trẻ</w:t>
            </w:r>
            <w:r w:rsidRPr="00670444">
              <w:t xml:space="preserve"> 4T</w:t>
            </w:r>
          </w:p>
        </w:tc>
        <w:tc>
          <w:tcPr>
            <w:tcW w:w="844"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8"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3"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9</w:t>
            </w:r>
          </w:p>
        </w:tc>
        <w:tc>
          <w:tcPr>
            <w:tcW w:w="1056"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4</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t>Trẻ</w:t>
            </w:r>
            <w:r w:rsidRPr="00670444">
              <w:t xml:space="preserve"> 3T</w:t>
            </w:r>
          </w:p>
        </w:tc>
        <w:tc>
          <w:tcPr>
            <w:tcW w:w="844"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8"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3"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15</w:t>
            </w:r>
          </w:p>
        </w:tc>
        <w:tc>
          <w:tcPr>
            <w:tcW w:w="1056"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7</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t>Trẻ</w:t>
            </w:r>
            <w:r w:rsidRPr="00670444">
              <w:t xml:space="preserve"> </w:t>
            </w:r>
            <w:r>
              <w:t>NT</w:t>
            </w:r>
          </w:p>
        </w:tc>
        <w:tc>
          <w:tcPr>
            <w:tcW w:w="844"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8"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3"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2</w:t>
            </w:r>
          </w:p>
        </w:tc>
        <w:tc>
          <w:tcPr>
            <w:tcW w:w="1056"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2</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F744C" w:rsidRDefault="00464688" w:rsidP="00464688">
            <w:pPr>
              <w:spacing w:line="256" w:lineRule="auto"/>
              <w:jc w:val="center"/>
            </w:pPr>
            <w:r>
              <w:t>Trẻ nơi khác đến</w:t>
            </w:r>
          </w:p>
        </w:tc>
        <w:tc>
          <w:tcPr>
            <w:tcW w:w="844" w:type="dxa"/>
            <w:tcBorders>
              <w:top w:val="nil"/>
              <w:left w:val="single" w:sz="4" w:space="0" w:color="auto"/>
              <w:bottom w:val="single" w:sz="4" w:space="0" w:color="auto"/>
              <w:right w:val="single" w:sz="4" w:space="0" w:color="auto"/>
            </w:tcBorders>
          </w:tcPr>
          <w:p w:rsidR="00464688" w:rsidRPr="00983DED" w:rsidRDefault="00E903C1" w:rsidP="00464688">
            <w:pPr>
              <w:spacing w:line="256" w:lineRule="auto"/>
              <w:jc w:val="center"/>
              <w:rPr>
                <w:b/>
              </w:rPr>
            </w:pPr>
            <w:r>
              <w:rPr>
                <w:b/>
              </w:rPr>
              <w:t>11</w:t>
            </w:r>
          </w:p>
        </w:tc>
        <w:tc>
          <w:tcPr>
            <w:tcW w:w="938" w:type="dxa"/>
            <w:tcBorders>
              <w:top w:val="nil"/>
              <w:left w:val="single" w:sz="4" w:space="0" w:color="auto"/>
              <w:bottom w:val="single" w:sz="4" w:space="0" w:color="auto"/>
              <w:right w:val="single" w:sz="4" w:space="0" w:color="auto"/>
            </w:tcBorders>
          </w:tcPr>
          <w:p w:rsidR="00464688" w:rsidRPr="00983DED" w:rsidRDefault="00E903C1" w:rsidP="00464688">
            <w:pPr>
              <w:spacing w:line="256" w:lineRule="auto"/>
              <w:jc w:val="center"/>
              <w:rPr>
                <w:b/>
              </w:rPr>
            </w:pPr>
            <w:r>
              <w:rPr>
                <w:b/>
              </w:rPr>
              <w:t>5</w:t>
            </w:r>
          </w:p>
        </w:tc>
        <w:tc>
          <w:tcPr>
            <w:tcW w:w="933" w:type="dxa"/>
            <w:tcBorders>
              <w:top w:val="nil"/>
              <w:left w:val="single" w:sz="4" w:space="0" w:color="auto"/>
              <w:bottom w:val="single" w:sz="4" w:space="0" w:color="auto"/>
              <w:right w:val="single" w:sz="4" w:space="0" w:color="auto"/>
            </w:tcBorders>
          </w:tcPr>
          <w:p w:rsidR="00464688" w:rsidRPr="00464688" w:rsidRDefault="00E903C1" w:rsidP="00464688">
            <w:pPr>
              <w:spacing w:line="256" w:lineRule="auto"/>
              <w:jc w:val="center"/>
              <w:rPr>
                <w:b/>
              </w:rPr>
            </w:pPr>
            <w:r>
              <w:rPr>
                <w:b/>
              </w:rPr>
              <w:t>12</w:t>
            </w:r>
          </w:p>
        </w:tc>
        <w:tc>
          <w:tcPr>
            <w:tcW w:w="1056" w:type="dxa"/>
            <w:tcBorders>
              <w:top w:val="nil"/>
              <w:left w:val="single" w:sz="4" w:space="0" w:color="auto"/>
              <w:bottom w:val="single" w:sz="4" w:space="0" w:color="auto"/>
              <w:right w:val="single" w:sz="4" w:space="0" w:color="auto"/>
            </w:tcBorders>
          </w:tcPr>
          <w:p w:rsidR="00464688" w:rsidRPr="00464688" w:rsidRDefault="00E903C1" w:rsidP="00464688">
            <w:pPr>
              <w:spacing w:line="256" w:lineRule="auto"/>
              <w:jc w:val="center"/>
              <w:rPr>
                <w:b/>
              </w:rPr>
            </w:pPr>
            <w:r>
              <w:rPr>
                <w:b/>
              </w:rPr>
              <w:t>6</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vAlign w:val="center"/>
          </w:tcPr>
          <w:p w:rsidR="00464688" w:rsidRPr="00670444" w:rsidRDefault="00464688" w:rsidP="00464688">
            <w:pPr>
              <w:spacing w:line="256" w:lineRule="auto"/>
              <w:jc w:val="center"/>
            </w:pPr>
            <w:r>
              <w:t xml:space="preserve">Trẻ </w:t>
            </w:r>
            <w:r w:rsidRPr="00670444">
              <w:t>5 T</w:t>
            </w:r>
          </w:p>
        </w:tc>
        <w:tc>
          <w:tcPr>
            <w:tcW w:w="844"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11</w:t>
            </w:r>
          </w:p>
        </w:tc>
        <w:tc>
          <w:tcPr>
            <w:tcW w:w="938"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5</w:t>
            </w:r>
          </w:p>
        </w:tc>
        <w:tc>
          <w:tcPr>
            <w:tcW w:w="933"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12</w:t>
            </w:r>
          </w:p>
        </w:tc>
        <w:tc>
          <w:tcPr>
            <w:tcW w:w="1056"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6</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t>Trẻ</w:t>
            </w:r>
            <w:r w:rsidRPr="00670444">
              <w:t xml:space="preserve"> 4T</w:t>
            </w:r>
          </w:p>
        </w:tc>
        <w:tc>
          <w:tcPr>
            <w:tcW w:w="844"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8"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3"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105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t>Trẻ</w:t>
            </w:r>
            <w:r w:rsidRPr="00670444">
              <w:t xml:space="preserve"> 3T</w:t>
            </w:r>
          </w:p>
        </w:tc>
        <w:tc>
          <w:tcPr>
            <w:tcW w:w="844"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8"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3"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105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t>Trẻ</w:t>
            </w:r>
            <w:r w:rsidRPr="00670444">
              <w:t xml:space="preserve"> </w:t>
            </w:r>
            <w:r>
              <w:t>NT</w:t>
            </w:r>
          </w:p>
        </w:tc>
        <w:tc>
          <w:tcPr>
            <w:tcW w:w="844"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8"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3"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105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rsidRPr="00670444">
              <w:t>Số trẻ ăn bán trú</w:t>
            </w:r>
          </w:p>
        </w:tc>
        <w:tc>
          <w:tcPr>
            <w:tcW w:w="844" w:type="dxa"/>
            <w:tcBorders>
              <w:top w:val="nil"/>
              <w:left w:val="single" w:sz="4" w:space="0" w:color="auto"/>
              <w:bottom w:val="single" w:sz="4" w:space="0" w:color="auto"/>
              <w:right w:val="single" w:sz="4" w:space="0" w:color="auto"/>
            </w:tcBorders>
          </w:tcPr>
          <w:p w:rsidR="00464688" w:rsidRPr="00670444" w:rsidRDefault="00F51111" w:rsidP="00464688">
            <w:pPr>
              <w:spacing w:line="256" w:lineRule="auto"/>
              <w:jc w:val="center"/>
            </w:pPr>
            <w:r>
              <w:t>265</w:t>
            </w:r>
          </w:p>
        </w:tc>
        <w:tc>
          <w:tcPr>
            <w:tcW w:w="938" w:type="dxa"/>
            <w:tcBorders>
              <w:top w:val="nil"/>
              <w:left w:val="single" w:sz="4" w:space="0" w:color="auto"/>
              <w:bottom w:val="single" w:sz="4" w:space="0" w:color="auto"/>
              <w:right w:val="single" w:sz="4" w:space="0" w:color="auto"/>
            </w:tcBorders>
          </w:tcPr>
          <w:p w:rsidR="00464688" w:rsidRPr="00670444" w:rsidRDefault="00F51111" w:rsidP="00464688">
            <w:pPr>
              <w:spacing w:line="256" w:lineRule="auto"/>
              <w:jc w:val="center"/>
            </w:pPr>
            <w:r>
              <w:t>117</w:t>
            </w:r>
          </w:p>
        </w:tc>
        <w:tc>
          <w:tcPr>
            <w:tcW w:w="933" w:type="dxa"/>
            <w:tcBorders>
              <w:top w:val="nil"/>
              <w:left w:val="single" w:sz="4" w:space="0" w:color="auto"/>
              <w:bottom w:val="single" w:sz="4" w:space="0" w:color="auto"/>
              <w:right w:val="single" w:sz="4" w:space="0" w:color="auto"/>
            </w:tcBorders>
          </w:tcPr>
          <w:p w:rsidR="00464688" w:rsidRPr="00670444" w:rsidRDefault="00F51111" w:rsidP="00464688">
            <w:pPr>
              <w:spacing w:line="256" w:lineRule="auto"/>
              <w:jc w:val="center"/>
            </w:pPr>
            <w:r>
              <w:t>275</w:t>
            </w:r>
          </w:p>
        </w:tc>
        <w:tc>
          <w:tcPr>
            <w:tcW w:w="1056" w:type="dxa"/>
            <w:tcBorders>
              <w:top w:val="nil"/>
              <w:left w:val="single" w:sz="4" w:space="0" w:color="auto"/>
              <w:bottom w:val="single" w:sz="4" w:space="0" w:color="auto"/>
              <w:right w:val="single" w:sz="4" w:space="0" w:color="auto"/>
            </w:tcBorders>
          </w:tcPr>
          <w:p w:rsidR="00464688" w:rsidRPr="00670444" w:rsidRDefault="00F51111" w:rsidP="00464688">
            <w:pPr>
              <w:spacing w:line="256" w:lineRule="auto"/>
              <w:jc w:val="center"/>
            </w:pPr>
            <w:r>
              <w:t>125</w:t>
            </w: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464688" w:rsidRPr="00670444" w:rsidTr="00F00606">
        <w:trPr>
          <w:jc w:val="center"/>
        </w:trPr>
        <w:tc>
          <w:tcPr>
            <w:tcW w:w="1456" w:type="dxa"/>
            <w:tcBorders>
              <w:top w:val="nil"/>
              <w:left w:val="double" w:sz="4" w:space="0" w:color="auto"/>
              <w:bottom w:val="single" w:sz="4" w:space="0" w:color="auto"/>
              <w:right w:val="single" w:sz="4" w:space="0" w:color="auto"/>
            </w:tcBorders>
          </w:tcPr>
          <w:p w:rsidR="00464688" w:rsidRPr="00670444" w:rsidRDefault="00464688" w:rsidP="00464688">
            <w:pPr>
              <w:spacing w:line="256" w:lineRule="auto"/>
              <w:jc w:val="center"/>
            </w:pPr>
            <w:r w:rsidRPr="00670444">
              <w:t>Số lớp ăn bán trú</w:t>
            </w:r>
          </w:p>
        </w:tc>
        <w:tc>
          <w:tcPr>
            <w:tcW w:w="844"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12</w:t>
            </w:r>
          </w:p>
        </w:tc>
        <w:tc>
          <w:tcPr>
            <w:tcW w:w="938"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33" w:type="dxa"/>
            <w:tcBorders>
              <w:top w:val="nil"/>
              <w:left w:val="single" w:sz="4" w:space="0" w:color="auto"/>
              <w:bottom w:val="single" w:sz="4" w:space="0" w:color="auto"/>
              <w:right w:val="single" w:sz="4" w:space="0" w:color="auto"/>
            </w:tcBorders>
          </w:tcPr>
          <w:p w:rsidR="00464688" w:rsidRPr="00670444" w:rsidRDefault="00E903C1" w:rsidP="00464688">
            <w:pPr>
              <w:spacing w:line="256" w:lineRule="auto"/>
              <w:jc w:val="center"/>
            </w:pPr>
            <w:r>
              <w:t>12</w:t>
            </w:r>
          </w:p>
        </w:tc>
        <w:tc>
          <w:tcPr>
            <w:tcW w:w="105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851"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986" w:type="dxa"/>
            <w:tcBorders>
              <w:top w:val="nil"/>
              <w:left w:val="single" w:sz="4" w:space="0" w:color="auto"/>
              <w:bottom w:val="single" w:sz="4" w:space="0" w:color="auto"/>
              <w:right w:val="single" w:sz="4" w:space="0" w:color="auto"/>
            </w:tcBorders>
          </w:tcPr>
          <w:p w:rsidR="00464688" w:rsidRPr="00670444" w:rsidRDefault="00464688" w:rsidP="00464688">
            <w:pPr>
              <w:spacing w:line="256" w:lineRule="auto"/>
              <w:jc w:val="center"/>
            </w:pPr>
          </w:p>
        </w:tc>
        <w:tc>
          <w:tcPr>
            <w:tcW w:w="2092" w:type="dxa"/>
            <w:tcBorders>
              <w:top w:val="nil"/>
              <w:left w:val="single" w:sz="4" w:space="0" w:color="auto"/>
              <w:bottom w:val="single" w:sz="4" w:space="0" w:color="auto"/>
              <w:right w:val="double" w:sz="4" w:space="0" w:color="auto"/>
            </w:tcBorders>
          </w:tcPr>
          <w:p w:rsidR="00464688" w:rsidRPr="00670444" w:rsidRDefault="00464688" w:rsidP="00464688">
            <w:pPr>
              <w:spacing w:line="256" w:lineRule="auto"/>
            </w:pPr>
          </w:p>
        </w:tc>
      </w:tr>
      <w:tr w:rsidR="006F744C" w:rsidRPr="00670444" w:rsidTr="00F00606">
        <w:trPr>
          <w:jc w:val="center"/>
        </w:trPr>
        <w:tc>
          <w:tcPr>
            <w:tcW w:w="1456" w:type="dxa"/>
            <w:tcBorders>
              <w:top w:val="nil"/>
              <w:left w:val="double" w:sz="4" w:space="0" w:color="auto"/>
              <w:bottom w:val="single" w:sz="4" w:space="0" w:color="auto"/>
              <w:right w:val="single" w:sz="4" w:space="0" w:color="auto"/>
            </w:tcBorders>
          </w:tcPr>
          <w:p w:rsidR="006F744C" w:rsidRPr="00670444" w:rsidRDefault="006F744C" w:rsidP="006F744C">
            <w:pPr>
              <w:spacing w:line="256" w:lineRule="auto"/>
              <w:jc w:val="center"/>
            </w:pPr>
            <w:r w:rsidRPr="00670444">
              <w:t>Trẻ khuyết tật</w:t>
            </w:r>
          </w:p>
        </w:tc>
        <w:tc>
          <w:tcPr>
            <w:tcW w:w="2715" w:type="dxa"/>
            <w:gridSpan w:val="3"/>
            <w:tcBorders>
              <w:top w:val="nil"/>
              <w:left w:val="single" w:sz="4" w:space="0" w:color="auto"/>
              <w:bottom w:val="single" w:sz="4" w:space="0" w:color="auto"/>
              <w:right w:val="single" w:sz="4" w:space="0" w:color="auto"/>
            </w:tcBorders>
          </w:tcPr>
          <w:p w:rsidR="002F17CE" w:rsidRPr="00670444" w:rsidRDefault="002F17CE" w:rsidP="00454A02">
            <w:pPr>
              <w:spacing w:line="256" w:lineRule="auto"/>
              <w:jc w:val="center"/>
            </w:pPr>
          </w:p>
        </w:tc>
        <w:tc>
          <w:tcPr>
            <w:tcW w:w="1056" w:type="dxa"/>
            <w:tcBorders>
              <w:top w:val="nil"/>
              <w:left w:val="single" w:sz="4" w:space="0" w:color="auto"/>
              <w:bottom w:val="single" w:sz="4" w:space="0" w:color="auto"/>
              <w:right w:val="single" w:sz="4" w:space="0" w:color="auto"/>
            </w:tcBorders>
          </w:tcPr>
          <w:p w:rsidR="006F744C" w:rsidRPr="00670444" w:rsidRDefault="006F744C" w:rsidP="006F744C">
            <w:pPr>
              <w:spacing w:line="256" w:lineRule="auto"/>
              <w:jc w:val="center"/>
            </w:pPr>
          </w:p>
        </w:tc>
        <w:tc>
          <w:tcPr>
            <w:tcW w:w="3929" w:type="dxa"/>
            <w:gridSpan w:val="3"/>
            <w:tcBorders>
              <w:top w:val="nil"/>
              <w:left w:val="single" w:sz="4" w:space="0" w:color="auto"/>
              <w:bottom w:val="single" w:sz="4" w:space="0" w:color="auto"/>
              <w:right w:val="double" w:sz="4" w:space="0" w:color="auto"/>
            </w:tcBorders>
          </w:tcPr>
          <w:p w:rsidR="006F744C" w:rsidRPr="00670444" w:rsidRDefault="006F744C" w:rsidP="002F17CE">
            <w:pPr>
              <w:spacing w:line="256" w:lineRule="auto"/>
            </w:pPr>
          </w:p>
        </w:tc>
      </w:tr>
    </w:tbl>
    <w:p w:rsidR="00265FEB" w:rsidRDefault="00265FEB" w:rsidP="004949D8">
      <w:pPr>
        <w:spacing w:before="120" w:after="60"/>
        <w:ind w:firstLine="567"/>
        <w:rPr>
          <w:b/>
          <w:sz w:val="28"/>
          <w:szCs w:val="28"/>
          <w:lang w:val="pt-BR"/>
        </w:rPr>
      </w:pPr>
    </w:p>
    <w:p w:rsidR="007463C2" w:rsidRDefault="008B7B00" w:rsidP="00BE37FB">
      <w:pPr>
        <w:tabs>
          <w:tab w:val="left" w:pos="9356"/>
        </w:tabs>
        <w:ind w:right="149" w:firstLine="567"/>
        <w:jc w:val="both"/>
        <w:rPr>
          <w:b/>
          <w:sz w:val="28"/>
          <w:szCs w:val="28"/>
          <w:lang w:val="pt-BR"/>
        </w:rPr>
      </w:pPr>
      <w:r w:rsidRPr="00E35B04">
        <w:rPr>
          <w:b/>
          <w:sz w:val="28"/>
          <w:szCs w:val="28"/>
          <w:lang w:val="pt-BR"/>
        </w:rPr>
        <w:lastRenderedPageBreak/>
        <w:t>2- Tình hình biên chế CBGV</w:t>
      </w:r>
      <w:r w:rsidR="007463C2">
        <w:rPr>
          <w:b/>
          <w:sz w:val="28"/>
          <w:szCs w:val="28"/>
          <w:lang w:val="pt-BR"/>
        </w:rPr>
        <w:t>NV</w:t>
      </w:r>
      <w:r w:rsidRPr="00E35B04">
        <w:rPr>
          <w:b/>
          <w:sz w:val="28"/>
          <w:szCs w:val="28"/>
          <w:lang w:val="pt-BR"/>
        </w:rPr>
        <w:t>:</w:t>
      </w:r>
    </w:p>
    <w:p w:rsidR="007463C2" w:rsidRDefault="007463C2" w:rsidP="00BE37FB">
      <w:pPr>
        <w:tabs>
          <w:tab w:val="left" w:pos="9356"/>
        </w:tabs>
        <w:ind w:right="149" w:firstLine="567"/>
        <w:jc w:val="both"/>
        <w:rPr>
          <w:b/>
          <w:sz w:val="28"/>
          <w:szCs w:val="28"/>
          <w:lang w:val="pt-BR"/>
        </w:rPr>
      </w:pPr>
      <w:r w:rsidRPr="00E35B04">
        <w:rPr>
          <w:sz w:val="28"/>
          <w:szCs w:val="28"/>
          <w:lang w:val="pt-BR"/>
        </w:rPr>
        <w:t xml:space="preserve">Tổng số CBGV, CNV: </w:t>
      </w:r>
      <w:r w:rsidR="00E903C1">
        <w:rPr>
          <w:sz w:val="28"/>
          <w:szCs w:val="28"/>
          <w:lang w:val="pt-BR"/>
        </w:rPr>
        <w:t>30</w:t>
      </w:r>
      <w:r w:rsidRPr="00E35B04">
        <w:rPr>
          <w:sz w:val="28"/>
          <w:szCs w:val="28"/>
          <w:lang w:val="pt-BR"/>
        </w:rPr>
        <w:t xml:space="preserve"> ng</w:t>
      </w:r>
      <w:r w:rsidRPr="00E35B04">
        <w:rPr>
          <w:sz w:val="28"/>
          <w:szCs w:val="28"/>
          <w:lang w:val="pt-BR"/>
        </w:rPr>
        <w:softHyphen/>
        <w:t xml:space="preserve">ười  Trong đó: Biên chế: </w:t>
      </w:r>
      <w:r w:rsidR="00E903C1">
        <w:rPr>
          <w:sz w:val="28"/>
          <w:szCs w:val="28"/>
          <w:lang w:val="pt-BR"/>
        </w:rPr>
        <w:t xml:space="preserve">30/30 </w:t>
      </w:r>
      <w:r w:rsidRPr="00E35B04">
        <w:rPr>
          <w:sz w:val="28"/>
          <w:szCs w:val="28"/>
          <w:lang w:val="pt-BR"/>
        </w:rPr>
        <w:t>ng</w:t>
      </w:r>
      <w:r w:rsidRPr="00E35B04">
        <w:rPr>
          <w:sz w:val="28"/>
          <w:szCs w:val="28"/>
          <w:lang w:val="vi-VN"/>
        </w:rPr>
        <w:t>ười</w:t>
      </w:r>
      <w:r w:rsidRPr="00E35B04">
        <w:rPr>
          <w:sz w:val="28"/>
          <w:szCs w:val="28"/>
          <w:lang w:val="pt-BR"/>
        </w:rPr>
        <w:t>.</w:t>
      </w:r>
      <w:r>
        <w:rPr>
          <w:sz w:val="28"/>
          <w:szCs w:val="28"/>
          <w:lang w:val="pt-BR"/>
        </w:rPr>
        <w:t xml:space="preserve"> </w:t>
      </w:r>
    </w:p>
    <w:p w:rsidR="007463C2" w:rsidRDefault="007463C2" w:rsidP="00BE37FB">
      <w:pPr>
        <w:tabs>
          <w:tab w:val="left" w:pos="9356"/>
        </w:tabs>
        <w:ind w:right="149" w:firstLine="567"/>
        <w:jc w:val="both"/>
        <w:rPr>
          <w:b/>
          <w:sz w:val="28"/>
          <w:szCs w:val="28"/>
          <w:lang w:val="pt-BR"/>
        </w:rPr>
      </w:pPr>
      <w:r w:rsidRPr="00E35B04">
        <w:rPr>
          <w:sz w:val="28"/>
          <w:szCs w:val="28"/>
          <w:lang w:val="pt-BR"/>
        </w:rPr>
        <w:t>Chia ra:  - BGH: 3 ng</w:t>
      </w:r>
      <w:r w:rsidRPr="00E35B04">
        <w:rPr>
          <w:sz w:val="28"/>
          <w:szCs w:val="28"/>
          <w:lang w:val="vi-VN"/>
        </w:rPr>
        <w:t>ười</w:t>
      </w:r>
    </w:p>
    <w:p w:rsidR="007463C2" w:rsidRDefault="007463C2" w:rsidP="00BE37FB">
      <w:pPr>
        <w:tabs>
          <w:tab w:val="left" w:pos="9356"/>
        </w:tabs>
        <w:ind w:right="149" w:firstLine="567"/>
        <w:jc w:val="both"/>
        <w:rPr>
          <w:b/>
          <w:sz w:val="28"/>
          <w:szCs w:val="28"/>
          <w:lang w:val="pt-BR"/>
        </w:rPr>
      </w:pPr>
      <w:r w:rsidRPr="00E35B04">
        <w:rPr>
          <w:sz w:val="28"/>
          <w:szCs w:val="28"/>
          <w:lang w:val="pt-BR"/>
        </w:rPr>
        <w:t xml:space="preserve">- Giáo viên: </w:t>
      </w:r>
      <w:r w:rsidR="00E903C1">
        <w:rPr>
          <w:sz w:val="28"/>
          <w:szCs w:val="28"/>
          <w:lang w:val="pt-BR"/>
        </w:rPr>
        <w:t>25</w:t>
      </w:r>
    </w:p>
    <w:p w:rsidR="007463C2" w:rsidRDefault="007463C2" w:rsidP="00BE37FB">
      <w:pPr>
        <w:tabs>
          <w:tab w:val="left" w:pos="9356"/>
        </w:tabs>
        <w:ind w:right="149" w:firstLine="567"/>
        <w:jc w:val="both"/>
        <w:rPr>
          <w:b/>
          <w:sz w:val="28"/>
          <w:szCs w:val="28"/>
          <w:lang w:val="pt-BR"/>
        </w:rPr>
      </w:pPr>
      <w:r w:rsidRPr="001F4386">
        <w:rPr>
          <w:sz w:val="28"/>
          <w:szCs w:val="28"/>
          <w:lang w:val="pt-BR"/>
        </w:rPr>
        <w:t>- Nhân viên: 2(Trong đó HĐ:  0)</w:t>
      </w:r>
    </w:p>
    <w:p w:rsidR="007463C2" w:rsidRPr="007463C2" w:rsidRDefault="007463C2" w:rsidP="00BE37FB">
      <w:pPr>
        <w:tabs>
          <w:tab w:val="left" w:pos="9356"/>
        </w:tabs>
        <w:ind w:right="149" w:firstLine="567"/>
        <w:jc w:val="both"/>
        <w:rPr>
          <w:b/>
          <w:sz w:val="28"/>
          <w:szCs w:val="28"/>
          <w:lang w:val="pt-BR"/>
        </w:rPr>
      </w:pPr>
      <w:r w:rsidRPr="001F4386">
        <w:rPr>
          <w:sz w:val="28"/>
          <w:szCs w:val="28"/>
        </w:rPr>
        <w:t>* Số ng</w:t>
      </w:r>
      <w:r w:rsidRPr="001F4386">
        <w:rPr>
          <w:sz w:val="28"/>
          <w:szCs w:val="28"/>
        </w:rPr>
        <w:softHyphen/>
        <w:t xml:space="preserve">ười </w:t>
      </w:r>
      <w:r w:rsidR="00E903C1">
        <w:rPr>
          <w:sz w:val="28"/>
          <w:szCs w:val="28"/>
        </w:rPr>
        <w:t>nghỉ đẻ trong tháng: 0</w:t>
      </w:r>
      <w:r w:rsidRPr="001F4386">
        <w:rPr>
          <w:sz w:val="28"/>
          <w:szCs w:val="28"/>
        </w:rPr>
        <w:t xml:space="preserve"> ng</w:t>
      </w:r>
      <w:r w:rsidRPr="001F4386">
        <w:rPr>
          <w:sz w:val="28"/>
          <w:szCs w:val="28"/>
          <w:lang w:val="vi-VN"/>
        </w:rPr>
        <w:t>ười</w:t>
      </w:r>
    </w:p>
    <w:p w:rsidR="00781711" w:rsidRPr="007F2596" w:rsidRDefault="008B7B00" w:rsidP="00BE37FB">
      <w:pPr>
        <w:tabs>
          <w:tab w:val="left" w:pos="993"/>
          <w:tab w:val="left" w:pos="1701"/>
          <w:tab w:val="left" w:pos="9356"/>
        </w:tabs>
        <w:ind w:right="149" w:firstLine="567"/>
        <w:jc w:val="both"/>
        <w:rPr>
          <w:b/>
          <w:sz w:val="28"/>
          <w:szCs w:val="28"/>
          <w:lang w:val="pt-BR"/>
        </w:rPr>
      </w:pPr>
      <w:r w:rsidRPr="00E35B04">
        <w:rPr>
          <w:b/>
          <w:sz w:val="28"/>
          <w:szCs w:val="28"/>
          <w:lang w:val="pt-BR"/>
        </w:rPr>
        <w:t xml:space="preserve">3. </w:t>
      </w:r>
      <w:r w:rsidR="001A6A67">
        <w:rPr>
          <w:b/>
          <w:sz w:val="28"/>
          <w:szCs w:val="28"/>
          <w:lang w:val="pt-BR"/>
        </w:rPr>
        <w:t xml:space="preserve">Đánh giá công tác </w:t>
      </w:r>
      <w:r w:rsidR="00023863" w:rsidRPr="00E35B04">
        <w:rPr>
          <w:b/>
          <w:sz w:val="28"/>
          <w:szCs w:val="28"/>
          <w:lang w:val="pt-BR"/>
        </w:rPr>
        <w:t xml:space="preserve">tháng </w:t>
      </w:r>
      <w:r w:rsidR="00F06ECF">
        <w:rPr>
          <w:b/>
          <w:sz w:val="28"/>
          <w:szCs w:val="28"/>
          <w:lang w:val="pt-BR"/>
        </w:rPr>
        <w:t>10</w:t>
      </w:r>
      <w:r w:rsidR="0082057C" w:rsidRPr="00E35B04">
        <w:rPr>
          <w:b/>
          <w:sz w:val="28"/>
          <w:szCs w:val="28"/>
          <w:lang w:val="pt-BR"/>
        </w:rPr>
        <w:t xml:space="preserve"> </w:t>
      </w:r>
      <w:r w:rsidR="00E903C1">
        <w:rPr>
          <w:b/>
          <w:sz w:val="28"/>
          <w:szCs w:val="28"/>
          <w:lang w:val="pt-BR"/>
        </w:rPr>
        <w:t>năm 2020</w:t>
      </w:r>
      <w:r w:rsidRPr="00E35B04">
        <w:rPr>
          <w:b/>
          <w:sz w:val="28"/>
          <w:szCs w:val="28"/>
          <w:lang w:val="pt-BR"/>
        </w:rPr>
        <w:t>:</w:t>
      </w:r>
    </w:p>
    <w:p w:rsidR="00F51111" w:rsidRPr="00F51111" w:rsidRDefault="00F51111" w:rsidP="00BE37FB">
      <w:pPr>
        <w:tabs>
          <w:tab w:val="left" w:pos="9356"/>
        </w:tabs>
        <w:ind w:right="149" w:firstLine="567"/>
        <w:jc w:val="both"/>
        <w:rPr>
          <w:b/>
          <w:i/>
          <w:sz w:val="28"/>
          <w:szCs w:val="28"/>
        </w:rPr>
      </w:pPr>
      <w:r w:rsidRPr="00F51111">
        <w:rPr>
          <w:b/>
          <w:i/>
          <w:sz w:val="28"/>
          <w:szCs w:val="28"/>
        </w:rPr>
        <w:t>* Công tác huy động+ Phổ cập:</w:t>
      </w:r>
    </w:p>
    <w:p w:rsidR="002909CB" w:rsidRDefault="007F2596" w:rsidP="00BE37FB">
      <w:pPr>
        <w:tabs>
          <w:tab w:val="left" w:pos="9356"/>
        </w:tabs>
        <w:ind w:right="149" w:firstLine="567"/>
        <w:jc w:val="both"/>
        <w:rPr>
          <w:sz w:val="28"/>
          <w:szCs w:val="28"/>
        </w:rPr>
      </w:pPr>
      <w:r w:rsidRPr="00E35B04">
        <w:rPr>
          <w:sz w:val="28"/>
          <w:szCs w:val="28"/>
        </w:rPr>
        <w:t xml:space="preserve">- </w:t>
      </w:r>
      <w:r w:rsidR="00CE7C9A">
        <w:rPr>
          <w:sz w:val="28"/>
          <w:szCs w:val="28"/>
        </w:rPr>
        <w:t>D</w:t>
      </w:r>
      <w:r>
        <w:rPr>
          <w:sz w:val="28"/>
          <w:szCs w:val="28"/>
        </w:rPr>
        <w:t>uy trì tốt sĩ số trẻ ra lớp và t</w:t>
      </w:r>
      <w:r w:rsidRPr="00E35B04">
        <w:rPr>
          <w:sz w:val="28"/>
          <w:szCs w:val="28"/>
        </w:rPr>
        <w:t xml:space="preserve">iếp tục huy động </w:t>
      </w:r>
      <w:r>
        <w:rPr>
          <w:sz w:val="28"/>
          <w:szCs w:val="28"/>
        </w:rPr>
        <w:t xml:space="preserve">được thêm </w:t>
      </w:r>
      <w:r w:rsidRPr="00E35B04">
        <w:rPr>
          <w:sz w:val="28"/>
          <w:szCs w:val="28"/>
        </w:rPr>
        <w:t>trẻ ra lớp</w:t>
      </w:r>
      <w:r>
        <w:rPr>
          <w:sz w:val="28"/>
          <w:szCs w:val="28"/>
        </w:rPr>
        <w:t xml:space="preserve">: </w:t>
      </w:r>
    </w:p>
    <w:p w:rsidR="007F2596" w:rsidRDefault="002909CB" w:rsidP="00BE37FB">
      <w:pPr>
        <w:tabs>
          <w:tab w:val="left" w:pos="9356"/>
        </w:tabs>
        <w:ind w:right="149" w:firstLine="567"/>
        <w:jc w:val="both"/>
        <w:rPr>
          <w:sz w:val="28"/>
          <w:szCs w:val="28"/>
        </w:rPr>
      </w:pPr>
      <w:r>
        <w:rPr>
          <w:sz w:val="28"/>
          <w:szCs w:val="28"/>
        </w:rPr>
        <w:t xml:space="preserve">+ </w:t>
      </w:r>
      <w:r w:rsidR="007F2596">
        <w:rPr>
          <w:sz w:val="28"/>
          <w:szCs w:val="28"/>
        </w:rPr>
        <w:t>Tăng</w:t>
      </w:r>
      <w:r w:rsidR="00E903C1">
        <w:rPr>
          <w:sz w:val="28"/>
          <w:szCs w:val="28"/>
        </w:rPr>
        <w:t xml:space="preserve"> 10</w:t>
      </w:r>
      <w:r w:rsidR="009037C5">
        <w:rPr>
          <w:sz w:val="28"/>
          <w:szCs w:val="28"/>
        </w:rPr>
        <w:t xml:space="preserve"> cháu so với tháng trước(</w:t>
      </w:r>
      <w:r>
        <w:rPr>
          <w:sz w:val="28"/>
          <w:szCs w:val="28"/>
        </w:rPr>
        <w:t xml:space="preserve"> N</w:t>
      </w:r>
      <w:r w:rsidR="007F2596">
        <w:rPr>
          <w:sz w:val="28"/>
          <w:szCs w:val="28"/>
        </w:rPr>
        <w:t>T</w:t>
      </w:r>
      <w:r w:rsidR="00E903C1">
        <w:rPr>
          <w:sz w:val="28"/>
          <w:szCs w:val="28"/>
        </w:rPr>
        <w:t>: 1</w:t>
      </w:r>
      <w:r w:rsidR="00CE7C9A">
        <w:rPr>
          <w:sz w:val="28"/>
          <w:szCs w:val="28"/>
        </w:rPr>
        <w:t xml:space="preserve"> cháu; 3T:</w:t>
      </w:r>
      <w:r w:rsidR="00E903C1">
        <w:rPr>
          <w:sz w:val="28"/>
          <w:szCs w:val="28"/>
        </w:rPr>
        <w:t xml:space="preserve"> 4</w:t>
      </w:r>
      <w:r w:rsidR="007F2596">
        <w:rPr>
          <w:sz w:val="28"/>
          <w:szCs w:val="28"/>
        </w:rPr>
        <w:t xml:space="preserve"> cháu</w:t>
      </w:r>
      <w:r w:rsidR="00E903C1">
        <w:rPr>
          <w:sz w:val="28"/>
          <w:szCs w:val="28"/>
        </w:rPr>
        <w:t>; 4T: 4 cháu;  5T: 01 cháu</w:t>
      </w:r>
      <w:r w:rsidR="009037C5">
        <w:rPr>
          <w:sz w:val="28"/>
          <w:szCs w:val="28"/>
        </w:rPr>
        <w:t>)</w:t>
      </w:r>
      <w:r w:rsidR="007F2596">
        <w:rPr>
          <w:sz w:val="28"/>
          <w:szCs w:val="28"/>
        </w:rPr>
        <w:t xml:space="preserve"> </w:t>
      </w:r>
    </w:p>
    <w:p w:rsidR="002909CB" w:rsidRDefault="007F2596" w:rsidP="00BE37FB">
      <w:pPr>
        <w:tabs>
          <w:tab w:val="left" w:pos="9356"/>
        </w:tabs>
        <w:ind w:right="149" w:firstLine="567"/>
        <w:jc w:val="both"/>
        <w:rPr>
          <w:sz w:val="28"/>
          <w:szCs w:val="28"/>
        </w:rPr>
      </w:pPr>
      <w:r>
        <w:rPr>
          <w:sz w:val="28"/>
          <w:szCs w:val="28"/>
        </w:rPr>
        <w:t>=</w:t>
      </w:r>
      <w:r w:rsidR="00E903C1">
        <w:rPr>
          <w:sz w:val="28"/>
          <w:szCs w:val="28"/>
        </w:rPr>
        <w:t>&gt; Tổng số trẻ toàn trường là 275</w:t>
      </w:r>
      <w:r>
        <w:rPr>
          <w:sz w:val="28"/>
          <w:szCs w:val="28"/>
        </w:rPr>
        <w:t xml:space="preserve"> cháu</w:t>
      </w:r>
      <w:r w:rsidR="0031288A">
        <w:rPr>
          <w:sz w:val="28"/>
          <w:szCs w:val="28"/>
        </w:rPr>
        <w:t>.</w:t>
      </w:r>
    </w:p>
    <w:p w:rsidR="0031288A" w:rsidRDefault="0031288A" w:rsidP="00BE37FB">
      <w:pPr>
        <w:tabs>
          <w:tab w:val="left" w:pos="9356"/>
        </w:tabs>
        <w:ind w:right="149" w:firstLine="567"/>
        <w:jc w:val="both"/>
        <w:rPr>
          <w:sz w:val="28"/>
          <w:szCs w:val="28"/>
        </w:rPr>
      </w:pPr>
      <w:r>
        <w:rPr>
          <w:sz w:val="28"/>
          <w:szCs w:val="28"/>
        </w:rPr>
        <w:t>- Hoàn thành hồ sơ phổ cập để kiểm tra.</w:t>
      </w:r>
    </w:p>
    <w:p w:rsidR="00D34815" w:rsidRPr="005723E1" w:rsidRDefault="00D34815" w:rsidP="00D34815">
      <w:pPr>
        <w:spacing w:line="276" w:lineRule="auto"/>
        <w:ind w:firstLine="567"/>
        <w:jc w:val="both"/>
        <w:outlineLvl w:val="0"/>
        <w:rPr>
          <w:b/>
          <w:color w:val="000000" w:themeColor="text1"/>
          <w:sz w:val="28"/>
          <w:szCs w:val="28"/>
          <w:u w:val="single"/>
        </w:rPr>
      </w:pPr>
      <w:r>
        <w:rPr>
          <w:color w:val="000000" w:themeColor="text1"/>
          <w:sz w:val="28"/>
          <w:szCs w:val="28"/>
        </w:rPr>
        <w:t xml:space="preserve">* </w:t>
      </w:r>
      <w:r w:rsidR="00757A8C">
        <w:rPr>
          <w:b/>
          <w:color w:val="000000" w:themeColor="text1"/>
          <w:sz w:val="28"/>
          <w:szCs w:val="28"/>
        </w:rPr>
        <w:t>Công tác chuyên môn</w:t>
      </w:r>
      <w:r w:rsidRPr="005723E1">
        <w:rPr>
          <w:b/>
          <w:color w:val="000000" w:themeColor="text1"/>
          <w:sz w:val="28"/>
          <w:szCs w:val="28"/>
        </w:rPr>
        <w:t>:</w:t>
      </w:r>
    </w:p>
    <w:p w:rsidR="00D34815" w:rsidRPr="005723E1" w:rsidRDefault="00D34815" w:rsidP="00D34815">
      <w:pPr>
        <w:spacing w:line="276" w:lineRule="auto"/>
        <w:ind w:firstLine="567"/>
        <w:jc w:val="both"/>
        <w:outlineLvl w:val="0"/>
        <w:rPr>
          <w:b/>
          <w:color w:val="000000" w:themeColor="text1"/>
          <w:sz w:val="28"/>
          <w:szCs w:val="28"/>
        </w:rPr>
      </w:pPr>
      <w:r w:rsidRPr="005723E1">
        <w:rPr>
          <w:b/>
          <w:color w:val="000000" w:themeColor="text1"/>
          <w:sz w:val="28"/>
          <w:szCs w:val="28"/>
        </w:rPr>
        <w:t xml:space="preserve"> Chăm sóc</w:t>
      </w:r>
      <w:r w:rsidR="00757A8C">
        <w:rPr>
          <w:b/>
          <w:color w:val="000000" w:themeColor="text1"/>
          <w:sz w:val="28"/>
          <w:szCs w:val="28"/>
        </w:rPr>
        <w:t>- GD</w:t>
      </w:r>
      <w:r w:rsidRPr="005723E1">
        <w:rPr>
          <w:b/>
          <w:color w:val="000000" w:themeColor="text1"/>
          <w:sz w:val="28"/>
          <w:szCs w:val="28"/>
        </w:rPr>
        <w:t>:</w:t>
      </w:r>
    </w:p>
    <w:p w:rsidR="00D34815" w:rsidRDefault="00D34815" w:rsidP="00D34815">
      <w:pPr>
        <w:spacing w:line="276" w:lineRule="auto"/>
        <w:ind w:firstLine="567"/>
        <w:jc w:val="both"/>
        <w:rPr>
          <w:color w:val="000000" w:themeColor="text1"/>
          <w:sz w:val="28"/>
          <w:szCs w:val="28"/>
        </w:rPr>
      </w:pPr>
      <w:r w:rsidRPr="005723E1">
        <w:rPr>
          <w:color w:val="000000" w:themeColor="text1"/>
          <w:sz w:val="28"/>
          <w:szCs w:val="28"/>
        </w:rPr>
        <w:t xml:space="preserve">-  </w:t>
      </w:r>
      <w:r>
        <w:rPr>
          <w:color w:val="000000" w:themeColor="text1"/>
          <w:sz w:val="28"/>
          <w:szCs w:val="28"/>
        </w:rPr>
        <w:t>Tuyên truyền đầy đủ việc phòng chống suy dinh dưỡng và béo phì cho trẻ</w:t>
      </w:r>
    </w:p>
    <w:p w:rsidR="00D34815" w:rsidRPr="005723E1" w:rsidRDefault="00D34815" w:rsidP="00D34815">
      <w:pPr>
        <w:spacing w:line="276" w:lineRule="auto"/>
        <w:ind w:firstLine="567"/>
        <w:jc w:val="both"/>
        <w:rPr>
          <w:color w:val="000000" w:themeColor="text1"/>
          <w:sz w:val="28"/>
          <w:szCs w:val="28"/>
        </w:rPr>
      </w:pPr>
      <w:r>
        <w:rPr>
          <w:color w:val="000000" w:themeColor="text1"/>
          <w:sz w:val="28"/>
          <w:szCs w:val="28"/>
        </w:rPr>
        <w:t>- Trẻ suy dinh dưỡng, béo phì  được theo dõi đày đủ trên biểu đồ tăng trưởng và có chế độ ăn uống hợp lý</w:t>
      </w:r>
    </w:p>
    <w:p w:rsidR="00D34815" w:rsidRPr="00C65A4C" w:rsidRDefault="00D34815" w:rsidP="00D34815">
      <w:pPr>
        <w:spacing w:line="276" w:lineRule="auto"/>
        <w:ind w:firstLine="567"/>
        <w:jc w:val="both"/>
        <w:rPr>
          <w:color w:val="000000" w:themeColor="text1"/>
          <w:sz w:val="28"/>
          <w:szCs w:val="28"/>
        </w:rPr>
      </w:pPr>
      <w:r w:rsidRPr="00C65A4C">
        <w:rPr>
          <w:color w:val="000000" w:themeColor="text1"/>
          <w:sz w:val="28"/>
          <w:szCs w:val="28"/>
        </w:rPr>
        <w:t xml:space="preserve">- Phối hợp </w:t>
      </w:r>
      <w:r>
        <w:rPr>
          <w:color w:val="000000" w:themeColor="text1"/>
          <w:sz w:val="28"/>
          <w:szCs w:val="28"/>
        </w:rPr>
        <w:t xml:space="preserve">tốt với </w:t>
      </w:r>
      <w:r w:rsidRPr="00C65A4C">
        <w:rPr>
          <w:color w:val="000000" w:themeColor="text1"/>
          <w:sz w:val="28"/>
          <w:szCs w:val="28"/>
        </w:rPr>
        <w:t>trạm y tế khám sức khỏe lần 1 cho trẻ: Từ</w:t>
      </w:r>
      <w:r>
        <w:rPr>
          <w:color w:val="000000" w:themeColor="text1"/>
          <w:sz w:val="28"/>
          <w:szCs w:val="28"/>
        </w:rPr>
        <w:t xml:space="preserve"> ngày 27- 28</w:t>
      </w:r>
      <w:r w:rsidRPr="00C65A4C">
        <w:rPr>
          <w:color w:val="000000" w:themeColor="text1"/>
          <w:sz w:val="28"/>
          <w:szCs w:val="28"/>
        </w:rPr>
        <w:t>/10</w:t>
      </w:r>
      <w:r>
        <w:rPr>
          <w:color w:val="000000" w:themeColor="text1"/>
          <w:sz w:val="28"/>
          <w:szCs w:val="28"/>
        </w:rPr>
        <w:t>. 100% trẻ trong toàn trường được khám sức khỏe đầy đủ.</w:t>
      </w:r>
    </w:p>
    <w:p w:rsidR="00D34815" w:rsidRPr="00AB2E1A" w:rsidRDefault="00D34815" w:rsidP="00D34815">
      <w:pPr>
        <w:spacing w:line="276" w:lineRule="auto"/>
        <w:ind w:firstLine="567"/>
        <w:jc w:val="both"/>
        <w:rPr>
          <w:color w:val="000000" w:themeColor="text1"/>
          <w:sz w:val="28"/>
          <w:szCs w:val="28"/>
        </w:rPr>
      </w:pPr>
      <w:r w:rsidRPr="00C65A4C">
        <w:rPr>
          <w:color w:val="000000" w:themeColor="text1"/>
          <w:sz w:val="28"/>
          <w:szCs w:val="28"/>
        </w:rPr>
        <w:t>- Thực hiện tốt công tác vệ sinh trong lớp học và vệ sinh môi trường. Đảm bảo công tác chế biến thực phẩm và đảm bảo vệ sinh an toàn thực phẩm</w:t>
      </w:r>
      <w:r>
        <w:rPr>
          <w:color w:val="000000" w:themeColor="text1"/>
          <w:sz w:val="28"/>
          <w:szCs w:val="28"/>
        </w:rPr>
        <w:t xml:space="preserve"> cho trẻ hằng ngày</w:t>
      </w:r>
      <w:r w:rsidRPr="00C65A4C">
        <w:rPr>
          <w:color w:val="000000" w:themeColor="text1"/>
          <w:sz w:val="28"/>
          <w:szCs w:val="28"/>
        </w:rPr>
        <w:t xml:space="preserve">. </w:t>
      </w:r>
      <w:r w:rsidRPr="005723E1">
        <w:rPr>
          <w:color w:val="000000" w:themeColor="text1"/>
          <w:sz w:val="28"/>
          <w:szCs w:val="28"/>
        </w:rPr>
        <w:t xml:space="preserve"> </w:t>
      </w:r>
    </w:p>
    <w:p w:rsidR="00D34815" w:rsidRPr="00D34815" w:rsidRDefault="00D34815" w:rsidP="00D34815">
      <w:pPr>
        <w:tabs>
          <w:tab w:val="left" w:pos="993"/>
          <w:tab w:val="left" w:pos="1701"/>
        </w:tabs>
        <w:spacing w:line="276" w:lineRule="auto"/>
        <w:ind w:firstLine="567"/>
        <w:jc w:val="both"/>
        <w:rPr>
          <w:b/>
          <w:color w:val="000000" w:themeColor="text1"/>
          <w:sz w:val="28"/>
          <w:szCs w:val="28"/>
          <w:lang w:val="pt-BR"/>
        </w:rPr>
      </w:pPr>
      <w:r w:rsidRPr="005723E1">
        <w:rPr>
          <w:color w:val="000000" w:themeColor="text1"/>
          <w:sz w:val="28"/>
          <w:szCs w:val="28"/>
        </w:rPr>
        <w:t xml:space="preserve">- Toàn trường hưởng ứng </w:t>
      </w:r>
      <w:r>
        <w:rPr>
          <w:color w:val="000000" w:themeColor="text1"/>
          <w:sz w:val="28"/>
          <w:szCs w:val="28"/>
        </w:rPr>
        <w:t xml:space="preserve">tốt </w:t>
      </w:r>
      <w:r w:rsidRPr="005723E1">
        <w:rPr>
          <w:color w:val="000000" w:themeColor="text1"/>
          <w:sz w:val="28"/>
          <w:szCs w:val="28"/>
        </w:rPr>
        <w:t>ngày Vệ sinh môi trường: Dọn vệ sinh sạch sẽ hàng ngày</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xml:space="preserve">- Phát động </w:t>
      </w:r>
      <w:r>
        <w:rPr>
          <w:color w:val="000000" w:themeColor="text1"/>
          <w:sz w:val="28"/>
          <w:szCs w:val="28"/>
        </w:rPr>
        <w:t xml:space="preserve">tốt đợt </w:t>
      </w:r>
      <w:r w:rsidRPr="005723E1">
        <w:rPr>
          <w:color w:val="000000" w:themeColor="text1"/>
          <w:sz w:val="28"/>
          <w:szCs w:val="28"/>
        </w:rPr>
        <w:t>thi đua Dạy tốt- Học tốt chào mừng ngày Bác Hồ gửi thư cho ngành 15/10 và ngày PNVN 20/10</w:t>
      </w:r>
      <w:r w:rsidR="00757A8C">
        <w:rPr>
          <w:color w:val="000000" w:themeColor="text1"/>
          <w:sz w:val="28"/>
          <w:szCs w:val="28"/>
        </w:rPr>
        <w:t xml:space="preserve"> và phát động thi đua kỷ niệm 38</w:t>
      </w:r>
      <w:r w:rsidRPr="005723E1">
        <w:rPr>
          <w:color w:val="000000" w:themeColor="text1"/>
          <w:sz w:val="28"/>
          <w:szCs w:val="28"/>
        </w:rPr>
        <w:t xml:space="preserve"> năm ngày NGVN 20/11.</w:t>
      </w:r>
    </w:p>
    <w:p w:rsidR="0031288A" w:rsidRPr="005723E1" w:rsidRDefault="0031288A" w:rsidP="00E615EB">
      <w:pPr>
        <w:spacing w:line="276" w:lineRule="auto"/>
        <w:ind w:firstLine="567"/>
        <w:jc w:val="both"/>
        <w:rPr>
          <w:color w:val="000000" w:themeColor="text1"/>
          <w:sz w:val="28"/>
          <w:szCs w:val="28"/>
        </w:rPr>
      </w:pPr>
      <w:r w:rsidRPr="005723E1">
        <w:rPr>
          <w:color w:val="000000" w:themeColor="text1"/>
          <w:sz w:val="28"/>
          <w:szCs w:val="28"/>
        </w:rPr>
        <w:t>+ Phát động phong trào thi đua đợt 1: Dự giờ thao giảng từ</w:t>
      </w:r>
      <w:r w:rsidR="00E615EB">
        <w:rPr>
          <w:color w:val="000000" w:themeColor="text1"/>
          <w:sz w:val="28"/>
          <w:szCs w:val="28"/>
        </w:rPr>
        <w:t xml:space="preserve"> ngày 12</w:t>
      </w:r>
      <w:r w:rsidRPr="005723E1">
        <w:rPr>
          <w:color w:val="000000" w:themeColor="text1"/>
          <w:sz w:val="28"/>
          <w:szCs w:val="28"/>
        </w:rPr>
        <w:t>/10</w:t>
      </w:r>
      <w:r w:rsidR="00E615EB">
        <w:rPr>
          <w:color w:val="000000" w:themeColor="text1"/>
          <w:sz w:val="28"/>
          <w:szCs w:val="28"/>
        </w:rPr>
        <w:t xml:space="preserve"> đến 16/10.  </w:t>
      </w:r>
      <w:r>
        <w:rPr>
          <w:color w:val="000000" w:themeColor="text1"/>
          <w:sz w:val="28"/>
          <w:szCs w:val="28"/>
        </w:rPr>
        <w:t xml:space="preserve">Kết quả: </w:t>
      </w:r>
      <w:r w:rsidR="00E615EB">
        <w:rPr>
          <w:color w:val="000000" w:themeColor="text1"/>
          <w:sz w:val="28"/>
          <w:szCs w:val="28"/>
        </w:rPr>
        <w:t xml:space="preserve">dự giờ 25 đ/c: </w:t>
      </w:r>
      <w:r>
        <w:rPr>
          <w:color w:val="000000" w:themeColor="text1"/>
          <w:sz w:val="28"/>
          <w:szCs w:val="28"/>
        </w:rPr>
        <w:t>Giỏi: 17</w:t>
      </w:r>
      <w:r w:rsidR="00E615EB">
        <w:rPr>
          <w:color w:val="000000" w:themeColor="text1"/>
          <w:sz w:val="28"/>
          <w:szCs w:val="28"/>
        </w:rPr>
        <w:t xml:space="preserve"> đ/c ; K</w:t>
      </w:r>
      <w:r>
        <w:rPr>
          <w:color w:val="000000" w:themeColor="text1"/>
          <w:sz w:val="28"/>
          <w:szCs w:val="28"/>
        </w:rPr>
        <w:t>há: 8</w:t>
      </w:r>
      <w:r w:rsidR="00E615EB">
        <w:rPr>
          <w:color w:val="000000" w:themeColor="text1"/>
          <w:sz w:val="28"/>
          <w:szCs w:val="28"/>
        </w:rPr>
        <w:t xml:space="preserve"> đ/c</w:t>
      </w:r>
      <w:r>
        <w:rPr>
          <w:color w:val="000000" w:themeColor="text1"/>
          <w:sz w:val="28"/>
          <w:szCs w:val="28"/>
        </w:rPr>
        <w:t>.</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Tham dự triển khai nhiệm vụ năm học tại PGD</w:t>
      </w:r>
      <w:r>
        <w:rPr>
          <w:color w:val="000000" w:themeColor="text1"/>
          <w:sz w:val="28"/>
          <w:szCs w:val="28"/>
        </w:rPr>
        <w:t xml:space="preserve"> đầy đủ thành phần</w:t>
      </w:r>
      <w:r w:rsidRPr="005723E1">
        <w:rPr>
          <w:color w:val="000000" w:themeColor="text1"/>
          <w:sz w:val="28"/>
          <w:szCs w:val="28"/>
        </w:rPr>
        <w:t>: 08/10</w:t>
      </w:r>
    </w:p>
    <w:p w:rsidR="0031288A" w:rsidRPr="005723E1" w:rsidRDefault="0031288A" w:rsidP="0031288A">
      <w:pPr>
        <w:spacing w:line="276" w:lineRule="auto"/>
        <w:ind w:firstLine="567"/>
        <w:jc w:val="both"/>
        <w:rPr>
          <w:color w:val="000000" w:themeColor="text1"/>
          <w:sz w:val="28"/>
          <w:szCs w:val="28"/>
        </w:rPr>
      </w:pPr>
      <w:r>
        <w:rPr>
          <w:color w:val="000000" w:themeColor="text1"/>
          <w:sz w:val="28"/>
          <w:szCs w:val="28"/>
        </w:rPr>
        <w:t>- Đã x</w:t>
      </w:r>
      <w:r w:rsidRPr="005723E1">
        <w:rPr>
          <w:color w:val="000000" w:themeColor="text1"/>
          <w:sz w:val="28"/>
          <w:szCs w:val="28"/>
        </w:rPr>
        <w:t>ây dựng kế hoạch thực hiện nhiệm vụ năm học và nộp về PGD&amp; ĐT để kiểm tra</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Tiếp tục duyệt kế hoạch Giáo dục năm học của GV và tổ chuyên môn</w:t>
      </w:r>
    </w:p>
    <w:p w:rsidR="00E615EB" w:rsidRDefault="00E615EB" w:rsidP="00E615EB">
      <w:pPr>
        <w:spacing w:line="276" w:lineRule="auto"/>
        <w:ind w:firstLine="567"/>
        <w:jc w:val="both"/>
        <w:rPr>
          <w:color w:val="000000" w:themeColor="text1"/>
          <w:sz w:val="28"/>
          <w:szCs w:val="28"/>
        </w:rPr>
      </w:pPr>
      <w:r w:rsidRPr="005723E1">
        <w:rPr>
          <w:color w:val="000000" w:themeColor="text1"/>
          <w:sz w:val="28"/>
          <w:szCs w:val="28"/>
        </w:rPr>
        <w:t>- Tổ chức chuyên đề cấp tổ 4T+ 5T: Chuyên đề Phát triển tình cảm kỹ năng xã hội cho trẻ trong trường Mầm non</w:t>
      </w:r>
      <w:r>
        <w:rPr>
          <w:color w:val="000000" w:themeColor="text1"/>
          <w:sz w:val="28"/>
          <w:szCs w:val="28"/>
        </w:rPr>
        <w:t xml:space="preserve">: Ngày 16/10/2020 </w:t>
      </w:r>
      <w:r w:rsidRPr="005723E1">
        <w:rPr>
          <w:color w:val="000000" w:themeColor="text1"/>
          <w:sz w:val="28"/>
          <w:szCs w:val="28"/>
        </w:rPr>
        <w:t xml:space="preserve"> </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Tổ chức chuyên đề cấp trường: “Phát triển tình cảm kỹ năng xã hội cho trẻ trong trường Mầm non”: Ngày 22/10/2020</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Tham dự chuyên đề cấp Thị xã: “Giáo dục và phát triển tình cảm kỹ năng xã hội cho t</w:t>
      </w:r>
      <w:r w:rsidR="00E615EB">
        <w:rPr>
          <w:color w:val="000000" w:themeColor="text1"/>
          <w:sz w:val="28"/>
          <w:szCs w:val="28"/>
        </w:rPr>
        <w:t>rẻ trong trường Mầm non” Ngày 24</w:t>
      </w:r>
      <w:r w:rsidRPr="005723E1">
        <w:rPr>
          <w:color w:val="000000" w:themeColor="text1"/>
          <w:sz w:val="28"/>
          <w:szCs w:val="28"/>
        </w:rPr>
        <w:t>/10/2020( Tại MN Yên Hải)</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xml:space="preserve">- </w:t>
      </w:r>
      <w:r w:rsidR="00E615EB">
        <w:rPr>
          <w:color w:val="000000" w:themeColor="text1"/>
          <w:sz w:val="28"/>
          <w:szCs w:val="28"/>
        </w:rPr>
        <w:t>Nhà trường đang diễn ra</w:t>
      </w:r>
      <w:r w:rsidRPr="005723E1">
        <w:rPr>
          <w:color w:val="000000" w:themeColor="text1"/>
          <w:sz w:val="28"/>
          <w:szCs w:val="28"/>
        </w:rPr>
        <w:t xml:space="preserve"> Hội thi GVDG cấp trường: </w:t>
      </w:r>
      <w:r w:rsidR="00E615EB">
        <w:rPr>
          <w:color w:val="000000" w:themeColor="text1"/>
          <w:sz w:val="28"/>
          <w:szCs w:val="28"/>
        </w:rPr>
        <w:t>Từ 19/10 đến hết 23/10</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xml:space="preserve">- </w:t>
      </w:r>
      <w:r w:rsidR="007E509F">
        <w:rPr>
          <w:color w:val="000000" w:themeColor="text1"/>
          <w:sz w:val="28"/>
          <w:szCs w:val="28"/>
        </w:rPr>
        <w:t>Đã nhắc nhở, đôn đố</w:t>
      </w:r>
      <w:bookmarkStart w:id="0" w:name="_GoBack"/>
      <w:bookmarkEnd w:id="0"/>
      <w:r w:rsidR="00E615EB">
        <w:rPr>
          <w:color w:val="000000" w:themeColor="text1"/>
          <w:sz w:val="28"/>
          <w:szCs w:val="28"/>
        </w:rPr>
        <w:t>c</w:t>
      </w:r>
      <w:r w:rsidRPr="005723E1">
        <w:rPr>
          <w:color w:val="000000" w:themeColor="text1"/>
          <w:sz w:val="28"/>
          <w:szCs w:val="28"/>
        </w:rPr>
        <w:t xml:space="preserve"> giáo viên chuẩn bị tốt hồ sơ và các nội dung liên quan để tham dự kỳ thi GVGD cấp Tỉnh( Đ/c Vũ Thị Cúc)</w:t>
      </w:r>
    </w:p>
    <w:p w:rsidR="0031288A" w:rsidRDefault="00F51111" w:rsidP="0031288A">
      <w:pPr>
        <w:spacing w:line="276" w:lineRule="auto"/>
        <w:ind w:firstLine="567"/>
        <w:jc w:val="both"/>
        <w:outlineLvl w:val="0"/>
        <w:rPr>
          <w:b/>
          <w:color w:val="000000" w:themeColor="text1"/>
          <w:sz w:val="28"/>
          <w:szCs w:val="28"/>
        </w:rPr>
      </w:pPr>
      <w:r>
        <w:rPr>
          <w:b/>
          <w:color w:val="000000" w:themeColor="text1"/>
          <w:sz w:val="28"/>
          <w:szCs w:val="28"/>
        </w:rPr>
        <w:lastRenderedPageBreak/>
        <w:t>*</w:t>
      </w:r>
      <w:r w:rsidR="0031288A" w:rsidRPr="005723E1">
        <w:rPr>
          <w:b/>
          <w:color w:val="000000" w:themeColor="text1"/>
          <w:sz w:val="28"/>
          <w:szCs w:val="28"/>
        </w:rPr>
        <w:t xml:space="preserve"> Công tác kiểm tra:</w:t>
      </w:r>
    </w:p>
    <w:p w:rsidR="00D34815" w:rsidRPr="005723E1" w:rsidRDefault="00D34815" w:rsidP="00D34815">
      <w:pPr>
        <w:tabs>
          <w:tab w:val="left" w:pos="993"/>
          <w:tab w:val="left" w:pos="1701"/>
        </w:tabs>
        <w:spacing w:line="276" w:lineRule="auto"/>
        <w:ind w:firstLine="567"/>
        <w:jc w:val="both"/>
        <w:rPr>
          <w:b/>
          <w:color w:val="000000" w:themeColor="text1"/>
          <w:sz w:val="28"/>
          <w:szCs w:val="28"/>
          <w:lang w:val="pt-BR"/>
        </w:rPr>
      </w:pPr>
      <w:r w:rsidRPr="005723E1">
        <w:rPr>
          <w:color w:val="000000" w:themeColor="text1"/>
          <w:sz w:val="28"/>
          <w:szCs w:val="28"/>
        </w:rPr>
        <w:t>- Kiểm tra đột xuất việc báo ăn và tổ chức ăn, ngủ của các lớp</w:t>
      </w:r>
      <w:r>
        <w:rPr>
          <w:color w:val="000000" w:themeColor="text1"/>
          <w:sz w:val="28"/>
          <w:szCs w:val="28"/>
        </w:rPr>
        <w:t>: Đảm bảo</w:t>
      </w:r>
    </w:p>
    <w:p w:rsidR="00D34815" w:rsidRPr="00D34815" w:rsidRDefault="00D34815" w:rsidP="00D34815">
      <w:pPr>
        <w:tabs>
          <w:tab w:val="left" w:pos="993"/>
          <w:tab w:val="left" w:pos="1701"/>
        </w:tabs>
        <w:spacing w:line="276" w:lineRule="auto"/>
        <w:ind w:firstLine="567"/>
        <w:jc w:val="both"/>
        <w:rPr>
          <w:b/>
          <w:color w:val="000000" w:themeColor="text1"/>
          <w:sz w:val="28"/>
          <w:szCs w:val="28"/>
          <w:lang w:val="pt-BR"/>
        </w:rPr>
      </w:pPr>
      <w:r w:rsidRPr="005723E1">
        <w:rPr>
          <w:color w:val="000000" w:themeColor="text1"/>
          <w:sz w:val="28"/>
          <w:szCs w:val="28"/>
        </w:rPr>
        <w:t>- Kiểm tra thực hiện khâu chế biến thực phẩm của nhân viên nhà bếp: Đảm bảo quy trình</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Chuyên môn: Kiểm tra hồ sơ giáo án giáo viên cuối tháng</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xml:space="preserve">- Kiêm tra nội bộ: </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xml:space="preserve">+ Kiểm tra theo chuyên đề: Kiểm tra các khoản thu của giáo viên chủ nhiệm lớp và kiểm tra sĩ số các </w:t>
      </w:r>
      <w:r w:rsidR="00F51111">
        <w:rPr>
          <w:color w:val="000000" w:themeColor="text1"/>
          <w:sz w:val="28"/>
          <w:szCs w:val="28"/>
        </w:rPr>
        <w:t xml:space="preserve">nhóm, </w:t>
      </w:r>
      <w:r w:rsidRPr="005723E1">
        <w:rPr>
          <w:color w:val="000000" w:themeColor="text1"/>
          <w:sz w:val="28"/>
          <w:szCs w:val="28"/>
        </w:rPr>
        <w:t>lớp.</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Kiểm tra giáo viên: Kiểm tra hoạt động sư phạm của 5 đ/c giáo viên</w:t>
      </w:r>
    </w:p>
    <w:p w:rsidR="0031288A" w:rsidRPr="005723E1" w:rsidRDefault="00F51111" w:rsidP="0031288A">
      <w:pPr>
        <w:tabs>
          <w:tab w:val="left" w:pos="567"/>
          <w:tab w:val="left" w:pos="1701"/>
        </w:tabs>
        <w:spacing w:line="276" w:lineRule="auto"/>
        <w:ind w:firstLine="567"/>
        <w:jc w:val="both"/>
        <w:rPr>
          <w:b/>
          <w:color w:val="000000" w:themeColor="text1"/>
          <w:sz w:val="28"/>
          <w:szCs w:val="28"/>
        </w:rPr>
      </w:pPr>
      <w:r>
        <w:rPr>
          <w:b/>
          <w:color w:val="000000" w:themeColor="text1"/>
          <w:sz w:val="28"/>
          <w:szCs w:val="28"/>
        </w:rPr>
        <w:t>*</w:t>
      </w:r>
      <w:r w:rsidR="0031288A" w:rsidRPr="005723E1">
        <w:rPr>
          <w:b/>
          <w:color w:val="000000" w:themeColor="text1"/>
          <w:sz w:val="28"/>
          <w:szCs w:val="28"/>
        </w:rPr>
        <w:t xml:space="preserve"> Cơ sở vật chất- Tài chính:</w:t>
      </w:r>
    </w:p>
    <w:p w:rsidR="0031288A" w:rsidRPr="005723E1" w:rsidRDefault="0031288A" w:rsidP="0031288A">
      <w:pPr>
        <w:tabs>
          <w:tab w:val="left" w:pos="567"/>
          <w:tab w:val="left" w:pos="1701"/>
        </w:tabs>
        <w:spacing w:line="276" w:lineRule="auto"/>
        <w:ind w:firstLine="567"/>
        <w:jc w:val="both"/>
        <w:rPr>
          <w:color w:val="000000" w:themeColor="text1"/>
          <w:sz w:val="28"/>
          <w:szCs w:val="28"/>
        </w:rPr>
      </w:pPr>
      <w:r w:rsidRPr="005723E1">
        <w:rPr>
          <w:color w:val="000000" w:themeColor="text1"/>
          <w:sz w:val="28"/>
          <w:szCs w:val="28"/>
        </w:rPr>
        <w:t>- Thực hiện thanh toán các nội dung công việc trong tháng.</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Đảm bảo lương và các chế độ cho Cán bộ giáo viên nhân viên</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Quyết toán bán trú tháng 10</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Rà soát, kiểm tra sổ tài sản của các nhóm lớp</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Tiếp tục công khai công tác bán trú.</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Tiếp tục triển khai đề án “Tổ chức cho trẻ làm quen với Tiếng Anh”</w:t>
      </w:r>
    </w:p>
    <w:p w:rsidR="0031288A" w:rsidRPr="005723E1" w:rsidRDefault="00F51111" w:rsidP="0031288A">
      <w:pPr>
        <w:spacing w:line="276" w:lineRule="auto"/>
        <w:ind w:firstLine="567"/>
        <w:jc w:val="both"/>
        <w:rPr>
          <w:b/>
          <w:i/>
          <w:color w:val="000000" w:themeColor="text1"/>
          <w:sz w:val="28"/>
          <w:szCs w:val="28"/>
        </w:rPr>
      </w:pPr>
      <w:r>
        <w:rPr>
          <w:b/>
          <w:i/>
          <w:color w:val="000000" w:themeColor="text1"/>
          <w:sz w:val="28"/>
          <w:szCs w:val="28"/>
        </w:rPr>
        <w:t>*</w:t>
      </w:r>
      <w:r w:rsidR="0031288A" w:rsidRPr="005723E1">
        <w:rPr>
          <w:b/>
          <w:i/>
          <w:color w:val="000000" w:themeColor="text1"/>
          <w:sz w:val="28"/>
          <w:szCs w:val="28"/>
        </w:rPr>
        <w:t>. Công tác khác:</w:t>
      </w:r>
    </w:p>
    <w:p w:rsidR="0031288A" w:rsidRPr="005723E1" w:rsidRDefault="0031288A" w:rsidP="0031288A">
      <w:pPr>
        <w:tabs>
          <w:tab w:val="left" w:pos="993"/>
          <w:tab w:val="left" w:pos="1701"/>
        </w:tabs>
        <w:spacing w:line="276" w:lineRule="auto"/>
        <w:ind w:firstLine="567"/>
        <w:jc w:val="both"/>
        <w:rPr>
          <w:b/>
          <w:color w:val="000000" w:themeColor="text1"/>
          <w:sz w:val="28"/>
          <w:szCs w:val="28"/>
          <w:lang w:val="pt-BR"/>
        </w:rPr>
      </w:pPr>
      <w:r w:rsidRPr="005723E1">
        <w:rPr>
          <w:color w:val="000000" w:themeColor="text1"/>
          <w:sz w:val="28"/>
          <w:szCs w:val="28"/>
        </w:rPr>
        <w:t xml:space="preserve">- Tiếp tục cập nhật minh chứng Kiểm định chất lượng Giáo dục+ chuẩn QG </w:t>
      </w:r>
    </w:p>
    <w:p w:rsidR="0031288A" w:rsidRPr="005723E1" w:rsidRDefault="0031288A" w:rsidP="0031288A">
      <w:pPr>
        <w:tabs>
          <w:tab w:val="left" w:pos="993"/>
          <w:tab w:val="left" w:pos="1701"/>
        </w:tabs>
        <w:spacing w:line="276" w:lineRule="auto"/>
        <w:ind w:firstLine="567"/>
        <w:jc w:val="both"/>
        <w:rPr>
          <w:b/>
          <w:color w:val="000000" w:themeColor="text1"/>
          <w:sz w:val="28"/>
          <w:szCs w:val="28"/>
          <w:lang w:val="pt-BR"/>
        </w:rPr>
      </w:pPr>
      <w:r w:rsidRPr="005723E1">
        <w:rPr>
          <w:color w:val="000000" w:themeColor="text1"/>
          <w:sz w:val="28"/>
          <w:szCs w:val="28"/>
        </w:rPr>
        <w:t>- Thực hiện tốt việc tuyên truyền ngày toàn dân phòn</w:t>
      </w:r>
      <w:r w:rsidR="00F51111">
        <w:rPr>
          <w:color w:val="000000" w:themeColor="text1"/>
          <w:sz w:val="28"/>
          <w:szCs w:val="28"/>
        </w:rPr>
        <w:t>g cháy, chữa cháy: 04/10/2020</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Tiếp tục thực hiện các cuộc vận động: Học tập và làm theo tấm gương đạo đức HCM; Mỗi thầy, cô giáo là một tấm gương đạo đức tự học và sáng tạo</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Thi đua: Xây dựng trường học thân thiện, học sinh tích cực</w:t>
      </w:r>
    </w:p>
    <w:p w:rsidR="0031288A" w:rsidRDefault="00F51111" w:rsidP="0031288A">
      <w:pPr>
        <w:tabs>
          <w:tab w:val="left" w:pos="993"/>
          <w:tab w:val="left" w:pos="1701"/>
        </w:tabs>
        <w:spacing w:line="276" w:lineRule="auto"/>
        <w:ind w:firstLine="567"/>
        <w:jc w:val="both"/>
        <w:rPr>
          <w:color w:val="000000" w:themeColor="text1"/>
          <w:sz w:val="28"/>
          <w:szCs w:val="28"/>
        </w:rPr>
      </w:pPr>
      <w:r>
        <w:rPr>
          <w:color w:val="000000" w:themeColor="text1"/>
          <w:sz w:val="28"/>
          <w:szCs w:val="28"/>
        </w:rPr>
        <w:t>- Đã p</w:t>
      </w:r>
      <w:r w:rsidR="0031288A" w:rsidRPr="005723E1">
        <w:rPr>
          <w:color w:val="000000" w:themeColor="text1"/>
          <w:sz w:val="28"/>
          <w:szCs w:val="28"/>
        </w:rPr>
        <w:t>hối hợp với Công đoàn tổ chức ngày phụ nữ VN 20/10</w:t>
      </w:r>
      <w:r>
        <w:rPr>
          <w:color w:val="000000" w:themeColor="text1"/>
          <w:sz w:val="28"/>
          <w:szCs w:val="28"/>
        </w:rPr>
        <w:t>. Tạo được không khí phấn khởi</w:t>
      </w:r>
    </w:p>
    <w:p w:rsidR="00D34815" w:rsidRPr="005723E1" w:rsidRDefault="00D34815" w:rsidP="00D34815">
      <w:pPr>
        <w:spacing w:line="276" w:lineRule="auto"/>
        <w:ind w:firstLine="567"/>
        <w:jc w:val="both"/>
        <w:rPr>
          <w:color w:val="000000" w:themeColor="text1"/>
          <w:sz w:val="28"/>
          <w:szCs w:val="28"/>
        </w:rPr>
      </w:pPr>
      <w:r w:rsidRPr="005723E1">
        <w:rPr>
          <w:color w:val="000000" w:themeColor="text1"/>
          <w:sz w:val="28"/>
          <w:szCs w:val="28"/>
        </w:rPr>
        <w:t xml:space="preserve">- </w:t>
      </w:r>
      <w:r>
        <w:rPr>
          <w:color w:val="000000" w:themeColor="text1"/>
          <w:sz w:val="28"/>
          <w:szCs w:val="28"/>
        </w:rPr>
        <w:t>Hoàn thành hồ sơ</w:t>
      </w:r>
      <w:r w:rsidRPr="005723E1">
        <w:rPr>
          <w:color w:val="000000" w:themeColor="text1"/>
          <w:sz w:val="28"/>
          <w:szCs w:val="28"/>
        </w:rPr>
        <w:t xml:space="preserve"> đăng ký thi đua đầu năm</w:t>
      </w:r>
      <w:r>
        <w:rPr>
          <w:color w:val="000000" w:themeColor="text1"/>
          <w:sz w:val="28"/>
          <w:szCs w:val="28"/>
        </w:rPr>
        <w:t xml:space="preserve"> nộp PGD</w:t>
      </w:r>
      <w:r w:rsidRPr="005723E1">
        <w:rPr>
          <w:color w:val="000000" w:themeColor="text1"/>
          <w:sz w:val="28"/>
          <w:szCs w:val="28"/>
        </w:rPr>
        <w:t>.</w:t>
      </w:r>
    </w:p>
    <w:p w:rsidR="00D34815" w:rsidRDefault="00D34815" w:rsidP="00D34815">
      <w:pPr>
        <w:spacing w:line="276" w:lineRule="auto"/>
        <w:ind w:firstLine="567"/>
        <w:jc w:val="both"/>
        <w:rPr>
          <w:color w:val="000000" w:themeColor="text1"/>
          <w:sz w:val="28"/>
          <w:szCs w:val="28"/>
        </w:rPr>
      </w:pPr>
      <w:r w:rsidRPr="005723E1">
        <w:rPr>
          <w:color w:val="000000" w:themeColor="text1"/>
          <w:sz w:val="28"/>
          <w:szCs w:val="28"/>
        </w:rPr>
        <w:t>- Đăng ký nhà trường đạt tiêu chuẩn An toàn về ANTT và xây dựng trường học an toàn, phòng chống TNTT nộp PGD</w:t>
      </w:r>
    </w:p>
    <w:p w:rsidR="00D34815" w:rsidRPr="00D34815" w:rsidRDefault="00D34815" w:rsidP="00D34815">
      <w:pPr>
        <w:spacing w:line="276" w:lineRule="auto"/>
        <w:ind w:firstLine="567"/>
        <w:jc w:val="both"/>
        <w:rPr>
          <w:color w:val="000000" w:themeColor="text1"/>
          <w:sz w:val="28"/>
          <w:szCs w:val="28"/>
        </w:rPr>
      </w:pPr>
      <w:r>
        <w:rPr>
          <w:color w:val="000000" w:themeColor="text1"/>
          <w:sz w:val="28"/>
          <w:szCs w:val="28"/>
        </w:rPr>
        <w:t>- Thực hiện tốt các nội dung đã cam kết và các cuộc vận động đề ra trong tháng</w:t>
      </w:r>
    </w:p>
    <w:p w:rsidR="0031288A" w:rsidRPr="005723E1" w:rsidRDefault="0031288A" w:rsidP="0031288A">
      <w:pPr>
        <w:tabs>
          <w:tab w:val="left" w:pos="993"/>
          <w:tab w:val="left" w:pos="1701"/>
        </w:tabs>
        <w:spacing w:line="276" w:lineRule="auto"/>
        <w:ind w:firstLine="567"/>
        <w:jc w:val="both"/>
        <w:rPr>
          <w:b/>
          <w:color w:val="000000" w:themeColor="text1"/>
          <w:sz w:val="28"/>
          <w:szCs w:val="28"/>
          <w:lang w:val="pt-BR"/>
        </w:rPr>
      </w:pPr>
      <w:r w:rsidRPr="005723E1">
        <w:rPr>
          <w:color w:val="000000" w:themeColor="text1"/>
          <w:sz w:val="28"/>
          <w:szCs w:val="28"/>
        </w:rPr>
        <w:t>- Đảm bảo lương và các chế độ cho Cán bộ, giáo viên, nhân viên</w:t>
      </w:r>
    </w:p>
    <w:p w:rsidR="0031288A" w:rsidRPr="005723E1" w:rsidRDefault="0031288A" w:rsidP="0031288A">
      <w:pPr>
        <w:tabs>
          <w:tab w:val="left" w:pos="993"/>
          <w:tab w:val="left" w:pos="1701"/>
        </w:tabs>
        <w:spacing w:line="276" w:lineRule="auto"/>
        <w:ind w:firstLine="567"/>
        <w:jc w:val="both"/>
        <w:rPr>
          <w:b/>
          <w:color w:val="000000" w:themeColor="text1"/>
          <w:sz w:val="28"/>
          <w:szCs w:val="28"/>
          <w:lang w:val="pt-BR"/>
        </w:rPr>
      </w:pPr>
      <w:r w:rsidRPr="005723E1">
        <w:rPr>
          <w:color w:val="000000" w:themeColor="text1"/>
          <w:sz w:val="28"/>
          <w:szCs w:val="28"/>
        </w:rPr>
        <w:t>- Rà soát đầy đủ trẻ thuộc diện chính sách</w:t>
      </w:r>
      <w:r w:rsidR="00F51111">
        <w:rPr>
          <w:color w:val="000000" w:themeColor="text1"/>
          <w:sz w:val="28"/>
          <w:szCs w:val="28"/>
        </w:rPr>
        <w:t>:  07 cháu( Trong đó: Hộ nghèo:  1 cháu; Cận nghèo: 06 cháu)</w:t>
      </w:r>
    </w:p>
    <w:p w:rsidR="0031288A" w:rsidRPr="005723E1" w:rsidRDefault="0031288A" w:rsidP="0031288A">
      <w:pPr>
        <w:spacing w:line="276" w:lineRule="auto"/>
        <w:ind w:firstLine="567"/>
        <w:jc w:val="both"/>
        <w:rPr>
          <w:color w:val="000000" w:themeColor="text1"/>
          <w:sz w:val="28"/>
          <w:szCs w:val="28"/>
        </w:rPr>
      </w:pPr>
      <w:r w:rsidRPr="005723E1">
        <w:rPr>
          <w:color w:val="000000" w:themeColor="text1"/>
          <w:sz w:val="28"/>
          <w:szCs w:val="28"/>
        </w:rPr>
        <w:t>- Công khai tiền thu chi bán trú tháng 10</w:t>
      </w:r>
    </w:p>
    <w:p w:rsidR="007224B9" w:rsidRPr="007224B9" w:rsidRDefault="007224B9" w:rsidP="00BE37FB">
      <w:pPr>
        <w:tabs>
          <w:tab w:val="left" w:pos="9356"/>
        </w:tabs>
        <w:ind w:right="149" w:firstLine="567"/>
        <w:jc w:val="both"/>
        <w:rPr>
          <w:b/>
          <w:sz w:val="28"/>
          <w:szCs w:val="28"/>
        </w:rPr>
      </w:pPr>
      <w:r w:rsidRPr="007224B9">
        <w:rPr>
          <w:b/>
          <w:sz w:val="28"/>
          <w:szCs w:val="28"/>
        </w:rPr>
        <w:t xml:space="preserve">* Tồn tại: </w:t>
      </w:r>
    </w:p>
    <w:p w:rsidR="00265FEB" w:rsidRPr="00561013" w:rsidRDefault="007224B9" w:rsidP="00BE37FB">
      <w:pPr>
        <w:tabs>
          <w:tab w:val="left" w:pos="9356"/>
        </w:tabs>
        <w:ind w:right="149" w:firstLine="567"/>
        <w:jc w:val="both"/>
        <w:rPr>
          <w:sz w:val="28"/>
          <w:szCs w:val="28"/>
        </w:rPr>
      </w:pPr>
      <w:r>
        <w:rPr>
          <w:sz w:val="28"/>
          <w:szCs w:val="28"/>
        </w:rPr>
        <w:t xml:space="preserve">- </w:t>
      </w:r>
      <w:r w:rsidR="00561013">
        <w:rPr>
          <w:sz w:val="28"/>
          <w:szCs w:val="28"/>
        </w:rPr>
        <w:t>Số trẻ nghỉ học trong ngày còn nhiều</w:t>
      </w:r>
      <w:r w:rsidR="00F51111">
        <w:rPr>
          <w:sz w:val="28"/>
          <w:szCs w:val="28"/>
        </w:rPr>
        <w:t xml:space="preserve"> do thời tiết lạnh, hanh khô</w:t>
      </w:r>
    </w:p>
    <w:p w:rsidR="00775102" w:rsidRDefault="0054791B" w:rsidP="00BE37FB">
      <w:pPr>
        <w:tabs>
          <w:tab w:val="left" w:pos="9356"/>
        </w:tabs>
        <w:ind w:right="149" w:firstLine="567"/>
        <w:jc w:val="both"/>
        <w:rPr>
          <w:b/>
          <w:sz w:val="28"/>
          <w:szCs w:val="28"/>
        </w:rPr>
      </w:pPr>
      <w:r>
        <w:rPr>
          <w:b/>
          <w:sz w:val="28"/>
          <w:szCs w:val="28"/>
        </w:rPr>
        <w:t>4</w:t>
      </w:r>
      <w:r w:rsidR="00775102" w:rsidRPr="00E35B04">
        <w:rPr>
          <w:b/>
          <w:sz w:val="28"/>
          <w:szCs w:val="28"/>
        </w:rPr>
        <w:t xml:space="preserve">. Kế hoạch tháng </w:t>
      </w:r>
      <w:r w:rsidR="00561013">
        <w:rPr>
          <w:b/>
          <w:sz w:val="28"/>
          <w:szCs w:val="28"/>
        </w:rPr>
        <w:t>11</w:t>
      </w:r>
      <w:r w:rsidR="00B64D9F">
        <w:rPr>
          <w:b/>
          <w:sz w:val="28"/>
          <w:szCs w:val="28"/>
        </w:rPr>
        <w:t>/2020</w:t>
      </w:r>
    </w:p>
    <w:p w:rsidR="0018104B" w:rsidRPr="00CA7A0D" w:rsidRDefault="00144B96" w:rsidP="00BE37FB">
      <w:pPr>
        <w:tabs>
          <w:tab w:val="left" w:pos="9356"/>
        </w:tabs>
        <w:ind w:right="149" w:firstLine="567"/>
        <w:jc w:val="both"/>
        <w:rPr>
          <w:sz w:val="28"/>
          <w:szCs w:val="28"/>
        </w:rPr>
      </w:pPr>
      <w:r w:rsidRPr="00CA7A0D">
        <w:rPr>
          <w:sz w:val="28"/>
          <w:szCs w:val="28"/>
        </w:rPr>
        <w:t>- Tiếp tục huy động trẻ ra lớp</w:t>
      </w:r>
      <w:r w:rsidR="0018104B">
        <w:rPr>
          <w:sz w:val="28"/>
          <w:szCs w:val="28"/>
        </w:rPr>
        <w:t xml:space="preserve"> </w:t>
      </w:r>
      <w:r w:rsidRPr="00CA7A0D">
        <w:rPr>
          <w:sz w:val="28"/>
          <w:szCs w:val="28"/>
        </w:rPr>
        <w:t>và duy trì sĩ số trẻ hiện có.</w:t>
      </w:r>
      <w:r w:rsidR="0018104B">
        <w:rPr>
          <w:sz w:val="28"/>
          <w:szCs w:val="28"/>
        </w:rPr>
        <w:t xml:space="preserve"> Cụ thể:</w:t>
      </w:r>
      <w:r w:rsidR="0018104B" w:rsidRPr="0018104B">
        <w:rPr>
          <w:sz w:val="28"/>
          <w:szCs w:val="28"/>
        </w:rPr>
        <w:t xml:space="preserve"> </w:t>
      </w:r>
      <w:r w:rsidR="00F51111">
        <w:rPr>
          <w:sz w:val="28"/>
          <w:szCs w:val="28"/>
        </w:rPr>
        <w:t>NT: Tăng 3 cháu; 3T tăng 3</w:t>
      </w:r>
      <w:r w:rsidR="0018104B">
        <w:rPr>
          <w:sz w:val="28"/>
          <w:szCs w:val="28"/>
        </w:rPr>
        <w:t xml:space="preserve"> cháu</w:t>
      </w:r>
    </w:p>
    <w:p w:rsidR="0018104B" w:rsidRDefault="00B64D9F" w:rsidP="00BE37FB">
      <w:pPr>
        <w:tabs>
          <w:tab w:val="left" w:pos="9356"/>
        </w:tabs>
        <w:ind w:right="149" w:firstLine="567"/>
        <w:jc w:val="both"/>
        <w:rPr>
          <w:sz w:val="28"/>
          <w:szCs w:val="28"/>
        </w:rPr>
      </w:pPr>
      <w:r>
        <w:rPr>
          <w:sz w:val="28"/>
          <w:szCs w:val="28"/>
        </w:rPr>
        <w:t>- Tiếp tục p</w:t>
      </w:r>
      <w:r w:rsidR="00144B96" w:rsidRPr="00CA7A0D">
        <w:rPr>
          <w:sz w:val="28"/>
          <w:szCs w:val="28"/>
        </w:rPr>
        <w:t>hát động thi đua dạy tốt</w:t>
      </w:r>
      <w:r w:rsidR="00F85A6E">
        <w:rPr>
          <w:sz w:val="28"/>
          <w:szCs w:val="28"/>
        </w:rPr>
        <w:t>,</w:t>
      </w:r>
      <w:r w:rsidR="00144B96" w:rsidRPr="00CA7A0D">
        <w:rPr>
          <w:sz w:val="28"/>
          <w:szCs w:val="28"/>
        </w:rPr>
        <w:t xml:space="preserve"> học tốt chào mừng ngày </w:t>
      </w:r>
      <w:r w:rsidR="0018104B">
        <w:rPr>
          <w:sz w:val="28"/>
          <w:szCs w:val="28"/>
        </w:rPr>
        <w:t>nhà giáo VN 20/11</w:t>
      </w:r>
      <w:r w:rsidR="00144B96">
        <w:rPr>
          <w:sz w:val="28"/>
          <w:szCs w:val="28"/>
        </w:rPr>
        <w:t xml:space="preserve"> </w:t>
      </w:r>
    </w:p>
    <w:p w:rsidR="009F1F82" w:rsidRPr="00B35DBD" w:rsidRDefault="009F1F82" w:rsidP="009F1F82">
      <w:pPr>
        <w:pStyle w:val="BodyText"/>
        <w:spacing w:after="0" w:line="276" w:lineRule="auto"/>
        <w:ind w:right="278" w:firstLine="709"/>
        <w:jc w:val="both"/>
        <w:rPr>
          <w:rFonts w:ascii="Times New Roman" w:hAnsi="Times New Roman"/>
          <w:color w:val="000000"/>
          <w:szCs w:val="28"/>
        </w:rPr>
      </w:pPr>
      <w:r w:rsidRPr="00B35DBD">
        <w:rPr>
          <w:rFonts w:ascii="Times New Roman" w:hAnsi="Times New Roman"/>
          <w:color w:val="000000"/>
          <w:szCs w:val="28"/>
        </w:rPr>
        <w:t>+</w:t>
      </w:r>
      <w:r>
        <w:rPr>
          <w:rFonts w:ascii="Times New Roman" w:hAnsi="Times New Roman"/>
          <w:color w:val="000000"/>
          <w:szCs w:val="28"/>
        </w:rPr>
        <w:t xml:space="preserve"> Tổ 3T+ NT tổ chức CĐ: </w:t>
      </w:r>
      <w:r w:rsidRPr="00B35DBD">
        <w:rPr>
          <w:rFonts w:ascii="Times New Roman" w:hAnsi="Times New Roman"/>
          <w:color w:val="000000"/>
          <w:szCs w:val="28"/>
        </w:rPr>
        <w:t xml:space="preserve"> Phát triển tình cảm kỹ năng xã hội cho trẻ mầm non: 11/2020.</w:t>
      </w:r>
    </w:p>
    <w:p w:rsidR="009F1F82" w:rsidRDefault="00F85A6E" w:rsidP="009F1F82">
      <w:pPr>
        <w:tabs>
          <w:tab w:val="left" w:pos="9356"/>
        </w:tabs>
        <w:ind w:right="149" w:firstLine="567"/>
        <w:jc w:val="both"/>
        <w:rPr>
          <w:sz w:val="28"/>
          <w:szCs w:val="28"/>
        </w:rPr>
      </w:pPr>
      <w:r>
        <w:rPr>
          <w:sz w:val="28"/>
          <w:szCs w:val="28"/>
        </w:rPr>
        <w:lastRenderedPageBreak/>
        <w:t>-</w:t>
      </w:r>
      <w:r w:rsidR="004320DE">
        <w:rPr>
          <w:sz w:val="28"/>
          <w:szCs w:val="28"/>
        </w:rPr>
        <w:t xml:space="preserve"> Công tác kiểm tra nội bộ:</w:t>
      </w:r>
    </w:p>
    <w:p w:rsidR="009F1F82" w:rsidRPr="009F1F82" w:rsidRDefault="009F1F82" w:rsidP="009F1F82">
      <w:pPr>
        <w:tabs>
          <w:tab w:val="left" w:pos="9356"/>
        </w:tabs>
        <w:ind w:right="149" w:firstLine="567"/>
        <w:jc w:val="both"/>
        <w:rPr>
          <w:sz w:val="28"/>
          <w:szCs w:val="28"/>
        </w:rPr>
      </w:pPr>
      <w:r>
        <w:rPr>
          <w:sz w:val="28"/>
          <w:szCs w:val="28"/>
          <w:lang w:val="nl-NL"/>
        </w:rPr>
        <w:t>+ Kiểm tra hoạt</w:t>
      </w:r>
      <w:r w:rsidRPr="00DA1456">
        <w:rPr>
          <w:sz w:val="28"/>
          <w:szCs w:val="28"/>
          <w:lang w:val="nl-NL"/>
        </w:rPr>
        <w:t xml:space="preserve"> động sư phạm của</w:t>
      </w:r>
      <w:r>
        <w:rPr>
          <w:sz w:val="28"/>
          <w:szCs w:val="28"/>
          <w:lang w:val="nl-NL"/>
        </w:rPr>
        <w:t xml:space="preserve"> 4 đ/c</w:t>
      </w:r>
      <w:r w:rsidRPr="00DA1456">
        <w:rPr>
          <w:sz w:val="28"/>
          <w:szCs w:val="28"/>
          <w:lang w:val="nl-NL"/>
        </w:rPr>
        <w:t xml:space="preserve"> giáo viên:</w:t>
      </w:r>
      <w:r>
        <w:rPr>
          <w:sz w:val="28"/>
          <w:szCs w:val="28"/>
          <w:lang w:val="nl-NL"/>
        </w:rPr>
        <w:t xml:space="preserve"> </w:t>
      </w:r>
    </w:p>
    <w:p w:rsidR="009F1F82" w:rsidRDefault="009F1F82" w:rsidP="009F1F82">
      <w:pPr>
        <w:tabs>
          <w:tab w:val="left" w:pos="9356"/>
        </w:tabs>
        <w:ind w:right="149" w:firstLine="567"/>
        <w:jc w:val="both"/>
        <w:rPr>
          <w:sz w:val="28"/>
          <w:szCs w:val="28"/>
        </w:rPr>
      </w:pPr>
      <w:r>
        <w:rPr>
          <w:sz w:val="28"/>
          <w:szCs w:val="28"/>
        </w:rPr>
        <w:t xml:space="preserve">+ Kiểm tra hồ sơ 3 tổ chuyên môn </w:t>
      </w:r>
      <w:r w:rsidRPr="00D67852">
        <w:rPr>
          <w:sz w:val="28"/>
          <w:szCs w:val="28"/>
          <w:lang w:val="vi-VN"/>
        </w:rPr>
        <w:t>+ Việc thực hiện nhiệm vụ năm học</w:t>
      </w:r>
    </w:p>
    <w:p w:rsidR="00144B96" w:rsidRDefault="00144B96" w:rsidP="00BE37FB">
      <w:pPr>
        <w:tabs>
          <w:tab w:val="left" w:pos="9356"/>
        </w:tabs>
        <w:ind w:right="149" w:firstLine="567"/>
        <w:jc w:val="both"/>
        <w:rPr>
          <w:sz w:val="28"/>
          <w:szCs w:val="28"/>
        </w:rPr>
      </w:pPr>
      <w:r>
        <w:rPr>
          <w:sz w:val="28"/>
          <w:szCs w:val="28"/>
        </w:rPr>
        <w:t>- Tổ chức ngày nhà giáo Việt Nam 20/11</w:t>
      </w:r>
    </w:p>
    <w:p w:rsidR="00B61B92" w:rsidRDefault="00B61B92" w:rsidP="00BE37FB">
      <w:pPr>
        <w:tabs>
          <w:tab w:val="left" w:pos="9356"/>
        </w:tabs>
        <w:ind w:right="149" w:firstLine="567"/>
        <w:jc w:val="both"/>
        <w:rPr>
          <w:sz w:val="28"/>
          <w:szCs w:val="28"/>
        </w:rPr>
      </w:pPr>
      <w:r>
        <w:rPr>
          <w:sz w:val="28"/>
          <w:szCs w:val="28"/>
        </w:rPr>
        <w:t>- Tiếp tục hoàn thiện cơ sở vật chất bếp ăn bán trú và đồ dùng dạy học các lớp.</w:t>
      </w:r>
    </w:p>
    <w:p w:rsidR="00B61B92" w:rsidRDefault="00B61B92" w:rsidP="00BE37FB">
      <w:pPr>
        <w:tabs>
          <w:tab w:val="left" w:pos="9356"/>
        </w:tabs>
        <w:ind w:right="149" w:firstLine="567"/>
        <w:jc w:val="both"/>
        <w:rPr>
          <w:sz w:val="28"/>
          <w:szCs w:val="28"/>
        </w:rPr>
      </w:pPr>
      <w:r>
        <w:rPr>
          <w:sz w:val="28"/>
          <w:szCs w:val="28"/>
        </w:rPr>
        <w:t>- Thực hiện quyết toán các khoản thu, chi theo kế hoạch</w:t>
      </w:r>
    </w:p>
    <w:p w:rsidR="00B61B92" w:rsidRPr="00B61B92" w:rsidRDefault="00B61B92" w:rsidP="00BE37FB">
      <w:pPr>
        <w:tabs>
          <w:tab w:val="left" w:pos="993"/>
          <w:tab w:val="left" w:pos="1701"/>
          <w:tab w:val="left" w:pos="9356"/>
        </w:tabs>
        <w:ind w:right="149" w:firstLine="567"/>
        <w:jc w:val="both"/>
        <w:rPr>
          <w:b/>
          <w:sz w:val="28"/>
          <w:szCs w:val="28"/>
          <w:lang w:val="pt-BR"/>
        </w:rPr>
      </w:pPr>
      <w:r>
        <w:rPr>
          <w:sz w:val="28"/>
          <w:szCs w:val="28"/>
        </w:rPr>
        <w:t>- Quyết toán bán trú tháng 10 và thực hiện thu, công khai khoản thu bán trú tháng 11.</w:t>
      </w:r>
    </w:p>
    <w:p w:rsidR="00B61B92" w:rsidRDefault="00B61B92" w:rsidP="00BE37FB">
      <w:pPr>
        <w:tabs>
          <w:tab w:val="left" w:pos="993"/>
          <w:tab w:val="left" w:pos="1701"/>
          <w:tab w:val="left" w:pos="9356"/>
        </w:tabs>
        <w:ind w:right="149" w:firstLine="567"/>
        <w:jc w:val="both"/>
        <w:rPr>
          <w:b/>
          <w:sz w:val="28"/>
          <w:szCs w:val="28"/>
          <w:lang w:val="pt-BR"/>
        </w:rPr>
      </w:pPr>
      <w:r>
        <w:rPr>
          <w:sz w:val="28"/>
          <w:szCs w:val="28"/>
        </w:rPr>
        <w:t>- Thực hiện kiểm tra hồ sơ sổ sách của giáo viên cuối tháng đầy đủ</w:t>
      </w:r>
    </w:p>
    <w:p w:rsidR="00B61B92" w:rsidRDefault="00B61B92" w:rsidP="00BE37FB">
      <w:pPr>
        <w:tabs>
          <w:tab w:val="left" w:pos="993"/>
          <w:tab w:val="left" w:pos="1701"/>
          <w:tab w:val="left" w:pos="9356"/>
        </w:tabs>
        <w:ind w:right="149" w:firstLine="567"/>
        <w:jc w:val="both"/>
        <w:rPr>
          <w:b/>
          <w:sz w:val="28"/>
          <w:szCs w:val="28"/>
          <w:lang w:val="pt-BR"/>
        </w:rPr>
      </w:pPr>
      <w:r>
        <w:rPr>
          <w:sz w:val="28"/>
          <w:szCs w:val="28"/>
        </w:rPr>
        <w:t xml:space="preserve">- </w:t>
      </w:r>
      <w:r w:rsidRPr="00312982">
        <w:rPr>
          <w:sz w:val="28"/>
          <w:szCs w:val="28"/>
        </w:rPr>
        <w:t>Đảm bảo lương và các chế độ cho Cán bộ</w:t>
      </w:r>
      <w:r>
        <w:rPr>
          <w:sz w:val="28"/>
          <w:szCs w:val="28"/>
        </w:rPr>
        <w:t>,</w:t>
      </w:r>
      <w:r w:rsidRPr="00312982">
        <w:rPr>
          <w:sz w:val="28"/>
          <w:szCs w:val="28"/>
        </w:rPr>
        <w:t xml:space="preserve"> giáo viên</w:t>
      </w:r>
      <w:r>
        <w:rPr>
          <w:sz w:val="28"/>
          <w:szCs w:val="28"/>
        </w:rPr>
        <w:t>,</w:t>
      </w:r>
      <w:r w:rsidRPr="00312982">
        <w:rPr>
          <w:sz w:val="28"/>
          <w:szCs w:val="28"/>
        </w:rPr>
        <w:t xml:space="preserve"> nhân viên</w:t>
      </w:r>
    </w:p>
    <w:p w:rsidR="00144B96" w:rsidRPr="00CA7A0D" w:rsidRDefault="00144B96" w:rsidP="00BE37FB">
      <w:pPr>
        <w:tabs>
          <w:tab w:val="left" w:pos="9356"/>
        </w:tabs>
        <w:ind w:right="149" w:firstLine="567"/>
        <w:jc w:val="both"/>
        <w:rPr>
          <w:sz w:val="28"/>
          <w:szCs w:val="28"/>
        </w:rPr>
      </w:pPr>
      <w:r>
        <w:rPr>
          <w:sz w:val="28"/>
          <w:szCs w:val="28"/>
        </w:rPr>
        <w:t>- Sơ kết thực hiện cuộc vận động và phong trào thi đua đợt 1</w:t>
      </w:r>
    </w:p>
    <w:p w:rsidR="00144B96" w:rsidRPr="005613B3" w:rsidRDefault="00144B96" w:rsidP="00BE37FB">
      <w:pPr>
        <w:tabs>
          <w:tab w:val="left" w:pos="9356"/>
        </w:tabs>
        <w:ind w:right="149" w:firstLine="567"/>
        <w:jc w:val="both"/>
        <w:rPr>
          <w:sz w:val="28"/>
          <w:szCs w:val="28"/>
        </w:rPr>
      </w:pPr>
      <w:r w:rsidRPr="00CA7A0D">
        <w:rPr>
          <w:sz w:val="28"/>
          <w:szCs w:val="28"/>
        </w:rPr>
        <w:t xml:space="preserve">- Tiếp tục thực hiện </w:t>
      </w:r>
      <w:r w:rsidR="009F1F82">
        <w:rPr>
          <w:sz w:val="28"/>
          <w:szCs w:val="28"/>
        </w:rPr>
        <w:t xml:space="preserve">Dân chủ, kỷ cương, tình thương, trách nhiệm, thực hiện tốt các nội dung đã cam kết và thực hiện </w:t>
      </w:r>
      <w:r w:rsidRPr="00CA7A0D">
        <w:rPr>
          <w:sz w:val="28"/>
          <w:szCs w:val="28"/>
        </w:rPr>
        <w:t>cuộc vận động” Học tập….HCM” và phong trào thi đua “ Xây dựng trường học thân thiện, học sinh tích cực”/</w:t>
      </w:r>
    </w:p>
    <w:p w:rsidR="008B7B00" w:rsidRPr="00E35B04" w:rsidRDefault="0054791B" w:rsidP="00BE37FB">
      <w:pPr>
        <w:tabs>
          <w:tab w:val="left" w:pos="567"/>
          <w:tab w:val="left" w:pos="1701"/>
          <w:tab w:val="left" w:pos="9356"/>
        </w:tabs>
        <w:ind w:right="149" w:firstLine="567"/>
        <w:jc w:val="both"/>
        <w:rPr>
          <w:sz w:val="28"/>
          <w:szCs w:val="28"/>
          <w:lang w:val="en-US"/>
        </w:rPr>
      </w:pPr>
      <w:r>
        <w:rPr>
          <w:b/>
          <w:sz w:val="28"/>
          <w:szCs w:val="28"/>
        </w:rPr>
        <w:t>5</w:t>
      </w:r>
      <w:r w:rsidR="008B7B00" w:rsidRPr="00E35B04">
        <w:rPr>
          <w:b/>
          <w:sz w:val="28"/>
          <w:szCs w:val="28"/>
          <w:lang w:val="vi-VN"/>
        </w:rPr>
        <w:t>. Đề nghị</w:t>
      </w:r>
      <w:r w:rsidR="008B7B00" w:rsidRPr="00E35B04">
        <w:rPr>
          <w:sz w:val="28"/>
          <w:szCs w:val="28"/>
          <w:lang w:val="vi-VN"/>
        </w:rPr>
        <w:t xml:space="preserve">: </w:t>
      </w:r>
    </w:p>
    <w:p w:rsidR="00AC380D" w:rsidRPr="008A08D5" w:rsidRDefault="00AC380D" w:rsidP="00BE37FB">
      <w:pPr>
        <w:tabs>
          <w:tab w:val="left" w:pos="993"/>
          <w:tab w:val="left" w:pos="1701"/>
          <w:tab w:val="left" w:pos="9356"/>
        </w:tabs>
        <w:spacing w:line="276" w:lineRule="auto"/>
        <w:ind w:right="149" w:firstLine="567"/>
        <w:jc w:val="both"/>
        <w:rPr>
          <w:b/>
          <w:sz w:val="28"/>
          <w:szCs w:val="28"/>
          <w:lang w:val="pt-BR"/>
        </w:rPr>
      </w:pPr>
      <w:r>
        <w:rPr>
          <w:sz w:val="28"/>
          <w:szCs w:val="28"/>
          <w:lang w:val="en-US"/>
        </w:rPr>
        <w:t xml:space="preserve">- </w:t>
      </w:r>
      <w:r w:rsidR="009F1F82">
        <w:rPr>
          <w:sz w:val="28"/>
          <w:szCs w:val="28"/>
          <w:lang w:val="en-US"/>
        </w:rPr>
        <w:t>Hiện nay, một số phòng học</w:t>
      </w:r>
      <w:r w:rsidR="00386AD2">
        <w:rPr>
          <w:sz w:val="28"/>
          <w:szCs w:val="28"/>
          <w:lang w:val="en-US"/>
        </w:rPr>
        <w:t>,</w:t>
      </w:r>
      <w:r w:rsidR="009F1F82">
        <w:rPr>
          <w:sz w:val="28"/>
          <w:szCs w:val="28"/>
          <w:lang w:val="en-US"/>
        </w:rPr>
        <w:t xml:space="preserve"> hệ thống cửa ra vào, cửa sổ, thiết bị vệ sinh đã bị hư hỏng</w:t>
      </w:r>
      <w:r w:rsidR="00386AD2">
        <w:rPr>
          <w:sz w:val="28"/>
          <w:szCs w:val="28"/>
          <w:lang w:val="en-US"/>
        </w:rPr>
        <w:t xml:space="preserve"> nặng</w:t>
      </w:r>
      <w:r w:rsidR="009F1F82">
        <w:rPr>
          <w:sz w:val="28"/>
          <w:szCs w:val="28"/>
          <w:lang w:val="en-US"/>
        </w:rPr>
        <w:t xml:space="preserve">. Vậy </w:t>
      </w:r>
      <w:r w:rsidRPr="00E35B04">
        <w:rPr>
          <w:sz w:val="28"/>
          <w:szCs w:val="28"/>
          <w:lang w:val="en-US"/>
        </w:rPr>
        <w:t>BGH nhà trườ</w:t>
      </w:r>
      <w:r>
        <w:rPr>
          <w:sz w:val="28"/>
          <w:szCs w:val="28"/>
          <w:lang w:val="en-US"/>
        </w:rPr>
        <w:t>ng kính mong lãnh đạo địa phương</w:t>
      </w:r>
      <w:r w:rsidRPr="00E35B04">
        <w:rPr>
          <w:sz w:val="28"/>
          <w:szCs w:val="28"/>
          <w:lang w:val="en-US"/>
        </w:rPr>
        <w:t xml:space="preserve">, </w:t>
      </w:r>
      <w:r>
        <w:rPr>
          <w:sz w:val="28"/>
          <w:szCs w:val="28"/>
          <w:lang w:val="en-US"/>
        </w:rPr>
        <w:t>lãnh đạo</w:t>
      </w:r>
      <w:r w:rsidRPr="00E35B04">
        <w:rPr>
          <w:sz w:val="28"/>
          <w:szCs w:val="28"/>
          <w:lang w:val="en-US"/>
        </w:rPr>
        <w:t xml:space="preserve"> PGD tiếp tục tham mưu với lãnh đạo </w:t>
      </w:r>
      <w:r w:rsidR="009F1F82">
        <w:rPr>
          <w:sz w:val="28"/>
          <w:szCs w:val="28"/>
          <w:lang w:val="en-US"/>
        </w:rPr>
        <w:t>cấp trên</w:t>
      </w:r>
      <w:r w:rsidRPr="00E35B04">
        <w:rPr>
          <w:sz w:val="28"/>
          <w:szCs w:val="28"/>
          <w:lang w:val="en-US"/>
        </w:rPr>
        <w:t xml:space="preserve"> </w:t>
      </w:r>
      <w:r w:rsidR="009F1F82">
        <w:rPr>
          <w:sz w:val="28"/>
          <w:szCs w:val="28"/>
          <w:lang w:val="en-US"/>
        </w:rPr>
        <w:t xml:space="preserve">quan tâm, sửa chữa lại </w:t>
      </w:r>
      <w:r w:rsidR="00386AD2">
        <w:rPr>
          <w:sz w:val="28"/>
          <w:szCs w:val="28"/>
          <w:lang w:val="en-US"/>
        </w:rPr>
        <w:t xml:space="preserve">hệ thống cửa và thiết bị vệ sinh </w:t>
      </w:r>
      <w:r w:rsidRPr="00E35B04">
        <w:rPr>
          <w:sz w:val="28"/>
          <w:szCs w:val="28"/>
          <w:lang w:val="en-US"/>
        </w:rPr>
        <w:t>cho nhà trường.</w:t>
      </w:r>
    </w:p>
    <w:tbl>
      <w:tblPr>
        <w:tblW w:w="8640" w:type="dxa"/>
        <w:tblInd w:w="108" w:type="dxa"/>
        <w:tblLayout w:type="fixed"/>
        <w:tblLook w:val="04A0" w:firstRow="1" w:lastRow="0" w:firstColumn="1" w:lastColumn="0" w:noHBand="0" w:noVBand="1"/>
      </w:tblPr>
      <w:tblGrid>
        <w:gridCol w:w="8640"/>
      </w:tblGrid>
      <w:tr w:rsidR="0082057C" w:rsidRPr="00E35B04" w:rsidTr="00A90D93">
        <w:trPr>
          <w:cantSplit/>
        </w:trPr>
        <w:tc>
          <w:tcPr>
            <w:tcW w:w="8647" w:type="dxa"/>
          </w:tcPr>
          <w:p w:rsidR="00BE37FB" w:rsidRDefault="0082057C" w:rsidP="00BE37FB">
            <w:pPr>
              <w:tabs>
                <w:tab w:val="left" w:leader="dot" w:pos="9072"/>
              </w:tabs>
              <w:spacing w:line="256" w:lineRule="auto"/>
              <w:rPr>
                <w:i/>
                <w:sz w:val="8"/>
                <w:szCs w:val="8"/>
              </w:rPr>
            </w:pPr>
            <w:r w:rsidRPr="00E35B04">
              <w:rPr>
                <w:i/>
                <w:sz w:val="28"/>
                <w:szCs w:val="28"/>
              </w:rPr>
              <w:t xml:space="preserve">  </w:t>
            </w:r>
            <w:r w:rsidR="00BE37FB">
              <w:rPr>
                <w:i/>
                <w:sz w:val="28"/>
                <w:szCs w:val="28"/>
              </w:rPr>
              <w:t xml:space="preserve">                        </w:t>
            </w:r>
          </w:p>
          <w:p w:rsidR="0082057C" w:rsidRPr="00BE37FB" w:rsidRDefault="00BE37FB" w:rsidP="00BE37FB">
            <w:pPr>
              <w:tabs>
                <w:tab w:val="left" w:leader="dot" w:pos="9072"/>
              </w:tabs>
              <w:spacing w:line="256" w:lineRule="auto"/>
              <w:rPr>
                <w:i/>
                <w:sz w:val="28"/>
                <w:szCs w:val="28"/>
              </w:rPr>
            </w:pPr>
            <w:r>
              <w:rPr>
                <w:i/>
                <w:sz w:val="8"/>
                <w:szCs w:val="8"/>
              </w:rPr>
              <w:t xml:space="preserve">                                    </w:t>
            </w:r>
            <w:r w:rsidR="004949D8" w:rsidRPr="004949D8">
              <w:rPr>
                <w:b/>
                <w:i/>
              </w:rPr>
              <w:t>Nơi nhận</w:t>
            </w:r>
            <w:r w:rsidR="0082057C" w:rsidRPr="00E35B04">
              <w:rPr>
                <w:b/>
                <w:sz w:val="28"/>
                <w:szCs w:val="28"/>
              </w:rPr>
              <w:t xml:space="preserve">                         </w:t>
            </w:r>
            <w:r w:rsidR="004949D8">
              <w:rPr>
                <w:b/>
                <w:sz w:val="28"/>
                <w:szCs w:val="28"/>
              </w:rPr>
              <w:t xml:space="preserve">                       </w:t>
            </w:r>
            <w:r w:rsidR="0082057C" w:rsidRPr="00E35B04">
              <w:rPr>
                <w:b/>
                <w:sz w:val="28"/>
                <w:szCs w:val="28"/>
              </w:rPr>
              <w:t xml:space="preserve"> HIỆU TRƯỞNG</w:t>
            </w:r>
          </w:p>
          <w:p w:rsidR="0082057C" w:rsidRPr="004949D8" w:rsidRDefault="004949D8" w:rsidP="004949D8">
            <w:pPr>
              <w:tabs>
                <w:tab w:val="left" w:leader="dot" w:pos="9072"/>
              </w:tabs>
              <w:spacing w:line="256" w:lineRule="auto"/>
              <w:ind w:firstLine="459"/>
              <w:rPr>
                <w:sz w:val="22"/>
                <w:szCs w:val="22"/>
              </w:rPr>
            </w:pPr>
            <w:r w:rsidRPr="004949D8">
              <w:rPr>
                <w:sz w:val="22"/>
                <w:szCs w:val="22"/>
              </w:rPr>
              <w:t>- UBND Phường(b/c)</w:t>
            </w:r>
          </w:p>
          <w:p w:rsidR="004949D8" w:rsidRPr="004949D8" w:rsidRDefault="004949D8" w:rsidP="004949D8">
            <w:pPr>
              <w:tabs>
                <w:tab w:val="left" w:leader="dot" w:pos="9072"/>
              </w:tabs>
              <w:spacing w:line="256" w:lineRule="auto"/>
              <w:ind w:firstLine="459"/>
              <w:rPr>
                <w:sz w:val="22"/>
                <w:szCs w:val="22"/>
              </w:rPr>
            </w:pPr>
            <w:r w:rsidRPr="004949D8">
              <w:rPr>
                <w:sz w:val="22"/>
                <w:szCs w:val="22"/>
              </w:rPr>
              <w:t>- PGD&amp; ĐT( b/c)</w:t>
            </w:r>
          </w:p>
          <w:p w:rsidR="004949D8" w:rsidRPr="004949D8" w:rsidRDefault="004949D8" w:rsidP="004949D8">
            <w:pPr>
              <w:tabs>
                <w:tab w:val="left" w:leader="dot" w:pos="9072"/>
              </w:tabs>
              <w:spacing w:line="256" w:lineRule="auto"/>
              <w:ind w:firstLine="459"/>
              <w:rPr>
                <w:sz w:val="22"/>
                <w:szCs w:val="22"/>
              </w:rPr>
            </w:pPr>
            <w:r w:rsidRPr="004949D8">
              <w:rPr>
                <w:sz w:val="22"/>
                <w:szCs w:val="22"/>
              </w:rPr>
              <w:t>- Lưu VT</w:t>
            </w:r>
          </w:p>
          <w:p w:rsidR="0082057C" w:rsidRPr="00E35B04" w:rsidRDefault="0082057C" w:rsidP="00A90D93">
            <w:pPr>
              <w:tabs>
                <w:tab w:val="left" w:leader="dot" w:pos="9072"/>
              </w:tabs>
              <w:spacing w:line="256" w:lineRule="auto"/>
              <w:jc w:val="center"/>
              <w:rPr>
                <w:b/>
                <w:sz w:val="28"/>
                <w:szCs w:val="28"/>
              </w:rPr>
            </w:pPr>
          </w:p>
          <w:p w:rsidR="0082057C" w:rsidRPr="00E35B04" w:rsidRDefault="0082057C" w:rsidP="004949D8">
            <w:pPr>
              <w:tabs>
                <w:tab w:val="left" w:leader="dot" w:pos="9072"/>
              </w:tabs>
              <w:spacing w:line="256" w:lineRule="auto"/>
              <w:rPr>
                <w:b/>
                <w:sz w:val="28"/>
                <w:szCs w:val="28"/>
              </w:rPr>
            </w:pPr>
          </w:p>
          <w:p w:rsidR="0082057C" w:rsidRPr="00E35B04" w:rsidRDefault="0082057C" w:rsidP="004949D8">
            <w:pPr>
              <w:tabs>
                <w:tab w:val="left" w:leader="dot" w:pos="9072"/>
              </w:tabs>
              <w:spacing w:line="256" w:lineRule="auto"/>
              <w:jc w:val="right"/>
              <w:rPr>
                <w:b/>
                <w:sz w:val="28"/>
                <w:szCs w:val="28"/>
              </w:rPr>
            </w:pPr>
            <w:r w:rsidRPr="00E35B04">
              <w:rPr>
                <w:b/>
                <w:sz w:val="28"/>
                <w:szCs w:val="28"/>
              </w:rPr>
              <w:t xml:space="preserve">                   </w:t>
            </w:r>
            <w:r w:rsidR="00386AD2">
              <w:rPr>
                <w:b/>
                <w:sz w:val="28"/>
                <w:szCs w:val="28"/>
              </w:rPr>
              <w:t xml:space="preserve">            </w:t>
            </w:r>
            <w:r w:rsidRPr="00E35B04">
              <w:rPr>
                <w:b/>
                <w:sz w:val="28"/>
                <w:szCs w:val="28"/>
              </w:rPr>
              <w:t xml:space="preserve">Lã Thị Minh Nguyệt                              </w:t>
            </w:r>
          </w:p>
        </w:tc>
      </w:tr>
    </w:tbl>
    <w:p w:rsidR="008B7B00" w:rsidRPr="00E35B04" w:rsidRDefault="008B7B00" w:rsidP="008B7B00">
      <w:pPr>
        <w:rPr>
          <w:sz w:val="28"/>
          <w:szCs w:val="28"/>
        </w:rPr>
      </w:pPr>
    </w:p>
    <w:p w:rsidR="001E44AD" w:rsidRPr="00E35B04" w:rsidRDefault="001E44AD">
      <w:pPr>
        <w:rPr>
          <w:sz w:val="28"/>
          <w:szCs w:val="28"/>
        </w:rPr>
      </w:pPr>
    </w:p>
    <w:sectPr w:rsidR="001E44AD" w:rsidRPr="00E35B04" w:rsidSect="00AB00EE">
      <w:pgSz w:w="11909" w:h="16834" w:code="9"/>
      <w:pgMar w:top="624" w:right="96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C2CB5"/>
    <w:multiLevelType w:val="hybridMultilevel"/>
    <w:tmpl w:val="A6627212"/>
    <w:lvl w:ilvl="0" w:tplc="4BD488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FC0844"/>
    <w:multiLevelType w:val="hybridMultilevel"/>
    <w:tmpl w:val="B1CEB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00"/>
    <w:rsid w:val="000024AE"/>
    <w:rsid w:val="00023863"/>
    <w:rsid w:val="00054663"/>
    <w:rsid w:val="00073FE5"/>
    <w:rsid w:val="00081A67"/>
    <w:rsid w:val="000863EC"/>
    <w:rsid w:val="000B60FE"/>
    <w:rsid w:val="001210DD"/>
    <w:rsid w:val="00144B96"/>
    <w:rsid w:val="001809ED"/>
    <w:rsid w:val="0018104B"/>
    <w:rsid w:val="001822F9"/>
    <w:rsid w:val="001A6A67"/>
    <w:rsid w:val="001B29DE"/>
    <w:rsid w:val="001D61AC"/>
    <w:rsid w:val="001E44AD"/>
    <w:rsid w:val="001F1ACB"/>
    <w:rsid w:val="00265FEB"/>
    <w:rsid w:val="002909CB"/>
    <w:rsid w:val="00297C6C"/>
    <w:rsid w:val="002C6E31"/>
    <w:rsid w:val="002F17CE"/>
    <w:rsid w:val="00305A69"/>
    <w:rsid w:val="00307323"/>
    <w:rsid w:val="0031288A"/>
    <w:rsid w:val="00321195"/>
    <w:rsid w:val="00326F6E"/>
    <w:rsid w:val="003526D9"/>
    <w:rsid w:val="00386AD2"/>
    <w:rsid w:val="00391F2A"/>
    <w:rsid w:val="003B6650"/>
    <w:rsid w:val="003D7A2D"/>
    <w:rsid w:val="003F79C6"/>
    <w:rsid w:val="004320DE"/>
    <w:rsid w:val="00454A02"/>
    <w:rsid w:val="00464688"/>
    <w:rsid w:val="0048738C"/>
    <w:rsid w:val="00490A13"/>
    <w:rsid w:val="004949D8"/>
    <w:rsid w:val="004E77E0"/>
    <w:rsid w:val="0054791B"/>
    <w:rsid w:val="00560A9A"/>
    <w:rsid w:val="00561013"/>
    <w:rsid w:val="005613B3"/>
    <w:rsid w:val="00592FC2"/>
    <w:rsid w:val="005D170E"/>
    <w:rsid w:val="006622D1"/>
    <w:rsid w:val="00670444"/>
    <w:rsid w:val="00682120"/>
    <w:rsid w:val="0068737A"/>
    <w:rsid w:val="006B47CA"/>
    <w:rsid w:val="006F744C"/>
    <w:rsid w:val="00700DBD"/>
    <w:rsid w:val="0070688E"/>
    <w:rsid w:val="007224B9"/>
    <w:rsid w:val="00737D48"/>
    <w:rsid w:val="007463C2"/>
    <w:rsid w:val="00746BAC"/>
    <w:rsid w:val="00754803"/>
    <w:rsid w:val="00757A8C"/>
    <w:rsid w:val="00762446"/>
    <w:rsid w:val="00775102"/>
    <w:rsid w:val="00781711"/>
    <w:rsid w:val="007901DF"/>
    <w:rsid w:val="00793063"/>
    <w:rsid w:val="00793B94"/>
    <w:rsid w:val="0079510D"/>
    <w:rsid w:val="007B3BF9"/>
    <w:rsid w:val="007E509F"/>
    <w:rsid w:val="007F11C8"/>
    <w:rsid w:val="007F2596"/>
    <w:rsid w:val="007F63E8"/>
    <w:rsid w:val="008026A9"/>
    <w:rsid w:val="008153CE"/>
    <w:rsid w:val="0082057C"/>
    <w:rsid w:val="008236EA"/>
    <w:rsid w:val="00827778"/>
    <w:rsid w:val="0084010E"/>
    <w:rsid w:val="00874827"/>
    <w:rsid w:val="00886FB9"/>
    <w:rsid w:val="008A09C7"/>
    <w:rsid w:val="008B1BC9"/>
    <w:rsid w:val="008B392A"/>
    <w:rsid w:val="008B7B00"/>
    <w:rsid w:val="008E5753"/>
    <w:rsid w:val="008F13CB"/>
    <w:rsid w:val="008F2A4C"/>
    <w:rsid w:val="009037C5"/>
    <w:rsid w:val="00932AC0"/>
    <w:rsid w:val="009517B4"/>
    <w:rsid w:val="009C03CE"/>
    <w:rsid w:val="009C6C0A"/>
    <w:rsid w:val="009F1F82"/>
    <w:rsid w:val="00A31A1F"/>
    <w:rsid w:val="00A67252"/>
    <w:rsid w:val="00A92DDB"/>
    <w:rsid w:val="00AB00EE"/>
    <w:rsid w:val="00AB2E1A"/>
    <w:rsid w:val="00AB3F4F"/>
    <w:rsid w:val="00AC2C4F"/>
    <w:rsid w:val="00AC375E"/>
    <w:rsid w:val="00AC380D"/>
    <w:rsid w:val="00AF3F5E"/>
    <w:rsid w:val="00B61B92"/>
    <w:rsid w:val="00B64D9F"/>
    <w:rsid w:val="00B71BC5"/>
    <w:rsid w:val="00B80AD2"/>
    <w:rsid w:val="00B841B2"/>
    <w:rsid w:val="00B92409"/>
    <w:rsid w:val="00B9590E"/>
    <w:rsid w:val="00BC3939"/>
    <w:rsid w:val="00BC5BA7"/>
    <w:rsid w:val="00BD0830"/>
    <w:rsid w:val="00BE37FB"/>
    <w:rsid w:val="00BF1310"/>
    <w:rsid w:val="00BF1822"/>
    <w:rsid w:val="00BF7F13"/>
    <w:rsid w:val="00C257EF"/>
    <w:rsid w:val="00C33847"/>
    <w:rsid w:val="00C40AC7"/>
    <w:rsid w:val="00C838FA"/>
    <w:rsid w:val="00C861A7"/>
    <w:rsid w:val="00CA26AE"/>
    <w:rsid w:val="00CA70C3"/>
    <w:rsid w:val="00CB2353"/>
    <w:rsid w:val="00CB7A8A"/>
    <w:rsid w:val="00CC347E"/>
    <w:rsid w:val="00CC4807"/>
    <w:rsid w:val="00CD0298"/>
    <w:rsid w:val="00CE7C9A"/>
    <w:rsid w:val="00D149B9"/>
    <w:rsid w:val="00D34815"/>
    <w:rsid w:val="00D42179"/>
    <w:rsid w:val="00D6586D"/>
    <w:rsid w:val="00D80BE0"/>
    <w:rsid w:val="00DE51F1"/>
    <w:rsid w:val="00DF20CF"/>
    <w:rsid w:val="00DF4D46"/>
    <w:rsid w:val="00E07BBF"/>
    <w:rsid w:val="00E26141"/>
    <w:rsid w:val="00E35B04"/>
    <w:rsid w:val="00E615EB"/>
    <w:rsid w:val="00E707B5"/>
    <w:rsid w:val="00E747D5"/>
    <w:rsid w:val="00E903C1"/>
    <w:rsid w:val="00EB2A6D"/>
    <w:rsid w:val="00EB4905"/>
    <w:rsid w:val="00EC6752"/>
    <w:rsid w:val="00EE505C"/>
    <w:rsid w:val="00EF15A3"/>
    <w:rsid w:val="00F00606"/>
    <w:rsid w:val="00F06ECF"/>
    <w:rsid w:val="00F2584A"/>
    <w:rsid w:val="00F51111"/>
    <w:rsid w:val="00F64D89"/>
    <w:rsid w:val="00F67577"/>
    <w:rsid w:val="00F722DE"/>
    <w:rsid w:val="00F85A6E"/>
    <w:rsid w:val="00FA7FD7"/>
    <w:rsid w:val="00FC2C28"/>
    <w:rsid w:val="00FC7B53"/>
    <w:rsid w:val="00FD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D1D24-537E-4A5C-9DA1-34AF9326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00"/>
    <w:pPr>
      <w:spacing w:after="0" w:line="240" w:lineRule="auto"/>
    </w:pPr>
    <w:rPr>
      <w:rFonts w:eastAsia="Times New Roman" w:cs="Times New Roman"/>
      <w:sz w:val="24"/>
      <w:szCs w:val="24"/>
      <w:lang w:val="en-GB" w:eastAsia="en-GB"/>
    </w:rPr>
  </w:style>
  <w:style w:type="paragraph" w:styleId="Heading1">
    <w:name w:val="heading 1"/>
    <w:basedOn w:val="Normal"/>
    <w:next w:val="Normal"/>
    <w:link w:val="Heading1Char"/>
    <w:qFormat/>
    <w:rsid w:val="008B7B00"/>
    <w:pPr>
      <w:keepNext/>
      <w:jc w:val="center"/>
      <w:outlineLvl w:val="0"/>
    </w:pPr>
    <w:rPr>
      <w:rFonts w:ascii=".VnTime" w:hAnsi=".VnTime"/>
      <w:b/>
      <w:sz w:val="28"/>
      <w:szCs w:val="20"/>
      <w:lang w:val="en-US" w:eastAsia="en-US"/>
    </w:rPr>
  </w:style>
  <w:style w:type="paragraph" w:styleId="Heading2">
    <w:name w:val="heading 2"/>
    <w:basedOn w:val="Normal"/>
    <w:next w:val="Normal"/>
    <w:link w:val="Heading2Char"/>
    <w:semiHidden/>
    <w:unhideWhenUsed/>
    <w:qFormat/>
    <w:rsid w:val="008B7B00"/>
    <w:pPr>
      <w:keepNext/>
      <w:outlineLvl w:val="1"/>
    </w:pPr>
    <w:rPr>
      <w:rFonts w:ascii=".VnTime" w:hAnsi=".VnTime"/>
      <w:b/>
      <w:i/>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customStyle="1" w:styleId="Heading1Char">
    <w:name w:val="Heading 1 Char"/>
    <w:basedOn w:val="DefaultParagraphFont"/>
    <w:link w:val="Heading1"/>
    <w:rsid w:val="008B7B00"/>
    <w:rPr>
      <w:rFonts w:ascii=".VnTime" w:eastAsia="Times New Roman" w:hAnsi=".VnTime" w:cs="Times New Roman"/>
      <w:b/>
      <w:szCs w:val="20"/>
    </w:rPr>
  </w:style>
  <w:style w:type="character" w:customStyle="1" w:styleId="Heading2Char">
    <w:name w:val="Heading 2 Char"/>
    <w:basedOn w:val="DefaultParagraphFont"/>
    <w:link w:val="Heading2"/>
    <w:semiHidden/>
    <w:rsid w:val="008B7B00"/>
    <w:rPr>
      <w:rFonts w:ascii=".VnTime" w:eastAsia="Times New Roman" w:hAnsi=".VnTime" w:cs="Times New Roman"/>
      <w:b/>
      <w:i/>
      <w:szCs w:val="20"/>
    </w:rPr>
  </w:style>
  <w:style w:type="paragraph" w:styleId="Title">
    <w:name w:val="Title"/>
    <w:basedOn w:val="Normal"/>
    <w:link w:val="TitleChar"/>
    <w:qFormat/>
    <w:rsid w:val="008B7B00"/>
    <w:pPr>
      <w:jc w:val="center"/>
    </w:pPr>
    <w:rPr>
      <w:rFonts w:ascii=".VnTimeH" w:hAnsi=".VnTimeH"/>
      <w:b/>
      <w:sz w:val="28"/>
      <w:szCs w:val="20"/>
      <w:lang w:val="en-US" w:eastAsia="en-US"/>
    </w:rPr>
  </w:style>
  <w:style w:type="character" w:customStyle="1" w:styleId="TitleChar">
    <w:name w:val="Title Char"/>
    <w:basedOn w:val="DefaultParagraphFont"/>
    <w:link w:val="Title"/>
    <w:rsid w:val="008B7B00"/>
    <w:rPr>
      <w:rFonts w:ascii=".VnTimeH" w:eastAsia="Times New Roman" w:hAnsi=".VnTimeH" w:cs="Times New Roman"/>
      <w:b/>
      <w:szCs w:val="20"/>
    </w:rPr>
  </w:style>
  <w:style w:type="table" w:styleId="TableGrid">
    <w:name w:val="Table Grid"/>
    <w:basedOn w:val="TableNormal"/>
    <w:uiPriority w:val="39"/>
    <w:rsid w:val="00E35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7D48"/>
    <w:rPr>
      <w:rFonts w:ascii="Tahoma" w:hAnsi="Tahoma" w:cs="Tahoma"/>
      <w:sz w:val="16"/>
      <w:szCs w:val="16"/>
    </w:rPr>
  </w:style>
  <w:style w:type="character" w:customStyle="1" w:styleId="BalloonTextChar">
    <w:name w:val="Balloon Text Char"/>
    <w:basedOn w:val="DefaultParagraphFont"/>
    <w:link w:val="BalloonText"/>
    <w:uiPriority w:val="99"/>
    <w:semiHidden/>
    <w:rsid w:val="00737D48"/>
    <w:rPr>
      <w:rFonts w:ascii="Tahoma" w:eastAsia="Times New Roman" w:hAnsi="Tahoma" w:cs="Tahoma"/>
      <w:sz w:val="16"/>
      <w:szCs w:val="16"/>
      <w:lang w:val="en-GB" w:eastAsia="en-GB"/>
    </w:rPr>
  </w:style>
  <w:style w:type="paragraph" w:styleId="ListParagraph">
    <w:name w:val="List Paragraph"/>
    <w:basedOn w:val="Normal"/>
    <w:uiPriority w:val="34"/>
    <w:qFormat/>
    <w:rsid w:val="004949D8"/>
    <w:pPr>
      <w:ind w:left="720"/>
      <w:contextualSpacing/>
    </w:pPr>
  </w:style>
  <w:style w:type="paragraph" w:styleId="BodyText">
    <w:name w:val="Body Text"/>
    <w:basedOn w:val="Normal"/>
    <w:link w:val="BodyTextChar"/>
    <w:rsid w:val="009F1F82"/>
    <w:pPr>
      <w:spacing w:after="120"/>
    </w:pPr>
    <w:rPr>
      <w:rFonts w:ascii=".VnTime" w:hAnsi=".VnTime"/>
      <w:sz w:val="28"/>
      <w:lang w:val="en-US" w:eastAsia="en-US"/>
    </w:rPr>
  </w:style>
  <w:style w:type="character" w:customStyle="1" w:styleId="BodyTextChar">
    <w:name w:val="Body Text Char"/>
    <w:basedOn w:val="DefaultParagraphFont"/>
    <w:link w:val="BodyText"/>
    <w:rsid w:val="009F1F82"/>
    <w:rPr>
      <w:rFonts w:ascii=".VnTime" w:eastAsia="Times New Roman" w:hAnsi=".VnTime" w:cs="Times New Roman"/>
      <w:szCs w:val="24"/>
    </w:rPr>
  </w:style>
  <w:style w:type="paragraph" w:customStyle="1" w:styleId="CharCharCharChar">
    <w:name w:val="Char Char Char Char"/>
    <w:basedOn w:val="Normal"/>
    <w:autoRedefine/>
    <w:rsid w:val="009F1F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QY School</cp:lastModifiedBy>
  <cp:revision>114</cp:revision>
  <cp:lastPrinted>2020-10-21T08:23:00Z</cp:lastPrinted>
  <dcterms:created xsi:type="dcterms:W3CDTF">2015-09-19T15:54:00Z</dcterms:created>
  <dcterms:modified xsi:type="dcterms:W3CDTF">2020-11-01T09:32:00Z</dcterms:modified>
</cp:coreProperties>
</file>