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EF0" w:rsidRDefault="00CE2EF0" w:rsidP="00CE2EF0">
      <w:pPr>
        <w:spacing w:after="0" w:line="240" w:lineRule="auto"/>
        <w:jc w:val="center"/>
        <w:rPr>
          <w:b/>
        </w:rPr>
      </w:pPr>
      <w:r>
        <w:rPr>
          <w:b/>
        </w:rPr>
        <w:t>HỌP HỘI ĐỒNG THÁNG 12/2021</w:t>
      </w:r>
    </w:p>
    <w:p w:rsidR="00CE2EF0" w:rsidRDefault="00CE2EF0" w:rsidP="00CE2EF0">
      <w:pPr>
        <w:spacing w:after="0" w:line="240" w:lineRule="auto"/>
        <w:jc w:val="center"/>
        <w:rPr>
          <w:b/>
        </w:rPr>
      </w:pPr>
    </w:p>
    <w:p w:rsidR="00CE2EF0" w:rsidRPr="00FA5476" w:rsidRDefault="00CE2EF0" w:rsidP="00CE2EF0">
      <w:pPr>
        <w:spacing w:after="0" w:line="240" w:lineRule="auto"/>
        <w:ind w:firstLine="567"/>
        <w:jc w:val="both"/>
      </w:pPr>
      <w:r w:rsidRPr="00FA5476">
        <w:t>Chủ tọa: Đ/c Lê Thanh Hiền</w:t>
      </w:r>
    </w:p>
    <w:p w:rsidR="00CE2EF0" w:rsidRDefault="00CE2EF0" w:rsidP="00CE2EF0">
      <w:pPr>
        <w:spacing w:after="0" w:line="240" w:lineRule="auto"/>
        <w:ind w:firstLine="567"/>
        <w:jc w:val="both"/>
      </w:pPr>
      <w:r w:rsidRPr="00FA5476">
        <w:t>Địa điểm: Văn phòng Trường Tiểu học Yên Hải</w:t>
      </w:r>
    </w:p>
    <w:p w:rsidR="005E38EB" w:rsidRPr="00C327B3" w:rsidRDefault="005E38EB" w:rsidP="0000274B">
      <w:pPr>
        <w:spacing w:after="0" w:line="240" w:lineRule="auto"/>
        <w:jc w:val="center"/>
        <w:rPr>
          <w:rFonts w:eastAsia="Times New Roman" w:cs="Times New Roman"/>
          <w:b/>
          <w:szCs w:val="28"/>
        </w:rPr>
      </w:pPr>
    </w:p>
    <w:p w:rsidR="00A14509" w:rsidRPr="00C327B3" w:rsidRDefault="00D035CA" w:rsidP="00CF0CF7">
      <w:pPr>
        <w:spacing w:after="0" w:line="240" w:lineRule="auto"/>
        <w:rPr>
          <w:rFonts w:eastAsia="Times New Roman" w:cs="Times New Roman"/>
          <w:b/>
          <w:szCs w:val="28"/>
        </w:rPr>
      </w:pPr>
      <w:r>
        <w:rPr>
          <w:rFonts w:eastAsia="Times New Roman" w:cs="Times New Roman"/>
          <w:b/>
          <w:szCs w:val="28"/>
        </w:rPr>
        <w:t>A.</w:t>
      </w:r>
      <w:r w:rsidR="00A14509" w:rsidRPr="00C327B3">
        <w:rPr>
          <w:rFonts w:eastAsia="Times New Roman" w:cs="Times New Roman"/>
          <w:b/>
          <w:szCs w:val="28"/>
        </w:rPr>
        <w:t>K</w:t>
      </w:r>
      <w:r w:rsidR="00AF75B9">
        <w:rPr>
          <w:rFonts w:eastAsia="Times New Roman" w:cs="Times New Roman"/>
          <w:b/>
          <w:szCs w:val="28"/>
        </w:rPr>
        <w:t>ết quả công tác tháng 11</w:t>
      </w:r>
      <w:r w:rsidR="00A14509" w:rsidRPr="00C327B3">
        <w:rPr>
          <w:rFonts w:eastAsia="Times New Roman" w:cs="Times New Roman"/>
          <w:b/>
          <w:szCs w:val="28"/>
        </w:rPr>
        <w:t>/20</w:t>
      </w:r>
      <w:r w:rsidR="0003736C" w:rsidRPr="00C327B3">
        <w:rPr>
          <w:rFonts w:eastAsia="Times New Roman" w:cs="Times New Roman"/>
          <w:b/>
          <w:szCs w:val="28"/>
        </w:rPr>
        <w:t>21</w:t>
      </w:r>
    </w:p>
    <w:p w:rsidR="00A14509" w:rsidRPr="00C327B3" w:rsidRDefault="0065082D" w:rsidP="00D035CA">
      <w:pPr>
        <w:spacing w:after="0" w:line="240" w:lineRule="auto"/>
        <w:ind w:firstLine="576"/>
        <w:rPr>
          <w:rFonts w:eastAsia="Times New Roman" w:cs="Times New Roman"/>
          <w:b/>
          <w:szCs w:val="28"/>
        </w:rPr>
      </w:pPr>
      <w:r w:rsidRPr="00C327B3">
        <w:rPr>
          <w:rFonts w:eastAsia="Times New Roman" w:cs="Times New Roman"/>
          <w:b/>
          <w:szCs w:val="28"/>
        </w:rPr>
        <w:t>I</w:t>
      </w:r>
      <w:r w:rsidR="00A14509" w:rsidRPr="00C327B3">
        <w:rPr>
          <w:rFonts w:eastAsia="Times New Roman" w:cs="Times New Roman"/>
          <w:b/>
          <w:szCs w:val="28"/>
        </w:rPr>
        <w:t>/ Công tác chỉ đạo, triển khai nhiệm vụ:</w:t>
      </w:r>
    </w:p>
    <w:p w:rsidR="0003736C" w:rsidRPr="00C327B3" w:rsidRDefault="0003736C" w:rsidP="00D035CA">
      <w:pPr>
        <w:spacing w:after="0" w:line="240" w:lineRule="auto"/>
        <w:ind w:firstLine="576"/>
        <w:jc w:val="both"/>
        <w:rPr>
          <w:szCs w:val="28"/>
        </w:rPr>
      </w:pPr>
      <w:r w:rsidRPr="00C327B3">
        <w:rPr>
          <w:szCs w:val="28"/>
        </w:rPr>
        <w:t>Công văn 3218/SGDĐT-VP ngày 04/11/2021 về việc tiếp tục thực hiện nghiêm các quy định phòng, chống dịch Covid-19 trong trường học; Công văn số 3248/UBND-YT ngày 04/11/2021 về việc triển khai, áp dụng ngay các biện pháp cấp bách phòng, chống dịch Covid-19 trên địa bàn thị xã Công văn số 08-CV/BCĐ ngày 06/11/2021 của BCĐ phòng, chống dịch COVID-19 Thị ủy Quảng Yên về việc xét nghiệm tàm soát diện rộng phòng, chống dịch COVID-19; Công văn 3495/SGDĐT-VP ngày 24/11/2021 về việc thực hiện các giải pháp trọng tâm trong phòng, chống dịch Covid-19; Thông báo số 292/TB-UBND ngày 25/11/2021 về các trường hợp liên quan đến ca bệnh F0 Lê Kim Nhật Lan; ; Kế hoạch số 3365/KH-SGDĐT ngày 15/11/2021 về việc thực hiện Chương trình phòng chống mại dâm; Chương trình phòng, chống ma túy trong ngành Giáo dục và Đào tạo giai đoạn 2021-2025; Công văn số 3403/SGDĐT-VP ngày 17/11/2021 về việc thực hiện nghiêm các quy định phòng chống dịch trong tổ chức các sự kiện đông người tại các cơ sỏ giáo dục</w:t>
      </w:r>
    </w:p>
    <w:p w:rsidR="008F36A7" w:rsidRPr="00C327B3" w:rsidRDefault="008F36A7" w:rsidP="00D035CA">
      <w:pPr>
        <w:spacing w:after="0" w:line="240" w:lineRule="auto"/>
        <w:ind w:firstLine="576"/>
        <w:jc w:val="both"/>
        <w:rPr>
          <w:spacing w:val="-6"/>
          <w:lang w:val="pt-BR"/>
        </w:rPr>
      </w:pPr>
      <w:r w:rsidRPr="00C327B3">
        <w:rPr>
          <w:spacing w:val="-6"/>
          <w:lang w:val="pt-BR"/>
        </w:rPr>
        <w:t>Tiếp tục d</w:t>
      </w:r>
      <w:r w:rsidRPr="00C327B3">
        <w:rPr>
          <w:spacing w:val="-6"/>
        </w:rPr>
        <w:t>uy trì nền nếp dạy và học</w:t>
      </w:r>
      <w:r w:rsidRPr="00C327B3">
        <w:rPr>
          <w:spacing w:val="-6"/>
          <w:lang w:val="pt-BR"/>
        </w:rPr>
        <w:t>; nâng cao chất lượng các hoạt động chuyên môn, nghiệp vụ; thực hiện bồi dưỡng thường xuyên theo kế hoạch; tổ chức và tham gia các cuộc giao lưu, thi, hội thi theo kế hoạch.</w:t>
      </w:r>
    </w:p>
    <w:p w:rsidR="008F36A7" w:rsidRPr="00C327B3" w:rsidRDefault="008F36A7" w:rsidP="00D035CA">
      <w:pPr>
        <w:pStyle w:val="Heading1"/>
        <w:ind w:firstLine="576"/>
        <w:jc w:val="both"/>
        <w:textAlignment w:val="baseline"/>
        <w:rPr>
          <w:rFonts w:ascii="Times New Roman" w:hAnsi="Times New Roman"/>
          <w:b w:val="0"/>
          <w:sz w:val="28"/>
        </w:rPr>
      </w:pPr>
      <w:r w:rsidRPr="00C327B3">
        <w:rPr>
          <w:rFonts w:ascii="Times New Roman" w:hAnsi="Times New Roman"/>
          <w:b w:val="0"/>
          <w:sz w:val="28"/>
          <w:lang w:val="pt-BR"/>
        </w:rPr>
        <w:t>- Tổ chức các hoạt động thi đua chào mừng 3</w:t>
      </w:r>
      <w:r w:rsidR="009251BE" w:rsidRPr="00C327B3">
        <w:rPr>
          <w:rFonts w:ascii="Times New Roman" w:hAnsi="Times New Roman"/>
          <w:b w:val="0"/>
          <w:sz w:val="28"/>
          <w:lang w:val="pt-BR"/>
        </w:rPr>
        <w:t>9</w:t>
      </w:r>
      <w:r w:rsidRPr="00C327B3">
        <w:rPr>
          <w:rFonts w:ascii="Times New Roman" w:hAnsi="Times New Roman"/>
          <w:b w:val="0"/>
          <w:sz w:val="28"/>
          <w:lang w:val="pt-BR"/>
        </w:rPr>
        <w:t xml:space="preserve"> năm </w:t>
      </w:r>
      <w:r w:rsidRPr="00C327B3">
        <w:rPr>
          <w:rFonts w:ascii="Times New Roman" w:hAnsi="Times New Roman"/>
          <w:b w:val="0"/>
          <w:sz w:val="28"/>
          <w:lang w:val="vi-VN"/>
        </w:rPr>
        <w:t>n</w:t>
      </w:r>
      <w:r w:rsidRPr="00C327B3">
        <w:rPr>
          <w:rFonts w:ascii="Times New Roman" w:hAnsi="Times New Roman"/>
          <w:b w:val="0"/>
          <w:sz w:val="28"/>
          <w:lang w:val="pt-BR"/>
        </w:rPr>
        <w:t xml:space="preserve">gày Nhà giáo Việt Nam </w:t>
      </w:r>
      <w:r w:rsidRPr="00C327B3">
        <w:rPr>
          <w:rFonts w:ascii="Times New Roman" w:hAnsi="Times New Roman"/>
          <w:b w:val="0"/>
          <w:bCs/>
          <w:sz w:val="28"/>
          <w:lang w:val="vi-VN"/>
        </w:rPr>
        <w:t>(20/11/1982 - 20/11/20</w:t>
      </w:r>
      <w:r w:rsidRPr="00C327B3">
        <w:rPr>
          <w:rFonts w:ascii="Times New Roman" w:hAnsi="Times New Roman"/>
          <w:b w:val="0"/>
          <w:bCs/>
          <w:sz w:val="28"/>
        </w:rPr>
        <w:t>2</w:t>
      </w:r>
      <w:r w:rsidR="009251BE" w:rsidRPr="00C327B3">
        <w:rPr>
          <w:rFonts w:ascii="Times New Roman" w:hAnsi="Times New Roman"/>
          <w:b w:val="0"/>
          <w:bCs/>
          <w:sz w:val="28"/>
        </w:rPr>
        <w:t>1</w:t>
      </w:r>
      <w:r w:rsidRPr="00C327B3">
        <w:rPr>
          <w:rFonts w:ascii="Times New Roman" w:hAnsi="Times New Roman"/>
          <w:b w:val="0"/>
          <w:bCs/>
          <w:sz w:val="28"/>
          <w:lang w:val="vi-VN"/>
        </w:rPr>
        <w:t xml:space="preserve">) </w:t>
      </w:r>
      <w:r w:rsidRPr="00C327B3">
        <w:rPr>
          <w:rFonts w:ascii="Times New Roman" w:hAnsi="Times New Roman"/>
          <w:b w:val="0"/>
          <w:sz w:val="28"/>
          <w:lang w:val="pt-BR"/>
        </w:rPr>
        <w:t xml:space="preserve">đảm bảo an toàn, tiết kiệm, thiết thực và ý nghĩa; </w:t>
      </w:r>
    </w:p>
    <w:p w:rsidR="00A14509" w:rsidRPr="00C327B3" w:rsidRDefault="00A14509" w:rsidP="00D035CA">
      <w:pPr>
        <w:spacing w:after="0" w:line="240" w:lineRule="auto"/>
        <w:ind w:firstLine="576"/>
        <w:rPr>
          <w:rFonts w:eastAsia="Times New Roman" w:cs="Times New Roman"/>
          <w:b/>
          <w:szCs w:val="28"/>
        </w:rPr>
      </w:pPr>
      <w:r w:rsidRPr="00C327B3">
        <w:rPr>
          <w:rFonts w:eastAsia="Times New Roman" w:cs="Times New Roman"/>
          <w:b/>
          <w:szCs w:val="28"/>
        </w:rPr>
        <w:t>II/ Kết quả công tháng tháng 1</w:t>
      </w:r>
      <w:r w:rsidR="00010208" w:rsidRPr="00C327B3">
        <w:rPr>
          <w:rFonts w:eastAsia="Times New Roman" w:cs="Times New Roman"/>
          <w:b/>
          <w:szCs w:val="28"/>
          <w:lang w:val="vi-VN"/>
        </w:rPr>
        <w:t>1</w:t>
      </w:r>
      <w:r w:rsidRPr="00C327B3">
        <w:rPr>
          <w:rFonts w:eastAsia="Times New Roman" w:cs="Times New Roman"/>
          <w:b/>
          <w:szCs w:val="28"/>
        </w:rPr>
        <w:t>.</w:t>
      </w:r>
    </w:p>
    <w:p w:rsidR="00BE4FFE" w:rsidRPr="00C327B3" w:rsidRDefault="00BE4FFE" w:rsidP="00D035CA">
      <w:pPr>
        <w:spacing w:after="0" w:line="240" w:lineRule="auto"/>
        <w:ind w:right="294" w:firstLine="576"/>
        <w:jc w:val="both"/>
        <w:rPr>
          <w:rFonts w:cs="Times New Roman"/>
          <w:szCs w:val="28"/>
        </w:rPr>
      </w:pPr>
      <w:r w:rsidRPr="00C327B3">
        <w:rPr>
          <w:rFonts w:cs="Times New Roman"/>
          <w:szCs w:val="28"/>
        </w:rPr>
        <w:t>1.</w:t>
      </w:r>
      <w:r w:rsidRPr="00C327B3">
        <w:rPr>
          <w:rFonts w:eastAsia="Calibri" w:cs="Times New Roman"/>
          <w:b/>
          <w:szCs w:val="28"/>
          <w:lang w:val="pt-BR"/>
        </w:rPr>
        <w:t>Công tác phát triển và phổ cập giáo dục:</w:t>
      </w:r>
    </w:p>
    <w:p w:rsidR="00BE4FFE" w:rsidRPr="00C327B3" w:rsidRDefault="00BE4FFE" w:rsidP="00D035CA">
      <w:pPr>
        <w:pStyle w:val="ListParagraph"/>
        <w:tabs>
          <w:tab w:val="left" w:pos="0"/>
        </w:tabs>
        <w:spacing w:after="0" w:line="240" w:lineRule="auto"/>
        <w:ind w:left="0" w:firstLine="576"/>
        <w:jc w:val="both"/>
        <w:rPr>
          <w:rFonts w:ascii="Times New Roman" w:hAnsi="Times New Roman" w:cs="Times New Roman"/>
          <w:sz w:val="28"/>
          <w:szCs w:val="28"/>
        </w:rPr>
      </w:pPr>
      <w:r w:rsidRPr="00C327B3">
        <w:rPr>
          <w:rFonts w:ascii="Times New Roman" w:eastAsia="Calibri" w:hAnsi="Times New Roman" w:cs="Times New Roman"/>
          <w:b/>
          <w:sz w:val="28"/>
          <w:szCs w:val="28"/>
          <w:lang w:val="pt-BR"/>
        </w:rPr>
        <w:t xml:space="preserve">- </w:t>
      </w:r>
      <w:r w:rsidRPr="00C327B3">
        <w:rPr>
          <w:rFonts w:ascii="Times New Roman" w:eastAsia="Calibri" w:hAnsi="Times New Roman" w:cs="Times New Roman"/>
          <w:sz w:val="28"/>
          <w:szCs w:val="28"/>
        </w:rPr>
        <w:t xml:space="preserve"> Duy trì sĩ số</w:t>
      </w:r>
      <w:r w:rsidRPr="00C327B3">
        <w:rPr>
          <w:rFonts w:ascii="Times New Roman" w:hAnsi="Times New Roman" w:cs="Times New Roman"/>
          <w:sz w:val="28"/>
          <w:szCs w:val="28"/>
        </w:rPr>
        <w:t xml:space="preserve"> hs: 100</w:t>
      </w:r>
      <w:r w:rsidR="009251BE" w:rsidRPr="00C327B3">
        <w:rPr>
          <w:rFonts w:ascii="Times New Roman" w:hAnsi="Times New Roman" w:cs="Times New Roman"/>
          <w:sz w:val="28"/>
          <w:szCs w:val="28"/>
        </w:rPr>
        <w:t>%</w:t>
      </w:r>
      <w:r w:rsidR="000526DD" w:rsidRPr="00C327B3">
        <w:rPr>
          <w:rFonts w:ascii="Times New Roman" w:hAnsi="Times New Roman" w:cs="Times New Roman"/>
          <w:sz w:val="28"/>
          <w:szCs w:val="28"/>
          <w:lang w:val="vi-VN"/>
        </w:rPr>
        <w:t xml:space="preserve">; </w:t>
      </w:r>
    </w:p>
    <w:p w:rsidR="00BE4FFE" w:rsidRPr="00C327B3" w:rsidRDefault="00BE4FFE" w:rsidP="00D035CA">
      <w:pPr>
        <w:spacing w:after="0" w:line="240" w:lineRule="auto"/>
        <w:ind w:firstLine="576"/>
        <w:jc w:val="both"/>
        <w:rPr>
          <w:rFonts w:eastAsia="Calibri" w:cs="Times New Roman"/>
          <w:szCs w:val="28"/>
        </w:rPr>
      </w:pPr>
      <w:r w:rsidRPr="00C327B3">
        <w:rPr>
          <w:rFonts w:cs="Times New Roman"/>
          <w:b/>
          <w:szCs w:val="28"/>
        </w:rPr>
        <w:t>2. Chuyên môn:</w:t>
      </w:r>
    </w:p>
    <w:p w:rsidR="00D60EC4" w:rsidRPr="00C327B3" w:rsidRDefault="00BE4FFE" w:rsidP="00D035CA">
      <w:pPr>
        <w:spacing w:after="0" w:line="240" w:lineRule="auto"/>
        <w:ind w:firstLine="576"/>
        <w:jc w:val="both"/>
        <w:rPr>
          <w:rFonts w:cs="Times New Roman"/>
        </w:rPr>
      </w:pPr>
      <w:r w:rsidRPr="00C327B3">
        <w:rPr>
          <w:rFonts w:eastAsia="Calibri" w:cs="Times New Roman"/>
          <w:szCs w:val="28"/>
          <w:lang w:val="de-DE"/>
        </w:rPr>
        <w:t xml:space="preserve">Duy trì nề nếp dạy và học, thực hiện chương </w:t>
      </w:r>
      <w:r w:rsidR="00D00E4F" w:rsidRPr="00C327B3">
        <w:rPr>
          <w:rFonts w:eastAsia="Calibri" w:cs="Times New Roman"/>
          <w:szCs w:val="28"/>
          <w:lang w:val="de-DE"/>
        </w:rPr>
        <w:t>trình nghiêm túc đúng PP và TKB</w:t>
      </w:r>
      <w:r w:rsidR="00D60EC4" w:rsidRPr="00C327B3">
        <w:rPr>
          <w:rFonts w:cs="Times New Roman"/>
        </w:rPr>
        <w:t>.</w:t>
      </w:r>
    </w:p>
    <w:p w:rsidR="0003736C" w:rsidRPr="00C327B3" w:rsidRDefault="0003736C" w:rsidP="00D035CA">
      <w:pPr>
        <w:spacing w:after="0" w:line="240" w:lineRule="auto"/>
        <w:ind w:firstLine="576"/>
        <w:jc w:val="both"/>
        <w:rPr>
          <w:bCs/>
          <w:iCs/>
        </w:rPr>
      </w:pPr>
      <w:r w:rsidRPr="00C327B3">
        <w:rPr>
          <w:bCs/>
          <w:iCs/>
        </w:rPr>
        <w:t>- T</w:t>
      </w:r>
      <w:r w:rsidR="009251BE" w:rsidRPr="00C327B3">
        <w:rPr>
          <w:bCs/>
          <w:iCs/>
        </w:rPr>
        <w:t>ham dự</w:t>
      </w:r>
      <w:r w:rsidRPr="00C327B3">
        <w:rPr>
          <w:bCs/>
          <w:iCs/>
        </w:rPr>
        <w:t xml:space="preserve"> chuyên đề dạy học cấp thị xã môn Tiếng Việt lớp 1, Toán lớp 2, Âm nhạc lớp 2 Chương trình GDPT 2018 </w:t>
      </w:r>
      <w:r w:rsidRPr="00C327B3">
        <w:rPr>
          <w:bCs/>
          <w:i/>
        </w:rPr>
        <w:t>(ngày 04/11/2021)</w:t>
      </w:r>
      <w:r w:rsidRPr="00C327B3">
        <w:rPr>
          <w:bCs/>
          <w:iCs/>
        </w:rPr>
        <w:t>.</w:t>
      </w:r>
    </w:p>
    <w:p w:rsidR="005A40BC" w:rsidRPr="00C327B3" w:rsidRDefault="0003736C" w:rsidP="00D035CA">
      <w:pPr>
        <w:spacing w:after="0" w:line="240" w:lineRule="auto"/>
        <w:ind w:firstLine="576"/>
        <w:jc w:val="both"/>
        <w:rPr>
          <w:rFonts w:cs="Times New Roman"/>
          <w:szCs w:val="28"/>
        </w:rPr>
      </w:pPr>
      <w:r w:rsidRPr="00C327B3">
        <w:rPr>
          <w:bCs/>
          <w:iCs/>
        </w:rPr>
        <w:t xml:space="preserve">- </w:t>
      </w:r>
      <w:r w:rsidR="009251BE" w:rsidRPr="00C327B3">
        <w:rPr>
          <w:bCs/>
          <w:iCs/>
        </w:rPr>
        <w:t xml:space="preserve">Tổ chức </w:t>
      </w:r>
      <w:r w:rsidRPr="00C327B3">
        <w:rPr>
          <w:bCs/>
          <w:iCs/>
        </w:rPr>
        <w:t>Kiểm tra định kỳ giữa I năm học 2021-2022 đối với lớp 4, lớp 5</w:t>
      </w:r>
      <w:r w:rsidR="009251BE" w:rsidRPr="00C327B3">
        <w:rPr>
          <w:bCs/>
          <w:iCs/>
        </w:rPr>
        <w:t>; Khảo sát chất lượng các lớp 1,2,3</w:t>
      </w:r>
      <w:r w:rsidR="00D66BFE" w:rsidRPr="00C327B3">
        <w:rPr>
          <w:bCs/>
          <w:iCs/>
        </w:rPr>
        <w:t xml:space="preserve">. Nhận xét chung; học sinh có tiến bộ so với cùng kỳ và đầu năm học. </w:t>
      </w:r>
      <w:r w:rsidR="005A40BC" w:rsidRPr="00C327B3">
        <w:rPr>
          <w:lang w:val="vi-VN"/>
        </w:rPr>
        <w:t>Kết quả đánh giá các môn học và HĐ giáo dục GKI:</w:t>
      </w:r>
    </w:p>
    <w:p w:rsidR="003B5F83" w:rsidRPr="00C327B3" w:rsidRDefault="003B5F83" w:rsidP="00D035CA">
      <w:pPr>
        <w:spacing w:after="0" w:line="240" w:lineRule="auto"/>
        <w:ind w:firstLine="576"/>
        <w:jc w:val="both"/>
        <w:rPr>
          <w:lang w:val="vi-VN"/>
        </w:rPr>
      </w:pPr>
      <w:r w:rsidRPr="00C327B3">
        <w:rPr>
          <w:lang w:val="vi-VN"/>
        </w:rPr>
        <w:t>Chất lượng kiểm tra ĐK GKI</w:t>
      </w:r>
      <w:r w:rsidR="00AF75B9">
        <w:t xml:space="preserve"> chưa cao (Y</w:t>
      </w:r>
      <w:r w:rsidR="00D035CA">
        <w:t>êu cầu</w:t>
      </w:r>
      <w:r w:rsidR="00AF75B9">
        <w:t xml:space="preserve"> chuyên môn đánh giá chi tiết cụ thể; Yêu cầu các khối lớp cần </w:t>
      </w:r>
      <w:r w:rsidR="00F620B5">
        <w:t>hệ thống các lỗi học sinh mắc để khắc phục kịp thời cho học sinh.</w:t>
      </w:r>
      <w:r w:rsidRPr="00C327B3">
        <w:rPr>
          <w:lang w:val="vi-VN"/>
        </w:rPr>
        <w:t xml:space="preserve"> </w:t>
      </w:r>
    </w:p>
    <w:p w:rsidR="00C8229A" w:rsidRDefault="00F00B94" w:rsidP="00D035CA">
      <w:pPr>
        <w:spacing w:after="0" w:line="240" w:lineRule="auto"/>
        <w:ind w:firstLine="576"/>
        <w:jc w:val="both"/>
        <w:rPr>
          <w:b/>
        </w:rPr>
      </w:pPr>
      <w:r>
        <w:rPr>
          <w:lang w:val="vi-VN"/>
        </w:rPr>
        <w:t xml:space="preserve"> </w:t>
      </w:r>
      <w:r w:rsidR="003B5F83" w:rsidRPr="00C327B3">
        <w:rPr>
          <w:b/>
        </w:rPr>
        <w:t>Tổ chức Giao lưu học sinh năng khiếu:</w:t>
      </w:r>
    </w:p>
    <w:p w:rsidR="003B5F83" w:rsidRPr="001A5214" w:rsidRDefault="001A5214" w:rsidP="00D035CA">
      <w:pPr>
        <w:spacing w:after="0" w:line="240" w:lineRule="auto"/>
        <w:ind w:firstLine="576"/>
        <w:jc w:val="both"/>
        <w:rPr>
          <w:b/>
        </w:rPr>
      </w:pPr>
      <w:r w:rsidRPr="001A5214">
        <w:rPr>
          <w:b/>
        </w:rPr>
        <w:t>*</w:t>
      </w:r>
      <w:r w:rsidR="003B5F83" w:rsidRPr="001A5214">
        <w:rPr>
          <w:b/>
        </w:rPr>
        <w:t xml:space="preserve"> </w:t>
      </w:r>
      <w:r w:rsidRPr="001A5214">
        <w:rPr>
          <w:b/>
        </w:rPr>
        <w:t>Tháng 10/2021</w:t>
      </w:r>
      <w:r w:rsidR="003B5F83" w:rsidRPr="001A5214">
        <w:rPr>
          <w:b/>
          <w:lang w:val="vi-VN"/>
        </w:rPr>
        <w:t xml:space="preserve"> </w:t>
      </w:r>
    </w:p>
    <w:p w:rsidR="00D4752A" w:rsidRPr="001A5214" w:rsidRDefault="00C8229A" w:rsidP="00D035CA">
      <w:pPr>
        <w:spacing w:after="0" w:line="240" w:lineRule="auto"/>
        <w:ind w:firstLine="576"/>
        <w:jc w:val="both"/>
      </w:pPr>
      <w:r w:rsidRPr="001A5214">
        <w:t>T</w:t>
      </w:r>
      <w:r w:rsidR="00D4752A" w:rsidRPr="001A5214">
        <w:t xml:space="preserve">oán 3: </w:t>
      </w:r>
      <w:r w:rsidRPr="001A5214">
        <w:t>2</w:t>
      </w:r>
      <w:r w:rsidR="00D4752A" w:rsidRPr="001A5214">
        <w:t xml:space="preserve">/6 hs </w:t>
      </w:r>
      <w:r w:rsidRPr="001A5214">
        <w:t>dưới</w:t>
      </w:r>
      <w:r w:rsidR="00D4752A" w:rsidRPr="001A5214">
        <w:t xml:space="preserve"> TB; Môn T</w:t>
      </w:r>
      <w:r w:rsidRPr="001A5214">
        <w:t>V: có 2</w:t>
      </w:r>
      <w:r w:rsidR="00D4752A" w:rsidRPr="001A5214">
        <w:t xml:space="preserve">/11 hs </w:t>
      </w:r>
      <w:r w:rsidRPr="001A5214">
        <w:t>dưới</w:t>
      </w:r>
      <w:r w:rsidR="00D4752A" w:rsidRPr="001A5214">
        <w:t xml:space="preserve"> TB</w:t>
      </w:r>
      <w:r w:rsidRPr="001A5214">
        <w:t xml:space="preserve"> còn lại </w:t>
      </w:r>
      <w:r w:rsidR="00D4752A" w:rsidRPr="001A5214">
        <w:t>(5,6,7,8)</w:t>
      </w:r>
    </w:p>
    <w:p w:rsidR="00D4752A" w:rsidRPr="001A5214" w:rsidRDefault="00C8229A" w:rsidP="00D035CA">
      <w:pPr>
        <w:spacing w:after="0" w:line="240" w:lineRule="auto"/>
        <w:ind w:firstLine="576"/>
        <w:jc w:val="both"/>
      </w:pPr>
      <w:r w:rsidRPr="001A5214">
        <w:t>T</w:t>
      </w:r>
      <w:r w:rsidR="00D4752A" w:rsidRPr="001A5214">
        <w:t>oán 4</w:t>
      </w:r>
      <w:r w:rsidRPr="001A5214">
        <w:t>: 3/3 hs dưới TB; T Việ</w:t>
      </w:r>
      <w:r w:rsidR="001A5214" w:rsidRPr="001A5214">
        <w:t>t: 5</w:t>
      </w:r>
      <w:r w:rsidRPr="001A5214">
        <w:t>/11</w:t>
      </w:r>
      <w:r w:rsidR="001A5214" w:rsidRPr="001A5214">
        <w:t xml:space="preserve"> hs dưới TB; T Anh: 1/3 hs dưới TB</w:t>
      </w:r>
    </w:p>
    <w:p w:rsidR="001A5214" w:rsidRDefault="001A5214" w:rsidP="00D035CA">
      <w:pPr>
        <w:spacing w:after="0" w:line="240" w:lineRule="auto"/>
        <w:ind w:firstLine="576"/>
        <w:jc w:val="both"/>
      </w:pPr>
      <w:r w:rsidRPr="001A5214">
        <w:t>Toán 5: 2/2 hs dưới TB; T Việt: 8/12 hs dưới TB; T Anh0/4 hs dưới TB</w:t>
      </w:r>
    </w:p>
    <w:p w:rsidR="001A5214" w:rsidRPr="001A5214" w:rsidRDefault="001A5214" w:rsidP="001A5214">
      <w:pPr>
        <w:spacing w:after="0" w:line="240" w:lineRule="auto"/>
        <w:ind w:firstLine="576"/>
        <w:jc w:val="both"/>
        <w:rPr>
          <w:b/>
        </w:rPr>
      </w:pPr>
      <w:r w:rsidRPr="001A5214">
        <w:rPr>
          <w:b/>
        </w:rPr>
        <w:t>* Tháng 11/2021</w:t>
      </w:r>
      <w:r w:rsidRPr="001A5214">
        <w:rPr>
          <w:b/>
          <w:lang w:val="vi-VN"/>
        </w:rPr>
        <w:t xml:space="preserve"> </w:t>
      </w:r>
    </w:p>
    <w:p w:rsidR="001A5214" w:rsidRPr="001A5214" w:rsidRDefault="001A5214" w:rsidP="001A5214">
      <w:pPr>
        <w:spacing w:after="0" w:line="240" w:lineRule="auto"/>
        <w:ind w:firstLine="576"/>
        <w:jc w:val="both"/>
      </w:pPr>
      <w:r w:rsidRPr="001A5214">
        <w:t xml:space="preserve">Toán 3: </w:t>
      </w:r>
      <w:r>
        <w:t>0</w:t>
      </w:r>
      <w:r w:rsidRPr="001A5214">
        <w:t>/</w:t>
      </w:r>
      <w:r>
        <w:t>7</w:t>
      </w:r>
      <w:r w:rsidRPr="001A5214">
        <w:t xml:space="preserve"> hs dưới TB; Môn TV:</w:t>
      </w:r>
      <w:r>
        <w:t>0</w:t>
      </w:r>
      <w:r w:rsidRPr="001A5214">
        <w:t>/1</w:t>
      </w:r>
      <w:r>
        <w:t>0</w:t>
      </w:r>
      <w:r w:rsidRPr="001A5214">
        <w:t xml:space="preserve"> hs dưới TB còn lại (5,6,7,8)</w:t>
      </w:r>
    </w:p>
    <w:p w:rsidR="001A5214" w:rsidRPr="001A5214" w:rsidRDefault="001A5214" w:rsidP="001A5214">
      <w:pPr>
        <w:spacing w:after="0" w:line="240" w:lineRule="auto"/>
        <w:ind w:firstLine="576"/>
        <w:jc w:val="both"/>
      </w:pPr>
      <w:r w:rsidRPr="001A5214">
        <w:lastRenderedPageBreak/>
        <w:t>Toán 4: 3/3 hs dưới TB; T Việt: 5/1</w:t>
      </w:r>
      <w:r>
        <w:t>4</w:t>
      </w:r>
      <w:r w:rsidRPr="001A5214">
        <w:t xml:space="preserve"> hs dưới TB; T Anh: 1/3 hs dưới TB</w:t>
      </w:r>
    </w:p>
    <w:p w:rsidR="001A5214" w:rsidRPr="001A5214" w:rsidRDefault="001A5214" w:rsidP="001A5214">
      <w:pPr>
        <w:spacing w:after="0" w:line="240" w:lineRule="auto"/>
        <w:ind w:firstLine="576"/>
        <w:jc w:val="both"/>
      </w:pPr>
      <w:r w:rsidRPr="001A5214">
        <w:t>Toán 5: 2/2 hs dưới TB; T Việ</w:t>
      </w:r>
      <w:r>
        <w:t>t: 9</w:t>
      </w:r>
      <w:r w:rsidRPr="001A5214">
        <w:t>/1</w:t>
      </w:r>
      <w:r>
        <w:t>1</w:t>
      </w:r>
      <w:r w:rsidRPr="001A5214">
        <w:t xml:space="preserve"> hs dưới TB; T Anh</w:t>
      </w:r>
      <w:r>
        <w:t xml:space="preserve"> 1</w:t>
      </w:r>
      <w:r w:rsidRPr="001A5214">
        <w:t>/4 hs dưới TB</w:t>
      </w:r>
    </w:p>
    <w:p w:rsidR="001A5214" w:rsidRPr="001A5214" w:rsidRDefault="001A5214" w:rsidP="00D035CA">
      <w:pPr>
        <w:spacing w:after="0" w:line="240" w:lineRule="auto"/>
        <w:ind w:firstLine="576"/>
        <w:jc w:val="both"/>
      </w:pPr>
      <w:r w:rsidRPr="001A5214">
        <w:rPr>
          <w:highlight w:val="yellow"/>
        </w:rPr>
        <w:t>Chất lượng hs thấp thời gian tập trung ôn tập chưa nhiều, chưa thật quan tâm;</w:t>
      </w:r>
      <w:r>
        <w:t xml:space="preserve"> </w:t>
      </w:r>
    </w:p>
    <w:p w:rsidR="003B5F83" w:rsidRPr="00C327B3" w:rsidRDefault="003B5F83" w:rsidP="00D035CA">
      <w:pPr>
        <w:pStyle w:val="NormalWeb"/>
        <w:spacing w:before="0" w:beforeAutospacing="0" w:after="0" w:afterAutospacing="0"/>
        <w:ind w:firstLine="576"/>
        <w:jc w:val="both"/>
        <w:rPr>
          <w:sz w:val="28"/>
          <w:szCs w:val="28"/>
          <w:lang w:val="vi-VN"/>
        </w:rPr>
      </w:pPr>
      <w:r w:rsidRPr="00C327B3">
        <w:rPr>
          <w:sz w:val="28"/>
          <w:szCs w:val="28"/>
          <w:lang w:val="pt-BR"/>
        </w:rPr>
        <w:t xml:space="preserve">- </w:t>
      </w:r>
      <w:r w:rsidRPr="00C327B3">
        <w:rPr>
          <w:sz w:val="28"/>
          <w:szCs w:val="28"/>
          <w:lang w:val="vi-VN"/>
        </w:rPr>
        <w:t>Hoàn thành</w:t>
      </w:r>
      <w:r w:rsidRPr="00C327B3">
        <w:rPr>
          <w:sz w:val="28"/>
          <w:szCs w:val="28"/>
          <w:lang w:val="pt-BR"/>
        </w:rPr>
        <w:t xml:space="preserve"> Bồi dưỡng thường xuyên</w:t>
      </w:r>
      <w:r w:rsidRPr="00C327B3">
        <w:rPr>
          <w:sz w:val="28"/>
          <w:szCs w:val="28"/>
          <w:lang w:val="vi-VN"/>
        </w:rPr>
        <w:t>: modul 4</w:t>
      </w:r>
      <w:r w:rsidR="00F620B5">
        <w:rPr>
          <w:sz w:val="28"/>
          <w:szCs w:val="28"/>
        </w:rPr>
        <w:t xml:space="preserve"> đạt</w:t>
      </w:r>
      <w:r w:rsidRPr="00C327B3">
        <w:rPr>
          <w:sz w:val="28"/>
          <w:szCs w:val="28"/>
          <w:lang w:val="vi-VN"/>
        </w:rPr>
        <w:t xml:space="preserve"> 100%</w:t>
      </w:r>
    </w:p>
    <w:p w:rsidR="003B5F83" w:rsidRPr="00F620B5" w:rsidRDefault="003B5F83" w:rsidP="00D035CA">
      <w:pPr>
        <w:pStyle w:val="NormalWeb"/>
        <w:spacing w:before="0" w:beforeAutospacing="0" w:after="0" w:afterAutospacing="0"/>
        <w:ind w:firstLine="576"/>
        <w:jc w:val="both"/>
        <w:rPr>
          <w:sz w:val="28"/>
          <w:szCs w:val="28"/>
        </w:rPr>
      </w:pPr>
      <w:r w:rsidRPr="00C327B3">
        <w:rPr>
          <w:sz w:val="28"/>
          <w:szCs w:val="28"/>
          <w:lang w:val="vi-VN"/>
        </w:rPr>
        <w:t xml:space="preserve">- </w:t>
      </w:r>
      <w:r w:rsidR="00F620B5">
        <w:rPr>
          <w:sz w:val="28"/>
          <w:szCs w:val="28"/>
        </w:rPr>
        <w:t xml:space="preserve">Chưa có GV </w:t>
      </w:r>
      <w:r w:rsidRPr="00C327B3">
        <w:rPr>
          <w:sz w:val="28"/>
          <w:szCs w:val="28"/>
          <w:lang w:val="vi-VN"/>
        </w:rPr>
        <w:t>Tham gia Hội thi giáo viên CN lớp giỏi cấp Tỉ</w:t>
      </w:r>
      <w:r w:rsidR="00F620B5">
        <w:rPr>
          <w:sz w:val="28"/>
          <w:szCs w:val="28"/>
          <w:lang w:val="vi-VN"/>
        </w:rPr>
        <w:t>nh</w:t>
      </w:r>
    </w:p>
    <w:p w:rsidR="0003736C" w:rsidRPr="00C327B3" w:rsidRDefault="009251BE" w:rsidP="00D035CA">
      <w:pPr>
        <w:spacing w:after="0" w:line="240" w:lineRule="auto"/>
        <w:ind w:firstLine="576"/>
        <w:jc w:val="both"/>
        <w:rPr>
          <w:bCs/>
          <w:iCs/>
        </w:rPr>
      </w:pPr>
      <w:r w:rsidRPr="00C327B3">
        <w:t xml:space="preserve">- Tham gia </w:t>
      </w:r>
      <w:r w:rsidR="0003736C" w:rsidRPr="00C327B3">
        <w:t>Tập huấn Tài liệu giáo dục địa phương đối với lớp 1, lớp 2 Chương trình GDPT 2018 (trực tuyến tại điểm cầu PGDĐT ngày 09-10/11/2021).</w:t>
      </w:r>
    </w:p>
    <w:p w:rsidR="0003736C" w:rsidRPr="00C327B3" w:rsidRDefault="0003736C" w:rsidP="00D035CA">
      <w:pPr>
        <w:tabs>
          <w:tab w:val="left" w:pos="2916"/>
        </w:tabs>
        <w:spacing w:after="0" w:line="240" w:lineRule="auto"/>
        <w:ind w:firstLine="576"/>
        <w:jc w:val="both"/>
      </w:pPr>
      <w:r w:rsidRPr="00C327B3">
        <w:t>- Kiểm tra kế hoạch dạy học học sinh hòa nhập (HSHN), kế hoạch bài dạy HSHN đối với giáo viên dạy học HSHN học kỳ 1 năm học 2021-2022</w:t>
      </w:r>
      <w:r w:rsidR="009251BE" w:rsidRPr="00C327B3">
        <w:t>.</w:t>
      </w:r>
    </w:p>
    <w:p w:rsidR="0003736C" w:rsidRPr="00C327B3" w:rsidRDefault="0003736C" w:rsidP="00D035CA">
      <w:pPr>
        <w:tabs>
          <w:tab w:val="left" w:pos="2916"/>
        </w:tabs>
        <w:spacing w:after="0" w:line="240" w:lineRule="auto"/>
        <w:ind w:firstLine="576"/>
        <w:jc w:val="both"/>
      </w:pPr>
      <w:r w:rsidRPr="00C327B3">
        <w:t xml:space="preserve">- GV cốt cán tham gia hội nghị tập huấn về đánh giá và hỗ trợ đồng nghiệp nội dung bồi dưỡng GVPT và CBQL đại trà các modul theo Chương trình ETEP </w:t>
      </w:r>
    </w:p>
    <w:p w:rsidR="0003736C" w:rsidRPr="00C327B3" w:rsidRDefault="0003736C" w:rsidP="00D035CA">
      <w:pPr>
        <w:spacing w:after="0" w:line="240" w:lineRule="auto"/>
        <w:ind w:firstLine="576"/>
        <w:jc w:val="both"/>
        <w:rPr>
          <w:bCs/>
          <w:iCs/>
        </w:rPr>
      </w:pPr>
      <w:r w:rsidRPr="00C327B3">
        <w:rPr>
          <w:bCs/>
          <w:iCs/>
        </w:rPr>
        <w:t xml:space="preserve">- </w:t>
      </w:r>
      <w:r w:rsidR="00D66BFE" w:rsidRPr="00C327B3">
        <w:rPr>
          <w:bCs/>
          <w:iCs/>
        </w:rPr>
        <w:t>H</w:t>
      </w:r>
      <w:r w:rsidRPr="00C327B3">
        <w:rPr>
          <w:bCs/>
          <w:iCs/>
        </w:rPr>
        <w:t>oàn thành công tác PCGD, hoàn thành số liệu sau kiểm tra.</w:t>
      </w:r>
    </w:p>
    <w:p w:rsidR="00F82777" w:rsidRPr="00C327B3" w:rsidRDefault="0003736C" w:rsidP="00D035CA">
      <w:pPr>
        <w:spacing w:after="0" w:line="240" w:lineRule="auto"/>
        <w:ind w:firstLine="576"/>
        <w:jc w:val="both"/>
        <w:rPr>
          <w:bCs/>
          <w:iCs/>
        </w:rPr>
      </w:pPr>
      <w:r w:rsidRPr="00C327B3">
        <w:rPr>
          <w:bCs/>
          <w:iCs/>
        </w:rPr>
        <w:t xml:space="preserve">- </w:t>
      </w:r>
      <w:r w:rsidR="00D66BFE" w:rsidRPr="00C327B3">
        <w:rPr>
          <w:bCs/>
          <w:iCs/>
        </w:rPr>
        <w:t xml:space="preserve">Tổ chức </w:t>
      </w:r>
      <w:r w:rsidRPr="00C327B3">
        <w:rPr>
          <w:bCs/>
          <w:iCs/>
        </w:rPr>
        <w:t>Giao lưu học sinh năng khiếu cấp trường tháng 11/2021 các môn Toán, Tiếng Việt lớp 3, lớp 4, lớp 5.</w:t>
      </w:r>
    </w:p>
    <w:p w:rsidR="005729E4" w:rsidRPr="00C327B3" w:rsidRDefault="005729E4" w:rsidP="00D035CA">
      <w:pPr>
        <w:spacing w:after="0" w:line="240" w:lineRule="auto"/>
        <w:ind w:firstLine="576"/>
        <w:jc w:val="both"/>
      </w:pPr>
      <w:r w:rsidRPr="00C327B3">
        <w:rPr>
          <w:rFonts w:cs="Times New Roman"/>
          <w:b/>
        </w:rPr>
        <w:t>3. Công tác học sinh, sinh viên; công tác chủ nhiệm lớp.</w:t>
      </w:r>
    </w:p>
    <w:p w:rsidR="00AF6F31" w:rsidRPr="00C327B3" w:rsidRDefault="00AF6F31" w:rsidP="00D035CA">
      <w:pPr>
        <w:pBdr>
          <w:top w:val="nil"/>
          <w:left w:val="nil"/>
          <w:bottom w:val="nil"/>
          <w:right w:val="nil"/>
          <w:between w:val="nil"/>
        </w:pBdr>
        <w:spacing w:after="0" w:line="240" w:lineRule="auto"/>
        <w:ind w:firstLine="576"/>
        <w:jc w:val="both"/>
      </w:pPr>
      <w:r w:rsidRPr="00C327B3">
        <w:t>- Tiếp tục thực hiện có hiệu quả kịch bản hành động đáp ứng với từng cấp độ dịch bệnh Covid-19.</w:t>
      </w:r>
    </w:p>
    <w:p w:rsidR="00AF6F31" w:rsidRPr="00C327B3" w:rsidRDefault="00AF6F31" w:rsidP="00D035CA">
      <w:pPr>
        <w:pBdr>
          <w:top w:val="nil"/>
          <w:left w:val="nil"/>
          <w:bottom w:val="nil"/>
          <w:right w:val="nil"/>
          <w:between w:val="nil"/>
        </w:pBdr>
        <w:spacing w:after="0" w:line="240" w:lineRule="auto"/>
        <w:ind w:firstLine="576"/>
        <w:jc w:val="both"/>
        <w:rPr>
          <w:rFonts w:cs="Times New Roman"/>
          <w:b/>
        </w:rPr>
      </w:pPr>
      <w:r w:rsidRPr="00C327B3">
        <w:t>+ Phối hợp tuyên truyền thực hiện  phòng chống dịch bệnh Covid-19, triển khai thực hiện</w:t>
      </w:r>
      <w:r w:rsidR="00BE5BE9" w:rsidRPr="00C327B3">
        <w:t xml:space="preserve"> cài đặt phần mềm</w:t>
      </w:r>
      <w:r w:rsidRPr="00C327B3">
        <w:t xml:space="preserve"> bảo hiểm y tế cho học sinh; </w:t>
      </w:r>
      <w:r w:rsidR="00FB3AC5" w:rsidRPr="00C327B3">
        <w:t xml:space="preserve">Tuyên truyền quản lý; khai thác, bảo vệ và phát triển nguồn lợi thủy sản;…..Duy trì tuyên truyền: </w:t>
      </w:r>
      <w:r w:rsidR="00FB3AC5" w:rsidRPr="00C327B3">
        <w:rPr>
          <w:rFonts w:cs="Times New Roman"/>
          <w:szCs w:val="28"/>
        </w:rPr>
        <w:t>An toàn giao thông, phòng chống tai nạn thương tích, phòng chống bạo lực học đường, phồng chống tác hại trò chơi không lành mạnh, vệ sinh môi trường, vệ sinh cá nhân, không ăn quà vặt không rõ nguồn gốc</w:t>
      </w:r>
    </w:p>
    <w:p w:rsidR="00AF6F31" w:rsidRPr="00C327B3" w:rsidRDefault="00AF6F31" w:rsidP="00D035CA">
      <w:pPr>
        <w:tabs>
          <w:tab w:val="left" w:pos="810"/>
          <w:tab w:val="left" w:pos="900"/>
          <w:tab w:val="left" w:pos="1080"/>
        </w:tabs>
        <w:spacing w:after="0" w:line="240" w:lineRule="auto"/>
        <w:ind w:firstLine="576"/>
        <w:jc w:val="both"/>
      </w:pPr>
      <w:r w:rsidRPr="00C327B3">
        <w:t>+ Thường xuyên tuyên truyền nâng cao nhận thức cho cán bộ, giáo viên, nhân viên, cha mẹ học sinh và học sinh về phòng, chống tai nạn đuối nước; phổ biến các kỹ năng sơ cứu, cấp cứu, ứng phó với các trường hợp tai nạn đuối nước và kỹ năng an toàn trong môi trường nước cho học sinh.</w:t>
      </w:r>
    </w:p>
    <w:p w:rsidR="00AF6F31" w:rsidRPr="00C327B3" w:rsidRDefault="00AF6F31" w:rsidP="00D035CA">
      <w:pPr>
        <w:spacing w:after="0" w:line="240" w:lineRule="auto"/>
        <w:ind w:firstLine="576"/>
        <w:jc w:val="both"/>
      </w:pPr>
      <w:r w:rsidRPr="00C327B3">
        <w:rPr>
          <w:bCs/>
        </w:rPr>
        <w:t xml:space="preserve">- </w:t>
      </w:r>
      <w:r w:rsidR="00BE5BE9" w:rsidRPr="00C327B3">
        <w:rPr>
          <w:bCs/>
        </w:rPr>
        <w:t xml:space="preserve">Chỉ đạo </w:t>
      </w:r>
      <w:r w:rsidRPr="00C327B3">
        <w:t xml:space="preserve">xây dựng, thực hiện Bộ tiêu chí và Kế hoạch/phương án phòng, chống dịch bệnh COVID-19 trong tình hình mới theo Công văn </w:t>
      </w:r>
      <w:r w:rsidRPr="00C327B3">
        <w:rPr>
          <w:highlight w:val="yellow"/>
        </w:rPr>
        <w:t>884/PGD&amp;ĐT-CMTHCS, ngày 03/11/2021 của Phòng GD&amp;ĐT</w:t>
      </w:r>
      <w:r w:rsidRPr="00C327B3">
        <w:t>.</w:t>
      </w:r>
    </w:p>
    <w:p w:rsidR="00AF6F31" w:rsidRPr="00C327B3" w:rsidRDefault="00AF6F31" w:rsidP="00D035CA">
      <w:pPr>
        <w:spacing w:after="0" w:line="240" w:lineRule="auto"/>
        <w:ind w:firstLine="576"/>
        <w:jc w:val="both"/>
      </w:pPr>
      <w:r w:rsidRPr="00C327B3">
        <w:rPr>
          <w:bCs/>
          <w:sz w:val="29"/>
          <w:szCs w:val="29"/>
          <w:shd w:val="clear" w:color="auto" w:fill="FFFFFF"/>
        </w:rPr>
        <w:t xml:space="preserve">- Phối kết hợp với </w:t>
      </w:r>
      <w:r w:rsidR="00FB3AC5" w:rsidRPr="00C327B3">
        <w:rPr>
          <w:bCs/>
          <w:sz w:val="29"/>
          <w:szCs w:val="29"/>
          <w:shd w:val="clear" w:color="auto" w:fill="FFFFFF"/>
        </w:rPr>
        <w:t>trạm</w:t>
      </w:r>
      <w:r w:rsidRPr="00C327B3">
        <w:rPr>
          <w:bCs/>
          <w:sz w:val="29"/>
          <w:szCs w:val="29"/>
          <w:shd w:val="clear" w:color="auto" w:fill="FFFFFF"/>
        </w:rPr>
        <w:t xml:space="preserve"> Y tế tổ chức đợt </w:t>
      </w:r>
      <w:r w:rsidRPr="00C327B3">
        <w:t>cao điểm xét nghiệm sàng lọc đánh giá tình hình dịch bệnh trong các trường học theo Công văn số 905/PGDĐT-CMTHCS  ngày 10/11/2021 của Phòng Giáo dục và Đào tao</w:t>
      </w:r>
      <w:r w:rsidR="00F620B5">
        <w:t xml:space="preserve">: 100 % CBGV </w:t>
      </w:r>
      <w:r w:rsidR="00FB3AC5" w:rsidRPr="00C327B3">
        <w:t>được lấy mẫu</w:t>
      </w:r>
      <w:r w:rsidRPr="00C327B3">
        <w:t>; Tổ chức tẩy giun</w:t>
      </w:r>
      <w:r w:rsidR="00FB3AC5" w:rsidRPr="00C327B3">
        <w:t>: 99.8 %</w:t>
      </w:r>
      <w:r w:rsidRPr="00C327B3">
        <w:t xml:space="preserve"> </w:t>
      </w:r>
    </w:p>
    <w:p w:rsidR="005729E4" w:rsidRPr="00C327B3" w:rsidRDefault="005729E4" w:rsidP="00D035CA">
      <w:pPr>
        <w:tabs>
          <w:tab w:val="left" w:pos="810"/>
          <w:tab w:val="left" w:pos="900"/>
          <w:tab w:val="left" w:pos="1080"/>
        </w:tabs>
        <w:spacing w:after="0" w:line="240" w:lineRule="auto"/>
        <w:ind w:firstLine="576"/>
        <w:jc w:val="both"/>
      </w:pPr>
      <w:r w:rsidRPr="00C327B3">
        <w:t>- Chỉ đạo cán bộ giáo viên thực hiện hiệu quả một số nội dung:</w:t>
      </w:r>
    </w:p>
    <w:p w:rsidR="006A03E8" w:rsidRDefault="005729E4" w:rsidP="00D035CA">
      <w:pPr>
        <w:spacing w:after="0" w:line="240" w:lineRule="auto"/>
        <w:ind w:firstLine="576"/>
        <w:jc w:val="both"/>
        <w:rPr>
          <w:rFonts w:cs="Times New Roman"/>
          <w:szCs w:val="28"/>
        </w:rPr>
      </w:pPr>
      <w:r w:rsidRPr="00C327B3">
        <w:rPr>
          <w:rFonts w:cs="Times New Roman"/>
          <w:b/>
          <w:szCs w:val="28"/>
        </w:rPr>
        <w:t>*  Liên Đội:</w:t>
      </w:r>
      <w:r w:rsidRPr="00C327B3">
        <w:rPr>
          <w:rFonts w:cs="Times New Roman"/>
          <w:szCs w:val="28"/>
        </w:rPr>
        <w:t xml:space="preserve">  Duy trì hoạt động liên đội. Thực hiện hoạt động: Múa hát tập thể, vệ sinh trường lớp… Phát động hoạt động thi đua kỉ niệm ngày 3</w:t>
      </w:r>
      <w:r w:rsidR="00FB3AC5" w:rsidRPr="00C327B3">
        <w:rPr>
          <w:rFonts w:cs="Times New Roman"/>
          <w:szCs w:val="28"/>
        </w:rPr>
        <w:t>9</w:t>
      </w:r>
      <w:r w:rsidRPr="00C327B3">
        <w:rPr>
          <w:rFonts w:cs="Times New Roman"/>
          <w:szCs w:val="28"/>
        </w:rPr>
        <w:t xml:space="preserve"> năm Ngày Nhà giáo Việt Nam 20/11. Thực hiện tốt chương trình công tác đội tháng 11</w:t>
      </w:r>
      <w:r w:rsidR="00F620B5">
        <w:rPr>
          <w:rFonts w:cs="Times New Roman"/>
          <w:szCs w:val="28"/>
        </w:rPr>
        <w:t>, Tổ chức thi văn nghệ trang trí bảng lớp giáo dục học sinh “Tôn sư trọng đạo” Đánh giá hiệu quả của các lớ</w:t>
      </w:r>
      <w:r w:rsidR="006A03E8">
        <w:rPr>
          <w:rFonts w:cs="Times New Roman"/>
          <w:szCs w:val="28"/>
        </w:rPr>
        <w:t>p</w:t>
      </w:r>
      <w:r w:rsidRPr="00C327B3">
        <w:rPr>
          <w:rFonts w:cs="Times New Roman"/>
          <w:szCs w:val="28"/>
        </w:rPr>
        <w:t>.</w:t>
      </w:r>
    </w:p>
    <w:p w:rsidR="005729E4" w:rsidRPr="00C327B3" w:rsidRDefault="006A03E8" w:rsidP="00D035CA">
      <w:pPr>
        <w:spacing w:after="0" w:line="240" w:lineRule="auto"/>
        <w:ind w:firstLine="576"/>
        <w:jc w:val="both"/>
        <w:rPr>
          <w:rFonts w:cs="Times New Roman"/>
          <w:szCs w:val="28"/>
          <w:lang w:val="vi-VN"/>
        </w:rPr>
      </w:pPr>
      <w:r>
        <w:rPr>
          <w:rFonts w:cs="Times New Roman"/>
          <w:szCs w:val="28"/>
        </w:rPr>
        <w:t>Giải Nhất: Lớp 3B, Giải Nhì: 2D; .....Giải Ba: 4C; 2B;..........</w:t>
      </w:r>
      <w:r w:rsidR="005729E4" w:rsidRPr="00C327B3">
        <w:rPr>
          <w:rFonts w:cs="Times New Roman"/>
          <w:szCs w:val="28"/>
        </w:rPr>
        <w:t xml:space="preserve"> Thực hiện tích cực nội dung tuyên truyền hàng tuần theo kế hoạch đã xây dựng.</w:t>
      </w:r>
      <w:r w:rsidR="00B10F3E" w:rsidRPr="00C327B3">
        <w:rPr>
          <w:rFonts w:cs="Times New Roman"/>
          <w:szCs w:val="28"/>
          <w:lang w:val="vi-VN"/>
        </w:rPr>
        <w:t xml:space="preserve"> Biểu dương các lớp: </w:t>
      </w:r>
    </w:p>
    <w:p w:rsidR="005729E4" w:rsidRPr="00C327B3" w:rsidRDefault="005729E4" w:rsidP="00D035CA">
      <w:pPr>
        <w:spacing w:after="0" w:line="240" w:lineRule="auto"/>
        <w:ind w:firstLine="576"/>
        <w:jc w:val="both"/>
        <w:rPr>
          <w:rFonts w:cs="Times New Roman"/>
          <w:szCs w:val="28"/>
        </w:rPr>
      </w:pPr>
      <w:r w:rsidRPr="00C327B3">
        <w:rPr>
          <w:rFonts w:cs="Times New Roman"/>
          <w:b/>
          <w:szCs w:val="28"/>
        </w:rPr>
        <w:t xml:space="preserve"> *Y tế:</w:t>
      </w:r>
      <w:r w:rsidRPr="00C327B3">
        <w:rPr>
          <w:rFonts w:cs="Times New Roman"/>
          <w:szCs w:val="28"/>
        </w:rPr>
        <w:t xml:space="preserve"> Thực hiện tốt công tác phòng dịch... Đôn đốc mua BHYT; Duy trì công tác phòng dịch Co vid</w:t>
      </w:r>
      <w:r w:rsidR="00FB3AC5" w:rsidRPr="00C327B3">
        <w:rPr>
          <w:rFonts w:cs="Times New Roman"/>
          <w:szCs w:val="28"/>
        </w:rPr>
        <w:t xml:space="preserve"> 19 </w:t>
      </w:r>
      <w:r w:rsidRPr="00C327B3">
        <w:rPr>
          <w:rFonts w:cs="Times New Roman"/>
          <w:szCs w:val="28"/>
        </w:rPr>
        <w:t xml:space="preserve"> phổ biến hướng dẫn giáo viên chủ nhiệm và phụ huynh học sinh </w:t>
      </w:r>
      <w:r w:rsidRPr="00C327B3">
        <w:rPr>
          <w:szCs w:val="28"/>
        </w:rPr>
        <w:t xml:space="preserve">về việc </w:t>
      </w:r>
      <w:r w:rsidR="00FB3AC5" w:rsidRPr="00C327B3">
        <w:rPr>
          <w:szCs w:val="28"/>
        </w:rPr>
        <w:t>thực hiện</w:t>
      </w:r>
      <w:r w:rsidRPr="00C327B3">
        <w:rPr>
          <w:szCs w:val="28"/>
        </w:rPr>
        <w:t xml:space="preserve"> Sổ tay đảm bảo an toàn phòng dịch Covid trong trường học, … </w:t>
      </w:r>
    </w:p>
    <w:p w:rsidR="005729E4" w:rsidRPr="00C327B3" w:rsidRDefault="005729E4" w:rsidP="00D035CA">
      <w:pPr>
        <w:spacing w:after="0" w:line="240" w:lineRule="auto"/>
        <w:ind w:firstLine="576"/>
        <w:jc w:val="both"/>
        <w:rPr>
          <w:rFonts w:cs="Times New Roman"/>
          <w:szCs w:val="28"/>
          <w:lang w:val="de-DE"/>
        </w:rPr>
      </w:pPr>
      <w:r w:rsidRPr="00C327B3">
        <w:rPr>
          <w:rFonts w:cs="Times New Roman"/>
          <w:b/>
          <w:szCs w:val="28"/>
        </w:rPr>
        <w:lastRenderedPageBreak/>
        <w:t xml:space="preserve">*. Công tác chủ nhiệm: </w:t>
      </w:r>
      <w:r w:rsidRPr="00F620B5">
        <w:rPr>
          <w:rFonts w:cs="Times New Roman"/>
          <w:szCs w:val="28"/>
          <w:highlight w:val="yellow"/>
        </w:rPr>
        <w:t>Các lớp thực hiện nề nếp 15 phút đầu giờ</w:t>
      </w:r>
      <w:r w:rsidR="00F620B5" w:rsidRPr="00F620B5">
        <w:rPr>
          <w:rFonts w:cs="Times New Roman"/>
          <w:szCs w:val="28"/>
          <w:highlight w:val="yellow"/>
        </w:rPr>
        <w:t xml:space="preserve"> chưa tốt</w:t>
      </w:r>
      <w:r w:rsidRPr="00C327B3">
        <w:rPr>
          <w:rFonts w:cs="Times New Roman"/>
          <w:szCs w:val="28"/>
        </w:rPr>
        <w:t xml:space="preserve">, nề lớp </w:t>
      </w:r>
      <w:r w:rsidRPr="00F620B5">
        <w:rPr>
          <w:rFonts w:cs="Times New Roman"/>
          <w:szCs w:val="28"/>
          <w:highlight w:val="yellow"/>
        </w:rPr>
        <w:t>tự quản học sinh, vệ sinh lớp học, vệ sinh cá nhân, tác phong học sinh</w:t>
      </w:r>
      <w:r w:rsidR="00D8598C">
        <w:rPr>
          <w:rFonts w:cs="Times New Roman"/>
          <w:szCs w:val="28"/>
          <w:highlight w:val="yellow"/>
        </w:rPr>
        <w:t xml:space="preserve"> </w:t>
      </w:r>
      <w:r w:rsidRPr="00F620B5">
        <w:rPr>
          <w:rFonts w:cs="Times New Roman"/>
          <w:szCs w:val="28"/>
          <w:highlight w:val="yellow"/>
        </w:rPr>
        <w:t>.</w:t>
      </w:r>
      <w:r w:rsidRPr="00C327B3">
        <w:rPr>
          <w:rFonts w:cs="Times New Roman"/>
          <w:szCs w:val="28"/>
        </w:rPr>
        <w:t xml:space="preserve"> </w:t>
      </w:r>
    </w:p>
    <w:p w:rsidR="005729E4" w:rsidRPr="00C327B3" w:rsidRDefault="005729E4" w:rsidP="00D035CA">
      <w:pPr>
        <w:tabs>
          <w:tab w:val="left" w:pos="804"/>
        </w:tabs>
        <w:spacing w:after="0" w:line="240" w:lineRule="auto"/>
        <w:ind w:firstLine="576"/>
        <w:jc w:val="both"/>
        <w:rPr>
          <w:rFonts w:cs="Times New Roman"/>
          <w:szCs w:val="28"/>
        </w:rPr>
      </w:pPr>
      <w:r w:rsidRPr="00C327B3">
        <w:rPr>
          <w:rFonts w:cs="Times New Roman"/>
          <w:szCs w:val="28"/>
        </w:rPr>
        <w:t>Phối hợp cha mẹ học sinh công tác tuyên truyền an toàn giao thông, vệ sinh an toàn thực phẩm, không tham gia trò chơi trực tuyến không lành mạ</w:t>
      </w:r>
      <w:r w:rsidR="00A14011" w:rsidRPr="00C327B3">
        <w:rPr>
          <w:rFonts w:cs="Times New Roman"/>
          <w:szCs w:val="28"/>
        </w:rPr>
        <w:t>nh</w:t>
      </w:r>
      <w:r w:rsidRPr="00C327B3">
        <w:rPr>
          <w:rFonts w:cs="Times New Roman"/>
          <w:szCs w:val="28"/>
        </w:rPr>
        <w:t>. Tổ chức thực hiện nhiệm vụ Đội tuyên truyền an toàn giao thông lớp học. Giáo viên thực hiện nhắc nhở học sinh trước khi ra chơi về việc đảm bảo an toàn trong giờ ra chơi cho học sinh; nhắc nhở học sinh trước khi ra về đảm bảo an toàn giao thông; vệ sinh trường; lớp; vệ sinh cá nhân;.</w:t>
      </w:r>
    </w:p>
    <w:p w:rsidR="005729E4" w:rsidRPr="00C327B3" w:rsidRDefault="005729E4" w:rsidP="00D035CA">
      <w:pPr>
        <w:spacing w:after="0" w:line="240" w:lineRule="auto"/>
        <w:ind w:firstLine="576"/>
        <w:jc w:val="both"/>
        <w:rPr>
          <w:rFonts w:cs="Times New Roman"/>
          <w:szCs w:val="28"/>
        </w:rPr>
      </w:pPr>
      <w:r w:rsidRPr="00C327B3">
        <w:rPr>
          <w:rFonts w:cs="Times New Roman"/>
          <w:szCs w:val="28"/>
        </w:rPr>
        <w:t xml:space="preserve">Các lớp trực ban thực hiện nghiêm túc lịch được phân công. Thực hiện tốt kế hoạch sân khấu hóa các buổi chào cờ hàng tuần. </w:t>
      </w:r>
    </w:p>
    <w:p w:rsidR="00FD0E33" w:rsidRPr="00C327B3" w:rsidRDefault="00FD0E33" w:rsidP="00D035CA">
      <w:pPr>
        <w:spacing w:after="0" w:line="240" w:lineRule="auto"/>
        <w:ind w:firstLine="576"/>
        <w:jc w:val="both"/>
        <w:rPr>
          <w:rFonts w:cs="Times New Roman"/>
          <w:szCs w:val="28"/>
        </w:rPr>
      </w:pPr>
      <w:r w:rsidRPr="00C327B3">
        <w:rPr>
          <w:rFonts w:cs="Times New Roman"/>
          <w:szCs w:val="28"/>
        </w:rPr>
        <w:t>Tổ chức họp cha mẹ học sinh thảo luận thống nhất chủ</w:t>
      </w:r>
      <w:r w:rsidR="00F620B5">
        <w:rPr>
          <w:rFonts w:cs="Times New Roman"/>
          <w:szCs w:val="28"/>
        </w:rPr>
        <w:t xml:space="preserve"> trương và </w:t>
      </w:r>
      <w:r w:rsidRPr="00C327B3">
        <w:rPr>
          <w:rFonts w:cs="Times New Roman"/>
          <w:szCs w:val="28"/>
        </w:rPr>
        <w:t>các khoản chi- thu dịch vụ, phục vụ học sinh và hỗ trợ công tác dạy và học</w:t>
      </w:r>
    </w:p>
    <w:p w:rsidR="005729E4" w:rsidRPr="00C327B3" w:rsidRDefault="00B73A4F" w:rsidP="00D035CA">
      <w:pPr>
        <w:tabs>
          <w:tab w:val="left" w:pos="0"/>
        </w:tabs>
        <w:spacing w:after="0" w:line="240" w:lineRule="auto"/>
        <w:ind w:firstLine="576"/>
        <w:jc w:val="both"/>
        <w:rPr>
          <w:rFonts w:cs="Times New Roman"/>
          <w:b/>
        </w:rPr>
      </w:pPr>
      <w:r>
        <w:rPr>
          <w:rFonts w:cs="Times New Roman"/>
          <w:b/>
        </w:rPr>
        <w:t>4</w:t>
      </w:r>
      <w:r w:rsidR="005729E4" w:rsidRPr="00C327B3">
        <w:rPr>
          <w:rFonts w:cs="Times New Roman"/>
          <w:b/>
        </w:rPr>
        <w:t>. Công tác thi đua và kiểm tra</w:t>
      </w:r>
    </w:p>
    <w:p w:rsidR="00D62C61" w:rsidRPr="00C327B3" w:rsidRDefault="00D62C61" w:rsidP="00D035CA">
      <w:pPr>
        <w:spacing w:after="0" w:line="240" w:lineRule="auto"/>
        <w:ind w:firstLine="576"/>
        <w:jc w:val="both"/>
      </w:pPr>
      <w:r w:rsidRPr="00C327B3">
        <w:t xml:space="preserve">- Phát động phong trào thi đua lập thành tích chào mừng ngày Nhà giáo Việt Nam 20/11; thực hiện công tác khen thưởng theo quy định, </w:t>
      </w:r>
      <w:r w:rsidR="006A03E8">
        <w:t xml:space="preserve">03 đc đc </w:t>
      </w:r>
      <w:r w:rsidRPr="00C327B3">
        <w:t xml:space="preserve">trao kỷ niệm chương vì sự nghiệp giáo dục </w:t>
      </w:r>
      <w:r w:rsidR="006A03E8">
        <w:t>( CĐ tổ chức trao kỉ niệm trương)</w:t>
      </w:r>
      <w:r w:rsidRPr="00C327B3">
        <w:t>.</w:t>
      </w:r>
    </w:p>
    <w:p w:rsidR="00A14011" w:rsidRPr="00C327B3" w:rsidRDefault="00B10F3E" w:rsidP="00D035CA">
      <w:pPr>
        <w:spacing w:after="0" w:line="240" w:lineRule="auto"/>
        <w:ind w:firstLine="576"/>
        <w:jc w:val="both"/>
        <w:rPr>
          <w:rFonts w:cs="Times New Roman"/>
          <w:szCs w:val="28"/>
        </w:rPr>
      </w:pPr>
      <w:r w:rsidRPr="00C327B3">
        <w:rPr>
          <w:rFonts w:cs="Times New Roman"/>
          <w:szCs w:val="28"/>
          <w:lang w:val="vi-VN"/>
        </w:rPr>
        <w:t xml:space="preserve">Kết quả thi đua 20/11: các lớp được biểu dương khen thưởng: </w:t>
      </w:r>
    </w:p>
    <w:p w:rsidR="005729E4" w:rsidRPr="00C327B3" w:rsidRDefault="005729E4" w:rsidP="00D035CA">
      <w:pPr>
        <w:spacing w:after="0" w:line="240" w:lineRule="auto"/>
        <w:ind w:firstLine="576"/>
        <w:jc w:val="both"/>
        <w:rPr>
          <w:rFonts w:cs="Times New Roman"/>
          <w:bCs/>
          <w:szCs w:val="28"/>
          <w:lang w:val="de-DE"/>
        </w:rPr>
      </w:pPr>
      <w:r w:rsidRPr="00C327B3">
        <w:rPr>
          <w:rFonts w:cs="Times New Roman"/>
          <w:szCs w:val="28"/>
        </w:rPr>
        <w:t xml:space="preserve">- Chỉ đạo thực hiện kế hoạch chương trình kiểm tra nội bộ đúng kế hoạch. Tăng cường kiểm tra giám sát công tác dạy và học của giáo viên và học sinh. </w:t>
      </w:r>
    </w:p>
    <w:p w:rsidR="00A75A30" w:rsidRPr="00C327B3" w:rsidRDefault="00B10F3E" w:rsidP="00D035CA">
      <w:pPr>
        <w:spacing w:after="0" w:line="240" w:lineRule="auto"/>
        <w:ind w:firstLine="576"/>
        <w:jc w:val="both"/>
      </w:pPr>
      <w:r w:rsidRPr="00C327B3">
        <w:rPr>
          <w:rFonts w:cs="Times New Roman"/>
          <w:szCs w:val="28"/>
          <w:lang w:val="vi-VN"/>
        </w:rPr>
        <w:t>Kết quả k</w:t>
      </w:r>
      <w:r w:rsidR="005729E4" w:rsidRPr="00C327B3">
        <w:rPr>
          <w:rFonts w:cs="Times New Roman"/>
          <w:szCs w:val="28"/>
        </w:rPr>
        <w:t>iểm tra toàn diện</w:t>
      </w:r>
      <w:r w:rsidR="006A03E8">
        <w:rPr>
          <w:rFonts w:cs="Times New Roman"/>
          <w:szCs w:val="28"/>
        </w:rPr>
        <w:t xml:space="preserve"> 4</w:t>
      </w:r>
      <w:r w:rsidR="00A75A30" w:rsidRPr="00C327B3">
        <w:rPr>
          <w:lang w:val="vi-VN"/>
        </w:rPr>
        <w:t xml:space="preserve"> đ/c: Tốt</w:t>
      </w:r>
      <w:r w:rsidR="00A14011" w:rsidRPr="00C327B3">
        <w:t xml:space="preserve"> </w:t>
      </w:r>
      <w:r w:rsidR="006A03E8">
        <w:t>: 01 đc(Tám)</w:t>
      </w:r>
      <w:r w:rsidR="00A14011" w:rsidRPr="00C327B3">
        <w:t>và khá3</w:t>
      </w:r>
      <w:r w:rsidR="006A03E8">
        <w:t xml:space="preserve"> đc(Thư, Hậu, Thảo)</w:t>
      </w:r>
      <w:r w:rsidR="00A75A30" w:rsidRPr="00C327B3">
        <w:rPr>
          <w:lang w:val="vi-VN"/>
        </w:rPr>
        <w:t xml:space="preserve"> =100%</w:t>
      </w:r>
    </w:p>
    <w:p w:rsidR="00E904EC" w:rsidRPr="00C327B3" w:rsidRDefault="00B73A4F" w:rsidP="00D035CA">
      <w:pPr>
        <w:spacing w:after="0" w:line="240" w:lineRule="auto"/>
        <w:ind w:firstLine="576"/>
        <w:rPr>
          <w:rFonts w:cs="Times New Roman"/>
          <w:b/>
          <w:szCs w:val="28"/>
        </w:rPr>
      </w:pPr>
      <w:r>
        <w:rPr>
          <w:rFonts w:cs="Times New Roman"/>
          <w:b/>
        </w:rPr>
        <w:t>5</w:t>
      </w:r>
      <w:r w:rsidR="00C43599" w:rsidRPr="00C327B3">
        <w:rPr>
          <w:rFonts w:cs="Times New Roman"/>
          <w:b/>
        </w:rPr>
        <w:t>.</w:t>
      </w:r>
      <w:r w:rsidR="00797EC7">
        <w:rPr>
          <w:rFonts w:cs="Times New Roman"/>
          <w:b/>
        </w:rPr>
        <w:t xml:space="preserve"> </w:t>
      </w:r>
      <w:r w:rsidR="00E904EC" w:rsidRPr="00C327B3">
        <w:rPr>
          <w:rFonts w:cs="Times New Roman"/>
          <w:b/>
          <w:szCs w:val="28"/>
        </w:rPr>
        <w:t>Công tác tổng hợp</w:t>
      </w:r>
    </w:p>
    <w:p w:rsidR="00D62C61" w:rsidRPr="00C327B3" w:rsidRDefault="00A14011" w:rsidP="00D035CA">
      <w:pPr>
        <w:pStyle w:val="ListParagraph"/>
        <w:spacing w:after="0" w:line="240" w:lineRule="auto"/>
        <w:ind w:left="0" w:firstLine="576"/>
        <w:contextualSpacing w:val="0"/>
        <w:jc w:val="both"/>
        <w:rPr>
          <w:rFonts w:ascii="Times New Roman" w:hAnsi="Times New Roman" w:cs="Times New Roman"/>
          <w:sz w:val="28"/>
          <w:szCs w:val="28"/>
        </w:rPr>
      </w:pPr>
      <w:r w:rsidRPr="00C327B3">
        <w:rPr>
          <w:rFonts w:ascii="Times New Roman" w:hAnsi="Times New Roman" w:cs="Times New Roman"/>
          <w:sz w:val="28"/>
          <w:szCs w:val="28"/>
        </w:rPr>
        <w:t xml:space="preserve">-  Thực hiện báo cáo </w:t>
      </w:r>
      <w:r w:rsidR="00D62C61" w:rsidRPr="00C327B3">
        <w:rPr>
          <w:rFonts w:ascii="Times New Roman" w:hAnsi="Times New Roman" w:cs="Times New Roman"/>
          <w:sz w:val="28"/>
          <w:szCs w:val="28"/>
        </w:rPr>
        <w:t>Smas đầu năm, Sóng và máy tính cho em, thông tin sức khỏe học sinh.</w:t>
      </w:r>
    </w:p>
    <w:p w:rsidR="00E904EC" w:rsidRPr="00C327B3" w:rsidRDefault="00E904EC" w:rsidP="00D035CA">
      <w:pPr>
        <w:tabs>
          <w:tab w:val="left" w:pos="700"/>
        </w:tabs>
        <w:spacing w:after="0" w:line="240" w:lineRule="auto"/>
        <w:ind w:firstLine="576"/>
        <w:jc w:val="both"/>
        <w:rPr>
          <w:rFonts w:cs="Times New Roman"/>
        </w:rPr>
      </w:pPr>
      <w:r w:rsidRPr="00C327B3">
        <w:rPr>
          <w:rFonts w:cs="Times New Roman"/>
        </w:rPr>
        <w:t>- Thẩm định hồ sơ học sinh thuộc đối thượng chính sách học kỳ I năm 202</w:t>
      </w:r>
      <w:r w:rsidR="00A14011" w:rsidRPr="00C327B3">
        <w:rPr>
          <w:rFonts w:cs="Times New Roman"/>
        </w:rPr>
        <w:t>1</w:t>
      </w:r>
      <w:r w:rsidR="00797EC7">
        <w:rPr>
          <w:rFonts w:cs="Times New Roman"/>
        </w:rPr>
        <w:t xml:space="preserve">: </w:t>
      </w:r>
      <w:r w:rsidR="00797EC7">
        <w:rPr>
          <w:rFonts w:cs="Times New Roman"/>
          <w:highlight w:val="yellow"/>
        </w:rPr>
        <w:t>: Hs nghèo; .......</w:t>
      </w:r>
      <w:r w:rsidRPr="00C327B3">
        <w:rPr>
          <w:rFonts w:cs="Times New Roman"/>
          <w:highlight w:val="yellow"/>
        </w:rPr>
        <w:t>; Cậ</w:t>
      </w:r>
      <w:r w:rsidR="00797EC7">
        <w:rPr>
          <w:rFonts w:cs="Times New Roman"/>
          <w:highlight w:val="yellow"/>
        </w:rPr>
        <w:t>n nghèo: ....</w:t>
      </w:r>
      <w:r w:rsidRPr="00C327B3">
        <w:rPr>
          <w:rFonts w:cs="Times New Roman"/>
          <w:highlight w:val="yellow"/>
        </w:rPr>
        <w:t>; Khuyết tật nặ</w:t>
      </w:r>
      <w:r w:rsidR="00797EC7">
        <w:rPr>
          <w:rFonts w:cs="Times New Roman"/>
          <w:highlight w:val="yellow"/>
        </w:rPr>
        <w:t>ng: 07</w:t>
      </w:r>
      <w:r w:rsidRPr="00C327B3">
        <w:rPr>
          <w:rFonts w:cs="Times New Roman"/>
          <w:highlight w:val="yellow"/>
        </w:rPr>
        <w:t>em.</w:t>
      </w:r>
    </w:p>
    <w:p w:rsidR="006A03E8" w:rsidRDefault="002B40A0" w:rsidP="00D035CA">
      <w:pPr>
        <w:tabs>
          <w:tab w:val="left" w:pos="700"/>
        </w:tabs>
        <w:spacing w:after="0" w:line="240" w:lineRule="auto"/>
        <w:ind w:firstLine="576"/>
        <w:jc w:val="both"/>
        <w:rPr>
          <w:rFonts w:cs="Times New Roman"/>
        </w:rPr>
      </w:pPr>
      <w:r w:rsidRPr="00C327B3">
        <w:rPr>
          <w:rFonts w:cs="Times New Roman"/>
        </w:rPr>
        <w:t xml:space="preserve">- </w:t>
      </w:r>
      <w:r w:rsidR="00A14011" w:rsidRPr="00C327B3">
        <w:rPr>
          <w:rFonts w:cs="Times New Roman"/>
        </w:rPr>
        <w:t xml:space="preserve">Tiếp tục </w:t>
      </w:r>
      <w:r w:rsidRPr="00C327B3">
        <w:rPr>
          <w:rFonts w:cs="Times New Roman"/>
          <w:lang w:val="vi-VN"/>
        </w:rPr>
        <w:t>thực hiện QĐ 3668/QĐ-UBND thị xã Quảng Yên ngày 20/11/2020 về việc phê duyệt chủ trương cho các trường trên địa bàn thực hiện kế hoạch huy động đóng góp tự nguyện để tăng cường cơ sở vật chất nhà trường</w:t>
      </w:r>
    </w:p>
    <w:p w:rsidR="00E904EC" w:rsidRPr="00C327B3" w:rsidRDefault="006A03E8" w:rsidP="00D035CA">
      <w:pPr>
        <w:tabs>
          <w:tab w:val="left" w:pos="700"/>
        </w:tabs>
        <w:spacing w:after="0" w:line="240" w:lineRule="auto"/>
        <w:ind w:firstLine="576"/>
        <w:jc w:val="both"/>
        <w:rPr>
          <w:rFonts w:cs="Times New Roman"/>
          <w:lang w:val="vi-VN"/>
        </w:rPr>
      </w:pPr>
      <w:r>
        <w:rPr>
          <w:rFonts w:cs="Times New Roman"/>
        </w:rPr>
        <w:t>- Triển khai khoản thu XHH đợt 2 khu nhà mái tôn</w:t>
      </w:r>
      <w:r w:rsidR="002C1453">
        <w:rPr>
          <w:rFonts w:cs="Times New Roman"/>
        </w:rPr>
        <w:t xml:space="preserve"> số tiền cần huy động:.......</w:t>
      </w:r>
    </w:p>
    <w:p w:rsidR="00E904EC" w:rsidRPr="00C327B3" w:rsidRDefault="00E904EC" w:rsidP="00D035CA">
      <w:pPr>
        <w:spacing w:after="0" w:line="240" w:lineRule="auto"/>
        <w:ind w:firstLine="576"/>
        <w:jc w:val="both"/>
        <w:rPr>
          <w:rFonts w:cs="Times New Roman"/>
        </w:rPr>
      </w:pPr>
      <w:r w:rsidRPr="00C327B3">
        <w:rPr>
          <w:rFonts w:cs="Times New Roman"/>
          <w:lang w:val="nl-NL"/>
        </w:rPr>
        <w:t xml:space="preserve">- </w:t>
      </w:r>
      <w:r w:rsidRPr="00C327B3">
        <w:rPr>
          <w:rFonts w:cs="Times New Roman"/>
        </w:rPr>
        <w:t xml:space="preserve">Tiến hành các thủ tục thanh, quyết toán các nội dung sửa chữa </w:t>
      </w:r>
      <w:r w:rsidR="002C1453">
        <w:rPr>
          <w:rFonts w:cs="Times New Roman"/>
        </w:rPr>
        <w:t>di chuyển giải phóng khu nhà 3 tầng cũ sang nhà 3 tầng mới</w:t>
      </w:r>
      <w:r w:rsidRPr="00C327B3">
        <w:rPr>
          <w:rFonts w:cs="Times New Roman"/>
        </w:rPr>
        <w:t>.</w:t>
      </w:r>
    </w:p>
    <w:p w:rsidR="00BE4FFE" w:rsidRPr="00C327B3" w:rsidRDefault="00BE4FFE" w:rsidP="00D035CA">
      <w:pPr>
        <w:spacing w:after="0" w:line="240" w:lineRule="auto"/>
        <w:ind w:firstLine="576"/>
        <w:rPr>
          <w:rFonts w:cs="Times New Roman"/>
          <w:szCs w:val="28"/>
        </w:rPr>
      </w:pPr>
      <w:r w:rsidRPr="00C327B3">
        <w:rPr>
          <w:rFonts w:cs="Times New Roman"/>
          <w:szCs w:val="28"/>
        </w:rPr>
        <w:t>T</w:t>
      </w:r>
      <w:r w:rsidR="002C1453">
        <w:rPr>
          <w:rFonts w:cs="Times New Roman"/>
          <w:szCs w:val="28"/>
        </w:rPr>
        <w:t>ài chính</w:t>
      </w:r>
      <w:r w:rsidRPr="00C327B3">
        <w:rPr>
          <w:rFonts w:cs="Times New Roman"/>
          <w:szCs w:val="28"/>
        </w:rPr>
        <w:t>:  Đảm bảo chế độ cho cán bộ giáo viên nhân viên kịp thời; Thực hiện thanh toán tiền sửa chữa và chuyên môn. Công khai việc thực hiện đề án xã hội hóa.</w:t>
      </w:r>
    </w:p>
    <w:p w:rsidR="00BE4FFE" w:rsidRPr="00C327B3" w:rsidRDefault="00BE4FFE" w:rsidP="00D035CA">
      <w:pPr>
        <w:spacing w:after="0" w:line="240" w:lineRule="auto"/>
        <w:ind w:firstLine="576"/>
        <w:jc w:val="both"/>
        <w:rPr>
          <w:rFonts w:cs="Times New Roman"/>
          <w:b/>
          <w:szCs w:val="28"/>
        </w:rPr>
      </w:pPr>
      <w:r w:rsidRPr="00C327B3">
        <w:rPr>
          <w:rFonts w:cs="Times New Roman"/>
          <w:szCs w:val="28"/>
        </w:rPr>
        <w:t>C</w:t>
      </w:r>
      <w:r w:rsidR="002C1453">
        <w:rPr>
          <w:rFonts w:cs="Times New Roman"/>
          <w:szCs w:val="28"/>
        </w:rPr>
        <w:t>ông nghệ T</w:t>
      </w:r>
      <w:r w:rsidRPr="00C327B3">
        <w:rPr>
          <w:rFonts w:cs="Times New Roman"/>
          <w:szCs w:val="28"/>
        </w:rPr>
        <w:t xml:space="preserve">T: đưa bài về các hoạt động trong tháng lên trang web...Phụ trách đ/c </w:t>
      </w:r>
      <w:r w:rsidR="00706D61">
        <w:rPr>
          <w:rFonts w:cs="Times New Roman"/>
          <w:szCs w:val="28"/>
        </w:rPr>
        <w:t>Đào Thoa</w:t>
      </w:r>
      <w:r w:rsidR="002C1453">
        <w:rPr>
          <w:rFonts w:cs="Times New Roman"/>
          <w:szCs w:val="28"/>
        </w:rPr>
        <w:t>, Đc Ngô Thị Yến</w:t>
      </w:r>
      <w:r w:rsidRPr="00C327B3">
        <w:rPr>
          <w:rFonts w:cs="Times New Roman"/>
          <w:szCs w:val="28"/>
        </w:rPr>
        <w:t>. G</w:t>
      </w:r>
      <w:r w:rsidRPr="00C327B3">
        <w:rPr>
          <w:rFonts w:cs="Times New Roman"/>
          <w:szCs w:val="28"/>
          <w:lang w:val="vi-VN"/>
        </w:rPr>
        <w:t>iáo viên</w:t>
      </w:r>
      <w:r w:rsidRPr="00C327B3">
        <w:rPr>
          <w:rFonts w:cs="Times New Roman"/>
          <w:szCs w:val="28"/>
        </w:rPr>
        <w:t xml:space="preserve"> tích cực</w:t>
      </w:r>
      <w:r w:rsidRPr="00C327B3">
        <w:rPr>
          <w:rFonts w:cs="Times New Roman"/>
          <w:szCs w:val="28"/>
          <w:lang w:val="vi-VN"/>
        </w:rPr>
        <w:t xml:space="preserve"> vào trang Web để cập nhật các nội dung cần bồi dưỡng như: </w:t>
      </w:r>
      <w:hyperlink r:id="rId6" w:history="1">
        <w:r w:rsidRPr="00C327B3">
          <w:rPr>
            <w:rStyle w:val="Hyperlink"/>
            <w:rFonts w:cs="Times New Roman"/>
            <w:color w:val="auto"/>
            <w:szCs w:val="28"/>
            <w:lang w:val="vi-VN"/>
          </w:rPr>
          <w:t>taphuan.moet.gov.vn</w:t>
        </w:r>
      </w:hyperlink>
      <w:r w:rsidRPr="00C327B3">
        <w:rPr>
          <w:rFonts w:cs="Times New Roman"/>
          <w:szCs w:val="28"/>
          <w:lang w:val="vi-VN"/>
        </w:rPr>
        <w:t>, tieuhoc.moet.gov.vn, congnghegiaoduc.vn. thông qua trang mạng thông tin “Trường học kết nối”</w:t>
      </w:r>
      <w:r w:rsidRPr="00C327B3">
        <w:rPr>
          <w:rFonts w:cs="Times New Roman"/>
          <w:szCs w:val="28"/>
        </w:rPr>
        <w:t xml:space="preserve"> giáo viên tự học và trao đổi thông tin..</w:t>
      </w:r>
    </w:p>
    <w:p w:rsidR="00E25B1F" w:rsidRPr="00C327B3" w:rsidRDefault="00BE4FFE" w:rsidP="00D035CA">
      <w:pPr>
        <w:spacing w:after="0" w:line="240" w:lineRule="auto"/>
        <w:ind w:firstLine="576"/>
        <w:jc w:val="both"/>
        <w:rPr>
          <w:rFonts w:cs="Times New Roman"/>
          <w:szCs w:val="28"/>
        </w:rPr>
      </w:pPr>
      <w:r w:rsidRPr="00C327B3">
        <w:rPr>
          <w:rFonts w:cs="Times New Roman"/>
          <w:szCs w:val="28"/>
        </w:rPr>
        <w:t>Thư viện: Tổ chức học sinh tham gia đọc theo lịch đã phân công và làm theo báo đội.</w:t>
      </w:r>
      <w:r w:rsidR="0002799D" w:rsidRPr="00C327B3">
        <w:rPr>
          <w:rFonts w:cs="Times New Roman"/>
          <w:szCs w:val="28"/>
        </w:rPr>
        <w:t>Tổ chức phổ biến tuyên truyền pháp luật và các văn bản mới của ngành; Nhà nướ</w:t>
      </w:r>
      <w:r w:rsidR="00D00E4F" w:rsidRPr="00C327B3">
        <w:rPr>
          <w:rFonts w:cs="Times New Roman"/>
          <w:szCs w:val="28"/>
        </w:rPr>
        <w:t>c</w:t>
      </w:r>
      <w:r w:rsidR="00E25B1F" w:rsidRPr="00C327B3">
        <w:rPr>
          <w:rFonts w:cs="Times New Roman"/>
          <w:szCs w:val="28"/>
        </w:rPr>
        <w:t>.</w:t>
      </w:r>
    </w:p>
    <w:p w:rsidR="00294A16" w:rsidRPr="00C327B3" w:rsidRDefault="00294A16" w:rsidP="00D035CA">
      <w:pPr>
        <w:spacing w:after="0" w:line="240" w:lineRule="auto"/>
        <w:ind w:firstLine="576"/>
        <w:jc w:val="both"/>
        <w:rPr>
          <w:rFonts w:eastAsia="Times New Roman" w:cs="Times New Roman"/>
          <w:b/>
          <w:szCs w:val="28"/>
        </w:rPr>
      </w:pPr>
      <w:r w:rsidRPr="00C327B3">
        <w:rPr>
          <w:rFonts w:eastAsia="Times New Roman" w:cs="Times New Roman"/>
          <w:b/>
          <w:szCs w:val="28"/>
        </w:rPr>
        <w:t>Tồn tại:</w:t>
      </w:r>
    </w:p>
    <w:p w:rsidR="00294A16" w:rsidRPr="00C327B3" w:rsidRDefault="00294A16" w:rsidP="00D035CA">
      <w:pPr>
        <w:spacing w:after="0" w:line="240" w:lineRule="auto"/>
        <w:ind w:firstLine="576"/>
        <w:jc w:val="both"/>
        <w:rPr>
          <w:rFonts w:eastAsia="Calibri" w:cs="Times New Roman"/>
          <w:szCs w:val="28"/>
          <w:lang w:val="vi-VN"/>
        </w:rPr>
      </w:pPr>
      <w:r w:rsidRPr="00C327B3">
        <w:rPr>
          <w:rFonts w:eastAsia="Calibri" w:cs="Times New Roman"/>
          <w:szCs w:val="28"/>
        </w:rPr>
        <w:t xml:space="preserve">- Công tác </w:t>
      </w:r>
      <w:r w:rsidR="00D00E4F" w:rsidRPr="00C327B3">
        <w:rPr>
          <w:rFonts w:eastAsia="Calibri" w:cs="Times New Roman"/>
          <w:szCs w:val="28"/>
          <w:lang w:val="vi-VN"/>
        </w:rPr>
        <w:t>rèn ý thức tham gia giao thông học sinh;</w:t>
      </w:r>
      <w:r w:rsidR="002C1453">
        <w:rPr>
          <w:rFonts w:eastAsia="Calibri" w:cs="Times New Roman"/>
          <w:szCs w:val="28"/>
        </w:rPr>
        <w:t xml:space="preserve"> Giao thông cổng trường;</w:t>
      </w:r>
      <w:r w:rsidR="00D00E4F" w:rsidRPr="00C327B3">
        <w:rPr>
          <w:rFonts w:eastAsia="Calibri" w:cs="Times New Roman"/>
          <w:szCs w:val="28"/>
          <w:lang w:val="vi-VN"/>
        </w:rPr>
        <w:t xml:space="preserve"> </w:t>
      </w:r>
      <w:r w:rsidR="003B2C2A" w:rsidRPr="00C327B3">
        <w:rPr>
          <w:rFonts w:eastAsia="Calibri" w:cs="Times New Roman"/>
          <w:szCs w:val="28"/>
        </w:rPr>
        <w:t>tác phong học sinh</w:t>
      </w:r>
      <w:r w:rsidR="00D00E4F" w:rsidRPr="00C327B3">
        <w:rPr>
          <w:rFonts w:eastAsia="Calibri" w:cs="Times New Roman"/>
          <w:szCs w:val="28"/>
          <w:lang w:val="vi-VN"/>
        </w:rPr>
        <w:t>;</w:t>
      </w:r>
      <w:r w:rsidR="002C1453">
        <w:rPr>
          <w:rFonts w:eastAsia="Calibri" w:cs="Times New Roman"/>
          <w:szCs w:val="28"/>
        </w:rPr>
        <w:t xml:space="preserve"> công tác vệ sinh; </w:t>
      </w:r>
      <w:r w:rsidR="00D00E4F" w:rsidRPr="00C327B3">
        <w:rPr>
          <w:rFonts w:eastAsia="Calibri" w:cs="Times New Roman"/>
          <w:szCs w:val="28"/>
          <w:lang w:val="vi-VN"/>
        </w:rPr>
        <w:t xml:space="preserve"> Rèn chữ viết cho học sinh</w:t>
      </w:r>
      <w:r w:rsidR="00797EC7">
        <w:rPr>
          <w:rFonts w:eastAsia="Calibri" w:cs="Times New Roman"/>
          <w:szCs w:val="28"/>
        </w:rPr>
        <w:t xml:space="preserve"> nề nếp học của học sinh</w:t>
      </w:r>
      <w:r w:rsidR="00D00E4F" w:rsidRPr="00C327B3">
        <w:rPr>
          <w:rFonts w:eastAsia="Calibri" w:cs="Times New Roman"/>
          <w:szCs w:val="28"/>
          <w:lang w:val="vi-VN"/>
        </w:rPr>
        <w:t>.</w:t>
      </w:r>
    </w:p>
    <w:p w:rsidR="00A14509" w:rsidRPr="00C327B3" w:rsidRDefault="00D035CA" w:rsidP="00CF0CF7">
      <w:pPr>
        <w:spacing w:after="0" w:line="240" w:lineRule="auto"/>
        <w:rPr>
          <w:rFonts w:eastAsia="Times New Roman" w:cs="Times New Roman"/>
          <w:b/>
          <w:szCs w:val="28"/>
        </w:rPr>
      </w:pPr>
      <w:r>
        <w:rPr>
          <w:rFonts w:eastAsia="Times New Roman" w:cs="Times New Roman"/>
          <w:b/>
          <w:szCs w:val="28"/>
        </w:rPr>
        <w:t>B.</w:t>
      </w:r>
      <w:r w:rsidR="00A14509" w:rsidRPr="00C327B3">
        <w:rPr>
          <w:rFonts w:eastAsia="Times New Roman" w:cs="Times New Roman"/>
          <w:b/>
          <w:szCs w:val="28"/>
        </w:rPr>
        <w:t>K</w:t>
      </w:r>
      <w:r w:rsidR="00FB6268">
        <w:rPr>
          <w:rFonts w:eastAsia="Times New Roman" w:cs="Times New Roman"/>
          <w:b/>
          <w:szCs w:val="28"/>
        </w:rPr>
        <w:t>ế hoạch công tác tháng 12/2021</w:t>
      </w:r>
      <w:r w:rsidR="00A14509" w:rsidRPr="00C327B3">
        <w:rPr>
          <w:rFonts w:eastAsia="Times New Roman" w:cs="Times New Roman"/>
          <w:b/>
          <w:szCs w:val="28"/>
        </w:rPr>
        <w:t>.</w:t>
      </w:r>
    </w:p>
    <w:p w:rsidR="00AF6F31" w:rsidRPr="00C327B3" w:rsidRDefault="00AF6F31" w:rsidP="00D035CA">
      <w:pPr>
        <w:tabs>
          <w:tab w:val="left" w:pos="0"/>
        </w:tabs>
        <w:spacing w:after="0" w:line="240" w:lineRule="auto"/>
        <w:ind w:firstLine="576"/>
        <w:jc w:val="both"/>
        <w:rPr>
          <w:b/>
          <w:sz w:val="26"/>
          <w:szCs w:val="26"/>
        </w:rPr>
      </w:pPr>
      <w:r w:rsidRPr="00C327B3">
        <w:rPr>
          <w:b/>
          <w:sz w:val="26"/>
          <w:szCs w:val="26"/>
        </w:rPr>
        <w:lastRenderedPageBreak/>
        <w:t>I. N</w:t>
      </w:r>
      <w:r w:rsidR="00FB6268">
        <w:rPr>
          <w:b/>
          <w:sz w:val="26"/>
          <w:szCs w:val="26"/>
        </w:rPr>
        <w:t>hiệm vụ trọng tâm</w:t>
      </w:r>
    </w:p>
    <w:p w:rsidR="00AF6F31" w:rsidRPr="00C327B3" w:rsidRDefault="00AF6F31" w:rsidP="00D035CA">
      <w:pPr>
        <w:spacing w:after="0" w:line="240" w:lineRule="auto"/>
        <w:ind w:firstLine="576"/>
        <w:jc w:val="both"/>
      </w:pPr>
      <w:r w:rsidRPr="00C327B3">
        <w:t xml:space="preserve">- Tiếp tục quán triệt, thực hiện nghiêm các biện pháp phòng chống dịch bệnh Covid-19. </w:t>
      </w:r>
    </w:p>
    <w:p w:rsidR="00AF6F31" w:rsidRPr="00C327B3" w:rsidRDefault="00AF6F31" w:rsidP="00D035CA">
      <w:pPr>
        <w:tabs>
          <w:tab w:val="left" w:pos="0"/>
        </w:tabs>
        <w:spacing w:after="0" w:line="240" w:lineRule="auto"/>
        <w:ind w:firstLine="576"/>
        <w:jc w:val="both"/>
      </w:pPr>
      <w:r w:rsidRPr="00C327B3">
        <w:t>- Duy trì nền nếp dạy-học; củng cố kiến thức cho học sinh. Rà soát, hoàn thành nội dung, chương trình, kế hoạch dạy học học kỳ I, năm học 2021-2022.</w:t>
      </w:r>
    </w:p>
    <w:p w:rsidR="00865CE7" w:rsidRPr="00C327B3" w:rsidRDefault="00AF6F31" w:rsidP="00D035CA">
      <w:pPr>
        <w:spacing w:after="0" w:line="240" w:lineRule="auto"/>
        <w:ind w:firstLine="576"/>
        <w:jc w:val="both"/>
        <w:rPr>
          <w:spacing w:val="6"/>
        </w:rPr>
      </w:pPr>
      <w:r w:rsidRPr="00C327B3">
        <w:rPr>
          <w:spacing w:val="6"/>
        </w:rPr>
        <w:t>- Tổ chức các hoạt động ngoại khóa kỷ niệm 7</w:t>
      </w:r>
      <w:r w:rsidR="003B2C2A" w:rsidRPr="00C327B3">
        <w:rPr>
          <w:spacing w:val="6"/>
        </w:rPr>
        <w:t>7</w:t>
      </w:r>
      <w:r w:rsidRPr="00C327B3">
        <w:rPr>
          <w:spacing w:val="6"/>
        </w:rPr>
        <w:t xml:space="preserve"> năm Ngày thành lập quân đội nhân dân Việt Nam </w:t>
      </w:r>
      <w:r w:rsidRPr="00C327B3">
        <w:rPr>
          <w:i/>
          <w:iCs/>
          <w:spacing w:val="6"/>
        </w:rPr>
        <w:t>(22/12/1944-22/12/202</w:t>
      </w:r>
      <w:r w:rsidR="003B2C2A" w:rsidRPr="00C327B3">
        <w:rPr>
          <w:i/>
          <w:iCs/>
          <w:spacing w:val="6"/>
        </w:rPr>
        <w:t>1</w:t>
      </w:r>
      <w:r w:rsidRPr="00C327B3">
        <w:rPr>
          <w:i/>
          <w:iCs/>
          <w:spacing w:val="6"/>
        </w:rPr>
        <w:t>)</w:t>
      </w:r>
      <w:r w:rsidRPr="00C327B3">
        <w:rPr>
          <w:spacing w:val="6"/>
        </w:rPr>
        <w:t xml:space="preserve"> và 3</w:t>
      </w:r>
      <w:r w:rsidR="003B2C2A" w:rsidRPr="00C327B3">
        <w:rPr>
          <w:spacing w:val="6"/>
        </w:rPr>
        <w:t>2</w:t>
      </w:r>
      <w:r w:rsidRPr="00C327B3">
        <w:rPr>
          <w:spacing w:val="6"/>
        </w:rPr>
        <w:t xml:space="preserve"> năm Ngày hội Quốc phòng toàn dân.</w:t>
      </w:r>
    </w:p>
    <w:p w:rsidR="00DE55D3" w:rsidRPr="00C327B3" w:rsidRDefault="0014130E" w:rsidP="00D035CA">
      <w:pPr>
        <w:spacing w:after="0" w:line="240" w:lineRule="auto"/>
        <w:ind w:right="294" w:firstLine="576"/>
        <w:jc w:val="both"/>
        <w:rPr>
          <w:rFonts w:cs="Times New Roman"/>
          <w:szCs w:val="28"/>
        </w:rPr>
      </w:pPr>
      <w:r w:rsidRPr="00C327B3">
        <w:rPr>
          <w:rFonts w:cs="Times New Roman"/>
          <w:b/>
          <w:szCs w:val="28"/>
          <w:lang w:val="pt-BR"/>
        </w:rPr>
        <w:t>II. N</w:t>
      </w:r>
      <w:r w:rsidR="00FB6268">
        <w:rPr>
          <w:rFonts w:cs="Times New Roman"/>
          <w:b/>
          <w:szCs w:val="28"/>
          <w:lang w:val="pt-BR"/>
        </w:rPr>
        <w:t>hiệm vụ cụ thể</w:t>
      </w:r>
    </w:p>
    <w:p w:rsidR="004173C9" w:rsidRPr="00C327B3" w:rsidRDefault="004173C9" w:rsidP="00D035CA">
      <w:pPr>
        <w:spacing w:after="0" w:line="240" w:lineRule="auto"/>
        <w:ind w:firstLine="576"/>
        <w:jc w:val="both"/>
        <w:rPr>
          <w:rFonts w:cs="Times New Roman"/>
          <w:b/>
        </w:rPr>
      </w:pPr>
      <w:r w:rsidRPr="00C327B3">
        <w:rPr>
          <w:rFonts w:cs="Times New Roman"/>
          <w:b/>
        </w:rPr>
        <w:t>1. Công tác tuyển sinh, phổ cập giáo dục, xây dựng trường chuẩn QG</w:t>
      </w:r>
    </w:p>
    <w:p w:rsidR="00DE55D3" w:rsidRPr="00C327B3" w:rsidRDefault="00E44228" w:rsidP="00D035CA">
      <w:pPr>
        <w:tabs>
          <w:tab w:val="left" w:pos="0"/>
        </w:tabs>
        <w:spacing w:after="0" w:line="240" w:lineRule="auto"/>
        <w:ind w:firstLine="576"/>
        <w:jc w:val="both"/>
        <w:rPr>
          <w:rFonts w:eastAsia="Calibri" w:cs="Times New Roman"/>
          <w:b/>
          <w:szCs w:val="28"/>
          <w:lang w:val="pt-BR"/>
        </w:rPr>
      </w:pPr>
      <w:r w:rsidRPr="00C327B3">
        <w:rPr>
          <w:rFonts w:eastAsia="Calibri" w:cs="Times New Roman"/>
          <w:b/>
          <w:szCs w:val="28"/>
          <w:lang w:val="pt-BR"/>
        </w:rPr>
        <w:t xml:space="preserve">- </w:t>
      </w:r>
      <w:r w:rsidR="000F5F02" w:rsidRPr="00C327B3">
        <w:rPr>
          <w:rFonts w:eastAsia="Calibri" w:cs="Times New Roman"/>
          <w:szCs w:val="28"/>
        </w:rPr>
        <w:t>Duy trì sĩ số</w:t>
      </w:r>
      <w:r w:rsidR="000F5F02" w:rsidRPr="00C327B3">
        <w:rPr>
          <w:rFonts w:cs="Times New Roman"/>
          <w:szCs w:val="28"/>
        </w:rPr>
        <w:t xml:space="preserve"> hs: 100%; </w:t>
      </w:r>
      <w:r w:rsidR="000B7607" w:rsidRPr="00C327B3">
        <w:rPr>
          <w:rFonts w:eastAsia="Calibri" w:cs="Times New Roman"/>
          <w:szCs w:val="28"/>
        </w:rPr>
        <w:t xml:space="preserve">Quan tâm đến các đối tượng học sinh có hoàn cảnh khó khăn; phối hợp tích cực giúp đỡ hs KT </w:t>
      </w:r>
      <w:r w:rsidR="000853E3" w:rsidRPr="00C327B3">
        <w:rPr>
          <w:rFonts w:eastAsia="Calibri" w:cs="Times New Roman"/>
          <w:szCs w:val="28"/>
        </w:rPr>
        <w:t>học hòa nhập</w:t>
      </w:r>
      <w:r w:rsidR="000B7607" w:rsidRPr="00C327B3">
        <w:rPr>
          <w:rFonts w:eastAsia="Calibri" w:cs="Times New Roman"/>
          <w:szCs w:val="28"/>
        </w:rPr>
        <w:t>.</w:t>
      </w:r>
    </w:p>
    <w:p w:rsidR="004173C9" w:rsidRPr="00C327B3" w:rsidRDefault="004173C9" w:rsidP="00D035CA">
      <w:pPr>
        <w:spacing w:after="0" w:line="240" w:lineRule="auto"/>
        <w:ind w:firstLine="576"/>
        <w:jc w:val="both"/>
        <w:rPr>
          <w:rFonts w:cs="Times New Roman"/>
          <w:b/>
        </w:rPr>
      </w:pPr>
      <w:r w:rsidRPr="00C327B3">
        <w:rPr>
          <w:rFonts w:cs="Times New Roman"/>
          <w:b/>
        </w:rPr>
        <w:t>2. Hoạt động chuyên môn</w:t>
      </w:r>
    </w:p>
    <w:p w:rsidR="00AF6F31" w:rsidRDefault="00AF6F31" w:rsidP="00D035CA">
      <w:pPr>
        <w:spacing w:after="0" w:line="240" w:lineRule="auto"/>
        <w:ind w:firstLine="576"/>
        <w:jc w:val="both"/>
        <w:rPr>
          <w:bCs/>
          <w:iCs/>
        </w:rPr>
      </w:pPr>
      <w:r w:rsidRPr="00C327B3">
        <w:rPr>
          <w:bCs/>
          <w:iCs/>
        </w:rPr>
        <w:t>- Khuyến khích học sinh tham gia cuộc thi IOE cấp trường (môn tiếng Anh) năm học 2021-2022.</w:t>
      </w:r>
    </w:p>
    <w:p w:rsidR="00706D61" w:rsidRPr="00C327B3" w:rsidRDefault="00706D61" w:rsidP="00D035CA">
      <w:pPr>
        <w:spacing w:after="0" w:line="240" w:lineRule="auto"/>
        <w:ind w:firstLine="576"/>
        <w:jc w:val="both"/>
        <w:rPr>
          <w:bCs/>
          <w:iCs/>
        </w:rPr>
      </w:pPr>
      <w:r>
        <w:rPr>
          <w:bCs/>
          <w:iCs/>
        </w:rPr>
        <w:t>- Tăng cường công tác bồi dưỡng phụ đạo học sinh nâng cao chất lượng đại trà; chất lượng học sinh Năng khiếu.</w:t>
      </w:r>
    </w:p>
    <w:p w:rsidR="00FB6268" w:rsidRDefault="003B2C2A" w:rsidP="00D035CA">
      <w:pPr>
        <w:spacing w:after="0" w:line="240" w:lineRule="auto"/>
        <w:ind w:firstLine="576"/>
        <w:jc w:val="both"/>
        <w:rPr>
          <w:rFonts w:eastAsia="Times New Roman" w:cs="Times New Roman"/>
          <w:szCs w:val="28"/>
        </w:rPr>
      </w:pPr>
      <w:r w:rsidRPr="00C327B3">
        <w:t>- D</w:t>
      </w:r>
      <w:r w:rsidR="00AF6F31" w:rsidRPr="00C327B3">
        <w:t>uy trì nền nếp dạy và họ</w:t>
      </w:r>
      <w:r w:rsidR="00EC52F1" w:rsidRPr="00C327B3">
        <w:t xml:space="preserve">c. </w:t>
      </w:r>
      <w:r w:rsidR="00EC52F1" w:rsidRPr="00C327B3">
        <w:rPr>
          <w:lang w:val="vi-VN"/>
        </w:rPr>
        <w:t xml:space="preserve">Chỉ đạo giáo viên củng cố ôn tập kiến thức </w:t>
      </w:r>
      <w:r w:rsidR="00EC52F1" w:rsidRPr="00C327B3">
        <w:t xml:space="preserve"> cho học sinh kiểm tra cuối học kì I.</w:t>
      </w:r>
      <w:r w:rsidR="00EC52F1" w:rsidRPr="00C327B3">
        <w:rPr>
          <w:rFonts w:eastAsia="Times New Roman" w:cs="Times New Roman"/>
          <w:szCs w:val="28"/>
          <w:lang w:val="vi-VN"/>
        </w:rPr>
        <w:t xml:space="preserve"> chỉ đạo xây dựng ma trận đề; ra đề dẫn và hoàn thành ra đề trước khi kiểm tra 10 ngày.</w:t>
      </w:r>
      <w:r w:rsidR="00EC52F1" w:rsidRPr="00C327B3">
        <w:rPr>
          <w:rFonts w:eastAsia="Times New Roman" w:cs="Times New Roman"/>
          <w:szCs w:val="28"/>
        </w:rPr>
        <w:t xml:space="preserve"> </w:t>
      </w:r>
    </w:p>
    <w:p w:rsidR="00EC52F1" w:rsidRPr="00C327B3" w:rsidRDefault="00EC52F1" w:rsidP="00D035CA">
      <w:pPr>
        <w:spacing w:after="0" w:line="240" w:lineRule="auto"/>
        <w:ind w:firstLine="576"/>
        <w:jc w:val="both"/>
        <w:rPr>
          <w:rFonts w:eastAsia="Times New Roman" w:cs="Times New Roman"/>
          <w:szCs w:val="28"/>
        </w:rPr>
      </w:pPr>
      <w:r w:rsidRPr="00FB6268">
        <w:rPr>
          <w:rFonts w:eastAsia="Times New Roman" w:cs="Times New Roman"/>
          <w:b/>
          <w:szCs w:val="28"/>
        </w:rPr>
        <w:t>Lưu ý</w:t>
      </w:r>
      <w:r w:rsidRPr="00C327B3">
        <w:rPr>
          <w:rFonts w:eastAsia="Times New Roman" w:cs="Times New Roman"/>
          <w:szCs w:val="28"/>
        </w:rPr>
        <w:t xml:space="preserve"> các nội dung kiểm tra nằm trong nội dung dạy </w:t>
      </w:r>
      <w:r w:rsidR="00FB6268">
        <w:rPr>
          <w:rFonts w:eastAsia="Times New Roman" w:cs="Times New Roman"/>
          <w:szCs w:val="28"/>
        </w:rPr>
        <w:t>học công văn 3969/ BGD&amp;ĐT; tránh</w:t>
      </w:r>
      <w:r w:rsidRPr="00C327B3">
        <w:rPr>
          <w:rFonts w:eastAsia="Times New Roman" w:cs="Times New Roman"/>
          <w:szCs w:val="28"/>
        </w:rPr>
        <w:t xml:space="preserve"> đưa các nội dung bỏ hoạc giảm tải kiểm tra học sinh.</w:t>
      </w:r>
    </w:p>
    <w:p w:rsidR="00DA74E3" w:rsidRPr="00C327B3" w:rsidRDefault="00AF6F31" w:rsidP="00D035CA">
      <w:pPr>
        <w:tabs>
          <w:tab w:val="left" w:pos="2916"/>
        </w:tabs>
        <w:spacing w:after="0" w:line="240" w:lineRule="auto"/>
        <w:ind w:firstLine="576"/>
        <w:jc w:val="both"/>
      </w:pPr>
      <w:r w:rsidRPr="00C327B3">
        <w:t>- Tổ chức giao lưu học sinh năng khiếu môn Toán, Tiếng Việt lớp 3, 4, 5; giao lưu học sinh năng khiếu Tiếng Anh lớp 4, 5 tháng 12/2021.</w:t>
      </w:r>
    </w:p>
    <w:p w:rsidR="00FB6268" w:rsidRDefault="003B5F83" w:rsidP="00D035CA">
      <w:pPr>
        <w:spacing w:after="0" w:line="240" w:lineRule="auto"/>
        <w:ind w:firstLine="576"/>
        <w:jc w:val="both"/>
        <w:rPr>
          <w:rFonts w:eastAsia="Calibri" w:cs="Times New Roman"/>
          <w:szCs w:val="28"/>
        </w:rPr>
      </w:pPr>
      <w:r w:rsidRPr="00C327B3">
        <w:t xml:space="preserve">- </w:t>
      </w:r>
      <w:r w:rsidRPr="00C327B3">
        <w:rPr>
          <w:lang w:val="vi-VN"/>
        </w:rPr>
        <w:t>T</w:t>
      </w:r>
      <w:r w:rsidRPr="00C327B3">
        <w:t xml:space="preserve">hực hiện chương trình Tuần </w:t>
      </w:r>
      <w:r w:rsidRPr="00C327B3">
        <w:rPr>
          <w:lang w:val="vi-VN"/>
        </w:rPr>
        <w:t>13</w:t>
      </w:r>
      <w:r w:rsidRPr="00C327B3">
        <w:t xml:space="preserve">; </w:t>
      </w:r>
      <w:r w:rsidRPr="00C327B3">
        <w:rPr>
          <w:lang w:val="vi-VN"/>
        </w:rPr>
        <w:t>14</w:t>
      </w:r>
      <w:r w:rsidRPr="00C327B3">
        <w:t xml:space="preserve">; </w:t>
      </w:r>
      <w:r w:rsidRPr="00C327B3">
        <w:rPr>
          <w:lang w:val="vi-VN"/>
        </w:rPr>
        <w:t>15</w:t>
      </w:r>
      <w:r w:rsidRPr="00C327B3">
        <w:t xml:space="preserve">; </w:t>
      </w:r>
      <w:r w:rsidRPr="00C327B3">
        <w:rPr>
          <w:lang w:val="vi-VN"/>
        </w:rPr>
        <w:t xml:space="preserve">16: </w:t>
      </w:r>
      <w:r w:rsidRPr="00C327B3">
        <w:t>Soạn</w:t>
      </w:r>
      <w:r w:rsidRPr="00C327B3">
        <w:rPr>
          <w:lang w:val="vi-VN"/>
        </w:rPr>
        <w:t>,</w:t>
      </w:r>
      <w:r w:rsidRPr="00C327B3">
        <w:t xml:space="preserve"> giảng </w:t>
      </w:r>
      <w:r w:rsidRPr="00C327B3">
        <w:rPr>
          <w:lang w:val="vi-VN"/>
        </w:rPr>
        <w:t xml:space="preserve">đúng mục tiêu </w:t>
      </w:r>
      <w:r w:rsidRPr="00C327B3">
        <w:t xml:space="preserve">định hướng </w:t>
      </w:r>
      <w:r w:rsidRPr="00C327B3">
        <w:rPr>
          <w:lang w:val="vi-VN"/>
        </w:rPr>
        <w:t xml:space="preserve">dạy học </w:t>
      </w:r>
      <w:r w:rsidRPr="00C327B3">
        <w:t>phát triển năng lực</w:t>
      </w:r>
      <w:r w:rsidRPr="00C327B3">
        <w:rPr>
          <w:lang w:val="vi-VN"/>
        </w:rPr>
        <w:t>,</w:t>
      </w:r>
      <w:r w:rsidRPr="00C327B3">
        <w:t xml:space="preserve"> phẩm chất của học sinh</w:t>
      </w:r>
      <w:r w:rsidRPr="00C327B3">
        <w:rPr>
          <w:lang w:val="vi-VN"/>
        </w:rPr>
        <w:t>. Tích cực sử dụng trang thiết bị, phần mềm phòng họ</w:t>
      </w:r>
      <w:r w:rsidR="00FB6268">
        <w:rPr>
          <w:lang w:val="vi-VN"/>
        </w:rPr>
        <w:t>c thông minh</w:t>
      </w:r>
      <w:r w:rsidR="00FB6268">
        <w:rPr>
          <w:rFonts w:eastAsia="Calibri" w:cs="Times New Roman"/>
          <w:szCs w:val="28"/>
        </w:rPr>
        <w:t>;</w:t>
      </w:r>
    </w:p>
    <w:p w:rsidR="003B5F83" w:rsidRPr="00C327B3" w:rsidRDefault="00FB6268" w:rsidP="00D035CA">
      <w:pPr>
        <w:spacing w:after="0" w:line="240" w:lineRule="auto"/>
        <w:ind w:firstLine="576"/>
        <w:jc w:val="both"/>
        <w:rPr>
          <w:rFonts w:eastAsia="Calibri" w:cs="Times New Roman"/>
          <w:szCs w:val="28"/>
        </w:rPr>
      </w:pPr>
      <w:r w:rsidRPr="00F00B94">
        <w:rPr>
          <w:rFonts w:eastAsia="Calibri" w:cs="Times New Roman"/>
          <w:b/>
          <w:szCs w:val="28"/>
        </w:rPr>
        <w:t>L</w:t>
      </w:r>
      <w:r w:rsidR="003B5F83" w:rsidRPr="00F00B94">
        <w:rPr>
          <w:rFonts w:eastAsia="Calibri" w:cs="Times New Roman"/>
          <w:b/>
          <w:szCs w:val="28"/>
        </w:rPr>
        <w:t>ưu ý</w:t>
      </w:r>
      <w:r w:rsidR="003B5F83" w:rsidRPr="00C327B3">
        <w:rPr>
          <w:rFonts w:eastAsia="Calibri" w:cs="Times New Roman"/>
          <w:szCs w:val="28"/>
        </w:rPr>
        <w:t>: thực hiện sử dụng thiết bị đúng hướng dẫn; quản lý học sinh sử dụng các thiết bị dạy học tránh thất thoát; ghi chép sổ nhật ký hàng ngày; Hàng tuần sinh hoạt tổ chuyên môn rút kinh nghiệm dạy và sử dụng PTM, PTN; đồng thời cuối tháng rà soát kiểm tra lại các thiết bị trong phòng học. Sắp sếp khoa học gọn gàng phòng học; đảm bảo an toàn cho học sinh. Mỗi giáo viên dạy 1 tiế</w:t>
      </w:r>
      <w:r>
        <w:rPr>
          <w:rFonts w:eastAsia="Calibri" w:cs="Times New Roman"/>
          <w:szCs w:val="28"/>
        </w:rPr>
        <w:t>t/ tháng ứng dụng</w:t>
      </w:r>
      <w:r w:rsidR="003B5F83" w:rsidRPr="00C327B3">
        <w:rPr>
          <w:rFonts w:eastAsia="Calibri" w:cs="Times New Roman"/>
          <w:szCs w:val="28"/>
        </w:rPr>
        <w:t xml:space="preserve"> phần mềm Mythware tại phòng học thông minh. Tiếp tục triển khai và thực hiện PP dạy học BTNB; PP dạy mĩ thuật Đan Mạch theo KH đã đăng ký.</w:t>
      </w:r>
    </w:p>
    <w:p w:rsidR="003B5F83" w:rsidRPr="00C327B3" w:rsidRDefault="003B5F83" w:rsidP="00D035CA">
      <w:pPr>
        <w:tabs>
          <w:tab w:val="left" w:pos="2916"/>
        </w:tabs>
        <w:spacing w:after="0" w:line="240" w:lineRule="auto"/>
        <w:ind w:firstLine="576"/>
        <w:jc w:val="both"/>
        <w:rPr>
          <w:lang w:val="vi-VN"/>
        </w:rPr>
      </w:pPr>
      <w:r w:rsidRPr="00C327B3">
        <w:rPr>
          <w:lang w:val="pt-BR"/>
        </w:rPr>
        <w:t xml:space="preserve">- </w:t>
      </w:r>
      <w:r w:rsidRPr="00C327B3">
        <w:rPr>
          <w:lang w:val="vi-VN"/>
        </w:rPr>
        <w:t>Thực hiện</w:t>
      </w:r>
      <w:r w:rsidRPr="00C327B3">
        <w:rPr>
          <w:lang w:val="pt-BR"/>
        </w:rPr>
        <w:t xml:space="preserve"> Bồi dưỡng thường xuyên</w:t>
      </w:r>
      <w:r w:rsidRPr="00C327B3">
        <w:rPr>
          <w:lang w:val="vi-VN"/>
        </w:rPr>
        <w:t>: modul 5 ( GV cốt cán)</w:t>
      </w:r>
    </w:p>
    <w:p w:rsidR="003B5F83" w:rsidRPr="00C327B3" w:rsidRDefault="003B5F83" w:rsidP="00D035CA">
      <w:pPr>
        <w:spacing w:after="0" w:line="240" w:lineRule="auto"/>
        <w:ind w:firstLine="576"/>
      </w:pPr>
      <w:r w:rsidRPr="00C327B3">
        <w:t xml:space="preserve">- </w:t>
      </w:r>
      <w:r w:rsidRPr="00C327B3">
        <w:rPr>
          <w:lang w:val="vi-VN"/>
        </w:rPr>
        <w:t xml:space="preserve">Triển khai thực hiện giảng dạy </w:t>
      </w:r>
      <w:r w:rsidRPr="00C327B3">
        <w:t xml:space="preserve"> tài liệu giáo dục địa phương </w:t>
      </w:r>
      <w:r w:rsidRPr="00C327B3">
        <w:rPr>
          <w:lang w:val="vi-VN"/>
        </w:rPr>
        <w:t>lớp 1,2</w:t>
      </w:r>
      <w:r w:rsidRPr="00C327B3">
        <w:t>. </w:t>
      </w:r>
    </w:p>
    <w:p w:rsidR="003B5F83" w:rsidRPr="00C327B3" w:rsidRDefault="003B5F83" w:rsidP="00D035CA">
      <w:pPr>
        <w:pStyle w:val="NormalWeb"/>
        <w:spacing w:before="0" w:beforeAutospacing="0" w:after="0" w:afterAutospacing="0"/>
        <w:ind w:firstLine="576"/>
        <w:jc w:val="both"/>
        <w:rPr>
          <w:sz w:val="28"/>
          <w:szCs w:val="28"/>
        </w:rPr>
      </w:pPr>
      <w:r w:rsidRPr="00C327B3">
        <w:rPr>
          <w:sz w:val="28"/>
          <w:szCs w:val="28"/>
        </w:rPr>
        <w:t xml:space="preserve">- Tổ chức kiểm tra </w:t>
      </w:r>
      <w:r w:rsidRPr="00C327B3">
        <w:rPr>
          <w:sz w:val="28"/>
          <w:szCs w:val="28"/>
          <w:lang w:val="vi-VN"/>
        </w:rPr>
        <w:t>cuối</w:t>
      </w:r>
      <w:r w:rsidRPr="00C327B3">
        <w:rPr>
          <w:sz w:val="28"/>
          <w:szCs w:val="28"/>
        </w:rPr>
        <w:t xml:space="preserve"> học kỳ 1 yêu cầu ra đề theo </w:t>
      </w:r>
      <w:r w:rsidRPr="00C327B3">
        <w:rPr>
          <w:sz w:val="28"/>
          <w:szCs w:val="28"/>
          <w:lang w:val="vi-VN"/>
        </w:rPr>
        <w:t>3</w:t>
      </w:r>
      <w:r w:rsidRPr="00C327B3">
        <w:rPr>
          <w:sz w:val="28"/>
          <w:szCs w:val="28"/>
        </w:rPr>
        <w:t xml:space="preserve"> mức độ của TT2</w:t>
      </w:r>
      <w:r w:rsidRPr="00C327B3">
        <w:rPr>
          <w:sz w:val="28"/>
          <w:szCs w:val="28"/>
          <w:lang w:val="vi-VN"/>
        </w:rPr>
        <w:t>7</w:t>
      </w:r>
      <w:r w:rsidRPr="00C327B3">
        <w:rPr>
          <w:sz w:val="28"/>
          <w:szCs w:val="28"/>
        </w:rPr>
        <w:t>/20</w:t>
      </w:r>
      <w:r w:rsidRPr="00C327B3">
        <w:rPr>
          <w:sz w:val="28"/>
          <w:szCs w:val="28"/>
          <w:lang w:val="vi-VN"/>
        </w:rPr>
        <w:t>20</w:t>
      </w:r>
      <w:r w:rsidRPr="00C327B3">
        <w:rPr>
          <w:sz w:val="28"/>
          <w:szCs w:val="28"/>
        </w:rPr>
        <w:t>/TT-BGD</w:t>
      </w:r>
      <w:r w:rsidRPr="00C327B3">
        <w:rPr>
          <w:sz w:val="28"/>
          <w:szCs w:val="28"/>
          <w:lang w:val="vi-VN"/>
        </w:rPr>
        <w:t>,</w:t>
      </w:r>
      <w:r w:rsidRPr="00C327B3">
        <w:rPr>
          <w:sz w:val="28"/>
          <w:szCs w:val="28"/>
        </w:rPr>
        <w:t xml:space="preserve"> 4 mức độ của TT22/2016/TT-BGD, đảm bảo không kiểm tra các nội dung kiến thức đã được giảm tải của công văn 3799/BGD&amp;ĐT; công văn 3969/BGD&amp;ĐT</w:t>
      </w:r>
    </w:p>
    <w:p w:rsidR="003B5F83" w:rsidRPr="00C327B3" w:rsidRDefault="003B5F83" w:rsidP="00D035CA">
      <w:pPr>
        <w:pStyle w:val="NormalWeb"/>
        <w:spacing w:before="0" w:beforeAutospacing="0" w:after="0" w:afterAutospacing="0"/>
        <w:ind w:firstLine="576"/>
        <w:jc w:val="both"/>
        <w:rPr>
          <w:sz w:val="28"/>
          <w:szCs w:val="28"/>
          <w:lang w:val="vi-VN"/>
        </w:rPr>
      </w:pPr>
      <w:r w:rsidRPr="00C327B3">
        <w:rPr>
          <w:sz w:val="28"/>
          <w:szCs w:val="28"/>
          <w:lang w:val="vi-VN"/>
        </w:rPr>
        <w:t>- Hoàn thành đánh giá chất lượng học kì I năm học 2021-2022</w:t>
      </w:r>
    </w:p>
    <w:p w:rsidR="003B5F83" w:rsidRDefault="003B5F83" w:rsidP="00D035CA">
      <w:pPr>
        <w:pStyle w:val="NormalWeb"/>
        <w:spacing w:before="0" w:beforeAutospacing="0" w:after="0" w:afterAutospacing="0"/>
        <w:ind w:firstLine="576"/>
        <w:jc w:val="both"/>
        <w:rPr>
          <w:sz w:val="28"/>
          <w:szCs w:val="28"/>
        </w:rPr>
      </w:pPr>
      <w:r w:rsidRPr="00C327B3">
        <w:rPr>
          <w:sz w:val="28"/>
          <w:szCs w:val="28"/>
          <w:lang w:val="vi-VN"/>
        </w:rPr>
        <w:t>- Tham gia Hội thi giáo viên dạy giỏi cấp thị xã năm học 2021- 2022: 1</w:t>
      </w:r>
      <w:r w:rsidR="00FB6268">
        <w:rPr>
          <w:sz w:val="28"/>
          <w:szCs w:val="28"/>
        </w:rPr>
        <w:t>0</w:t>
      </w:r>
      <w:r w:rsidRPr="00C327B3">
        <w:rPr>
          <w:sz w:val="28"/>
          <w:szCs w:val="28"/>
          <w:lang w:val="vi-VN"/>
        </w:rPr>
        <w:t xml:space="preserve"> đ/c</w:t>
      </w:r>
    </w:p>
    <w:p w:rsidR="00FB6268" w:rsidRPr="00FB6268" w:rsidRDefault="00FB6268" w:rsidP="00D035CA">
      <w:pPr>
        <w:pStyle w:val="NormalWeb"/>
        <w:spacing w:before="0" w:beforeAutospacing="0" w:after="0" w:afterAutospacing="0"/>
        <w:ind w:firstLine="576"/>
        <w:jc w:val="both"/>
        <w:rPr>
          <w:sz w:val="28"/>
          <w:szCs w:val="28"/>
        </w:rPr>
      </w:pPr>
      <w:r>
        <w:rPr>
          <w:sz w:val="28"/>
          <w:szCs w:val="28"/>
        </w:rPr>
        <w:t>Lưu ý: Xây dựng các tiết dạy thực hành; cách trình bày báo cáo kinh nghiệm nhất là Gv lần đầu tham gia thi</w:t>
      </w:r>
      <w:r w:rsidR="00706D61">
        <w:rPr>
          <w:sz w:val="28"/>
          <w:szCs w:val="28"/>
        </w:rPr>
        <w:t>.</w:t>
      </w:r>
    </w:p>
    <w:p w:rsidR="00AC7F5E" w:rsidRPr="00C327B3" w:rsidRDefault="004173C9" w:rsidP="00D035CA">
      <w:pPr>
        <w:spacing w:after="0" w:line="240" w:lineRule="auto"/>
        <w:ind w:firstLine="576"/>
        <w:jc w:val="both"/>
      </w:pPr>
      <w:r w:rsidRPr="00C327B3">
        <w:rPr>
          <w:rFonts w:cs="Times New Roman"/>
          <w:b/>
        </w:rPr>
        <w:t>3. Công tác học sinh, sinh viên; công tác chủ nhiệm lớ</w:t>
      </w:r>
      <w:r w:rsidR="00AC7F5E" w:rsidRPr="00C327B3">
        <w:rPr>
          <w:rFonts w:cs="Times New Roman"/>
          <w:b/>
        </w:rPr>
        <w:t>p.</w:t>
      </w:r>
    </w:p>
    <w:p w:rsidR="00BB3925" w:rsidRPr="00C327B3" w:rsidRDefault="00BB3925" w:rsidP="00D035CA">
      <w:pPr>
        <w:spacing w:after="0" w:line="240" w:lineRule="auto"/>
        <w:ind w:firstLine="576"/>
        <w:jc w:val="both"/>
      </w:pPr>
      <w:r w:rsidRPr="00C327B3">
        <w:lastRenderedPageBreak/>
        <w:t xml:space="preserve">Tiếp tục triển khai đầy đủ các văn bản chỉ đạo của các cấp về việc phòng, chống dịch bệnh Covid-19. </w:t>
      </w:r>
    </w:p>
    <w:p w:rsidR="00BB3925" w:rsidRPr="00C327B3" w:rsidRDefault="00BB3925" w:rsidP="00D035CA">
      <w:pPr>
        <w:tabs>
          <w:tab w:val="left" w:pos="810"/>
          <w:tab w:val="left" w:pos="900"/>
          <w:tab w:val="left" w:pos="1080"/>
        </w:tabs>
        <w:spacing w:after="0" w:line="240" w:lineRule="auto"/>
        <w:ind w:firstLine="576"/>
        <w:jc w:val="both"/>
      </w:pPr>
      <w:r w:rsidRPr="00C327B3">
        <w:t xml:space="preserve">Tuyên truyền học sinh thực hiện tốt an toàn giao thông, an ninh trật tự, không tham gia các tệ nạn xã hội, chấp hành nghiêm luật pháp, phòng chống dịch bệnh Covid-19; </w:t>
      </w:r>
    </w:p>
    <w:p w:rsidR="00BB3925" w:rsidRPr="00C327B3" w:rsidRDefault="00BB3925" w:rsidP="00D035CA">
      <w:pPr>
        <w:tabs>
          <w:tab w:val="left" w:pos="810"/>
          <w:tab w:val="left" w:pos="900"/>
          <w:tab w:val="left" w:pos="1080"/>
        </w:tabs>
        <w:spacing w:after="0" w:line="240" w:lineRule="auto"/>
        <w:ind w:firstLine="576"/>
        <w:jc w:val="both"/>
      </w:pPr>
      <w:r w:rsidRPr="00C327B3">
        <w:t>+ Thường xuyên tuyên truyền nâng cao nhận thức cho cán bộ, giáo viên, nhân viên, cha mẹ học sinh và học sinh về phòng, chống tai nạn đuối nước; phổ biến các kỹ năng sơ cứu, cấp cứu, ứng phó với các trường hợp tai nạn đuối nước và kỹ năng an toàn trong môi trường nước cho học sinh.</w:t>
      </w:r>
    </w:p>
    <w:p w:rsidR="00CB3C29" w:rsidRPr="00C327B3" w:rsidRDefault="00AF75B9" w:rsidP="00D035CA">
      <w:pPr>
        <w:spacing w:after="0" w:line="240" w:lineRule="auto"/>
        <w:ind w:firstLine="576"/>
        <w:jc w:val="both"/>
        <w:rPr>
          <w:rFonts w:cs="Times New Roman"/>
          <w:szCs w:val="28"/>
        </w:rPr>
      </w:pPr>
      <w:r>
        <w:rPr>
          <w:rFonts w:cs="Times New Roman"/>
          <w:b/>
          <w:szCs w:val="28"/>
        </w:rPr>
        <w:t xml:space="preserve">* </w:t>
      </w:r>
      <w:r w:rsidR="000F5F02" w:rsidRPr="00C327B3">
        <w:rPr>
          <w:rFonts w:cs="Times New Roman"/>
          <w:b/>
          <w:szCs w:val="28"/>
        </w:rPr>
        <w:t>Liên Đội:</w:t>
      </w:r>
      <w:r w:rsidR="00A240A2" w:rsidRPr="00C327B3">
        <w:rPr>
          <w:rFonts w:cs="Times New Roman"/>
          <w:szCs w:val="28"/>
        </w:rPr>
        <w:t xml:space="preserve">  D</w:t>
      </w:r>
      <w:r w:rsidR="000F5F02" w:rsidRPr="00C327B3">
        <w:rPr>
          <w:rFonts w:cs="Times New Roman"/>
          <w:szCs w:val="28"/>
        </w:rPr>
        <w:t>uy trì hoạt động liên đội.</w:t>
      </w:r>
    </w:p>
    <w:p w:rsidR="00FB6268" w:rsidRDefault="00CB3C29" w:rsidP="00D035CA">
      <w:pPr>
        <w:spacing w:after="0" w:line="240" w:lineRule="auto"/>
        <w:ind w:firstLine="576"/>
        <w:jc w:val="both"/>
        <w:rPr>
          <w:rFonts w:cs="Times New Roman"/>
          <w:szCs w:val="28"/>
        </w:rPr>
      </w:pPr>
      <w:r w:rsidRPr="00C327B3">
        <w:rPr>
          <w:rFonts w:cs="Times New Roman"/>
          <w:szCs w:val="28"/>
        </w:rPr>
        <w:t>Thực hiện tốt chương trình công tác đội tháng 1</w:t>
      </w:r>
      <w:r w:rsidR="009909BC" w:rsidRPr="00C327B3">
        <w:rPr>
          <w:rFonts w:cs="Times New Roman"/>
          <w:szCs w:val="28"/>
          <w:lang w:val="vi-VN"/>
        </w:rPr>
        <w:t>2</w:t>
      </w:r>
      <w:r w:rsidRPr="00C327B3">
        <w:rPr>
          <w:rFonts w:cs="Times New Roman"/>
          <w:szCs w:val="28"/>
        </w:rPr>
        <w:t>.</w:t>
      </w:r>
    </w:p>
    <w:p w:rsidR="00706D61" w:rsidRDefault="00FB6268" w:rsidP="00D035CA">
      <w:pPr>
        <w:spacing w:after="0" w:line="240" w:lineRule="auto"/>
        <w:ind w:firstLine="576"/>
        <w:jc w:val="both"/>
        <w:rPr>
          <w:rFonts w:cs="Times New Roman"/>
          <w:szCs w:val="28"/>
        </w:rPr>
      </w:pPr>
      <w:r>
        <w:rPr>
          <w:rFonts w:cs="Times New Roman"/>
          <w:szCs w:val="28"/>
        </w:rPr>
        <w:t>Phối hợp TTKNS tổ chức hoạt động ngoại khóa cho học sinh; tổ chức tết Noen cho học sinh.</w:t>
      </w:r>
      <w:r w:rsidR="00706D61">
        <w:rPr>
          <w:rFonts w:cs="Times New Roman"/>
          <w:szCs w:val="28"/>
        </w:rPr>
        <w:t>(Xây dựng kế hoạch riêng)</w:t>
      </w:r>
      <w:r>
        <w:rPr>
          <w:rFonts w:cs="Times New Roman"/>
          <w:szCs w:val="28"/>
        </w:rPr>
        <w:t xml:space="preserve"> </w:t>
      </w:r>
      <w:r w:rsidR="00CB3C29" w:rsidRPr="00C327B3">
        <w:rPr>
          <w:rFonts w:cs="Times New Roman"/>
          <w:szCs w:val="28"/>
        </w:rPr>
        <w:t xml:space="preserve"> </w:t>
      </w:r>
    </w:p>
    <w:p w:rsidR="00C327B3" w:rsidRPr="00C327B3" w:rsidRDefault="009909BC" w:rsidP="00D035CA">
      <w:pPr>
        <w:spacing w:after="0" w:line="240" w:lineRule="auto"/>
        <w:ind w:firstLine="576"/>
        <w:jc w:val="both"/>
        <w:rPr>
          <w:rFonts w:cs="Times New Roman"/>
          <w:szCs w:val="28"/>
        </w:rPr>
      </w:pPr>
      <w:r w:rsidRPr="00C327B3">
        <w:rPr>
          <w:rFonts w:cs="Times New Roman"/>
          <w:szCs w:val="28"/>
          <w:lang w:val="vi-VN"/>
        </w:rPr>
        <w:t>Tổ chức</w:t>
      </w:r>
      <w:r w:rsidR="00FB6268">
        <w:rPr>
          <w:rFonts w:cs="Times New Roman"/>
          <w:szCs w:val="28"/>
        </w:rPr>
        <w:t xml:space="preserve"> t</w:t>
      </w:r>
      <w:r w:rsidR="00BB3925" w:rsidRPr="00C327B3">
        <w:rPr>
          <w:rFonts w:cs="Times New Roman"/>
          <w:szCs w:val="28"/>
        </w:rPr>
        <w:t>hăm và tặng quà đơn vị kết nghĩa</w:t>
      </w:r>
      <w:r w:rsidR="00C327B3" w:rsidRPr="00C327B3">
        <w:rPr>
          <w:rFonts w:cs="Times New Roman"/>
          <w:szCs w:val="28"/>
        </w:rPr>
        <w:t xml:space="preserve">.Thăm </w:t>
      </w:r>
      <w:r w:rsidR="00FB6268">
        <w:rPr>
          <w:rFonts w:cs="Times New Roman"/>
          <w:szCs w:val="28"/>
        </w:rPr>
        <w:t xml:space="preserve">và tặng quà 01 </w:t>
      </w:r>
      <w:r w:rsidR="00706D61">
        <w:rPr>
          <w:rFonts w:cs="Times New Roman"/>
          <w:szCs w:val="28"/>
        </w:rPr>
        <w:t>gia đình liệt sĩ</w:t>
      </w:r>
      <w:r w:rsidR="00C327B3" w:rsidRPr="00C327B3">
        <w:rPr>
          <w:rFonts w:cs="Times New Roman"/>
          <w:szCs w:val="28"/>
        </w:rPr>
        <w:t>. Kết nạp đội viên mới Khối 4, 5 ngày 31 tháng 12</w:t>
      </w:r>
      <w:r w:rsidR="00706D61">
        <w:rPr>
          <w:rFonts w:cs="Times New Roman"/>
          <w:szCs w:val="28"/>
        </w:rPr>
        <w:t>.</w:t>
      </w:r>
    </w:p>
    <w:p w:rsidR="00AF75B9" w:rsidRDefault="000F5F02" w:rsidP="00D035CA">
      <w:pPr>
        <w:spacing w:after="0" w:line="240" w:lineRule="auto"/>
        <w:ind w:firstLine="576"/>
        <w:jc w:val="both"/>
        <w:rPr>
          <w:rFonts w:cs="Times New Roman"/>
          <w:b/>
          <w:szCs w:val="28"/>
        </w:rPr>
      </w:pPr>
      <w:r w:rsidRPr="00C327B3">
        <w:rPr>
          <w:rFonts w:cs="Times New Roman"/>
          <w:b/>
          <w:szCs w:val="28"/>
        </w:rPr>
        <w:t>*</w:t>
      </w:r>
      <w:r w:rsidR="00AF75B9">
        <w:rPr>
          <w:rFonts w:cs="Times New Roman"/>
          <w:b/>
          <w:szCs w:val="28"/>
        </w:rPr>
        <w:t xml:space="preserve"> Công tác l</w:t>
      </w:r>
      <w:r w:rsidRPr="00C327B3">
        <w:rPr>
          <w:rFonts w:cs="Times New Roman"/>
          <w:b/>
          <w:szCs w:val="28"/>
        </w:rPr>
        <w:t xml:space="preserve">ao động: </w:t>
      </w:r>
      <w:r w:rsidR="00BB3925" w:rsidRPr="00C327B3">
        <w:rPr>
          <w:rFonts w:cs="Times New Roman"/>
          <w:szCs w:val="28"/>
        </w:rPr>
        <w:t xml:space="preserve"> Phổ biến kế hoạch lao động cho GVCN- học sinh các lớp; giáo v</w:t>
      </w:r>
      <w:r w:rsidR="00C327B3" w:rsidRPr="00C327B3">
        <w:rPr>
          <w:rFonts w:cs="Times New Roman"/>
          <w:szCs w:val="28"/>
        </w:rPr>
        <w:t>i</w:t>
      </w:r>
      <w:r w:rsidR="00BB3925" w:rsidRPr="00C327B3">
        <w:rPr>
          <w:rFonts w:cs="Times New Roman"/>
          <w:szCs w:val="28"/>
        </w:rPr>
        <w:t>ên soạn giáo án tr</w:t>
      </w:r>
      <w:r w:rsidR="00C327B3" w:rsidRPr="00C327B3">
        <w:rPr>
          <w:rFonts w:cs="Times New Roman"/>
          <w:szCs w:val="28"/>
        </w:rPr>
        <w:t>ước</w:t>
      </w:r>
      <w:r w:rsidR="00BB3925" w:rsidRPr="00C327B3">
        <w:rPr>
          <w:rFonts w:cs="Times New Roman"/>
          <w:szCs w:val="28"/>
        </w:rPr>
        <w:t xml:space="preserve"> khi tổ chức cho học sinh lao động</w:t>
      </w:r>
      <w:r w:rsidR="00AF75B9">
        <w:rPr>
          <w:rFonts w:cs="Times New Roman"/>
          <w:szCs w:val="28"/>
        </w:rPr>
        <w:t xml:space="preserve"> </w:t>
      </w:r>
      <w:r w:rsidRPr="00C327B3">
        <w:rPr>
          <w:rFonts w:cs="Times New Roman"/>
          <w:szCs w:val="28"/>
        </w:rPr>
        <w:t xml:space="preserve">Cán bộ giáo viên thực hiện vệ sinh chiều thứ </w:t>
      </w:r>
      <w:r w:rsidR="00706D61">
        <w:rPr>
          <w:rFonts w:cs="Times New Roman"/>
          <w:szCs w:val="28"/>
        </w:rPr>
        <w:t>năm</w:t>
      </w:r>
      <w:r w:rsidRPr="00C327B3">
        <w:rPr>
          <w:rFonts w:cs="Times New Roman"/>
          <w:szCs w:val="28"/>
        </w:rPr>
        <w:t xml:space="preserve"> hàng tuần</w:t>
      </w:r>
      <w:r w:rsidRPr="00C327B3">
        <w:rPr>
          <w:rFonts w:cs="Times New Roman"/>
          <w:b/>
          <w:szCs w:val="28"/>
        </w:rPr>
        <w:t>.</w:t>
      </w:r>
      <w:r w:rsidR="00AF75B9">
        <w:rPr>
          <w:rFonts w:cs="Times New Roman"/>
          <w:b/>
          <w:szCs w:val="28"/>
        </w:rPr>
        <w:t xml:space="preserve"> </w:t>
      </w:r>
    </w:p>
    <w:p w:rsidR="000F5F02" w:rsidRDefault="000F5F02" w:rsidP="00D035CA">
      <w:pPr>
        <w:spacing w:after="0" w:line="240" w:lineRule="auto"/>
        <w:ind w:firstLine="576"/>
        <w:jc w:val="both"/>
        <w:rPr>
          <w:rFonts w:cs="Times New Roman"/>
          <w:szCs w:val="28"/>
        </w:rPr>
      </w:pPr>
      <w:r w:rsidRPr="00C327B3">
        <w:rPr>
          <w:rFonts w:cs="Times New Roman"/>
          <w:szCs w:val="28"/>
        </w:rPr>
        <w:t xml:space="preserve">Lưu ý: Dọn vệ sinh đúng lịch, đảm bảo an toàn </w:t>
      </w:r>
      <w:r w:rsidR="00A240A2" w:rsidRPr="00C327B3">
        <w:rPr>
          <w:rFonts w:cs="Times New Roman"/>
          <w:szCs w:val="28"/>
        </w:rPr>
        <w:t>lao động</w:t>
      </w:r>
      <w:r w:rsidRPr="00C327B3">
        <w:rPr>
          <w:rFonts w:cs="Times New Roman"/>
          <w:szCs w:val="28"/>
        </w:rPr>
        <w:t>.</w:t>
      </w:r>
    </w:p>
    <w:p w:rsidR="007F4635" w:rsidRPr="00C327B3" w:rsidRDefault="007F4635" w:rsidP="007F4635">
      <w:pPr>
        <w:spacing w:after="0" w:line="240" w:lineRule="auto"/>
        <w:ind w:firstLine="576"/>
        <w:jc w:val="both"/>
        <w:rPr>
          <w:rFonts w:cs="Times New Roman"/>
          <w:szCs w:val="28"/>
        </w:rPr>
      </w:pPr>
      <w:r>
        <w:rPr>
          <w:rFonts w:cs="Times New Roman"/>
          <w:szCs w:val="28"/>
        </w:rPr>
        <w:t>Công tác lao công: Vệ sinh sạch sẽ; GVCN nhắc nhở học sinh giữ vệ sinh chung vệ sinh lớp học; TPT và đội cờ đỏ kiểm tra thường xuyên.</w:t>
      </w:r>
    </w:p>
    <w:p w:rsidR="00B554A3" w:rsidRPr="00C327B3" w:rsidRDefault="00B554A3" w:rsidP="00D035CA">
      <w:pPr>
        <w:spacing w:after="0" w:line="240" w:lineRule="auto"/>
        <w:ind w:firstLine="576"/>
        <w:jc w:val="both"/>
        <w:rPr>
          <w:rFonts w:cs="Times New Roman"/>
          <w:szCs w:val="28"/>
        </w:rPr>
      </w:pPr>
      <w:r w:rsidRPr="00C327B3">
        <w:rPr>
          <w:rFonts w:cs="Times New Roman"/>
          <w:b/>
          <w:szCs w:val="28"/>
        </w:rPr>
        <w:t>*Y tế:</w:t>
      </w:r>
      <w:r w:rsidRPr="00C327B3">
        <w:rPr>
          <w:rFonts w:cs="Times New Roman"/>
          <w:szCs w:val="28"/>
        </w:rPr>
        <w:t xml:space="preserve"> Thực hiện tốt công tác phòng dịch... Đôn đốc </w:t>
      </w:r>
      <w:r w:rsidR="003B5F83" w:rsidRPr="00C327B3">
        <w:rPr>
          <w:rFonts w:cs="Times New Roman"/>
          <w:szCs w:val="28"/>
        </w:rPr>
        <w:t xml:space="preserve">cài đặt phần mềm VissID </w:t>
      </w:r>
      <w:r w:rsidRPr="00C327B3">
        <w:rPr>
          <w:rFonts w:cs="Times New Roman"/>
          <w:szCs w:val="28"/>
        </w:rPr>
        <w:t>BHYT</w:t>
      </w:r>
      <w:r w:rsidR="003B5F83" w:rsidRPr="00C327B3">
        <w:rPr>
          <w:rFonts w:cs="Times New Roman"/>
          <w:szCs w:val="28"/>
        </w:rPr>
        <w:t xml:space="preserve"> phấn đấu đạt 90%</w:t>
      </w:r>
      <w:r w:rsidRPr="00C327B3">
        <w:rPr>
          <w:rFonts w:cs="Times New Roman"/>
          <w:szCs w:val="28"/>
        </w:rPr>
        <w:t>; Duy trì công tác phòng dịch Co vid</w:t>
      </w:r>
      <w:r w:rsidR="003B5F83" w:rsidRPr="00C327B3">
        <w:rPr>
          <w:szCs w:val="28"/>
        </w:rPr>
        <w:t>-19</w:t>
      </w:r>
      <w:r w:rsidR="009909BC" w:rsidRPr="00C327B3">
        <w:rPr>
          <w:szCs w:val="28"/>
          <w:lang w:val="vi-VN"/>
        </w:rPr>
        <w:t>và các bệnh theo mùa</w:t>
      </w:r>
      <w:r w:rsidRPr="00C327B3">
        <w:rPr>
          <w:szCs w:val="28"/>
        </w:rPr>
        <w:t>…</w:t>
      </w:r>
    </w:p>
    <w:p w:rsidR="00F00B94" w:rsidRDefault="00A240A2" w:rsidP="00D035CA">
      <w:pPr>
        <w:spacing w:after="0" w:line="240" w:lineRule="auto"/>
        <w:ind w:firstLine="576"/>
        <w:jc w:val="both"/>
        <w:rPr>
          <w:rFonts w:cs="Times New Roman"/>
          <w:szCs w:val="28"/>
        </w:rPr>
      </w:pPr>
      <w:r w:rsidRPr="00C327B3">
        <w:rPr>
          <w:rFonts w:cs="Times New Roman"/>
          <w:b/>
          <w:szCs w:val="28"/>
        </w:rPr>
        <w:t>*</w:t>
      </w:r>
      <w:r w:rsidR="000F5F02" w:rsidRPr="00C327B3">
        <w:rPr>
          <w:rFonts w:cs="Times New Roman"/>
          <w:b/>
          <w:szCs w:val="28"/>
        </w:rPr>
        <w:t xml:space="preserve">Công tác chủ nhiệm: </w:t>
      </w:r>
      <w:r w:rsidR="000F5F02" w:rsidRPr="00C327B3">
        <w:rPr>
          <w:rFonts w:cs="Times New Roman"/>
          <w:szCs w:val="28"/>
        </w:rPr>
        <w:t xml:space="preserve">Các lớp thực hiện </w:t>
      </w:r>
      <w:r w:rsidR="00AF75B9">
        <w:rPr>
          <w:rFonts w:cs="Times New Roman"/>
          <w:szCs w:val="28"/>
        </w:rPr>
        <w:t xml:space="preserve">nghiêm túc </w:t>
      </w:r>
      <w:r w:rsidR="000F5F02" w:rsidRPr="00C327B3">
        <w:rPr>
          <w:rFonts w:cs="Times New Roman"/>
          <w:szCs w:val="28"/>
        </w:rPr>
        <w:t xml:space="preserve">nề nếp 15 phút đầu giờ, nề lớp tự quản học sinh, vệ sinh lớp học, vệ sinh cá nhân, tác phong học sinh. </w:t>
      </w:r>
    </w:p>
    <w:p w:rsidR="000F5F02" w:rsidRDefault="00C43599" w:rsidP="00D035CA">
      <w:pPr>
        <w:spacing w:after="0" w:line="240" w:lineRule="auto"/>
        <w:ind w:firstLine="576"/>
        <w:jc w:val="both"/>
        <w:rPr>
          <w:rFonts w:eastAsia="Times New Roman"/>
          <w:szCs w:val="28"/>
          <w:lang w:val="de-DE"/>
        </w:rPr>
      </w:pPr>
      <w:r w:rsidRPr="00C327B3">
        <w:rPr>
          <w:rFonts w:eastAsia="Times New Roman"/>
          <w:szCs w:val="28"/>
          <w:lang w:val="de-DE"/>
        </w:rPr>
        <w:t>Tiếp tục tuyên truyền về an toàn giao thông, phòng chống tai nạn đuối nước, tránh bị xâm hại cho trẻ em, phòng chống dịch bệnh</w:t>
      </w:r>
      <w:r w:rsidR="009909BC" w:rsidRPr="00C327B3">
        <w:rPr>
          <w:rFonts w:eastAsia="Times New Roman"/>
          <w:szCs w:val="28"/>
          <w:lang w:val="vi-VN"/>
        </w:rPr>
        <w:t>; an toàn cho hs</w:t>
      </w:r>
      <w:r w:rsidRPr="00C327B3">
        <w:rPr>
          <w:rFonts w:eastAsia="Times New Roman"/>
          <w:szCs w:val="28"/>
          <w:lang w:val="de-DE"/>
        </w:rPr>
        <w:t xml:space="preserve"> trong trường học;</w:t>
      </w:r>
      <w:r w:rsidR="00706D61">
        <w:rPr>
          <w:rFonts w:eastAsia="Times New Roman"/>
          <w:szCs w:val="28"/>
          <w:lang w:val="de-DE"/>
        </w:rPr>
        <w:t xml:space="preserve"> ATGT cổng trường.</w:t>
      </w:r>
    </w:p>
    <w:p w:rsidR="00706D61" w:rsidRDefault="00F00B94" w:rsidP="00D035CA">
      <w:pPr>
        <w:spacing w:after="0" w:line="240" w:lineRule="auto"/>
        <w:ind w:firstLine="576"/>
        <w:jc w:val="both"/>
        <w:rPr>
          <w:rFonts w:eastAsia="Times New Roman"/>
          <w:szCs w:val="28"/>
          <w:lang w:val="de-DE"/>
        </w:rPr>
      </w:pPr>
      <w:r>
        <w:rPr>
          <w:rFonts w:eastAsia="Times New Roman"/>
          <w:szCs w:val="28"/>
          <w:lang w:val="de-DE"/>
        </w:rPr>
        <w:t xml:space="preserve">+ </w:t>
      </w:r>
      <w:r w:rsidR="00706D61">
        <w:rPr>
          <w:rFonts w:eastAsia="Times New Roman"/>
          <w:szCs w:val="28"/>
          <w:lang w:val="de-DE"/>
        </w:rPr>
        <w:t>Tan tầm học sinh khối 1,2 phụ huynh đón cổng chính; hs 3,4,5 cổng phụ</w:t>
      </w:r>
    </w:p>
    <w:p w:rsidR="00706D61" w:rsidRPr="00C327B3" w:rsidRDefault="00F00B94" w:rsidP="00D035CA">
      <w:pPr>
        <w:spacing w:after="0" w:line="240" w:lineRule="auto"/>
        <w:ind w:firstLine="576"/>
        <w:jc w:val="both"/>
        <w:rPr>
          <w:rFonts w:cs="Times New Roman"/>
          <w:szCs w:val="28"/>
          <w:lang w:val="de-DE"/>
        </w:rPr>
      </w:pPr>
      <w:r>
        <w:rPr>
          <w:rFonts w:eastAsia="Times New Roman"/>
          <w:szCs w:val="28"/>
          <w:lang w:val="de-DE"/>
        </w:rPr>
        <w:t xml:space="preserve">+ </w:t>
      </w:r>
      <w:r w:rsidR="00706D61">
        <w:rPr>
          <w:rFonts w:eastAsia="Times New Roman"/>
          <w:szCs w:val="28"/>
          <w:lang w:val="de-DE"/>
        </w:rPr>
        <w:t>Nhắc nhở học sinh không sang và không lại gần khu vực xây dựng.</w:t>
      </w:r>
    </w:p>
    <w:p w:rsidR="006E4891" w:rsidRPr="00C327B3" w:rsidRDefault="000F5F02" w:rsidP="00D035CA">
      <w:pPr>
        <w:tabs>
          <w:tab w:val="left" w:pos="804"/>
        </w:tabs>
        <w:spacing w:after="0" w:line="240" w:lineRule="auto"/>
        <w:ind w:firstLine="576"/>
        <w:jc w:val="both"/>
        <w:rPr>
          <w:rFonts w:cs="Times New Roman"/>
          <w:szCs w:val="28"/>
        </w:rPr>
      </w:pPr>
      <w:r w:rsidRPr="00C327B3">
        <w:rPr>
          <w:rFonts w:cs="Times New Roman"/>
          <w:szCs w:val="28"/>
        </w:rPr>
        <w:t xml:space="preserve">Phối hợp cha mẹ học sinh công tác tuyên truyền </w:t>
      </w:r>
      <w:r w:rsidR="00B469E7" w:rsidRPr="00C327B3">
        <w:rPr>
          <w:rFonts w:cs="Times New Roman"/>
          <w:szCs w:val="28"/>
        </w:rPr>
        <w:t>a</w:t>
      </w:r>
      <w:r w:rsidRPr="00C327B3">
        <w:rPr>
          <w:rFonts w:cs="Times New Roman"/>
          <w:szCs w:val="28"/>
        </w:rPr>
        <w:t>n toàn giao thông, vệ sinh an toàn thực phẩm, không tham gia trò chơi trực tuyến không lành mạnh.Tuyên truyền cha mẹ học sinh các nội dung đổi mới tích cực của giáo dục.</w:t>
      </w:r>
      <w:r w:rsidR="00A240A2" w:rsidRPr="00C327B3">
        <w:rPr>
          <w:rFonts w:cs="Times New Roman"/>
          <w:szCs w:val="28"/>
        </w:rPr>
        <w:t xml:space="preserve"> Giáo viên thực hiện nhắc nhở học sinh trước khi ra chơi về việc đảm bảo an toàn trong giờ ra chơi cho học sinh; nhắc nhở học sinh trước khi ra về đảm bảo an toàn giao thông; vệ sinh trường; lớp; vệ sinh cá nhân; Ôn bài đã học; trang phục phù hợp với thời tiết theo mùa.</w:t>
      </w:r>
    </w:p>
    <w:p w:rsidR="00B469E7" w:rsidRPr="00C327B3" w:rsidRDefault="00B469E7" w:rsidP="00D035CA">
      <w:pPr>
        <w:spacing w:after="0" w:line="240" w:lineRule="auto"/>
        <w:ind w:firstLine="576"/>
        <w:jc w:val="both"/>
        <w:rPr>
          <w:rFonts w:cs="Times New Roman"/>
          <w:szCs w:val="28"/>
        </w:rPr>
      </w:pPr>
      <w:r w:rsidRPr="00C327B3">
        <w:rPr>
          <w:rFonts w:cs="Times New Roman"/>
          <w:szCs w:val="28"/>
        </w:rPr>
        <w:t xml:space="preserve">Các lớp trực ban thực hiện nghiêm túc lịch được phân công. Thực hiện tốt kế hoạch sân khấu hóa các buổi chào cờ hàng tuần. </w:t>
      </w:r>
    </w:p>
    <w:p w:rsidR="000F5F02" w:rsidRPr="00C327B3" w:rsidRDefault="00B73A4F" w:rsidP="00D035CA">
      <w:pPr>
        <w:tabs>
          <w:tab w:val="left" w:pos="0"/>
        </w:tabs>
        <w:spacing w:after="0" w:line="240" w:lineRule="auto"/>
        <w:ind w:firstLine="576"/>
        <w:jc w:val="both"/>
        <w:rPr>
          <w:rFonts w:cs="Times New Roman"/>
          <w:b/>
        </w:rPr>
      </w:pPr>
      <w:r>
        <w:rPr>
          <w:rFonts w:cs="Times New Roman"/>
          <w:b/>
        </w:rPr>
        <w:t>4</w:t>
      </w:r>
      <w:r w:rsidR="004173C9" w:rsidRPr="00C327B3">
        <w:rPr>
          <w:rFonts w:cs="Times New Roman"/>
          <w:b/>
        </w:rPr>
        <w:t>. Công tác thi đua và kiểm tra</w:t>
      </w:r>
    </w:p>
    <w:p w:rsidR="00AF6F31" w:rsidRPr="00C327B3" w:rsidRDefault="00AF6F31" w:rsidP="00D035CA">
      <w:pPr>
        <w:spacing w:after="0" w:line="240" w:lineRule="auto"/>
        <w:ind w:firstLine="576"/>
        <w:jc w:val="both"/>
      </w:pPr>
      <w:r w:rsidRPr="00C327B3">
        <w:t>- Phát động phong trào thi đua lập thành tích chào mừng ngày thành lập Quân đội nhân dân Việt Nam 22/12/2021.</w:t>
      </w:r>
    </w:p>
    <w:p w:rsidR="00AF6F31" w:rsidRDefault="00AF6F31" w:rsidP="00D035CA">
      <w:pPr>
        <w:spacing w:after="0" w:line="240" w:lineRule="auto"/>
        <w:ind w:firstLine="576"/>
        <w:jc w:val="both"/>
      </w:pPr>
      <w:r w:rsidRPr="00C327B3">
        <w:t>- T</w:t>
      </w:r>
      <w:r w:rsidR="003A32BB" w:rsidRPr="00C327B3">
        <w:t xml:space="preserve">ham gia </w:t>
      </w:r>
      <w:r w:rsidRPr="00C327B3">
        <w:t>Hội thi Giáo viên tiểu học dạy giỏi cấp thị xã.</w:t>
      </w:r>
    </w:p>
    <w:p w:rsidR="00FB6268" w:rsidRDefault="00FB6268" w:rsidP="00D035CA">
      <w:pPr>
        <w:spacing w:after="0" w:line="240" w:lineRule="auto"/>
        <w:ind w:firstLine="576"/>
        <w:jc w:val="both"/>
      </w:pPr>
      <w:r>
        <w:t>+ Khai mạc và trình bày báo cáo kinh nghiệm ngày 9/12/2021 và thực hành tiết dạy theo lịch.</w:t>
      </w:r>
    </w:p>
    <w:p w:rsidR="00797EC7" w:rsidRPr="00C327B3" w:rsidRDefault="00D035CA" w:rsidP="00D035CA">
      <w:pPr>
        <w:spacing w:after="0" w:line="240" w:lineRule="auto"/>
        <w:ind w:firstLine="576"/>
        <w:jc w:val="both"/>
      </w:pPr>
      <w:r w:rsidRPr="001A5214">
        <w:rPr>
          <w:b/>
          <w:highlight w:val="yellow"/>
        </w:rPr>
        <w:t>*.</w:t>
      </w:r>
      <w:r w:rsidR="00797EC7" w:rsidRPr="001A5214">
        <w:rPr>
          <w:b/>
          <w:highlight w:val="yellow"/>
        </w:rPr>
        <w:t>Kiểm tra nội bộ</w:t>
      </w:r>
      <w:r w:rsidR="00797EC7" w:rsidRPr="001A5214">
        <w:rPr>
          <w:highlight w:val="yellow"/>
        </w:rPr>
        <w:t>: Kiểm tra toàn diện; kiểm tra chuyên đề và kiểm tra đột xuất.</w:t>
      </w:r>
    </w:p>
    <w:p w:rsidR="00AF6F31" w:rsidRPr="00C327B3" w:rsidRDefault="00AF6F31" w:rsidP="00D035CA">
      <w:pPr>
        <w:spacing w:after="0" w:line="240" w:lineRule="auto"/>
        <w:ind w:firstLine="576"/>
        <w:jc w:val="both"/>
        <w:rPr>
          <w:bCs/>
        </w:rPr>
      </w:pPr>
      <w:r w:rsidRPr="00C327B3">
        <w:rPr>
          <w:bCs/>
        </w:rPr>
        <w:lastRenderedPageBreak/>
        <w:t xml:space="preserve">- Giải quyết đơn thư theo quy định </w:t>
      </w:r>
      <w:r w:rsidRPr="00C327B3">
        <w:rPr>
          <w:bCs/>
          <w:i/>
        </w:rPr>
        <w:t>(nếu có).</w:t>
      </w:r>
    </w:p>
    <w:p w:rsidR="00C67A8E" w:rsidRPr="00C327B3" w:rsidRDefault="00B73A4F" w:rsidP="00D035CA">
      <w:pPr>
        <w:spacing w:after="0" w:line="240" w:lineRule="auto"/>
        <w:ind w:firstLine="576"/>
        <w:rPr>
          <w:rFonts w:cs="Times New Roman"/>
          <w:b/>
          <w:szCs w:val="28"/>
        </w:rPr>
      </w:pPr>
      <w:r>
        <w:rPr>
          <w:rFonts w:cs="Times New Roman"/>
          <w:b/>
          <w:szCs w:val="28"/>
        </w:rPr>
        <w:t>5</w:t>
      </w:r>
      <w:r w:rsidR="00847D08" w:rsidRPr="00C327B3">
        <w:rPr>
          <w:rFonts w:cs="Times New Roman"/>
          <w:b/>
          <w:szCs w:val="28"/>
        </w:rPr>
        <w:t>.</w:t>
      </w:r>
      <w:r w:rsidR="00706D61">
        <w:rPr>
          <w:rFonts w:cs="Times New Roman"/>
          <w:b/>
          <w:szCs w:val="28"/>
        </w:rPr>
        <w:t xml:space="preserve"> </w:t>
      </w:r>
      <w:r w:rsidR="00C67A8E" w:rsidRPr="00C327B3">
        <w:rPr>
          <w:rFonts w:cs="Times New Roman"/>
          <w:b/>
          <w:szCs w:val="28"/>
        </w:rPr>
        <w:t>Công tác Tổng hợp</w:t>
      </w:r>
      <w:r w:rsidR="00706D61">
        <w:rPr>
          <w:rFonts w:cs="Times New Roman"/>
          <w:b/>
          <w:szCs w:val="28"/>
        </w:rPr>
        <w:t>.</w:t>
      </w:r>
    </w:p>
    <w:p w:rsidR="00AF6F31" w:rsidRPr="00C327B3" w:rsidRDefault="001A5214" w:rsidP="00D035CA">
      <w:pPr>
        <w:spacing w:after="0" w:line="240" w:lineRule="auto"/>
        <w:ind w:firstLine="576"/>
        <w:jc w:val="both"/>
      </w:pPr>
      <w:r>
        <w:rPr>
          <w:rFonts w:cs="Times New Roman"/>
          <w:szCs w:val="28"/>
        </w:rPr>
        <w:t>a/</w:t>
      </w:r>
      <w:r w:rsidR="00F00B94">
        <w:rPr>
          <w:rFonts w:cs="Times New Roman"/>
          <w:szCs w:val="28"/>
        </w:rPr>
        <w:t>Công tác tài chính</w:t>
      </w:r>
      <w:r w:rsidR="000F5F02" w:rsidRPr="00C327B3">
        <w:rPr>
          <w:rFonts w:cs="Times New Roman"/>
          <w:szCs w:val="28"/>
        </w:rPr>
        <w:t>:</w:t>
      </w:r>
      <w:r w:rsidR="00AF6F31" w:rsidRPr="00C327B3">
        <w:rPr>
          <w:lang w:val="nl-NL"/>
        </w:rPr>
        <w:t xml:space="preserve"> thực hiện kiểm tra công tác quản lý, sử dụng các khoản thu, chi ngoài ngân sách; c</w:t>
      </w:r>
      <w:r w:rsidR="00AF6F31" w:rsidRPr="00C327B3">
        <w:rPr>
          <w:bCs/>
          <w:lang w:val="nl-NL"/>
        </w:rPr>
        <w:t>ông tác xã hội hóa giáo dục</w:t>
      </w:r>
      <w:r w:rsidR="00AF6F31" w:rsidRPr="00C327B3">
        <w:t xml:space="preserve"> kê khai tài sản, thu nhập hàng năm của các đối tượng phải kê khai thuộc ngành giáo dục khi có hướng dẫn của tỉnh, thị xã. Bổ sung hồ sơ công chức, viên chức năm 2021 theo quy định về quản lý hồ sơ công chức, viên chức.</w:t>
      </w:r>
    </w:p>
    <w:p w:rsidR="00AF6F31" w:rsidRPr="00C327B3" w:rsidRDefault="00AF6F31" w:rsidP="00D035CA">
      <w:pPr>
        <w:spacing w:after="0" w:line="240" w:lineRule="auto"/>
        <w:ind w:firstLine="576"/>
        <w:jc w:val="both"/>
      </w:pPr>
      <w:r w:rsidRPr="00C327B3">
        <w:t>- Tổng hợp danh sách, hồ sơ đề nghị nâng bậc lương trước thời hạn 6 tháng đầu năm 2022; hồ sơ nâng bậc lương, phụ cấp thâm niên thường xuyên quý I/2022 của các trường công lập; giải quyết các chế độ chính sách đối với cán bộ, giáo viên, nhân viên.</w:t>
      </w:r>
    </w:p>
    <w:p w:rsidR="000F5F02" w:rsidRPr="00C327B3" w:rsidRDefault="001A5214" w:rsidP="00D035CA">
      <w:pPr>
        <w:pBdr>
          <w:top w:val="nil"/>
          <w:left w:val="nil"/>
          <w:bottom w:val="nil"/>
          <w:right w:val="nil"/>
          <w:between w:val="nil"/>
        </w:pBdr>
        <w:spacing w:after="0" w:line="240" w:lineRule="auto"/>
        <w:ind w:firstLine="576"/>
        <w:jc w:val="both"/>
        <w:rPr>
          <w:rFonts w:cs="Times New Roman"/>
          <w:szCs w:val="28"/>
        </w:rPr>
      </w:pPr>
      <w:r>
        <w:rPr>
          <w:rFonts w:cs="Times New Roman"/>
          <w:szCs w:val="28"/>
        </w:rPr>
        <w:t>b/</w:t>
      </w:r>
      <w:r w:rsidR="00F00B94">
        <w:rPr>
          <w:rFonts w:cs="Times New Roman"/>
          <w:szCs w:val="28"/>
        </w:rPr>
        <w:t xml:space="preserve"> </w:t>
      </w:r>
      <w:r w:rsidR="000F5F02" w:rsidRPr="00C327B3">
        <w:rPr>
          <w:rFonts w:cs="Times New Roman"/>
          <w:szCs w:val="28"/>
        </w:rPr>
        <w:t xml:space="preserve">CNTT: </w:t>
      </w:r>
      <w:r w:rsidR="00161385" w:rsidRPr="00C327B3">
        <w:rPr>
          <w:rFonts w:cs="Times New Roman"/>
          <w:szCs w:val="28"/>
        </w:rPr>
        <w:t>Đ</w:t>
      </w:r>
      <w:r w:rsidR="000F5F02" w:rsidRPr="00C327B3">
        <w:rPr>
          <w:rFonts w:cs="Times New Roman"/>
          <w:szCs w:val="28"/>
        </w:rPr>
        <w:t>ưa</w:t>
      </w:r>
      <w:r w:rsidR="00161385" w:rsidRPr="00C327B3">
        <w:rPr>
          <w:rFonts w:cs="Times New Roman"/>
          <w:szCs w:val="28"/>
        </w:rPr>
        <w:t xml:space="preserve"> tin</w:t>
      </w:r>
      <w:r w:rsidR="000F5F02" w:rsidRPr="00C327B3">
        <w:rPr>
          <w:rFonts w:cs="Times New Roman"/>
          <w:szCs w:val="28"/>
        </w:rPr>
        <w:t xml:space="preserve"> bài về các hoạt động trong tháng lên trang web...Phụ trách đ/c </w:t>
      </w:r>
      <w:r w:rsidR="00706D61">
        <w:rPr>
          <w:rFonts w:cs="Times New Roman"/>
          <w:szCs w:val="28"/>
        </w:rPr>
        <w:t>Đào Thoa; Yến</w:t>
      </w:r>
      <w:r w:rsidR="000F5F02" w:rsidRPr="00C327B3">
        <w:rPr>
          <w:rFonts w:cs="Times New Roman"/>
          <w:szCs w:val="28"/>
        </w:rPr>
        <w:t xml:space="preserve">. </w:t>
      </w:r>
      <w:r w:rsidR="007C6255" w:rsidRPr="00C327B3">
        <w:rPr>
          <w:rFonts w:cs="Times New Roman"/>
          <w:szCs w:val="28"/>
          <w:lang w:val="de-DE" w:eastAsia="vi-VN"/>
        </w:rPr>
        <w:t xml:space="preserve"> Phối hợp với bộ phận CNTT tiếp tục cập nhật phần mềm quản lý nhân sự EPMIS</w:t>
      </w:r>
      <w:r w:rsidR="00161385" w:rsidRPr="00C327B3">
        <w:t xml:space="preserve"> Thực hiện nghiêm túc phần mềm quản lý trường học Smas, phần mềm thi đua khen thưởng….;</w:t>
      </w:r>
    </w:p>
    <w:p w:rsidR="000F5F02" w:rsidRPr="00C327B3" w:rsidRDefault="001A5214" w:rsidP="00D035CA">
      <w:pPr>
        <w:spacing w:after="0" w:line="240" w:lineRule="auto"/>
        <w:ind w:firstLine="576"/>
        <w:jc w:val="both"/>
        <w:rPr>
          <w:rFonts w:cs="Times New Roman"/>
          <w:szCs w:val="28"/>
        </w:rPr>
      </w:pPr>
      <w:r>
        <w:rPr>
          <w:rFonts w:cs="Times New Roman"/>
          <w:szCs w:val="28"/>
        </w:rPr>
        <w:t>c/</w:t>
      </w:r>
      <w:r w:rsidR="00F00B94">
        <w:rPr>
          <w:rFonts w:cs="Times New Roman"/>
          <w:szCs w:val="28"/>
        </w:rPr>
        <w:t xml:space="preserve"> </w:t>
      </w:r>
      <w:r w:rsidR="000F5F02" w:rsidRPr="00C327B3">
        <w:rPr>
          <w:rFonts w:cs="Times New Roman"/>
          <w:szCs w:val="28"/>
        </w:rPr>
        <w:t xml:space="preserve">KDDGCL: Đ/c phó hiệu trưởng </w:t>
      </w:r>
      <w:r w:rsidR="00706D61">
        <w:rPr>
          <w:rFonts w:cs="Times New Roman"/>
          <w:szCs w:val="28"/>
        </w:rPr>
        <w:t>Đào Thoa</w:t>
      </w:r>
      <w:r w:rsidR="004402EF" w:rsidRPr="00C327B3">
        <w:rPr>
          <w:rFonts w:cs="Times New Roman"/>
          <w:szCs w:val="28"/>
        </w:rPr>
        <w:t xml:space="preserve"> </w:t>
      </w:r>
      <w:r w:rsidR="000F5F02" w:rsidRPr="00C327B3">
        <w:rPr>
          <w:rFonts w:cs="Times New Roman"/>
          <w:szCs w:val="28"/>
        </w:rPr>
        <w:t>chỉ đạo kiểm tra thực hiện các nhóm công tác lưu trữ hồ sơ minh chứ</w:t>
      </w:r>
      <w:r w:rsidR="004402EF" w:rsidRPr="00C327B3">
        <w:rPr>
          <w:rFonts w:cs="Times New Roman"/>
          <w:szCs w:val="28"/>
        </w:rPr>
        <w:t xml:space="preserve">ng </w:t>
      </w:r>
      <w:r w:rsidR="00602873" w:rsidRPr="00C327B3">
        <w:rPr>
          <w:rFonts w:cs="Times New Roman"/>
          <w:szCs w:val="28"/>
        </w:rPr>
        <w:t>các hoạt động đầu năm</w:t>
      </w:r>
      <w:r w:rsidR="00C327B3">
        <w:rPr>
          <w:rFonts w:cs="Times New Roman"/>
          <w:szCs w:val="28"/>
        </w:rPr>
        <w:t xml:space="preserve"> hoàn thành nội dung chiều thứ sáu tuần 2,3 tháng</w:t>
      </w:r>
      <w:r w:rsidR="00F00B94">
        <w:rPr>
          <w:rFonts w:cs="Times New Roman"/>
          <w:szCs w:val="28"/>
        </w:rPr>
        <w:t xml:space="preserve"> và chủ động liên hệ mua phần mền kiểm định.</w:t>
      </w:r>
    </w:p>
    <w:p w:rsidR="00714797" w:rsidRPr="00C327B3" w:rsidRDefault="001A5214" w:rsidP="00D035CA">
      <w:pPr>
        <w:spacing w:after="0" w:line="240" w:lineRule="auto"/>
        <w:ind w:firstLine="576"/>
        <w:jc w:val="both"/>
        <w:rPr>
          <w:rFonts w:cs="Times New Roman"/>
          <w:szCs w:val="28"/>
        </w:rPr>
      </w:pPr>
      <w:r>
        <w:rPr>
          <w:rFonts w:cs="Times New Roman"/>
          <w:szCs w:val="28"/>
        </w:rPr>
        <w:t>d/</w:t>
      </w:r>
      <w:r w:rsidR="00F00B94">
        <w:rPr>
          <w:rFonts w:cs="Times New Roman"/>
          <w:szCs w:val="28"/>
        </w:rPr>
        <w:t xml:space="preserve"> CT </w:t>
      </w:r>
      <w:r w:rsidR="000F5F02" w:rsidRPr="00C327B3">
        <w:rPr>
          <w:rFonts w:cs="Times New Roman"/>
          <w:szCs w:val="28"/>
        </w:rPr>
        <w:t>Thư viện</w:t>
      </w:r>
      <w:r w:rsidR="002308FB" w:rsidRPr="00C327B3">
        <w:rPr>
          <w:rFonts w:cs="Times New Roman"/>
          <w:szCs w:val="28"/>
        </w:rPr>
        <w:t>- Thiết bị</w:t>
      </w:r>
      <w:r w:rsidR="000F5F02" w:rsidRPr="00C327B3">
        <w:rPr>
          <w:rFonts w:cs="Times New Roman"/>
          <w:szCs w:val="28"/>
        </w:rPr>
        <w:t>:</w:t>
      </w:r>
      <w:r w:rsidR="002308FB" w:rsidRPr="00C327B3">
        <w:rPr>
          <w:rFonts w:cs="Times New Roman"/>
          <w:szCs w:val="28"/>
        </w:rPr>
        <w:t>Thư viện t</w:t>
      </w:r>
      <w:r w:rsidR="000F5F02" w:rsidRPr="00C327B3">
        <w:rPr>
          <w:rFonts w:cs="Times New Roman"/>
          <w:szCs w:val="28"/>
        </w:rPr>
        <w:t>ổ chức học sinh tha</w:t>
      </w:r>
      <w:r w:rsidR="00602873" w:rsidRPr="00C327B3">
        <w:rPr>
          <w:rFonts w:cs="Times New Roman"/>
          <w:szCs w:val="28"/>
        </w:rPr>
        <w:t>m</w:t>
      </w:r>
      <w:r w:rsidR="000F5F02" w:rsidRPr="00C327B3">
        <w:rPr>
          <w:rFonts w:cs="Times New Roman"/>
          <w:szCs w:val="28"/>
        </w:rPr>
        <w:t xml:space="preserve"> gia đọc</w:t>
      </w:r>
      <w:r w:rsidR="00602873" w:rsidRPr="00C327B3">
        <w:rPr>
          <w:rFonts w:cs="Times New Roman"/>
          <w:szCs w:val="28"/>
        </w:rPr>
        <w:t xml:space="preserve"> theo lị</w:t>
      </w:r>
      <w:r w:rsidR="007F4635">
        <w:rPr>
          <w:rFonts w:cs="Times New Roman"/>
          <w:szCs w:val="28"/>
        </w:rPr>
        <w:t>ch</w:t>
      </w:r>
      <w:r w:rsidR="00602873" w:rsidRPr="00C327B3">
        <w:rPr>
          <w:rFonts w:cs="Times New Roman"/>
          <w:szCs w:val="28"/>
        </w:rPr>
        <w:t>.</w:t>
      </w:r>
      <w:r w:rsidR="00F00B94">
        <w:rPr>
          <w:rFonts w:cs="Times New Roman"/>
          <w:szCs w:val="28"/>
        </w:rPr>
        <w:t xml:space="preserve"> </w:t>
      </w:r>
      <w:r w:rsidR="002308FB" w:rsidRPr="00C327B3">
        <w:rPr>
          <w:rFonts w:cs="Times New Roman"/>
          <w:szCs w:val="28"/>
        </w:rPr>
        <w:t>Gi</w:t>
      </w:r>
      <w:r w:rsidR="00F00B94">
        <w:rPr>
          <w:rFonts w:cs="Times New Roman"/>
          <w:szCs w:val="28"/>
        </w:rPr>
        <w:t>ới</w:t>
      </w:r>
      <w:r w:rsidR="002308FB" w:rsidRPr="00C327B3">
        <w:rPr>
          <w:rFonts w:cs="Times New Roman"/>
          <w:szCs w:val="28"/>
        </w:rPr>
        <w:t xml:space="preserve"> thiệu sách học sinh tìm đọc; </w:t>
      </w:r>
      <w:r w:rsidR="000F5F02" w:rsidRPr="00C327B3">
        <w:rPr>
          <w:rFonts w:cs="Times New Roman"/>
          <w:szCs w:val="28"/>
        </w:rPr>
        <w:t>Giáo viên: Nộp báo cáo sử dụng ĐDDH tháng</w:t>
      </w:r>
      <w:r w:rsidR="000B413C" w:rsidRPr="00C327B3">
        <w:rPr>
          <w:rFonts w:cs="Times New Roman"/>
          <w:szCs w:val="28"/>
        </w:rPr>
        <w:t>-</w:t>
      </w:r>
      <w:r w:rsidR="00602873" w:rsidRPr="00C327B3">
        <w:rPr>
          <w:rFonts w:cs="Times New Roman"/>
          <w:szCs w:val="28"/>
        </w:rPr>
        <w:t xml:space="preserve"> Nhân viên </w:t>
      </w:r>
      <w:r w:rsidR="00F00B94">
        <w:rPr>
          <w:rFonts w:cs="Times New Roman"/>
          <w:szCs w:val="28"/>
        </w:rPr>
        <w:t>đ/c Trang thu theo dõi, tổng hợp và</w:t>
      </w:r>
      <w:r w:rsidR="000B413C" w:rsidRPr="00C327B3">
        <w:rPr>
          <w:rFonts w:cs="Times New Roman"/>
          <w:szCs w:val="28"/>
        </w:rPr>
        <w:t xml:space="preserve"> báo cáo</w:t>
      </w:r>
      <w:r w:rsidR="00602873" w:rsidRPr="00C327B3">
        <w:rPr>
          <w:rFonts w:cs="Times New Roman"/>
          <w:szCs w:val="28"/>
        </w:rPr>
        <w:t xml:space="preserve"> phó HT hàng tháng</w:t>
      </w:r>
      <w:r w:rsidR="000B413C" w:rsidRPr="00C327B3">
        <w:rPr>
          <w:rFonts w:cs="Times New Roman"/>
          <w:szCs w:val="28"/>
        </w:rPr>
        <w:t>.</w:t>
      </w:r>
      <w:r w:rsidR="00F00B94">
        <w:rPr>
          <w:rFonts w:cs="Times New Roman"/>
          <w:szCs w:val="28"/>
        </w:rPr>
        <w:t xml:space="preserve"> </w:t>
      </w:r>
      <w:r w:rsidR="00714797" w:rsidRPr="00C327B3">
        <w:rPr>
          <w:rFonts w:cs="Times New Roman"/>
          <w:szCs w:val="28"/>
        </w:rPr>
        <w:t>Phối hợp GV các khối lớp rà soát nhu cầu sách; sách tham khảo cho giáo viên bồi dưỡng học sinh năng khiếu; xây dựng kế hoạch bổ sung sách cho thư viện để đảm bảo tiêu chuẩn thư viện phấn đấu nâng cấp thư viện đạt tiên tiến.</w:t>
      </w:r>
    </w:p>
    <w:p w:rsidR="00714797" w:rsidRDefault="00F00B94" w:rsidP="00D035CA">
      <w:pPr>
        <w:spacing w:after="0" w:line="240" w:lineRule="auto"/>
        <w:ind w:firstLine="576"/>
        <w:jc w:val="both"/>
        <w:rPr>
          <w:rFonts w:cs="Times New Roman"/>
          <w:szCs w:val="28"/>
        </w:rPr>
      </w:pPr>
      <w:r>
        <w:rPr>
          <w:rFonts w:cs="Times New Roman"/>
          <w:szCs w:val="28"/>
        </w:rPr>
        <w:t xml:space="preserve">- </w:t>
      </w:r>
      <w:r w:rsidR="006960F3" w:rsidRPr="00C327B3">
        <w:rPr>
          <w:rFonts w:cs="Times New Roman"/>
          <w:szCs w:val="28"/>
        </w:rPr>
        <w:t>Theo dõi</w:t>
      </w:r>
      <w:r w:rsidR="00714797" w:rsidRPr="00C327B3">
        <w:rPr>
          <w:rFonts w:cs="Times New Roman"/>
          <w:szCs w:val="28"/>
        </w:rPr>
        <w:t xml:space="preserve"> quản lý thiết bị dạy học trong nhà trườ</w:t>
      </w:r>
      <w:r w:rsidR="006960F3" w:rsidRPr="00C327B3">
        <w:rPr>
          <w:rFonts w:cs="Times New Roman"/>
          <w:szCs w:val="28"/>
        </w:rPr>
        <w:t>ng; đặc biệt việc sử dụng phòng học trải nghiệm(PHTN), phòng học thông minh(PHTM).</w:t>
      </w:r>
    </w:p>
    <w:p w:rsidR="000F5F02" w:rsidRPr="00C327B3" w:rsidRDefault="00B73A4F" w:rsidP="00B73A4F">
      <w:pPr>
        <w:pStyle w:val="ListParagraph"/>
        <w:spacing w:after="0" w:line="240" w:lineRule="auto"/>
        <w:ind w:left="936"/>
        <w:jc w:val="both"/>
        <w:rPr>
          <w:rFonts w:ascii="Times New Roman" w:hAnsi="Times New Roman" w:cs="Times New Roman"/>
          <w:b/>
          <w:sz w:val="28"/>
          <w:szCs w:val="28"/>
          <w:lang w:val="nl-NL"/>
        </w:rPr>
      </w:pPr>
      <w:r>
        <w:rPr>
          <w:rFonts w:ascii="Times New Roman" w:hAnsi="Times New Roman" w:cs="Times New Roman"/>
          <w:b/>
          <w:sz w:val="28"/>
          <w:szCs w:val="28"/>
          <w:lang w:val="nl-NL"/>
        </w:rPr>
        <w:t>6.</w:t>
      </w:r>
      <w:r w:rsidR="007F4635">
        <w:rPr>
          <w:rFonts w:ascii="Times New Roman" w:hAnsi="Times New Roman" w:cs="Times New Roman"/>
          <w:b/>
          <w:sz w:val="28"/>
          <w:szCs w:val="28"/>
          <w:lang w:val="nl-NL"/>
        </w:rPr>
        <w:t xml:space="preserve"> </w:t>
      </w:r>
      <w:r w:rsidR="000F5F02" w:rsidRPr="00C327B3">
        <w:rPr>
          <w:rFonts w:ascii="Times New Roman" w:hAnsi="Times New Roman" w:cs="Times New Roman"/>
          <w:b/>
          <w:sz w:val="28"/>
          <w:szCs w:val="28"/>
          <w:lang w:val="nl-NL"/>
        </w:rPr>
        <w:t>Công tác khác:</w:t>
      </w:r>
    </w:p>
    <w:p w:rsidR="00FF2B76" w:rsidRDefault="000F5F02" w:rsidP="00FF2B76">
      <w:pPr>
        <w:pStyle w:val="NormalWeb"/>
        <w:spacing w:before="0" w:beforeAutospacing="0" w:after="0" w:afterAutospacing="0"/>
        <w:ind w:firstLine="576"/>
        <w:jc w:val="both"/>
        <w:textAlignment w:val="baseline"/>
        <w:rPr>
          <w:sz w:val="28"/>
          <w:szCs w:val="28"/>
        </w:rPr>
      </w:pPr>
      <w:r w:rsidRPr="00C327B3">
        <w:rPr>
          <w:sz w:val="28"/>
          <w:szCs w:val="28"/>
        </w:rPr>
        <w:t>Tuyên truyền An toàn giao thông, phòng chống tệ nạn xâm nhập trường học cho cán bộ giáo viên và học sinh.</w:t>
      </w:r>
    </w:p>
    <w:p w:rsidR="007F4635" w:rsidRDefault="007F4635" w:rsidP="00FF2B76">
      <w:pPr>
        <w:pStyle w:val="NormalWeb"/>
        <w:spacing w:before="0" w:beforeAutospacing="0" w:after="0" w:afterAutospacing="0"/>
        <w:ind w:firstLine="576"/>
        <w:jc w:val="both"/>
        <w:textAlignment w:val="baseline"/>
        <w:rPr>
          <w:sz w:val="28"/>
          <w:szCs w:val="28"/>
        </w:rPr>
      </w:pPr>
      <w:r>
        <w:rPr>
          <w:sz w:val="28"/>
          <w:szCs w:val="28"/>
        </w:rPr>
        <w:t>Duy trì công tác phòng chống dịch; thực hiện nghiêm túc 5k, quét mã QR, nhắc nhở học sinh đeo khẩu trang</w:t>
      </w:r>
      <w:r w:rsidR="004A1010">
        <w:rPr>
          <w:sz w:val="28"/>
          <w:szCs w:val="28"/>
        </w:rPr>
        <w:t>, GVCN quan tâm tới việc truy vét F0,F1 khi có yêu cầu</w:t>
      </w:r>
      <w:r>
        <w:rPr>
          <w:sz w:val="28"/>
          <w:szCs w:val="28"/>
        </w:rPr>
        <w:t xml:space="preserve">. </w:t>
      </w:r>
    </w:p>
    <w:p w:rsidR="003D247A" w:rsidRDefault="003D247A" w:rsidP="003D247A">
      <w:pPr>
        <w:jc w:val="center"/>
        <w:rPr>
          <w:b/>
          <w:lang w:val="fr-FR"/>
        </w:rPr>
      </w:pPr>
      <w:r>
        <w:rPr>
          <w:b/>
          <w:lang w:val="fr-FR"/>
        </w:rPr>
        <w:t>BỔ SUNG, DIỀU CHỈNH</w:t>
      </w:r>
    </w:p>
    <w:p w:rsidR="003D247A" w:rsidRPr="003D247A" w:rsidRDefault="003D247A" w:rsidP="003D247A">
      <w:pPr>
        <w:spacing w:line="360" w:lineRule="auto"/>
        <w:rPr>
          <w:color w:val="000000"/>
        </w:rPr>
      </w:pPr>
      <w:r>
        <w:rPr>
          <w:color w:val="000000"/>
        </w:rPr>
        <w:t>………………………………………………………………………………………………………………………………………………………………………………………………………………………………………………………………………………………………………………………………………………………………………………………………………………………………………………………………………………………………………………………………………………………………………………………………………………………………………………………………………………………………………………………………………………………………………………………………………………………………………………………………………</w:t>
      </w:r>
      <w:bookmarkStart w:id="0" w:name="_GoBack"/>
      <w:bookmarkEnd w:id="0"/>
    </w:p>
    <w:p w:rsidR="00FF2B76" w:rsidRDefault="00FF2B76" w:rsidP="00FF2B76">
      <w:pPr>
        <w:pStyle w:val="NormalWeb"/>
        <w:spacing w:before="0" w:beforeAutospacing="0" w:after="0" w:afterAutospacing="0"/>
        <w:ind w:firstLine="576"/>
        <w:jc w:val="both"/>
        <w:textAlignment w:val="baseline"/>
        <w:rPr>
          <w:sz w:val="28"/>
          <w:szCs w:val="28"/>
        </w:rPr>
      </w:pPr>
    </w:p>
    <w:p w:rsidR="00497237" w:rsidRDefault="00497237" w:rsidP="0000274B">
      <w:pPr>
        <w:spacing w:after="0" w:line="240" w:lineRule="auto"/>
        <w:rPr>
          <w:rFonts w:cs="Times New Roman"/>
          <w:szCs w:val="28"/>
        </w:rPr>
      </w:pPr>
    </w:p>
    <w:p w:rsidR="00FF2B76" w:rsidRDefault="00FF2B76" w:rsidP="0000274B">
      <w:pPr>
        <w:spacing w:after="0" w:line="240" w:lineRule="auto"/>
        <w:rPr>
          <w:rFonts w:cs="Times New Roman"/>
          <w:szCs w:val="28"/>
        </w:rPr>
      </w:pPr>
    </w:p>
    <w:p w:rsidR="00FF2B76" w:rsidRDefault="00FF2B76" w:rsidP="0000274B">
      <w:pPr>
        <w:spacing w:after="0" w:line="240" w:lineRule="auto"/>
        <w:rPr>
          <w:rFonts w:cs="Times New Roman"/>
          <w:szCs w:val="28"/>
        </w:rPr>
      </w:pPr>
    </w:p>
    <w:p w:rsidR="00FF2B76" w:rsidRDefault="00FF2B76" w:rsidP="0000274B">
      <w:pPr>
        <w:spacing w:after="0" w:line="240" w:lineRule="auto"/>
        <w:rPr>
          <w:rFonts w:cs="Times New Roman"/>
          <w:szCs w:val="28"/>
        </w:rPr>
      </w:pPr>
    </w:p>
    <w:p w:rsidR="00FF2B76" w:rsidRDefault="00FF2B76" w:rsidP="0000274B">
      <w:pPr>
        <w:spacing w:after="0" w:line="240" w:lineRule="auto"/>
        <w:rPr>
          <w:rFonts w:cs="Times New Roman"/>
          <w:szCs w:val="28"/>
        </w:rPr>
      </w:pPr>
    </w:p>
    <w:p w:rsidR="00FF2B76" w:rsidRDefault="00FF2B76" w:rsidP="0000274B">
      <w:pPr>
        <w:spacing w:after="0" w:line="240" w:lineRule="auto"/>
        <w:rPr>
          <w:rFonts w:cs="Times New Roman"/>
          <w:szCs w:val="28"/>
        </w:rPr>
      </w:pPr>
    </w:p>
    <w:p w:rsidR="00FF2B76" w:rsidRDefault="00FF2B76" w:rsidP="0000274B">
      <w:pPr>
        <w:spacing w:after="0" w:line="240" w:lineRule="auto"/>
        <w:rPr>
          <w:rFonts w:cs="Times New Roman"/>
          <w:szCs w:val="28"/>
        </w:rPr>
      </w:pPr>
    </w:p>
    <w:p w:rsidR="00FF2B76" w:rsidRDefault="00FF2B76" w:rsidP="0000274B">
      <w:pPr>
        <w:spacing w:after="0" w:line="240" w:lineRule="auto"/>
        <w:rPr>
          <w:rFonts w:cs="Times New Roman"/>
          <w:szCs w:val="28"/>
        </w:rPr>
      </w:pPr>
    </w:p>
    <w:p w:rsidR="00FF2B76" w:rsidRDefault="00FF2B76" w:rsidP="0000274B">
      <w:pPr>
        <w:spacing w:after="0" w:line="240" w:lineRule="auto"/>
        <w:rPr>
          <w:rFonts w:cs="Times New Roman"/>
          <w:szCs w:val="28"/>
        </w:rPr>
      </w:pPr>
    </w:p>
    <w:p w:rsidR="00FF2B76" w:rsidRDefault="00FF2B76" w:rsidP="0000274B">
      <w:pPr>
        <w:spacing w:after="0" w:line="240" w:lineRule="auto"/>
        <w:rPr>
          <w:rFonts w:cs="Times New Roman"/>
          <w:szCs w:val="28"/>
        </w:rPr>
      </w:pPr>
    </w:p>
    <w:p w:rsidR="00FF2B76" w:rsidRDefault="00FF2B76" w:rsidP="0000274B">
      <w:pPr>
        <w:spacing w:after="0" w:line="240" w:lineRule="auto"/>
        <w:rPr>
          <w:rFonts w:cs="Times New Roman"/>
          <w:szCs w:val="28"/>
        </w:rPr>
      </w:pPr>
    </w:p>
    <w:p w:rsidR="00FF2B76" w:rsidRDefault="00FF2B76" w:rsidP="0000274B">
      <w:pPr>
        <w:spacing w:after="0" w:line="240" w:lineRule="auto"/>
        <w:rPr>
          <w:rFonts w:cs="Times New Roman"/>
          <w:szCs w:val="28"/>
        </w:rPr>
      </w:pPr>
    </w:p>
    <w:p w:rsidR="00FF2B76" w:rsidRDefault="00FF2B76" w:rsidP="0000274B">
      <w:pPr>
        <w:spacing w:after="0" w:line="240" w:lineRule="auto"/>
        <w:rPr>
          <w:rFonts w:cs="Times New Roman"/>
          <w:szCs w:val="28"/>
        </w:rPr>
      </w:pPr>
    </w:p>
    <w:p w:rsidR="00FF2B76" w:rsidRDefault="00FF2B76" w:rsidP="0000274B">
      <w:pPr>
        <w:spacing w:after="0" w:line="240" w:lineRule="auto"/>
        <w:rPr>
          <w:rFonts w:cs="Times New Roman"/>
          <w:szCs w:val="28"/>
        </w:rPr>
      </w:pPr>
    </w:p>
    <w:p w:rsidR="00FF2B76" w:rsidRDefault="00FF2B76" w:rsidP="0000274B">
      <w:pPr>
        <w:spacing w:after="0" w:line="240" w:lineRule="auto"/>
        <w:rPr>
          <w:rFonts w:cs="Times New Roman"/>
          <w:szCs w:val="28"/>
        </w:rPr>
      </w:pPr>
    </w:p>
    <w:p w:rsidR="00FF2B76" w:rsidRPr="00C327B3" w:rsidRDefault="00FF2B76" w:rsidP="0000274B">
      <w:pPr>
        <w:spacing w:after="0" w:line="240" w:lineRule="auto"/>
        <w:rPr>
          <w:rFonts w:cs="Times New Roman"/>
          <w:szCs w:val="28"/>
        </w:rPr>
      </w:pPr>
    </w:p>
    <w:p w:rsidR="00497237" w:rsidRPr="00C327B3" w:rsidRDefault="00497237" w:rsidP="0000274B">
      <w:pPr>
        <w:tabs>
          <w:tab w:val="left" w:pos="6221"/>
        </w:tabs>
        <w:spacing w:after="0" w:line="240" w:lineRule="auto"/>
        <w:rPr>
          <w:rFonts w:cs="Times New Roman"/>
          <w:szCs w:val="28"/>
        </w:rPr>
      </w:pPr>
    </w:p>
    <w:p w:rsidR="00D405BA" w:rsidRPr="00C327B3" w:rsidRDefault="00D405BA" w:rsidP="0000274B">
      <w:pPr>
        <w:tabs>
          <w:tab w:val="left" w:pos="6221"/>
        </w:tabs>
        <w:spacing w:after="0" w:line="240" w:lineRule="auto"/>
        <w:rPr>
          <w:rFonts w:cs="Times New Roman"/>
          <w:szCs w:val="28"/>
        </w:rPr>
      </w:pPr>
    </w:p>
    <w:p w:rsidR="00D405BA" w:rsidRPr="00C327B3" w:rsidRDefault="00D405BA" w:rsidP="0000274B">
      <w:pPr>
        <w:tabs>
          <w:tab w:val="left" w:pos="6221"/>
        </w:tabs>
        <w:spacing w:after="0" w:line="240" w:lineRule="auto"/>
        <w:rPr>
          <w:rFonts w:cs="Times New Roman"/>
          <w:szCs w:val="28"/>
        </w:rPr>
      </w:pPr>
    </w:p>
    <w:sectPr w:rsidR="00D405BA" w:rsidRPr="00C327B3" w:rsidSect="00B73A4F">
      <w:pgSz w:w="12240" w:h="15840"/>
      <w:pgMar w:top="720" w:right="720" w:bottom="432" w:left="1584" w:header="720" w:footer="61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8F9"/>
    <w:multiLevelType w:val="hybridMultilevel"/>
    <w:tmpl w:val="9860192A"/>
    <w:lvl w:ilvl="0" w:tplc="B6B85546">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C6E4F0">
      <w:start w:val="1"/>
      <w:numFmt w:val="bullet"/>
      <w:lvlText w:val="o"/>
      <w:lvlJc w:val="left"/>
      <w:pPr>
        <w:ind w:left="1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240E1A">
      <w:start w:val="1"/>
      <w:numFmt w:val="bullet"/>
      <w:lvlText w:val="▪"/>
      <w:lvlJc w:val="left"/>
      <w:pPr>
        <w:ind w:left="2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0E7B30">
      <w:start w:val="1"/>
      <w:numFmt w:val="bullet"/>
      <w:lvlText w:val="•"/>
      <w:lvlJc w:val="left"/>
      <w:pPr>
        <w:ind w:left="3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0E1340">
      <w:start w:val="1"/>
      <w:numFmt w:val="bullet"/>
      <w:lvlText w:val="o"/>
      <w:lvlJc w:val="left"/>
      <w:pPr>
        <w:ind w:left="3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CA8734">
      <w:start w:val="1"/>
      <w:numFmt w:val="bullet"/>
      <w:lvlText w:val="▪"/>
      <w:lvlJc w:val="left"/>
      <w:pPr>
        <w:ind w:left="4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326024">
      <w:start w:val="1"/>
      <w:numFmt w:val="bullet"/>
      <w:lvlText w:val="•"/>
      <w:lvlJc w:val="left"/>
      <w:pPr>
        <w:ind w:left="5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74D350">
      <w:start w:val="1"/>
      <w:numFmt w:val="bullet"/>
      <w:lvlText w:val="o"/>
      <w:lvlJc w:val="left"/>
      <w:pPr>
        <w:ind w:left="5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FC8844">
      <w:start w:val="1"/>
      <w:numFmt w:val="bullet"/>
      <w:lvlText w:val="▪"/>
      <w:lvlJc w:val="left"/>
      <w:pPr>
        <w:ind w:left="6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040ADE"/>
    <w:multiLevelType w:val="hybridMultilevel"/>
    <w:tmpl w:val="750845FE"/>
    <w:lvl w:ilvl="0" w:tplc="11484070">
      <w:start w:val="5"/>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2865862"/>
    <w:multiLevelType w:val="hybridMultilevel"/>
    <w:tmpl w:val="9D90481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30B1F"/>
    <w:multiLevelType w:val="hybridMultilevel"/>
    <w:tmpl w:val="C5C24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9246B6"/>
    <w:multiLevelType w:val="hybridMultilevel"/>
    <w:tmpl w:val="263073EE"/>
    <w:lvl w:ilvl="0" w:tplc="638C842C">
      <w:start w:val="1"/>
      <w:numFmt w:val="bullet"/>
      <w:lvlText w:val="-"/>
      <w:lvlJc w:val="left"/>
      <w:pPr>
        <w:ind w:left="540" w:hanging="360"/>
      </w:pPr>
      <w:rPr>
        <w:rFonts w:ascii="Times New Roman" w:eastAsia="Calibr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37BA2C93"/>
    <w:multiLevelType w:val="hybridMultilevel"/>
    <w:tmpl w:val="E2AC8C10"/>
    <w:lvl w:ilvl="0" w:tplc="A798F364">
      <w:start w:val="2"/>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B10577"/>
    <w:multiLevelType w:val="hybridMultilevel"/>
    <w:tmpl w:val="F5D23446"/>
    <w:lvl w:ilvl="0" w:tplc="640EEB5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C144FDC"/>
    <w:multiLevelType w:val="hybridMultilevel"/>
    <w:tmpl w:val="34945A64"/>
    <w:lvl w:ilvl="0" w:tplc="2042E30A">
      <w:start w:val="1"/>
      <w:numFmt w:val="upperRoman"/>
      <w:lvlText w:val="%1."/>
      <w:lvlJc w:val="left"/>
      <w:pPr>
        <w:tabs>
          <w:tab w:val="num" w:pos="1080"/>
        </w:tabs>
        <w:ind w:left="1080" w:hanging="720"/>
      </w:pPr>
    </w:lvl>
    <w:lvl w:ilvl="1" w:tplc="F17A7246">
      <w:start w:val="1"/>
      <w:numFmt w:val="decimal"/>
      <w:lvlText w:val="%2."/>
      <w:lvlJc w:val="left"/>
      <w:pPr>
        <w:tabs>
          <w:tab w:val="num" w:pos="990"/>
        </w:tabs>
        <w:ind w:left="990" w:hanging="360"/>
      </w:pPr>
    </w:lvl>
    <w:lvl w:ilvl="2" w:tplc="342AAAE0">
      <w:start w:val="4"/>
      <w:numFmt w:val="decimal"/>
      <w:lvlText w:val="%3"/>
      <w:lvlJc w:val="left"/>
      <w:pPr>
        <w:tabs>
          <w:tab w:val="num" w:pos="2340"/>
        </w:tabs>
        <w:ind w:left="2340" w:hanging="360"/>
      </w:pPr>
    </w:lvl>
    <w:lvl w:ilvl="3" w:tplc="08D06352">
      <w:start w:val="6"/>
      <w:numFmt w:val="bullet"/>
      <w:lvlText w:val=""/>
      <w:lvlJc w:val="left"/>
      <w:pPr>
        <w:ind w:left="2880" w:hanging="360"/>
      </w:pPr>
      <w:rPr>
        <w:rFonts w:ascii="Symbol" w:eastAsia="Times New Roman" w:hAnsi="Symbol"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1FC05AC"/>
    <w:multiLevelType w:val="hybridMultilevel"/>
    <w:tmpl w:val="CF80005A"/>
    <w:lvl w:ilvl="0" w:tplc="D88AE4E6">
      <w:start w:val="3"/>
      <w:numFmt w:val="bullet"/>
      <w:lvlText w:val="-"/>
      <w:lvlJc w:val="left"/>
      <w:pPr>
        <w:ind w:left="960" w:hanging="360"/>
      </w:pPr>
      <w:rPr>
        <w:rFonts w:ascii="Calibri" w:eastAsia="Times New Roman" w:hAnsi="Calibri" w:cs="Calibri"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start w:val="1"/>
      <w:numFmt w:val="bullet"/>
      <w:lvlText w:val="o"/>
      <w:lvlJc w:val="left"/>
      <w:pPr>
        <w:ind w:left="3840" w:hanging="360"/>
      </w:pPr>
      <w:rPr>
        <w:rFonts w:ascii="Courier New" w:hAnsi="Courier New" w:cs="Courier New" w:hint="default"/>
      </w:rPr>
    </w:lvl>
    <w:lvl w:ilvl="5" w:tplc="04090005">
      <w:start w:val="1"/>
      <w:numFmt w:val="bullet"/>
      <w:lvlText w:val=""/>
      <w:lvlJc w:val="left"/>
      <w:pPr>
        <w:ind w:left="4560" w:hanging="360"/>
      </w:pPr>
      <w:rPr>
        <w:rFonts w:ascii="Wingdings" w:hAnsi="Wingdings" w:hint="default"/>
      </w:rPr>
    </w:lvl>
    <w:lvl w:ilvl="6" w:tplc="04090001">
      <w:start w:val="1"/>
      <w:numFmt w:val="bullet"/>
      <w:lvlText w:val=""/>
      <w:lvlJc w:val="left"/>
      <w:pPr>
        <w:ind w:left="5280" w:hanging="360"/>
      </w:pPr>
      <w:rPr>
        <w:rFonts w:ascii="Symbol" w:hAnsi="Symbol" w:hint="default"/>
      </w:rPr>
    </w:lvl>
    <w:lvl w:ilvl="7" w:tplc="04090003">
      <w:start w:val="1"/>
      <w:numFmt w:val="bullet"/>
      <w:lvlText w:val="o"/>
      <w:lvlJc w:val="left"/>
      <w:pPr>
        <w:ind w:left="6000" w:hanging="360"/>
      </w:pPr>
      <w:rPr>
        <w:rFonts w:ascii="Courier New" w:hAnsi="Courier New" w:cs="Courier New" w:hint="default"/>
      </w:rPr>
    </w:lvl>
    <w:lvl w:ilvl="8" w:tplc="04090005">
      <w:start w:val="1"/>
      <w:numFmt w:val="bullet"/>
      <w:lvlText w:val=""/>
      <w:lvlJc w:val="left"/>
      <w:pPr>
        <w:ind w:left="6720" w:hanging="360"/>
      </w:pPr>
      <w:rPr>
        <w:rFonts w:ascii="Wingdings" w:hAnsi="Wingdings" w:hint="default"/>
      </w:rPr>
    </w:lvl>
  </w:abstractNum>
  <w:abstractNum w:abstractNumId="9">
    <w:nsid w:val="5EEA7ADE"/>
    <w:multiLevelType w:val="hybridMultilevel"/>
    <w:tmpl w:val="016C0C4E"/>
    <w:lvl w:ilvl="0" w:tplc="A6C2D294">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nsid w:val="7BF53D3F"/>
    <w:multiLevelType w:val="hybridMultilevel"/>
    <w:tmpl w:val="2D1E241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7C797E2B"/>
    <w:multiLevelType w:val="hybridMultilevel"/>
    <w:tmpl w:val="EE109ED6"/>
    <w:lvl w:ilvl="0" w:tplc="87CAB6EC">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D0F745D"/>
    <w:multiLevelType w:val="hybridMultilevel"/>
    <w:tmpl w:val="DC08AD3A"/>
    <w:lvl w:ilvl="0" w:tplc="42C4B2E0">
      <w:start w:val="1"/>
      <w:numFmt w:val="decimal"/>
      <w:lvlText w:val="%1."/>
      <w:lvlJc w:val="left"/>
      <w:pPr>
        <w:tabs>
          <w:tab w:val="num" w:pos="795"/>
        </w:tabs>
        <w:ind w:left="795" w:hanging="360"/>
      </w:pPr>
    </w:lvl>
    <w:lvl w:ilvl="1" w:tplc="04090015">
      <w:start w:val="1"/>
      <w:numFmt w:val="upperLetter"/>
      <w:lvlText w:val="%2."/>
      <w:lvlJc w:val="left"/>
      <w:pPr>
        <w:tabs>
          <w:tab w:val="num" w:pos="1499"/>
        </w:tabs>
        <w:ind w:left="1499" w:hanging="360"/>
      </w:p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start w:val="1"/>
      <w:numFmt w:val="lowerRoman"/>
      <w:lvlText w:val="%6."/>
      <w:lvlJc w:val="right"/>
      <w:pPr>
        <w:tabs>
          <w:tab w:val="num" w:pos="4395"/>
        </w:tabs>
        <w:ind w:left="4395" w:hanging="180"/>
      </w:pPr>
    </w:lvl>
    <w:lvl w:ilvl="6" w:tplc="0409000F">
      <w:start w:val="1"/>
      <w:numFmt w:val="decimal"/>
      <w:lvlText w:val="%7."/>
      <w:lvlJc w:val="left"/>
      <w:pPr>
        <w:tabs>
          <w:tab w:val="num" w:pos="5115"/>
        </w:tabs>
        <w:ind w:left="5115" w:hanging="360"/>
      </w:pPr>
    </w:lvl>
    <w:lvl w:ilvl="7" w:tplc="04090019">
      <w:start w:val="1"/>
      <w:numFmt w:val="lowerLetter"/>
      <w:lvlText w:val="%8."/>
      <w:lvlJc w:val="left"/>
      <w:pPr>
        <w:tabs>
          <w:tab w:val="num" w:pos="5835"/>
        </w:tabs>
        <w:ind w:left="5835" w:hanging="360"/>
      </w:pPr>
    </w:lvl>
    <w:lvl w:ilvl="8" w:tplc="0409001B">
      <w:start w:val="1"/>
      <w:numFmt w:val="lowerRoman"/>
      <w:lvlText w:val="%9."/>
      <w:lvlJc w:val="right"/>
      <w:pPr>
        <w:tabs>
          <w:tab w:val="num" w:pos="6555"/>
        </w:tabs>
        <w:ind w:left="6555"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4"/>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4"/>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731C27"/>
    <w:rsid w:val="0000274B"/>
    <w:rsid w:val="00010208"/>
    <w:rsid w:val="00011121"/>
    <w:rsid w:val="0002761F"/>
    <w:rsid w:val="0002799D"/>
    <w:rsid w:val="00032B26"/>
    <w:rsid w:val="0003736C"/>
    <w:rsid w:val="0004248D"/>
    <w:rsid w:val="00051F5D"/>
    <w:rsid w:val="000526DD"/>
    <w:rsid w:val="00056AB1"/>
    <w:rsid w:val="00062ADE"/>
    <w:rsid w:val="00077197"/>
    <w:rsid w:val="000853E3"/>
    <w:rsid w:val="000951AD"/>
    <w:rsid w:val="000A1739"/>
    <w:rsid w:val="000B155E"/>
    <w:rsid w:val="000B3E4A"/>
    <w:rsid w:val="000B413C"/>
    <w:rsid w:val="000B72C0"/>
    <w:rsid w:val="000B7607"/>
    <w:rsid w:val="000C01EE"/>
    <w:rsid w:val="000F22B2"/>
    <w:rsid w:val="000F5F02"/>
    <w:rsid w:val="00110115"/>
    <w:rsid w:val="001255ED"/>
    <w:rsid w:val="00140DCA"/>
    <w:rsid w:val="0014130E"/>
    <w:rsid w:val="00147A01"/>
    <w:rsid w:val="00155508"/>
    <w:rsid w:val="00161385"/>
    <w:rsid w:val="00161811"/>
    <w:rsid w:val="001665D1"/>
    <w:rsid w:val="0017380A"/>
    <w:rsid w:val="00182089"/>
    <w:rsid w:val="00185A5F"/>
    <w:rsid w:val="00190D42"/>
    <w:rsid w:val="00191398"/>
    <w:rsid w:val="00194A75"/>
    <w:rsid w:val="001A5214"/>
    <w:rsid w:val="001B2A9F"/>
    <w:rsid w:val="001B350D"/>
    <w:rsid w:val="001D67C1"/>
    <w:rsid w:val="001D723C"/>
    <w:rsid w:val="001D7618"/>
    <w:rsid w:val="001E2074"/>
    <w:rsid w:val="001E4500"/>
    <w:rsid w:val="001E7C26"/>
    <w:rsid w:val="001F2D75"/>
    <w:rsid w:val="001F34A6"/>
    <w:rsid w:val="00210BF5"/>
    <w:rsid w:val="00222113"/>
    <w:rsid w:val="002257B4"/>
    <w:rsid w:val="0022764D"/>
    <w:rsid w:val="002308FB"/>
    <w:rsid w:val="0023568B"/>
    <w:rsid w:val="00237883"/>
    <w:rsid w:val="00241305"/>
    <w:rsid w:val="00242774"/>
    <w:rsid w:val="00262427"/>
    <w:rsid w:val="002905FB"/>
    <w:rsid w:val="00294A16"/>
    <w:rsid w:val="002A2142"/>
    <w:rsid w:val="002A6F74"/>
    <w:rsid w:val="002B34C4"/>
    <w:rsid w:val="002B40A0"/>
    <w:rsid w:val="002C1453"/>
    <w:rsid w:val="003012AC"/>
    <w:rsid w:val="00306ECF"/>
    <w:rsid w:val="003102D4"/>
    <w:rsid w:val="003110AC"/>
    <w:rsid w:val="00311E0D"/>
    <w:rsid w:val="00313C12"/>
    <w:rsid w:val="00314A96"/>
    <w:rsid w:val="00331034"/>
    <w:rsid w:val="003521F1"/>
    <w:rsid w:val="00354806"/>
    <w:rsid w:val="003553B4"/>
    <w:rsid w:val="00363B60"/>
    <w:rsid w:val="00385714"/>
    <w:rsid w:val="0038716C"/>
    <w:rsid w:val="00394386"/>
    <w:rsid w:val="003A32BB"/>
    <w:rsid w:val="003B2C2A"/>
    <w:rsid w:val="003B5F83"/>
    <w:rsid w:val="003B6EDA"/>
    <w:rsid w:val="003C1B6B"/>
    <w:rsid w:val="003C2ACC"/>
    <w:rsid w:val="003C3A39"/>
    <w:rsid w:val="003D247A"/>
    <w:rsid w:val="003D4EEF"/>
    <w:rsid w:val="003F1571"/>
    <w:rsid w:val="003F1FB1"/>
    <w:rsid w:val="003F6291"/>
    <w:rsid w:val="004010D9"/>
    <w:rsid w:val="004113BD"/>
    <w:rsid w:val="004143B1"/>
    <w:rsid w:val="004173C9"/>
    <w:rsid w:val="00420453"/>
    <w:rsid w:val="00422B90"/>
    <w:rsid w:val="004402EF"/>
    <w:rsid w:val="004433AB"/>
    <w:rsid w:val="00453780"/>
    <w:rsid w:val="004750AC"/>
    <w:rsid w:val="00477E66"/>
    <w:rsid w:val="00481F02"/>
    <w:rsid w:val="00485D35"/>
    <w:rsid w:val="00497237"/>
    <w:rsid w:val="004A1010"/>
    <w:rsid w:val="004A3053"/>
    <w:rsid w:val="004A3282"/>
    <w:rsid w:val="004A5DC2"/>
    <w:rsid w:val="004B4385"/>
    <w:rsid w:val="004B4560"/>
    <w:rsid w:val="004B654D"/>
    <w:rsid w:val="004C354C"/>
    <w:rsid w:val="004C6D67"/>
    <w:rsid w:val="004D238B"/>
    <w:rsid w:val="004D3A8D"/>
    <w:rsid w:val="004E0226"/>
    <w:rsid w:val="004F5B5C"/>
    <w:rsid w:val="004F62FB"/>
    <w:rsid w:val="00511466"/>
    <w:rsid w:val="00521FFC"/>
    <w:rsid w:val="00550C29"/>
    <w:rsid w:val="005576D8"/>
    <w:rsid w:val="00557A8A"/>
    <w:rsid w:val="00567710"/>
    <w:rsid w:val="005729E4"/>
    <w:rsid w:val="00576CA7"/>
    <w:rsid w:val="005846D9"/>
    <w:rsid w:val="005916F9"/>
    <w:rsid w:val="005A40BC"/>
    <w:rsid w:val="005B7165"/>
    <w:rsid w:val="005C1078"/>
    <w:rsid w:val="005C3179"/>
    <w:rsid w:val="005D0B16"/>
    <w:rsid w:val="005E38EB"/>
    <w:rsid w:val="005F27E4"/>
    <w:rsid w:val="005F643D"/>
    <w:rsid w:val="00602873"/>
    <w:rsid w:val="0061646B"/>
    <w:rsid w:val="00624D25"/>
    <w:rsid w:val="00641668"/>
    <w:rsid w:val="0065082D"/>
    <w:rsid w:val="006621B3"/>
    <w:rsid w:val="00662B47"/>
    <w:rsid w:val="006723EB"/>
    <w:rsid w:val="00674B5A"/>
    <w:rsid w:val="00674F0B"/>
    <w:rsid w:val="00676017"/>
    <w:rsid w:val="006960F3"/>
    <w:rsid w:val="006A03E8"/>
    <w:rsid w:val="006B444C"/>
    <w:rsid w:val="006C0026"/>
    <w:rsid w:val="006D387F"/>
    <w:rsid w:val="006E3846"/>
    <w:rsid w:val="006E4891"/>
    <w:rsid w:val="006E51C0"/>
    <w:rsid w:val="006F011D"/>
    <w:rsid w:val="006F358E"/>
    <w:rsid w:val="007037D0"/>
    <w:rsid w:val="00704762"/>
    <w:rsid w:val="00706D61"/>
    <w:rsid w:val="00707851"/>
    <w:rsid w:val="0071180C"/>
    <w:rsid w:val="00714797"/>
    <w:rsid w:val="00715063"/>
    <w:rsid w:val="00723E51"/>
    <w:rsid w:val="00731C27"/>
    <w:rsid w:val="007341EC"/>
    <w:rsid w:val="00734F18"/>
    <w:rsid w:val="007523E1"/>
    <w:rsid w:val="00757F48"/>
    <w:rsid w:val="007746F3"/>
    <w:rsid w:val="00782572"/>
    <w:rsid w:val="00785D45"/>
    <w:rsid w:val="00786B16"/>
    <w:rsid w:val="00797EC7"/>
    <w:rsid w:val="007A0373"/>
    <w:rsid w:val="007B2289"/>
    <w:rsid w:val="007B4B8B"/>
    <w:rsid w:val="007C6255"/>
    <w:rsid w:val="007E124E"/>
    <w:rsid w:val="007E2A2F"/>
    <w:rsid w:val="007E505B"/>
    <w:rsid w:val="007F4635"/>
    <w:rsid w:val="00802323"/>
    <w:rsid w:val="00802D04"/>
    <w:rsid w:val="008040D9"/>
    <w:rsid w:val="008065BE"/>
    <w:rsid w:val="00826E4D"/>
    <w:rsid w:val="008343DC"/>
    <w:rsid w:val="00836D96"/>
    <w:rsid w:val="008416F9"/>
    <w:rsid w:val="00847D08"/>
    <w:rsid w:val="00860037"/>
    <w:rsid w:val="00865CE7"/>
    <w:rsid w:val="0087083B"/>
    <w:rsid w:val="00872ECB"/>
    <w:rsid w:val="008824CB"/>
    <w:rsid w:val="008B58DF"/>
    <w:rsid w:val="008D1529"/>
    <w:rsid w:val="008D555C"/>
    <w:rsid w:val="008E24AB"/>
    <w:rsid w:val="008F36A7"/>
    <w:rsid w:val="008F5CD4"/>
    <w:rsid w:val="008F7249"/>
    <w:rsid w:val="008F7AD1"/>
    <w:rsid w:val="0090030F"/>
    <w:rsid w:val="009149BA"/>
    <w:rsid w:val="00916837"/>
    <w:rsid w:val="00916D16"/>
    <w:rsid w:val="0092206A"/>
    <w:rsid w:val="009251BE"/>
    <w:rsid w:val="00926A05"/>
    <w:rsid w:val="00926FBA"/>
    <w:rsid w:val="0095187A"/>
    <w:rsid w:val="00951E9B"/>
    <w:rsid w:val="009858F3"/>
    <w:rsid w:val="009909BC"/>
    <w:rsid w:val="0099604F"/>
    <w:rsid w:val="009B7AF5"/>
    <w:rsid w:val="009C7A5D"/>
    <w:rsid w:val="009E2977"/>
    <w:rsid w:val="00A0414E"/>
    <w:rsid w:val="00A053E8"/>
    <w:rsid w:val="00A11691"/>
    <w:rsid w:val="00A12326"/>
    <w:rsid w:val="00A14011"/>
    <w:rsid w:val="00A1442D"/>
    <w:rsid w:val="00A14509"/>
    <w:rsid w:val="00A21DE9"/>
    <w:rsid w:val="00A240A2"/>
    <w:rsid w:val="00A343A4"/>
    <w:rsid w:val="00A34E2A"/>
    <w:rsid w:val="00A35D7C"/>
    <w:rsid w:val="00A37496"/>
    <w:rsid w:val="00A43612"/>
    <w:rsid w:val="00A472D5"/>
    <w:rsid w:val="00A75A30"/>
    <w:rsid w:val="00A85045"/>
    <w:rsid w:val="00A85E1D"/>
    <w:rsid w:val="00A87A0F"/>
    <w:rsid w:val="00A90E23"/>
    <w:rsid w:val="00A919D7"/>
    <w:rsid w:val="00A9615B"/>
    <w:rsid w:val="00AB2558"/>
    <w:rsid w:val="00AB2830"/>
    <w:rsid w:val="00AB2DBA"/>
    <w:rsid w:val="00AB55A7"/>
    <w:rsid w:val="00AB793B"/>
    <w:rsid w:val="00AC5B30"/>
    <w:rsid w:val="00AC7F5E"/>
    <w:rsid w:val="00AD3A2C"/>
    <w:rsid w:val="00AD7908"/>
    <w:rsid w:val="00AF2322"/>
    <w:rsid w:val="00AF3B85"/>
    <w:rsid w:val="00AF4B5C"/>
    <w:rsid w:val="00AF6F31"/>
    <w:rsid w:val="00AF75B9"/>
    <w:rsid w:val="00B05CF2"/>
    <w:rsid w:val="00B10F3E"/>
    <w:rsid w:val="00B139BA"/>
    <w:rsid w:val="00B22546"/>
    <w:rsid w:val="00B2697A"/>
    <w:rsid w:val="00B3201A"/>
    <w:rsid w:val="00B35EF0"/>
    <w:rsid w:val="00B412F4"/>
    <w:rsid w:val="00B46167"/>
    <w:rsid w:val="00B469E7"/>
    <w:rsid w:val="00B46A53"/>
    <w:rsid w:val="00B528F3"/>
    <w:rsid w:val="00B5397C"/>
    <w:rsid w:val="00B554A3"/>
    <w:rsid w:val="00B55EA7"/>
    <w:rsid w:val="00B73A4F"/>
    <w:rsid w:val="00B7586D"/>
    <w:rsid w:val="00B821A1"/>
    <w:rsid w:val="00B84358"/>
    <w:rsid w:val="00B9521E"/>
    <w:rsid w:val="00BA293D"/>
    <w:rsid w:val="00BB3925"/>
    <w:rsid w:val="00BE3EDC"/>
    <w:rsid w:val="00BE4FFE"/>
    <w:rsid w:val="00BE5BE9"/>
    <w:rsid w:val="00C10091"/>
    <w:rsid w:val="00C11BF3"/>
    <w:rsid w:val="00C13DCD"/>
    <w:rsid w:val="00C146A4"/>
    <w:rsid w:val="00C327B3"/>
    <w:rsid w:val="00C40477"/>
    <w:rsid w:val="00C43599"/>
    <w:rsid w:val="00C53CB1"/>
    <w:rsid w:val="00C67A8E"/>
    <w:rsid w:val="00C7031E"/>
    <w:rsid w:val="00C71712"/>
    <w:rsid w:val="00C73536"/>
    <w:rsid w:val="00C8229A"/>
    <w:rsid w:val="00C83151"/>
    <w:rsid w:val="00C91161"/>
    <w:rsid w:val="00C96879"/>
    <w:rsid w:val="00CA73A2"/>
    <w:rsid w:val="00CB3C29"/>
    <w:rsid w:val="00CB711D"/>
    <w:rsid w:val="00CD7498"/>
    <w:rsid w:val="00CE2D3D"/>
    <w:rsid w:val="00CE2EF0"/>
    <w:rsid w:val="00CE390A"/>
    <w:rsid w:val="00CE4E9F"/>
    <w:rsid w:val="00CF0CF7"/>
    <w:rsid w:val="00CF70A7"/>
    <w:rsid w:val="00D00899"/>
    <w:rsid w:val="00D00E4F"/>
    <w:rsid w:val="00D035CA"/>
    <w:rsid w:val="00D04318"/>
    <w:rsid w:val="00D240C9"/>
    <w:rsid w:val="00D36659"/>
    <w:rsid w:val="00D405BA"/>
    <w:rsid w:val="00D4752A"/>
    <w:rsid w:val="00D60EC4"/>
    <w:rsid w:val="00D62915"/>
    <w:rsid w:val="00D62C61"/>
    <w:rsid w:val="00D66BFE"/>
    <w:rsid w:val="00D8598C"/>
    <w:rsid w:val="00D94945"/>
    <w:rsid w:val="00DA74E3"/>
    <w:rsid w:val="00DB1EA2"/>
    <w:rsid w:val="00DC3087"/>
    <w:rsid w:val="00DC5975"/>
    <w:rsid w:val="00DD3D03"/>
    <w:rsid w:val="00DE0D55"/>
    <w:rsid w:val="00DE55D3"/>
    <w:rsid w:val="00DE5DC1"/>
    <w:rsid w:val="00E005F1"/>
    <w:rsid w:val="00E03D1B"/>
    <w:rsid w:val="00E25B1F"/>
    <w:rsid w:val="00E420D1"/>
    <w:rsid w:val="00E44228"/>
    <w:rsid w:val="00E7099F"/>
    <w:rsid w:val="00E77685"/>
    <w:rsid w:val="00E904EC"/>
    <w:rsid w:val="00EA646E"/>
    <w:rsid w:val="00EB4BEE"/>
    <w:rsid w:val="00EB5FE3"/>
    <w:rsid w:val="00EC52F1"/>
    <w:rsid w:val="00ED4410"/>
    <w:rsid w:val="00ED5CC9"/>
    <w:rsid w:val="00ED71A9"/>
    <w:rsid w:val="00EF6064"/>
    <w:rsid w:val="00F00266"/>
    <w:rsid w:val="00F00B94"/>
    <w:rsid w:val="00F357AD"/>
    <w:rsid w:val="00F55CE0"/>
    <w:rsid w:val="00F620B5"/>
    <w:rsid w:val="00F625F3"/>
    <w:rsid w:val="00F64CDF"/>
    <w:rsid w:val="00F6787B"/>
    <w:rsid w:val="00F750A6"/>
    <w:rsid w:val="00F82777"/>
    <w:rsid w:val="00FB2653"/>
    <w:rsid w:val="00FB3AC5"/>
    <w:rsid w:val="00FB6268"/>
    <w:rsid w:val="00FC5A07"/>
    <w:rsid w:val="00FC6304"/>
    <w:rsid w:val="00FC6E18"/>
    <w:rsid w:val="00FC73CE"/>
    <w:rsid w:val="00FD0E33"/>
    <w:rsid w:val="00FD1399"/>
    <w:rsid w:val="00FE64D7"/>
    <w:rsid w:val="00FE7295"/>
    <w:rsid w:val="00FF1850"/>
    <w:rsid w:val="00FF1C94"/>
    <w:rsid w:val="00FF2B76"/>
    <w:rsid w:val="00FF79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762"/>
  </w:style>
  <w:style w:type="paragraph" w:styleId="Heading1">
    <w:name w:val="heading 1"/>
    <w:basedOn w:val="Normal"/>
    <w:next w:val="Normal"/>
    <w:link w:val="Heading1Char"/>
    <w:qFormat/>
    <w:rsid w:val="00B35EF0"/>
    <w:pPr>
      <w:keepNext/>
      <w:spacing w:after="0" w:line="240" w:lineRule="auto"/>
      <w:ind w:left="-108"/>
      <w:jc w:val="center"/>
      <w:outlineLvl w:val="0"/>
    </w:pPr>
    <w:rPr>
      <w:rFonts w:ascii=".VnTimeH" w:eastAsia="Times New Roman" w:hAnsi=".VnTimeH" w:cs="Times New Roman"/>
      <w:b/>
      <w:sz w:val="24"/>
      <w:szCs w:val="28"/>
    </w:rPr>
  </w:style>
  <w:style w:type="paragraph" w:styleId="Heading2">
    <w:name w:val="heading 2"/>
    <w:basedOn w:val="Normal"/>
    <w:next w:val="Normal"/>
    <w:link w:val="Heading2Char"/>
    <w:uiPriority w:val="9"/>
    <w:unhideWhenUsed/>
    <w:qFormat/>
    <w:rsid w:val="00E25B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1B3"/>
    <w:pPr>
      <w:ind w:left="720"/>
      <w:contextualSpacing/>
    </w:pPr>
    <w:rPr>
      <w:rFonts w:asciiTheme="minorHAnsi" w:hAnsiTheme="minorHAnsi"/>
      <w:sz w:val="22"/>
    </w:rPr>
  </w:style>
  <w:style w:type="character" w:styleId="Hyperlink">
    <w:name w:val="Hyperlink"/>
    <w:semiHidden/>
    <w:unhideWhenUsed/>
    <w:rsid w:val="000F5F02"/>
    <w:rPr>
      <w:color w:val="0000FF"/>
      <w:u w:val="single"/>
    </w:rPr>
  </w:style>
  <w:style w:type="table" w:styleId="TableGrid">
    <w:name w:val="Table Grid"/>
    <w:basedOn w:val="TableNormal"/>
    <w:rsid w:val="00DD3D0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35EF0"/>
    <w:rPr>
      <w:rFonts w:ascii=".VnTimeH" w:eastAsia="Times New Roman" w:hAnsi=".VnTimeH" w:cs="Times New Roman"/>
      <w:b/>
      <w:sz w:val="24"/>
      <w:szCs w:val="28"/>
    </w:rPr>
  </w:style>
  <w:style w:type="character" w:styleId="PageNumber">
    <w:name w:val="page number"/>
    <w:basedOn w:val="DefaultParagraphFont"/>
    <w:rsid w:val="00802323"/>
  </w:style>
  <w:style w:type="character" w:styleId="Strong">
    <w:name w:val="Strong"/>
    <w:qFormat/>
    <w:rsid w:val="00624D25"/>
    <w:rPr>
      <w:b/>
      <w:bCs/>
    </w:rPr>
  </w:style>
  <w:style w:type="paragraph" w:styleId="NormalWeb">
    <w:name w:val="Normal (Web)"/>
    <w:uiPriority w:val="99"/>
    <w:unhideWhenUsed/>
    <w:rsid w:val="00624D25"/>
    <w:pPr>
      <w:spacing w:before="100" w:beforeAutospacing="1" w:after="100" w:afterAutospacing="1" w:line="240" w:lineRule="auto"/>
    </w:pPr>
    <w:rPr>
      <w:rFonts w:eastAsia="SimSun" w:cs="Times New Roman"/>
      <w:sz w:val="24"/>
      <w:szCs w:val="24"/>
      <w:lang w:eastAsia="zh-CN"/>
    </w:rPr>
  </w:style>
  <w:style w:type="paragraph" w:styleId="BalloonText">
    <w:name w:val="Balloon Text"/>
    <w:basedOn w:val="Normal"/>
    <w:link w:val="BalloonTextChar"/>
    <w:uiPriority w:val="99"/>
    <w:semiHidden/>
    <w:unhideWhenUsed/>
    <w:rsid w:val="00C404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477"/>
    <w:rPr>
      <w:rFonts w:ascii="Segoe UI" w:hAnsi="Segoe UI" w:cs="Segoe UI"/>
      <w:sz w:val="18"/>
      <w:szCs w:val="18"/>
    </w:rPr>
  </w:style>
  <w:style w:type="character" w:customStyle="1" w:styleId="Heading2Char">
    <w:name w:val="Heading 2 Char"/>
    <w:basedOn w:val="DefaultParagraphFont"/>
    <w:link w:val="Heading2"/>
    <w:uiPriority w:val="9"/>
    <w:rsid w:val="00E25B1F"/>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35EF0"/>
    <w:pPr>
      <w:keepNext/>
      <w:spacing w:after="0" w:line="240" w:lineRule="auto"/>
      <w:ind w:left="-108"/>
      <w:jc w:val="center"/>
      <w:outlineLvl w:val="0"/>
    </w:pPr>
    <w:rPr>
      <w:rFonts w:ascii=".VnTimeH" w:eastAsia="Times New Roman" w:hAnsi=".VnTimeH" w:cs="Times New Roman"/>
      <w:b/>
      <w:sz w:val="24"/>
      <w:szCs w:val="28"/>
    </w:rPr>
  </w:style>
  <w:style w:type="paragraph" w:styleId="Heading2">
    <w:name w:val="heading 2"/>
    <w:basedOn w:val="Normal"/>
    <w:next w:val="Normal"/>
    <w:link w:val="Heading2Char"/>
    <w:uiPriority w:val="9"/>
    <w:semiHidden/>
    <w:unhideWhenUsed/>
    <w:qFormat/>
    <w:rsid w:val="00E25B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1B3"/>
    <w:pPr>
      <w:ind w:left="720"/>
      <w:contextualSpacing/>
    </w:pPr>
    <w:rPr>
      <w:rFonts w:asciiTheme="minorHAnsi" w:hAnsiTheme="minorHAnsi"/>
      <w:sz w:val="22"/>
    </w:rPr>
  </w:style>
  <w:style w:type="character" w:styleId="Hyperlink">
    <w:name w:val="Hyperlink"/>
    <w:semiHidden/>
    <w:unhideWhenUsed/>
    <w:rsid w:val="000F5F02"/>
    <w:rPr>
      <w:color w:val="0000FF"/>
      <w:u w:val="single"/>
    </w:rPr>
  </w:style>
  <w:style w:type="table" w:styleId="TableGrid">
    <w:name w:val="Table Grid"/>
    <w:basedOn w:val="TableNormal"/>
    <w:rsid w:val="00DD3D0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35EF0"/>
    <w:rPr>
      <w:rFonts w:ascii=".VnTimeH" w:eastAsia="Times New Roman" w:hAnsi=".VnTimeH" w:cs="Times New Roman"/>
      <w:b/>
      <w:sz w:val="24"/>
      <w:szCs w:val="28"/>
    </w:rPr>
  </w:style>
  <w:style w:type="character" w:styleId="PageNumber">
    <w:name w:val="page number"/>
    <w:basedOn w:val="DefaultParagraphFont"/>
    <w:rsid w:val="00802323"/>
  </w:style>
  <w:style w:type="character" w:styleId="Strong">
    <w:name w:val="Strong"/>
    <w:qFormat/>
    <w:rsid w:val="00624D25"/>
    <w:rPr>
      <w:b/>
      <w:bCs/>
    </w:rPr>
  </w:style>
  <w:style w:type="paragraph" w:styleId="NormalWeb">
    <w:name w:val="Normal (Web)"/>
    <w:uiPriority w:val="99"/>
    <w:unhideWhenUsed/>
    <w:rsid w:val="00624D25"/>
    <w:pPr>
      <w:spacing w:before="100" w:beforeAutospacing="1" w:after="100" w:afterAutospacing="1" w:line="240" w:lineRule="auto"/>
    </w:pPr>
    <w:rPr>
      <w:rFonts w:eastAsia="SimSun" w:cs="Times New Roman"/>
      <w:sz w:val="24"/>
      <w:szCs w:val="24"/>
      <w:lang w:eastAsia="zh-CN"/>
    </w:rPr>
  </w:style>
  <w:style w:type="paragraph" w:styleId="BalloonText">
    <w:name w:val="Balloon Text"/>
    <w:basedOn w:val="Normal"/>
    <w:link w:val="BalloonTextChar"/>
    <w:uiPriority w:val="99"/>
    <w:semiHidden/>
    <w:unhideWhenUsed/>
    <w:rsid w:val="00C404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477"/>
    <w:rPr>
      <w:rFonts w:ascii="Segoe UI" w:hAnsi="Segoe UI" w:cs="Segoe UI"/>
      <w:sz w:val="18"/>
      <w:szCs w:val="18"/>
    </w:rPr>
  </w:style>
  <w:style w:type="character" w:customStyle="1" w:styleId="Heading2Char">
    <w:name w:val="Heading 2 Char"/>
    <w:basedOn w:val="DefaultParagraphFont"/>
    <w:link w:val="Heading2"/>
    <w:uiPriority w:val="9"/>
    <w:semiHidden/>
    <w:rsid w:val="00E25B1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5854">
      <w:bodyDiv w:val="1"/>
      <w:marLeft w:val="0"/>
      <w:marRight w:val="0"/>
      <w:marTop w:val="0"/>
      <w:marBottom w:val="0"/>
      <w:divBdr>
        <w:top w:val="none" w:sz="0" w:space="0" w:color="auto"/>
        <w:left w:val="none" w:sz="0" w:space="0" w:color="auto"/>
        <w:bottom w:val="none" w:sz="0" w:space="0" w:color="auto"/>
        <w:right w:val="none" w:sz="0" w:space="0" w:color="auto"/>
      </w:divBdr>
    </w:div>
    <w:div w:id="195579215">
      <w:bodyDiv w:val="1"/>
      <w:marLeft w:val="0"/>
      <w:marRight w:val="0"/>
      <w:marTop w:val="0"/>
      <w:marBottom w:val="0"/>
      <w:divBdr>
        <w:top w:val="none" w:sz="0" w:space="0" w:color="auto"/>
        <w:left w:val="none" w:sz="0" w:space="0" w:color="auto"/>
        <w:bottom w:val="none" w:sz="0" w:space="0" w:color="auto"/>
        <w:right w:val="none" w:sz="0" w:space="0" w:color="auto"/>
      </w:divBdr>
    </w:div>
    <w:div w:id="641270356">
      <w:bodyDiv w:val="1"/>
      <w:marLeft w:val="0"/>
      <w:marRight w:val="0"/>
      <w:marTop w:val="0"/>
      <w:marBottom w:val="0"/>
      <w:divBdr>
        <w:top w:val="none" w:sz="0" w:space="0" w:color="auto"/>
        <w:left w:val="none" w:sz="0" w:space="0" w:color="auto"/>
        <w:bottom w:val="none" w:sz="0" w:space="0" w:color="auto"/>
        <w:right w:val="none" w:sz="0" w:space="0" w:color="auto"/>
      </w:divBdr>
    </w:div>
    <w:div w:id="797071760">
      <w:bodyDiv w:val="1"/>
      <w:marLeft w:val="0"/>
      <w:marRight w:val="0"/>
      <w:marTop w:val="0"/>
      <w:marBottom w:val="0"/>
      <w:divBdr>
        <w:top w:val="none" w:sz="0" w:space="0" w:color="auto"/>
        <w:left w:val="none" w:sz="0" w:space="0" w:color="auto"/>
        <w:bottom w:val="none" w:sz="0" w:space="0" w:color="auto"/>
        <w:right w:val="none" w:sz="0" w:space="0" w:color="auto"/>
      </w:divBdr>
    </w:div>
    <w:div w:id="1228758374">
      <w:bodyDiv w:val="1"/>
      <w:marLeft w:val="0"/>
      <w:marRight w:val="0"/>
      <w:marTop w:val="0"/>
      <w:marBottom w:val="0"/>
      <w:divBdr>
        <w:top w:val="none" w:sz="0" w:space="0" w:color="auto"/>
        <w:left w:val="none" w:sz="0" w:space="0" w:color="auto"/>
        <w:bottom w:val="none" w:sz="0" w:space="0" w:color="auto"/>
        <w:right w:val="none" w:sz="0" w:space="0" w:color="auto"/>
      </w:divBdr>
    </w:div>
    <w:div w:id="1358118000">
      <w:bodyDiv w:val="1"/>
      <w:marLeft w:val="0"/>
      <w:marRight w:val="0"/>
      <w:marTop w:val="0"/>
      <w:marBottom w:val="0"/>
      <w:divBdr>
        <w:top w:val="none" w:sz="0" w:space="0" w:color="auto"/>
        <w:left w:val="none" w:sz="0" w:space="0" w:color="auto"/>
        <w:bottom w:val="none" w:sz="0" w:space="0" w:color="auto"/>
        <w:right w:val="none" w:sz="0" w:space="0" w:color="auto"/>
      </w:divBdr>
    </w:div>
    <w:div w:id="1589969498">
      <w:bodyDiv w:val="1"/>
      <w:marLeft w:val="0"/>
      <w:marRight w:val="0"/>
      <w:marTop w:val="0"/>
      <w:marBottom w:val="0"/>
      <w:divBdr>
        <w:top w:val="none" w:sz="0" w:space="0" w:color="auto"/>
        <w:left w:val="none" w:sz="0" w:space="0" w:color="auto"/>
        <w:bottom w:val="none" w:sz="0" w:space="0" w:color="auto"/>
        <w:right w:val="none" w:sz="0" w:space="0" w:color="auto"/>
      </w:divBdr>
    </w:div>
    <w:div w:id="1658261169">
      <w:bodyDiv w:val="1"/>
      <w:marLeft w:val="0"/>
      <w:marRight w:val="0"/>
      <w:marTop w:val="0"/>
      <w:marBottom w:val="0"/>
      <w:divBdr>
        <w:top w:val="none" w:sz="0" w:space="0" w:color="auto"/>
        <w:left w:val="none" w:sz="0" w:space="0" w:color="auto"/>
        <w:bottom w:val="none" w:sz="0" w:space="0" w:color="auto"/>
        <w:right w:val="none" w:sz="0" w:space="0" w:color="auto"/>
      </w:divBdr>
    </w:div>
    <w:div w:id="1926644236">
      <w:bodyDiv w:val="1"/>
      <w:marLeft w:val="0"/>
      <w:marRight w:val="0"/>
      <w:marTop w:val="0"/>
      <w:marBottom w:val="0"/>
      <w:divBdr>
        <w:top w:val="none" w:sz="0" w:space="0" w:color="auto"/>
        <w:left w:val="none" w:sz="0" w:space="0" w:color="auto"/>
        <w:bottom w:val="none" w:sz="0" w:space="0" w:color="auto"/>
        <w:right w:val="none" w:sz="0" w:space="0" w:color="auto"/>
      </w:divBdr>
    </w:div>
    <w:div w:id="2007778116">
      <w:bodyDiv w:val="1"/>
      <w:marLeft w:val="0"/>
      <w:marRight w:val="0"/>
      <w:marTop w:val="0"/>
      <w:marBottom w:val="0"/>
      <w:divBdr>
        <w:top w:val="none" w:sz="0" w:space="0" w:color="auto"/>
        <w:left w:val="none" w:sz="0" w:space="0" w:color="auto"/>
        <w:bottom w:val="none" w:sz="0" w:space="0" w:color="auto"/>
        <w:right w:val="none" w:sz="0" w:space="0" w:color="auto"/>
      </w:divBdr>
    </w:div>
    <w:div w:id="21162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phuan.moet.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1931</TotalTime>
  <Pages>7</Pages>
  <Words>2477</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254</cp:revision>
  <cp:lastPrinted>2020-06-10T08:26:00Z</cp:lastPrinted>
  <dcterms:created xsi:type="dcterms:W3CDTF">2017-08-31T09:34:00Z</dcterms:created>
  <dcterms:modified xsi:type="dcterms:W3CDTF">2022-03-07T23:32:00Z</dcterms:modified>
</cp:coreProperties>
</file>