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42" w:type="dxa"/>
        <w:tblInd w:w="-714" w:type="dxa"/>
        <w:tblLook w:val="01E0" w:firstRow="1" w:lastRow="1" w:firstColumn="1" w:lastColumn="1" w:noHBand="0" w:noVBand="0"/>
      </w:tblPr>
      <w:tblGrid>
        <w:gridCol w:w="4422"/>
        <w:gridCol w:w="6120"/>
      </w:tblGrid>
      <w:tr w:rsidR="00AC367F" w:rsidRPr="001E7E1B" w:rsidTr="00AC367F">
        <w:tc>
          <w:tcPr>
            <w:tcW w:w="4422" w:type="dxa"/>
          </w:tcPr>
          <w:p w:rsidR="00AC367F" w:rsidRPr="001E7E1B" w:rsidRDefault="00AC367F" w:rsidP="00AC367F">
            <w:pPr>
              <w:spacing w:line="240" w:lineRule="auto"/>
              <w:ind w:firstLine="0"/>
              <w:jc w:val="center"/>
              <w:rPr>
                <w:rFonts w:eastAsia="Times New Roman" w:cs="Times New Roman"/>
                <w:szCs w:val="28"/>
                <w:lang w:val="en-US"/>
              </w:rPr>
            </w:pPr>
            <w:r w:rsidRPr="001E7E1B">
              <w:rPr>
                <w:rFonts w:eastAsia="Times New Roman" w:cs="Times New Roman"/>
                <w:szCs w:val="28"/>
                <w:lang w:val="en-US"/>
              </w:rPr>
              <w:t>PHÒNG GD&amp;ĐT TX QUẢNG YÊN</w:t>
            </w:r>
          </w:p>
          <w:p w:rsidR="00AC367F" w:rsidRPr="001E7E1B" w:rsidRDefault="00AC367F" w:rsidP="00AC367F">
            <w:pPr>
              <w:spacing w:line="240" w:lineRule="auto"/>
              <w:ind w:firstLine="0"/>
              <w:jc w:val="center"/>
              <w:rPr>
                <w:rFonts w:eastAsia="Times New Roman" w:cs="Times New Roman"/>
                <w:b/>
                <w:szCs w:val="28"/>
                <w:lang w:val="en-US"/>
              </w:rPr>
            </w:pPr>
            <w:r w:rsidRPr="001E7E1B">
              <w:rPr>
                <w:rFonts w:eastAsia="Times New Roman" w:cs="Times New Roman"/>
                <w:b/>
                <w:szCs w:val="28"/>
                <w:lang w:val="en-US"/>
              </w:rPr>
              <w:t>TRƯỜNG THCS NAM HÒA</w:t>
            </w:r>
          </w:p>
          <w:p w:rsidR="00AC367F" w:rsidRPr="001E7E1B" w:rsidRDefault="00AC367F" w:rsidP="00AC367F">
            <w:pPr>
              <w:spacing w:line="240" w:lineRule="auto"/>
              <w:ind w:firstLine="0"/>
              <w:jc w:val="center"/>
              <w:rPr>
                <w:rFonts w:eastAsia="Times New Roman" w:cs="Times New Roman"/>
                <w:szCs w:val="28"/>
                <w:lang w:val="en-US"/>
              </w:rPr>
            </w:pPr>
            <w:r w:rsidRPr="001E7E1B">
              <w:rPr>
                <w:rFonts w:eastAsia="Times New Roman" w:cs="Times New Roman"/>
                <w:noProof/>
                <w:szCs w:val="28"/>
                <w:lang w:val="en-US"/>
              </w:rPr>
              <mc:AlternateContent>
                <mc:Choice Requires="wps">
                  <w:drawing>
                    <wp:anchor distT="0" distB="0" distL="114300" distR="114300" simplePos="0" relativeHeight="251659264" behindDoc="0" locked="0" layoutInCell="1" allowOverlap="1" wp14:anchorId="7B2646D1" wp14:editId="0677B95A">
                      <wp:simplePos x="0" y="0"/>
                      <wp:positionH relativeFrom="column">
                        <wp:posOffset>617220</wp:posOffset>
                      </wp:positionH>
                      <wp:positionV relativeFrom="paragraph">
                        <wp:posOffset>49530</wp:posOffset>
                      </wp:positionV>
                      <wp:extent cx="1371600" cy="0"/>
                      <wp:effectExtent l="9525" t="13970" r="9525"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4EF8D"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3.9pt" to="156.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OQ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"/>
                  </w:pict>
                </mc:Fallback>
              </mc:AlternateContent>
            </w:r>
          </w:p>
          <w:p w:rsidR="00AC367F" w:rsidRPr="001E7E1B" w:rsidRDefault="00AC367F" w:rsidP="00AC367F">
            <w:pPr>
              <w:spacing w:line="240" w:lineRule="auto"/>
              <w:ind w:firstLine="0"/>
              <w:jc w:val="center"/>
              <w:rPr>
                <w:rFonts w:eastAsia="Times New Roman" w:cs="Times New Roman"/>
                <w:szCs w:val="28"/>
                <w:lang w:val="en-US"/>
              </w:rPr>
            </w:pPr>
            <w:r w:rsidRPr="001E7E1B">
              <w:rPr>
                <w:rFonts w:eastAsia="Times New Roman" w:cs="Times New Roman"/>
                <w:sz w:val="26"/>
                <w:szCs w:val="28"/>
                <w:lang w:val="en-US"/>
              </w:rPr>
              <w:t>Số:</w:t>
            </w:r>
            <w:r w:rsidR="00256030">
              <w:rPr>
                <w:rFonts w:eastAsia="Times New Roman" w:cs="Times New Roman"/>
                <w:sz w:val="26"/>
                <w:szCs w:val="28"/>
                <w:lang w:val="en-US"/>
              </w:rPr>
              <w:t xml:space="preserve"> 131</w:t>
            </w:r>
            <w:r w:rsidRPr="001E7E1B">
              <w:rPr>
                <w:rFonts w:eastAsia="Times New Roman" w:cs="Times New Roman"/>
                <w:sz w:val="26"/>
                <w:szCs w:val="28"/>
                <w:lang w:val="en-US"/>
              </w:rPr>
              <w:t xml:space="preserve"> /BC-THCS NH</w:t>
            </w:r>
          </w:p>
        </w:tc>
        <w:tc>
          <w:tcPr>
            <w:tcW w:w="6120" w:type="dxa"/>
          </w:tcPr>
          <w:p w:rsidR="00AC367F" w:rsidRPr="001E7E1B" w:rsidRDefault="00AC367F" w:rsidP="00AC367F">
            <w:pPr>
              <w:spacing w:line="240" w:lineRule="auto"/>
              <w:ind w:firstLine="0"/>
              <w:jc w:val="center"/>
              <w:rPr>
                <w:rFonts w:eastAsia="Times New Roman" w:cs="Times New Roman"/>
                <w:b/>
                <w:szCs w:val="28"/>
                <w:lang w:val="en-US"/>
              </w:rPr>
            </w:pPr>
            <w:r w:rsidRPr="001E7E1B">
              <w:rPr>
                <w:rFonts w:eastAsia="Times New Roman" w:cs="Times New Roman"/>
                <w:b/>
                <w:szCs w:val="28"/>
                <w:lang w:val="en-US"/>
              </w:rPr>
              <w:t xml:space="preserve">CỘNG HÒA XÃ HỘI CHỦ NGHĨA VIỆT </w:t>
            </w:r>
            <w:smartTag w:uri="urn:schemas-microsoft-com:office:smarttags" w:element="place">
              <w:smartTag w:uri="urn:schemas-microsoft-com:office:smarttags" w:element="country-region">
                <w:r w:rsidRPr="001E7E1B">
                  <w:rPr>
                    <w:rFonts w:eastAsia="Times New Roman" w:cs="Times New Roman"/>
                    <w:b/>
                    <w:szCs w:val="28"/>
                    <w:lang w:val="en-US"/>
                  </w:rPr>
                  <w:t>NAM</w:t>
                </w:r>
              </w:smartTag>
            </w:smartTag>
          </w:p>
          <w:p w:rsidR="00AC367F" w:rsidRPr="001E7E1B" w:rsidRDefault="00AC367F" w:rsidP="00AC367F">
            <w:pPr>
              <w:spacing w:line="240" w:lineRule="auto"/>
              <w:ind w:firstLine="0"/>
              <w:jc w:val="center"/>
              <w:rPr>
                <w:rFonts w:eastAsia="Times New Roman" w:cs="Times New Roman"/>
                <w:b/>
                <w:szCs w:val="28"/>
                <w:lang w:val="en-US"/>
              </w:rPr>
            </w:pPr>
            <w:r w:rsidRPr="001E7E1B">
              <w:rPr>
                <w:rFonts w:eastAsia="Times New Roman" w:cs="Times New Roman"/>
                <w:b/>
                <w:szCs w:val="28"/>
                <w:lang w:val="en-US"/>
              </w:rPr>
              <w:t>Độc lập – Tự do – Hạnh phúc</w:t>
            </w:r>
          </w:p>
          <w:p w:rsidR="00AC367F" w:rsidRPr="001E7E1B" w:rsidRDefault="00AC367F" w:rsidP="00AC367F">
            <w:pPr>
              <w:spacing w:line="240" w:lineRule="auto"/>
              <w:ind w:firstLine="0"/>
              <w:jc w:val="right"/>
              <w:rPr>
                <w:rFonts w:eastAsia="Times New Roman" w:cs="Times New Roman"/>
                <w:i/>
                <w:szCs w:val="28"/>
                <w:lang w:val="en-US"/>
              </w:rPr>
            </w:pPr>
            <w:r w:rsidRPr="001E7E1B">
              <w:rPr>
                <w:rFonts w:eastAsia="Times New Roman" w:cs="Times New Roman"/>
                <w:i/>
                <w:noProof/>
                <w:szCs w:val="28"/>
                <w:lang w:val="en-US"/>
              </w:rPr>
              <mc:AlternateContent>
                <mc:Choice Requires="wps">
                  <w:drawing>
                    <wp:anchor distT="0" distB="0" distL="114300" distR="114300" simplePos="0" relativeHeight="251660288" behindDoc="0" locked="0" layoutInCell="1" allowOverlap="1" wp14:anchorId="3A0E5F7A" wp14:editId="5471A47C">
                      <wp:simplePos x="0" y="0"/>
                      <wp:positionH relativeFrom="column">
                        <wp:posOffset>702945</wp:posOffset>
                      </wp:positionH>
                      <wp:positionV relativeFrom="paragraph">
                        <wp:posOffset>39370</wp:posOffset>
                      </wp:positionV>
                      <wp:extent cx="2286000" cy="0"/>
                      <wp:effectExtent l="9525" t="13970" r="952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30DA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3.1pt" to="235.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cpHQIAADY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"/>
                  </w:pict>
                </mc:Fallback>
              </mc:AlternateContent>
            </w:r>
          </w:p>
          <w:p w:rsidR="00AC367F" w:rsidRPr="001E7E1B" w:rsidRDefault="00256030" w:rsidP="00AC367F">
            <w:pPr>
              <w:spacing w:line="240" w:lineRule="auto"/>
              <w:ind w:firstLine="0"/>
              <w:jc w:val="right"/>
              <w:rPr>
                <w:rFonts w:eastAsia="Times New Roman" w:cs="Times New Roman"/>
                <w:i/>
                <w:szCs w:val="28"/>
                <w:lang w:val="en-US"/>
              </w:rPr>
            </w:pPr>
            <w:r>
              <w:rPr>
                <w:rFonts w:eastAsia="Times New Roman" w:cs="Times New Roman"/>
                <w:i/>
                <w:szCs w:val="28"/>
                <w:lang w:val="en-US"/>
              </w:rPr>
              <w:t>Nam Hòa, ngày 26</w:t>
            </w:r>
            <w:r w:rsidR="004417EC">
              <w:rPr>
                <w:rFonts w:eastAsia="Times New Roman" w:cs="Times New Roman"/>
                <w:i/>
                <w:szCs w:val="28"/>
                <w:lang w:val="en-US"/>
              </w:rPr>
              <w:t xml:space="preserve">  tháng 5 năm 2022</w:t>
            </w:r>
          </w:p>
        </w:tc>
      </w:tr>
    </w:tbl>
    <w:p w:rsidR="00C60C14" w:rsidRPr="001E7E1B" w:rsidRDefault="00C60C14"/>
    <w:p w:rsidR="00AC367F" w:rsidRPr="001E7E1B" w:rsidRDefault="00AC367F" w:rsidP="00AC367F">
      <w:pPr>
        <w:jc w:val="center"/>
        <w:rPr>
          <w:b/>
        </w:rPr>
      </w:pPr>
      <w:r w:rsidRPr="001E7E1B">
        <w:rPr>
          <w:b/>
        </w:rPr>
        <w:t>BÁO CÁO</w:t>
      </w:r>
    </w:p>
    <w:p w:rsidR="00AC367F" w:rsidRPr="001E7E1B" w:rsidRDefault="00AC367F" w:rsidP="00AC367F">
      <w:pPr>
        <w:jc w:val="center"/>
        <w:rPr>
          <w:b/>
        </w:rPr>
      </w:pPr>
      <w:r w:rsidRPr="001E7E1B">
        <w:rPr>
          <w:b/>
        </w:rPr>
        <w:t>Tổng kết năm họ</w:t>
      </w:r>
      <w:r w:rsidR="004417EC">
        <w:rPr>
          <w:b/>
        </w:rPr>
        <w:t>c 2021 – 2022</w:t>
      </w:r>
    </w:p>
    <w:p w:rsidR="00AC367F" w:rsidRPr="001E7E1B" w:rsidRDefault="00AC367F" w:rsidP="00AC367F">
      <w:pPr>
        <w:jc w:val="center"/>
        <w:rPr>
          <w:b/>
        </w:rPr>
      </w:pPr>
      <w:r w:rsidRPr="001E7E1B">
        <w:rPr>
          <w:b/>
          <w:noProof/>
          <w:lang w:val="en-US"/>
        </w:rPr>
        <mc:AlternateContent>
          <mc:Choice Requires="wps">
            <w:drawing>
              <wp:anchor distT="0" distB="0" distL="114300" distR="114300" simplePos="0" relativeHeight="251661312" behindDoc="0" locked="0" layoutInCell="1" allowOverlap="1" wp14:anchorId="26C008BB" wp14:editId="301BC60D">
                <wp:simplePos x="0" y="0"/>
                <wp:positionH relativeFrom="column">
                  <wp:posOffset>2509520</wp:posOffset>
                </wp:positionH>
                <wp:positionV relativeFrom="paragraph">
                  <wp:posOffset>81915</wp:posOffset>
                </wp:positionV>
                <wp:extent cx="12573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97AC50A"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7.6pt,6.45pt" to="296.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" strokecolor="black [3200]" strokeweight="1pt">
                <v:stroke joinstyle="miter"/>
              </v:line>
            </w:pict>
          </mc:Fallback>
        </mc:AlternateContent>
      </w:r>
    </w:p>
    <w:p w:rsidR="00AC367F" w:rsidRDefault="00AC367F" w:rsidP="00AC367F">
      <w:r w:rsidRPr="001E7E1B">
        <w:t xml:space="preserve">Căn cứ Quyết định 16/2006/QĐ-BGDĐT ngày 05 tháng 5 năm 2006 của Bộ Giáo dục và Đào tạo về ban hành chương trình giáo dục phổ thông; Công văn số 3280/BGDĐT-GDTrH ngày 27/8/2020 của Bộ Giáo dục và Đào tạo V/v hướng dẫn điều chỉnh nội dung dạy học cấp THCS, THPT; Thông tư 26/2020/TTBGDĐT ngày 26/8/2020 của Bộ Giáo dục và Đào tạo sửa đổi, bổ sung một số điều của Quy chế đánh giá, xếp loại học sinh trung học cơ sở và học sinh trung học phổ thông ban hành kèm theo Thông tư số 58/2011/TT-BGDĐT ngày 12 tháng 12 năm 2011 của Bộ trưởng Bộ Giáo dục và Đào tạo; </w:t>
      </w:r>
    </w:p>
    <w:p w:rsidR="006716C3" w:rsidRPr="00C67DAC" w:rsidRDefault="006716C3" w:rsidP="006716C3">
      <w:pPr>
        <w:ind w:firstLine="720"/>
        <w:rPr>
          <w:bCs/>
          <w:lang w:val="nl-NL"/>
        </w:rPr>
      </w:pPr>
      <w:r w:rsidRPr="00C67DAC">
        <w:rPr>
          <w:bCs/>
          <w:lang w:val="nl-NL"/>
        </w:rPr>
        <w:t>C</w:t>
      </w:r>
      <w:r w:rsidRPr="00C67DAC">
        <w:rPr>
          <w:bCs/>
        </w:rPr>
        <w:t>ă</w:t>
      </w:r>
      <w:r w:rsidRPr="00C67DAC">
        <w:rPr>
          <w:bCs/>
          <w:lang w:val="nl-NL"/>
        </w:rPr>
        <w:t>n cứ nghị quyết số 29- NQ/TW ngày 4/11/2013;</w:t>
      </w:r>
    </w:p>
    <w:p w:rsidR="006716C3" w:rsidRPr="00C67DAC" w:rsidRDefault="006716C3" w:rsidP="006716C3">
      <w:pPr>
        <w:ind w:firstLine="720"/>
        <w:rPr>
          <w:spacing w:val="-8"/>
          <w:lang w:val="nl-NL"/>
        </w:rPr>
      </w:pPr>
      <w:r w:rsidRPr="00C67DAC">
        <w:rPr>
          <w:bCs/>
          <w:lang w:val="nl-NL"/>
        </w:rPr>
        <w:t>Căn cứ Quyết định 16/2006/QĐ-BGDĐT ngày 05</w:t>
      </w:r>
      <w:r w:rsidRPr="00C67DAC">
        <w:rPr>
          <w:bCs/>
        </w:rPr>
        <w:t>/</w:t>
      </w:r>
      <w:r w:rsidRPr="00C67DAC">
        <w:rPr>
          <w:bCs/>
          <w:lang w:val="nl-NL"/>
        </w:rPr>
        <w:t>5</w:t>
      </w:r>
      <w:r w:rsidRPr="00C67DAC">
        <w:rPr>
          <w:bCs/>
        </w:rPr>
        <w:t>/</w:t>
      </w:r>
      <w:r w:rsidRPr="00C67DAC">
        <w:rPr>
          <w:bCs/>
          <w:lang w:val="nl-NL"/>
        </w:rPr>
        <w:t>2006</w:t>
      </w:r>
      <w:r w:rsidRPr="00C67DAC">
        <w:rPr>
          <w:spacing w:val="-8"/>
          <w:lang w:val="nl-NL"/>
        </w:rPr>
        <w:t xml:space="preserve"> của Bộ G</w:t>
      </w:r>
      <w:r w:rsidRPr="00C67DAC">
        <w:rPr>
          <w:spacing w:val="-8"/>
        </w:rPr>
        <w:t xml:space="preserve">D&amp;ĐT </w:t>
      </w:r>
      <w:r w:rsidRPr="00C67DAC">
        <w:rPr>
          <w:spacing w:val="-8"/>
          <w:lang w:val="nl-NL"/>
        </w:rPr>
        <w:t xml:space="preserve">về </w:t>
      </w:r>
      <w:r w:rsidRPr="00C67DAC">
        <w:rPr>
          <w:spacing w:val="-8"/>
        </w:rPr>
        <w:t>B</w:t>
      </w:r>
      <w:r w:rsidRPr="00C67DAC">
        <w:rPr>
          <w:spacing w:val="-8"/>
          <w:lang w:val="nl-NL"/>
        </w:rPr>
        <w:t>an hành chương trình giáo dục phổ thông; Công văn số 3280/BGDĐT-GDTrH ngày 27/8/2020 của Bộ G</w:t>
      </w:r>
      <w:r w:rsidRPr="00C67DAC">
        <w:rPr>
          <w:spacing w:val="-8"/>
        </w:rPr>
        <w:t>D&amp;ĐT</w:t>
      </w:r>
      <w:r w:rsidRPr="00C67DAC">
        <w:rPr>
          <w:spacing w:val="-8"/>
          <w:lang w:val="nl-NL"/>
        </w:rPr>
        <w:t xml:space="preserve"> V/v hướng dẫn điều chỉnh nội dung dạy học cấp THCS, THPT (</w:t>
      </w:r>
      <w:r w:rsidRPr="00C67DAC">
        <w:rPr>
          <w:i/>
          <w:iCs/>
          <w:spacing w:val="-8"/>
          <w:lang w:val="nl-NL"/>
        </w:rPr>
        <w:t>đối với các lớp 7 đến lớp 9)</w:t>
      </w:r>
      <w:r w:rsidRPr="00C67DAC">
        <w:rPr>
          <w:spacing w:val="-8"/>
          <w:lang w:val="nl-NL"/>
        </w:rPr>
        <w:t xml:space="preserve">; </w:t>
      </w:r>
    </w:p>
    <w:p w:rsidR="006716C3" w:rsidRPr="00C67DAC" w:rsidRDefault="006716C3" w:rsidP="006716C3">
      <w:pPr>
        <w:ind w:firstLine="720"/>
        <w:rPr>
          <w:spacing w:val="-8"/>
          <w:lang w:val="nl-NL"/>
        </w:rPr>
      </w:pPr>
      <w:r w:rsidRPr="00C67DAC">
        <w:rPr>
          <w:spacing w:val="-8"/>
          <w:lang w:val="nl-NL"/>
        </w:rPr>
        <w:t>Căn cứ Thông tư số 32/2018/TT-BGDDT ngày 26/12/2018 của Bộ G</w:t>
      </w:r>
      <w:r w:rsidRPr="00C67DAC">
        <w:rPr>
          <w:spacing w:val="-8"/>
        </w:rPr>
        <w:t>D&amp;ĐT</w:t>
      </w:r>
      <w:r w:rsidRPr="00C67DAC">
        <w:rPr>
          <w:spacing w:val="-8"/>
          <w:lang w:val="nl-NL"/>
        </w:rPr>
        <w:t xml:space="preserve"> ban hành Chương trình giáo dục phổ thông </w:t>
      </w:r>
      <w:r w:rsidRPr="00C67DAC">
        <w:rPr>
          <w:i/>
          <w:iCs/>
          <w:spacing w:val="-8"/>
          <w:lang w:val="nl-NL"/>
        </w:rPr>
        <w:t>(đối với lớp 6)</w:t>
      </w:r>
      <w:r w:rsidRPr="00C67DAC">
        <w:rPr>
          <w:spacing w:val="-8"/>
          <w:lang w:val="nl-NL"/>
        </w:rPr>
        <w:t xml:space="preserve">;  </w:t>
      </w:r>
    </w:p>
    <w:p w:rsidR="006716C3" w:rsidRPr="00C67DAC" w:rsidRDefault="006716C3" w:rsidP="006716C3">
      <w:pPr>
        <w:ind w:firstLine="720"/>
        <w:rPr>
          <w:bCs/>
          <w:lang w:val="nl-NL"/>
        </w:rPr>
      </w:pPr>
      <w:r w:rsidRPr="00C67DAC">
        <w:rPr>
          <w:bCs/>
          <w:lang w:val="nl-NL"/>
        </w:rPr>
        <w:t xml:space="preserve"> Căn cứ Quyết định số 2</w:t>
      </w:r>
      <w:r w:rsidRPr="00C67DAC">
        <w:rPr>
          <w:bCs/>
        </w:rPr>
        <w:t>628</w:t>
      </w:r>
      <w:r w:rsidRPr="00C67DAC">
        <w:rPr>
          <w:bCs/>
          <w:lang w:val="nl-NL"/>
        </w:rPr>
        <w:t xml:space="preserve">/QĐ-UBND, ngày </w:t>
      </w:r>
      <w:r w:rsidRPr="00C67DAC">
        <w:rPr>
          <w:bCs/>
        </w:rPr>
        <w:t>09</w:t>
      </w:r>
      <w:r w:rsidRPr="00C67DAC">
        <w:rPr>
          <w:bCs/>
          <w:lang w:val="nl-NL"/>
        </w:rPr>
        <w:t>/8/202</w:t>
      </w:r>
      <w:r w:rsidRPr="00C67DAC">
        <w:rPr>
          <w:bCs/>
        </w:rPr>
        <w:t>1</w:t>
      </w:r>
      <w:r w:rsidRPr="00C67DAC">
        <w:rPr>
          <w:bCs/>
          <w:lang w:val="nl-NL"/>
        </w:rPr>
        <w:t xml:space="preserve"> của UBND tỉnh Quảng Ninh V/v Ban hành Kế hoạch thời gian năm học 202</w:t>
      </w:r>
      <w:r w:rsidRPr="00C67DAC">
        <w:rPr>
          <w:bCs/>
        </w:rPr>
        <w:t>1</w:t>
      </w:r>
      <w:r w:rsidRPr="00C67DAC">
        <w:rPr>
          <w:bCs/>
          <w:lang w:val="nl-NL"/>
        </w:rPr>
        <w:t>-202</w:t>
      </w:r>
      <w:r w:rsidRPr="00C67DAC">
        <w:rPr>
          <w:bCs/>
        </w:rPr>
        <w:t>2</w:t>
      </w:r>
      <w:r w:rsidRPr="00C67DAC">
        <w:rPr>
          <w:bCs/>
          <w:lang w:val="nl-NL"/>
        </w:rPr>
        <w:t xml:space="preserve"> của các bậc học trên địa bàn tỉnh; Công văn số 2</w:t>
      </w:r>
      <w:r w:rsidRPr="00C67DAC">
        <w:rPr>
          <w:bCs/>
        </w:rPr>
        <w:t>501</w:t>
      </w:r>
      <w:r w:rsidRPr="00C67DAC">
        <w:rPr>
          <w:bCs/>
          <w:lang w:val="nl-NL"/>
        </w:rPr>
        <w:t xml:space="preserve">/SGDĐT-GDTrH  ngày </w:t>
      </w:r>
      <w:r w:rsidRPr="00C67DAC">
        <w:rPr>
          <w:bCs/>
        </w:rPr>
        <w:t>07</w:t>
      </w:r>
      <w:r w:rsidRPr="00C67DAC">
        <w:rPr>
          <w:bCs/>
          <w:lang w:val="nl-NL"/>
        </w:rPr>
        <w:t>/9/202</w:t>
      </w:r>
      <w:r w:rsidRPr="00C67DAC">
        <w:rPr>
          <w:bCs/>
        </w:rPr>
        <w:t>1</w:t>
      </w:r>
      <w:r w:rsidRPr="00C67DAC">
        <w:rPr>
          <w:bCs/>
          <w:lang w:val="nl-NL"/>
        </w:rPr>
        <w:t xml:space="preserve"> của Sở G</w:t>
      </w:r>
      <w:r w:rsidRPr="00C67DAC">
        <w:rPr>
          <w:bCs/>
        </w:rPr>
        <w:t>D&amp;ĐT</w:t>
      </w:r>
      <w:r w:rsidRPr="00C67DAC">
        <w:rPr>
          <w:bCs/>
          <w:lang w:val="nl-NL"/>
        </w:rPr>
        <w:t xml:space="preserve">; Công văn số </w:t>
      </w:r>
      <w:r w:rsidRPr="00C67DAC">
        <w:rPr>
          <w:bCs/>
        </w:rPr>
        <w:t>706/</w:t>
      </w:r>
      <w:r w:rsidRPr="00C67DAC">
        <w:rPr>
          <w:bCs/>
          <w:lang w:val="nl-NL"/>
        </w:rPr>
        <w:t>PGDĐT</w:t>
      </w:r>
      <w:r w:rsidRPr="00C67DAC">
        <w:rPr>
          <w:bCs/>
        </w:rPr>
        <w:t>-CMTHCS</w:t>
      </w:r>
      <w:r w:rsidRPr="00C67DAC">
        <w:rPr>
          <w:bCs/>
          <w:lang w:val="nl-NL"/>
        </w:rPr>
        <w:t xml:space="preserve"> ngày </w:t>
      </w:r>
      <w:r w:rsidRPr="00C67DAC">
        <w:rPr>
          <w:bCs/>
        </w:rPr>
        <w:t>09</w:t>
      </w:r>
      <w:r w:rsidRPr="00C67DAC">
        <w:rPr>
          <w:bCs/>
          <w:lang w:val="nl-NL"/>
        </w:rPr>
        <w:t>/9/202</w:t>
      </w:r>
      <w:r w:rsidRPr="00C67DAC">
        <w:rPr>
          <w:bCs/>
        </w:rPr>
        <w:t>1</w:t>
      </w:r>
      <w:r w:rsidRPr="00C67DAC">
        <w:rPr>
          <w:bCs/>
          <w:lang w:val="nl-NL"/>
        </w:rPr>
        <w:t xml:space="preserve"> của Phòng Giáo dục và Đào tạo “</w:t>
      </w:r>
      <w:r w:rsidRPr="00C67DAC">
        <w:rPr>
          <w:bCs/>
          <w:i/>
          <w:iCs/>
          <w:lang w:val="nl-NL"/>
        </w:rPr>
        <w:t>V/v hướng dẫn xây dựng kế hoạch và triển khai  nhiệm vụ GDTrH năm học 202</w:t>
      </w:r>
      <w:r w:rsidRPr="00C67DAC">
        <w:rPr>
          <w:bCs/>
          <w:i/>
          <w:iCs/>
        </w:rPr>
        <w:t>1</w:t>
      </w:r>
      <w:r w:rsidRPr="00C67DAC">
        <w:rPr>
          <w:bCs/>
          <w:i/>
          <w:iCs/>
          <w:lang w:val="nl-NL"/>
        </w:rPr>
        <w:t xml:space="preserve"> -202</w:t>
      </w:r>
      <w:r w:rsidRPr="00C67DAC">
        <w:rPr>
          <w:bCs/>
          <w:i/>
          <w:iCs/>
        </w:rPr>
        <w:t>2</w:t>
      </w:r>
      <w:r w:rsidRPr="00C67DAC">
        <w:rPr>
          <w:bCs/>
          <w:i/>
          <w:iCs/>
          <w:lang w:val="nl-NL"/>
        </w:rPr>
        <w:t>”</w:t>
      </w:r>
      <w:r w:rsidRPr="00C67DAC">
        <w:rPr>
          <w:bCs/>
          <w:lang w:val="nl-NL"/>
        </w:rPr>
        <w:t>;</w:t>
      </w:r>
    </w:p>
    <w:p w:rsidR="006716C3" w:rsidRPr="00C67DAC" w:rsidRDefault="006716C3" w:rsidP="006716C3">
      <w:pPr>
        <w:ind w:firstLine="720"/>
        <w:rPr>
          <w:bCs/>
          <w:lang w:val="nl-NL"/>
        </w:rPr>
      </w:pPr>
      <w:r w:rsidRPr="00C67DAC">
        <w:rPr>
          <w:bCs/>
          <w:lang w:val="nl-NL"/>
        </w:rPr>
        <w:t>Căn cứ vào kết quả năm học 20</w:t>
      </w:r>
      <w:r w:rsidRPr="00C67DAC">
        <w:rPr>
          <w:bCs/>
        </w:rPr>
        <w:t>20</w:t>
      </w:r>
      <w:r w:rsidRPr="00C67DAC">
        <w:rPr>
          <w:bCs/>
          <w:lang w:val="nl-NL"/>
        </w:rPr>
        <w:t>-202</w:t>
      </w:r>
      <w:r w:rsidRPr="00C67DAC">
        <w:rPr>
          <w:bCs/>
        </w:rPr>
        <w:t>1</w:t>
      </w:r>
      <w:r w:rsidRPr="00C67DAC">
        <w:rPr>
          <w:bCs/>
          <w:lang w:val="nl-NL"/>
        </w:rPr>
        <w:t xml:space="preserve"> và tình hình thực tế của nhà trường năm học 202</w:t>
      </w:r>
      <w:r w:rsidRPr="00C67DAC">
        <w:rPr>
          <w:bCs/>
        </w:rPr>
        <w:t>1</w:t>
      </w:r>
      <w:r w:rsidRPr="00C67DAC">
        <w:rPr>
          <w:bCs/>
          <w:lang w:val="nl-NL"/>
        </w:rPr>
        <w:t>-202</w:t>
      </w:r>
      <w:r w:rsidRPr="00C67DAC">
        <w:rPr>
          <w:bCs/>
        </w:rPr>
        <w:t>2</w:t>
      </w:r>
      <w:r w:rsidRPr="00C67DAC">
        <w:rPr>
          <w:bCs/>
          <w:lang w:val="nl-NL"/>
        </w:rPr>
        <w:t>;</w:t>
      </w:r>
    </w:p>
    <w:p w:rsidR="006716C3" w:rsidRPr="00F64038" w:rsidRDefault="006716C3" w:rsidP="006716C3">
      <w:pPr>
        <w:spacing w:before="120" w:after="120" w:line="340" w:lineRule="exact"/>
        <w:ind w:firstLine="720"/>
        <w:rPr>
          <w:bCs/>
          <w:lang w:val="it-IT"/>
        </w:rPr>
      </w:pPr>
      <w:r w:rsidRPr="00F64038">
        <w:t>Năm họ</w:t>
      </w:r>
      <w:r w:rsidR="00C607A0">
        <w:t>c 2021-2022</w:t>
      </w:r>
      <w:r w:rsidRPr="00F64038">
        <w:t xml:space="preserve"> là n</w:t>
      </w:r>
      <w:r w:rsidRPr="00F64038">
        <w:rPr>
          <w:shd w:val="clear" w:color="auto" w:fill="FFFFFF"/>
        </w:rPr>
        <w:t xml:space="preserve">ăm học </w:t>
      </w:r>
      <w:r w:rsidRPr="00F64038">
        <w:rPr>
          <w:lang w:val="de-DE"/>
        </w:rPr>
        <w:t xml:space="preserve">triển khai kế hoạch thực hiện </w:t>
      </w:r>
      <w:r w:rsidRPr="00F64038">
        <w:rPr>
          <w:lang w:val="nl-NL"/>
        </w:rPr>
        <w:t>Nghị quyết Đại hội Đảng bộ thị xã lần thứ XXI,</w:t>
      </w:r>
      <w:r w:rsidRPr="00F64038">
        <w:rPr>
          <w:lang w:val="it-IT"/>
        </w:rPr>
        <w:t xml:space="preserve"> Nghị quyết Đại hội Đảng bộ tỉnh lần thứ XV nhiệm kỳ 2020-2025; Kế hoạch phát triển giáo dục và đào tạo giai đoạn 2021-2025, định hướng đến năm 2030; Là năm học nhà trường tiếp tục t</w:t>
      </w:r>
      <w:r w:rsidRPr="00F64038">
        <w:rPr>
          <w:lang w:val="de-DE" w:eastAsia="vi-VN"/>
        </w:rPr>
        <w:t>hực hiện nghiêm các biện pháp phòng, chống dịch Covid-19 theo chỉ đạo của các cấp,</w:t>
      </w:r>
      <w:r w:rsidRPr="00F64038">
        <w:rPr>
          <w:lang w:val="vi-VN" w:eastAsia="vi-VN"/>
        </w:rPr>
        <w:t xml:space="preserve"> xây dựng và </w:t>
      </w:r>
      <w:r w:rsidRPr="00F64038">
        <w:rPr>
          <w:lang w:val="de-DE" w:eastAsia="vi-VN"/>
        </w:rPr>
        <w:t>triển khai các phương</w:t>
      </w:r>
      <w:r w:rsidRPr="00F64038">
        <w:rPr>
          <w:lang w:val="vi-VN" w:eastAsia="vi-VN"/>
        </w:rPr>
        <w:t xml:space="preserve"> án </w:t>
      </w:r>
      <w:r w:rsidRPr="00F64038">
        <w:rPr>
          <w:lang w:val="it-IT" w:eastAsia="vi-VN"/>
        </w:rPr>
        <w:t xml:space="preserve">tổ chức </w:t>
      </w:r>
      <w:r w:rsidRPr="00F64038">
        <w:rPr>
          <w:lang w:val="vi-VN" w:eastAsia="vi-VN"/>
        </w:rPr>
        <w:t>dạy học</w:t>
      </w:r>
      <w:r w:rsidRPr="00F64038">
        <w:rPr>
          <w:lang w:val="it-IT" w:eastAsia="vi-VN"/>
        </w:rPr>
        <w:t xml:space="preserve"> </w:t>
      </w:r>
      <w:r w:rsidRPr="00F64038">
        <w:rPr>
          <w:lang w:val="vi-VN" w:eastAsia="vi-VN"/>
        </w:rPr>
        <w:t>đáp ứng các cấp độ theo diễn biến tình hình dịch bệnh Covid-19.</w:t>
      </w:r>
    </w:p>
    <w:p w:rsidR="006716C3" w:rsidRPr="00F64038" w:rsidRDefault="006716C3" w:rsidP="006716C3">
      <w:pPr>
        <w:spacing w:before="120" w:after="120" w:line="340" w:lineRule="exact"/>
        <w:ind w:firstLine="720"/>
        <w:rPr>
          <w:lang w:val="nl-NL"/>
        </w:rPr>
      </w:pPr>
      <w:r w:rsidRPr="00F64038">
        <w:rPr>
          <w:lang w:val="de-DE" w:eastAsia="vi-VN"/>
        </w:rPr>
        <w:t>Nhà trường đã t</w:t>
      </w:r>
      <w:r w:rsidRPr="00F64038">
        <w:rPr>
          <w:lang w:val="it-IT"/>
        </w:rPr>
        <w:t>ập trung chỉ đạo thực hiện K</w:t>
      </w:r>
      <w:r w:rsidRPr="00F64038">
        <w:rPr>
          <w:lang w:val="vi-VN"/>
        </w:rPr>
        <w:t>ế hoạch thực hiện Chương trình giáo dục phổ thông</w:t>
      </w:r>
      <w:r>
        <w:rPr>
          <w:lang w:val="it-IT"/>
        </w:rPr>
        <w:t xml:space="preserve"> 2018</w:t>
      </w:r>
      <w:r w:rsidRPr="00F64038">
        <w:rPr>
          <w:lang w:val="it-IT"/>
        </w:rPr>
        <w:t xml:space="preserve"> chuẩn bị các đ</w:t>
      </w:r>
      <w:r>
        <w:rPr>
          <w:lang w:val="it-IT"/>
        </w:rPr>
        <w:t>iều kiện thực hiện đối với</w:t>
      </w:r>
      <w:r w:rsidRPr="00F64038">
        <w:rPr>
          <w:lang w:val="it-IT"/>
        </w:rPr>
        <w:t xml:space="preserve"> lớp 6. </w:t>
      </w:r>
      <w:r w:rsidRPr="00F64038">
        <w:rPr>
          <w:lang w:val="de-DE"/>
        </w:rPr>
        <w:t xml:space="preserve">Triển </w:t>
      </w:r>
      <w:r w:rsidRPr="00F64038">
        <w:rPr>
          <w:lang w:val="nl-NL"/>
        </w:rPr>
        <w:t xml:space="preserve">khai các biện pháp nâng cao chất lượng giáo dục theo tinh thần đổi mới chương trình giáo </w:t>
      </w:r>
      <w:r w:rsidRPr="00F64038">
        <w:rPr>
          <w:lang w:val="nl-NL"/>
        </w:rPr>
        <w:lastRenderedPageBreak/>
        <w:t>dục phổ thông. Đổi mới phương pháp dạy học và kiểm tra đánh giá kết quả học tập của học sinh.</w:t>
      </w:r>
    </w:p>
    <w:p w:rsidR="006716C3" w:rsidRPr="00F64038" w:rsidRDefault="006716C3" w:rsidP="006716C3">
      <w:pPr>
        <w:pStyle w:val="BodyTextIndent"/>
        <w:spacing w:after="0" w:line="380" w:lineRule="exact"/>
        <w:ind w:left="0" w:right="-171" w:firstLine="567"/>
        <w:jc w:val="both"/>
        <w:rPr>
          <w:rFonts w:ascii="Times New Roman" w:hAnsi="Times New Roman"/>
        </w:rPr>
      </w:pPr>
      <w:r w:rsidRPr="00F64038">
        <w:rPr>
          <w:rFonts w:ascii="Times New Roman" w:hAnsi="Times New Roman"/>
        </w:rPr>
        <w:t>Tiếp tục đẩy mạnh việc học tập và làm theo tấm gương đạo đức Hồ Chí Minh; thực hiện nội dung các cuộc vận động, các phong trào thi đua của ngành…</w:t>
      </w:r>
    </w:p>
    <w:p w:rsidR="00AC367F" w:rsidRPr="005955E0" w:rsidRDefault="006716C3" w:rsidP="005955E0">
      <w:pPr>
        <w:pStyle w:val="BodyTextIndent"/>
        <w:spacing w:after="0" w:line="380" w:lineRule="exact"/>
        <w:ind w:left="0" w:right="-171" w:firstLine="567"/>
        <w:jc w:val="both"/>
        <w:rPr>
          <w:rFonts w:ascii="Times New Roman" w:hAnsi="Times New Roman"/>
        </w:rPr>
      </w:pPr>
      <w:r w:rsidRPr="00F64038">
        <w:rPr>
          <w:rFonts w:ascii="Times New Roman" w:hAnsi="Times New Roman"/>
        </w:rPr>
        <w:t>Được sự quan tâm lãnh đạo, chỉ đạo của Đảng uỷ, HĐND và UBND</w:t>
      </w:r>
      <w:r>
        <w:rPr>
          <w:rFonts w:ascii="Times New Roman" w:hAnsi="Times New Roman"/>
        </w:rPr>
        <w:t xml:space="preserve"> Phường Nam Hòa</w:t>
      </w:r>
      <w:r w:rsidRPr="00F64038">
        <w:rPr>
          <w:rFonts w:ascii="Times New Roman" w:hAnsi="Times New Roman"/>
        </w:rPr>
        <w:t xml:space="preserve">; sự chỉ đạo sâu sát của Phòng GD&amp;ĐT thị xã Quảng Yên; sự phối hợp, cộng tác, giúp đỡ của các ban ngành đoàn thể, các tầng lớp nhân dân, cùng với sự nỗ lực phấn đấu của đội ngũ CBGV, NV và HS, </w:t>
      </w:r>
      <w:r>
        <w:rPr>
          <w:rFonts w:ascii="Times New Roman" w:hAnsi="Times New Roman"/>
        </w:rPr>
        <w:t xml:space="preserve">trường </w:t>
      </w:r>
      <w:r w:rsidRPr="00F64038">
        <w:rPr>
          <w:rFonts w:ascii="Times New Roman" w:hAnsi="Times New Roman"/>
        </w:rPr>
        <w:t xml:space="preserve">THCS </w:t>
      </w:r>
      <w:r>
        <w:rPr>
          <w:rFonts w:ascii="Times New Roman" w:hAnsi="Times New Roman"/>
        </w:rPr>
        <w:t>Nam Hòa</w:t>
      </w:r>
      <w:r w:rsidRPr="00F64038">
        <w:rPr>
          <w:rFonts w:ascii="Times New Roman" w:hAnsi="Times New Roman"/>
        </w:rPr>
        <w:t xml:space="preserve"> đã hoàn thành các mục tiêu, nhiệm </w:t>
      </w:r>
      <w:r w:rsidR="005955E0">
        <w:rPr>
          <w:rFonts w:ascii="Times New Roman" w:hAnsi="Times New Roman"/>
        </w:rPr>
        <w:t>vụ và kế hoạch,</w:t>
      </w:r>
      <w:r w:rsidR="00AC367F" w:rsidRPr="005955E0">
        <w:rPr>
          <w:rFonts w:ascii="Times New Roman" w:hAnsi="Times New Roman"/>
        </w:rPr>
        <w:t>tình hình thực tế của nhà trường năm học 2020-2021. Nhà trường tiến hàn</w:t>
      </w:r>
      <w:r w:rsidR="005955E0">
        <w:rPr>
          <w:rFonts w:ascii="Times New Roman" w:hAnsi="Times New Roman"/>
        </w:rPr>
        <w:t>h đánh giá tổng kết năm học 2021</w:t>
      </w:r>
      <w:r w:rsidR="00AC367F" w:rsidRPr="005955E0">
        <w:rPr>
          <w:rFonts w:ascii="Times New Roman" w:hAnsi="Times New Roman"/>
        </w:rPr>
        <w:t>-</w:t>
      </w:r>
      <w:r w:rsidR="005955E0">
        <w:rPr>
          <w:rFonts w:ascii="Times New Roman" w:hAnsi="Times New Roman"/>
        </w:rPr>
        <w:t>2022</w:t>
      </w:r>
      <w:r w:rsidR="00AC367F" w:rsidRPr="005955E0">
        <w:rPr>
          <w:rFonts w:ascii="Times New Roman" w:hAnsi="Times New Roman"/>
        </w:rPr>
        <w:t xml:space="preserve"> với những nội dung sau:</w:t>
      </w:r>
    </w:p>
    <w:p w:rsidR="00AC367F" w:rsidRPr="001E7E1B" w:rsidRDefault="00AC367F" w:rsidP="00470A8F">
      <w:pPr>
        <w:jc w:val="center"/>
        <w:rPr>
          <w:b/>
        </w:rPr>
      </w:pPr>
      <w:r w:rsidRPr="001E7E1B">
        <w:rPr>
          <w:b/>
        </w:rPr>
        <w:t>Phần thứ nhất:</w:t>
      </w:r>
    </w:p>
    <w:p w:rsidR="00AC367F" w:rsidRPr="001E7E1B" w:rsidRDefault="00AC367F" w:rsidP="00470A8F"/>
    <w:p w:rsidR="00AC367F" w:rsidRPr="001E7E1B" w:rsidRDefault="00AC367F" w:rsidP="00470A8F">
      <w:pPr>
        <w:jc w:val="center"/>
        <w:rPr>
          <w:b/>
        </w:rPr>
      </w:pPr>
      <w:r w:rsidRPr="001E7E1B">
        <w:rPr>
          <w:b/>
        </w:rPr>
        <w:t>KẾT QUẢ THỰC HIỆN NHIỆM VỤ NĂM HỌ</w:t>
      </w:r>
      <w:r w:rsidR="005955E0">
        <w:rPr>
          <w:b/>
        </w:rPr>
        <w:t>C 2021-2022</w:t>
      </w:r>
    </w:p>
    <w:p w:rsidR="00AC367F" w:rsidRPr="001E7E1B" w:rsidRDefault="00AC367F" w:rsidP="00470A8F">
      <w:pPr>
        <w:rPr>
          <w:b/>
        </w:rPr>
      </w:pPr>
    </w:p>
    <w:p w:rsidR="00AC367F" w:rsidRPr="001E7E1B" w:rsidRDefault="00AC367F" w:rsidP="00470A8F">
      <w:pPr>
        <w:rPr>
          <w:b/>
        </w:rPr>
      </w:pPr>
      <w:r w:rsidRPr="001E7E1B">
        <w:rPr>
          <w:b/>
        </w:rPr>
        <w:t>I. NHỮNG THUẬN LỢI, KHÓ KHĂN CHUNG CỦA ĐƠN VỊ:</w:t>
      </w:r>
    </w:p>
    <w:p w:rsidR="00AC367F" w:rsidRPr="001E7E1B" w:rsidRDefault="00AC367F" w:rsidP="00470A8F">
      <w:pPr>
        <w:rPr>
          <w:b/>
        </w:rPr>
      </w:pPr>
      <w:r w:rsidRPr="001E7E1B">
        <w:rPr>
          <w:b/>
        </w:rPr>
        <w:t>1. Thuận lợi</w:t>
      </w:r>
    </w:p>
    <w:p w:rsidR="00AC367F" w:rsidRPr="001E7E1B" w:rsidRDefault="00AC367F" w:rsidP="00AC367F">
      <w:r w:rsidRPr="001E7E1B">
        <w:tab/>
        <w:t>+ Phong trào giáo dục của nhà trường nhận được sự quan tâm của các cấp ủy Đảng, của chính quyền địa phương và các ban ngành đoàn thể của phường Nam Hòa. Các ban ngành đoàn thể luôn phối hợp có hiệu quả với nhà trường trong việc quản lý học sinh và thực hiện công tác phổ cập giáo dục</w:t>
      </w:r>
    </w:p>
    <w:p w:rsidR="00AC367F" w:rsidRPr="001E7E1B" w:rsidRDefault="00AC367F" w:rsidP="00AC367F">
      <w:r w:rsidRPr="001E7E1B">
        <w:tab/>
        <w:t>+ Ban đại diện cha mẹ học sinh trường có 03 thành viên đại diện cho các khối lớp, Các lớp đều có ban đại diện với 3 thành viên/ lớp. ban đại diện cha mẹ học sinh nhà trường và các lớp hoạt động dưới sự giám sát của nhà trường và điều hành của trưởng ban. Có kế hoạch hoạt động cụ thể đảm bảo hiệu quả công tác phối kết hợp giữa gia đình và nhà trường trong công tác giáo dục học sinh.</w:t>
      </w:r>
    </w:p>
    <w:p w:rsidR="00AC367F" w:rsidRPr="001E7E1B" w:rsidRDefault="00AC367F" w:rsidP="00AC367F">
      <w:r w:rsidRPr="001E7E1B">
        <w:tab/>
        <w:t>+ Cảnh quan nhà trường sạch đẹp, thân thiện. Nhà trường bước đầu đã xây dựng được nền nếp dạy và học đi vào ổn định, ngày càng được củng cố. Địa bàn dân cư nơi học sinh, sinh sống không tập trung song tình hình an ninh, chính trị ổn định. Nhận thức của nhân dân đối với công tác giáo dục ngày càng được năng lên.</w:t>
      </w:r>
    </w:p>
    <w:p w:rsidR="00AC367F" w:rsidRPr="001E7E1B" w:rsidRDefault="00AC367F" w:rsidP="00AC367F">
      <w:r w:rsidRPr="001E7E1B">
        <w:t xml:space="preserve"> + CSVC nhà trường: Trong học kỳ I Cơ sở vật chất còn hạn chế với 10 phòng( 2 phòng cấp 4; 2 phòng bộ môn, 1 phòng học tiếng anh) cho học sinh học tập 2 ca. Diện tích phòng học  hẹp chưa đảm bảo chuẩn theo quy định, Sân chơi bãi tập chưa đáp ứng được yêu cầu về rèn luyện thể chất và vui chơi của học sinh.  Chưa có thư viện chuẩn, phòng học thông minh... đã ảnh hưởng tới chất lượng giáo dục toàn diện của nhà trường. Sang học kỳ II nhà trường được sự quan tâm của UBND Thị xã, Phòng GD&amp;ĐT tiếp nhận: Khu phòng học 3 tầng bao gồm khu hiệu bộ và 4 phòng học bộ môn( Phòng Sinh Hóa- Địa; Phòng Vật Lý- CN; Phòng Tin học; phòng Ngoại ngữ); Khu sân thể chất được quy hoạch có đường chạy; khu nhà về sinh được cải tạo sạch sẽ</w:t>
      </w:r>
    </w:p>
    <w:p w:rsidR="00AC367F" w:rsidRPr="001E7E1B" w:rsidRDefault="00AC367F" w:rsidP="00AC367F">
      <w:r w:rsidRPr="001E7E1B">
        <w:t>+ Về công tác phối hợp- xã hội hóa</w:t>
      </w:r>
    </w:p>
    <w:p w:rsidR="00AC367F" w:rsidRPr="001E7E1B" w:rsidRDefault="00AC367F" w:rsidP="00AC367F">
      <w:r w:rsidRPr="001E7E1B">
        <w:lastRenderedPageBreak/>
        <w:t>- Công tác phối hợp với các ban ngành đoàn thể và gia đình  được thực hiện hiệu quả trong việc tổ chức các hoạt động giáo dục nhằm phát triển toàn diện học sinh.Lắp đạt mành rèm lớp học cho 8 phòng học sinh với số tiền 57.000.000đ ( Đưa vào sử dụng tháng 01 năm 2021)</w:t>
      </w:r>
    </w:p>
    <w:p w:rsidR="00AC367F" w:rsidRPr="001E7E1B" w:rsidRDefault="00AC367F" w:rsidP="00AC367F">
      <w:r w:rsidRPr="001E7E1B">
        <w:t>+ Đội ngũ CBGVNV: 21 Đ/c (tỷ lệ trên chuẩn 11/16 đ/c đạt 68,7%)</w:t>
      </w:r>
    </w:p>
    <w:p w:rsidR="00AC367F" w:rsidRPr="001E7E1B" w:rsidRDefault="00AC367F" w:rsidP="00AC367F">
      <w:pPr>
        <w:rPr>
          <w:b/>
        </w:rPr>
      </w:pPr>
      <w:r w:rsidRPr="001E7E1B">
        <w:rPr>
          <w:b/>
        </w:rPr>
        <w:t>Trong đó:</w:t>
      </w:r>
    </w:p>
    <w:p w:rsidR="00AC367F" w:rsidRPr="001E7E1B" w:rsidRDefault="00AC367F" w:rsidP="00AC367F">
      <w:r w:rsidRPr="001E7E1B">
        <w:t xml:space="preserve">+ Cán bộ quản lý: 02 người (01 Hiệu trưởng; 01 Phó Hiệu trưởng); </w:t>
      </w:r>
    </w:p>
    <w:p w:rsidR="00AC367F" w:rsidRPr="001E7E1B" w:rsidRDefault="00AC367F" w:rsidP="00AC367F">
      <w:r w:rsidRPr="001E7E1B">
        <w:t>+ Giáo viên cấp THCS: 16 người (Giáo viên dạy Toán-Lý-CN-Tin:05; Giáo viên dạy Văn-Sử-GDCD: 05; Giáo viên dạy Sinh-Hóa-Địa: 02; Giáo viên dạy thể dục: 01; Giáo viên dạy mĩ thuật: 01; Giáo viên dạy tiếng Anh: 02); Hiện tại 01 GV đang nghỉ thai sản, 02 GV đang tăng cường hỗ trợ công tác giảng dạy tại THCS Hoàng Tân và THCS Hiệp Hòa.</w:t>
      </w:r>
    </w:p>
    <w:p w:rsidR="00AC367F" w:rsidRPr="001E7E1B" w:rsidRDefault="00AC367F" w:rsidP="00AC367F">
      <w:r w:rsidRPr="001E7E1B">
        <w:t xml:space="preserve">+ Nhân viên: 03 người (Kế toán: 01; Thư viện – Thiết bị: 01; Văn thư – Thủ quỹ-YTHĐ: 01 </w:t>
      </w:r>
    </w:p>
    <w:p w:rsidR="00AC367F" w:rsidRPr="001E7E1B" w:rsidRDefault="00AC367F" w:rsidP="00AC367F">
      <w:r w:rsidRPr="001E7E1B">
        <w:t xml:space="preserve"> (Phụ lục phân công giảng dạy; phân công nhiệm vụ thực hiện trong năm học)</w:t>
      </w:r>
    </w:p>
    <w:p w:rsidR="00AC367F" w:rsidRPr="001E7E1B" w:rsidRDefault="00AC367F" w:rsidP="00AC367F">
      <w:r w:rsidRPr="001E7E1B">
        <w:tab/>
        <w:t xml:space="preserve">     + Hợp đồng lao công, bảo vệ : 03 trong đó 02 bảo vệ, 01 lao công.</w:t>
      </w:r>
    </w:p>
    <w:p w:rsidR="00AC367F" w:rsidRPr="001E7E1B" w:rsidRDefault="00AC367F" w:rsidP="00AC367F">
      <w:r w:rsidRPr="001E7E1B">
        <w:t xml:space="preserve">Đánh giá về đội ngũ: </w:t>
      </w:r>
    </w:p>
    <w:p w:rsidR="00AC367F" w:rsidRPr="001E7E1B" w:rsidRDefault="00AC367F" w:rsidP="00AC367F">
      <w:r w:rsidRPr="001E7E1B">
        <w:t>+ Cán bộ quản lý: thực hiện nghiêm túc theo sự chỉ đạo của các cấp lãnh đạo và phối hợp chặt chẽ với các ban ngành đoàn thể liên quan.</w:t>
      </w:r>
    </w:p>
    <w:p w:rsidR="00AC367F" w:rsidRPr="001E7E1B" w:rsidRDefault="00AC367F" w:rsidP="00AC367F">
      <w:r w:rsidRPr="001E7E1B">
        <w:t>+ Giáo viên: Tập thể giáo viên  đoàn kết, có tinh thần tự học, tự bồi dưỡng để nâng cao trình độ chuyên môn nghiệp vụ, thực hiện nghiêm túc nội quy, quy định của ngành, của Đảng, nhà nước. Tích cực đổi mới phương pháp giảng dạy, áp dụng nhanh và tương đối tốt công nghệ thông tin và những yêu cầu về đổi mới tổ chức các hoạt động giáo dục theo chương trình GDPT 2018. Một số giáo viên ôn đội tuyển có kinh nghiệm, có nhiều học sinh đạt giải trong các kì thi chọn HSG.</w:t>
      </w:r>
    </w:p>
    <w:p w:rsidR="00AC367F" w:rsidRPr="001E7E1B" w:rsidRDefault="00AC367F" w:rsidP="00AC367F">
      <w:r w:rsidRPr="001E7E1B">
        <w:t xml:space="preserve">+ Nhân viên: Có tinh thần trách nhiệm cao trong công việc, luôn hoàn thành tốt nhiệm vụ được giao. </w:t>
      </w:r>
    </w:p>
    <w:p w:rsidR="00AC367F" w:rsidRPr="001E7E1B" w:rsidRDefault="00AC367F" w:rsidP="00AC367F">
      <w:pPr>
        <w:rPr>
          <w:b/>
        </w:rPr>
      </w:pPr>
      <w:r w:rsidRPr="001E7E1B">
        <w:rPr>
          <w:b/>
        </w:rPr>
        <w:t>2. Khó khăn</w:t>
      </w:r>
    </w:p>
    <w:p w:rsidR="00AC367F" w:rsidRPr="001E7E1B" w:rsidRDefault="00AC367F" w:rsidP="00AC367F">
      <w:r w:rsidRPr="001E7E1B">
        <w:t xml:space="preserve">+ Điều kiện kinh tế xã hội, dân trí của địa phương phát triển còn chậm so với </w:t>
      </w:r>
    </w:p>
    <w:p w:rsidR="00AC367F" w:rsidRPr="001E7E1B" w:rsidRDefault="00AC367F" w:rsidP="00AC367F">
      <w:r w:rsidRPr="001E7E1B">
        <w:t>địa bàn khu vực lân cận. Sự quan tâm đầu tư của địa phương tới sự nghiệp giáo dục chưa nhiều, của người dân tới việc học tập của con em mình còn hạn chế.</w:t>
      </w:r>
    </w:p>
    <w:p w:rsidR="00AC367F" w:rsidRPr="001E7E1B" w:rsidRDefault="00AC367F" w:rsidP="00AC367F">
      <w:r w:rsidRPr="001E7E1B">
        <w:t>+CBGV-NV nhà trường: Chưa mạnh dạn trong công tác thi đua, tính năng động trong việc “đổi mới” và tiếp thu cái mới còn lúng túng. Sự chỉ đạo điều hành của tổ chuyên môn chưa thực sự chủ động về công việc; BGH trong công tác chỉ đạo, quản lý (công tác chuyên môn) chưa được toàn diện, chuyên sâu. Một số GV chưa thực sự tâm huyết với nghề. Chưa cố gắng trong công việc.</w:t>
      </w:r>
    </w:p>
    <w:p w:rsidR="00AC367F" w:rsidRPr="001E7E1B" w:rsidRDefault="00AC367F" w:rsidP="00AC367F">
      <w:r w:rsidRPr="001E7E1B">
        <w:tab/>
        <w:t>+ Về học sinh: Nhiều học sinh có hoàn cảnh khó khăn, khuyết tật nên công tác tuyển sinh, nâng cao chất lượng dạy học còn hạn chế. Môi trường xã hội có nhiều cám dỗ làm học sinh thiếu tập trung học tập như các trò chơi điện tử, Internet thiếu lành mạnh.</w:t>
      </w:r>
    </w:p>
    <w:p w:rsidR="00AC367F" w:rsidRPr="001E7E1B" w:rsidRDefault="00AC367F" w:rsidP="00AC367F">
      <w:r w:rsidRPr="001E7E1B">
        <w:lastRenderedPageBreak/>
        <w:t>+  Học sinh còn nhiều em chưa chăm học, còn mải chơi, năng lực tiếp thu của học sinh còn hạn chế, khó khăn trong việc thực hiện chỉ tiêu chất lượng giáo dục nói chung, đặc biệt là chất lượng mũi nhọn các môn văn hóa.</w:t>
      </w:r>
    </w:p>
    <w:p w:rsidR="001F41D9" w:rsidRPr="001E7E1B" w:rsidRDefault="00AC367F" w:rsidP="00AC367F">
      <w:r w:rsidRPr="001E7E1B">
        <w:t>+ Tác động của cơ chế thị trường, nhiều phụ huynh mải lo làm kinh tế, đi làm ăn xa (lao động Hàn Quốc) giao con ở nhà cho ông (bà) nên gặp khó khăn trong việc phối kết hợp giáo dục học sinh, đặc biệt là giáo dục học sinh cá biệt cũng như giáo dục ý thức tự học ở nhà cho họ</w:t>
      </w:r>
      <w:r w:rsidR="001F41D9" w:rsidRPr="001E7E1B">
        <w:t>c sinh chưa sát sao.</w:t>
      </w:r>
    </w:p>
    <w:p w:rsidR="00AC367F" w:rsidRPr="001E7E1B" w:rsidRDefault="00AC367F" w:rsidP="00AC367F">
      <w:r w:rsidRPr="001E7E1B">
        <w:t>II. THỰC HIỆN KẾ HOẠCH PHÁT TRIỂN GIÁO DỤC VÀ ĐÀO TẠO:</w:t>
      </w:r>
    </w:p>
    <w:p w:rsidR="00AC367F" w:rsidRPr="001E7E1B" w:rsidRDefault="00AC367F" w:rsidP="00AC367F">
      <w:r w:rsidRPr="001E7E1B">
        <w:t>1. Quy mô trường, lớp, học sinh:</w:t>
      </w:r>
    </w:p>
    <w:p w:rsidR="00AC367F" w:rsidRPr="001E7E1B" w:rsidRDefault="00AC367F" w:rsidP="00AC367F">
      <w:r w:rsidRPr="001E7E1B">
        <w:t>- Tổng số lớp: 8 lớp</w:t>
      </w:r>
    </w:p>
    <w:p w:rsidR="00AC367F" w:rsidRPr="001E7E1B" w:rsidRDefault="00AC367F" w:rsidP="00AC367F">
      <w:r w:rsidRPr="001E7E1B">
        <w:t>- Tổng số học sinh toàn trường: 309 em (149 nữ)</w:t>
      </w:r>
    </w:p>
    <w:p w:rsidR="00AC367F" w:rsidRPr="001E7E1B" w:rsidRDefault="00AC367F" w:rsidP="00AC367F">
      <w:r w:rsidRPr="001E7E1B">
        <w:tab/>
        <w:t xml:space="preserve">Trong đó: </w:t>
      </w:r>
      <w:r w:rsidRPr="001E7E1B">
        <w:tab/>
        <w:t>Lớp 6: 2 lớp - 86  học sinh (36 nữ)</w:t>
      </w:r>
    </w:p>
    <w:p w:rsidR="00AC367F" w:rsidRPr="001E7E1B" w:rsidRDefault="00AC367F" w:rsidP="00AC367F">
      <w:r w:rsidRPr="001E7E1B">
        <w:tab/>
      </w:r>
      <w:r w:rsidRPr="001E7E1B">
        <w:tab/>
      </w:r>
      <w:r w:rsidRPr="001E7E1B">
        <w:tab/>
        <w:t>Lớp 7: 2 lớp – 75  học sinh ( 40 nữ)</w:t>
      </w:r>
    </w:p>
    <w:p w:rsidR="00AC367F" w:rsidRPr="001E7E1B" w:rsidRDefault="00AC367F" w:rsidP="00AC367F">
      <w:r w:rsidRPr="001E7E1B">
        <w:tab/>
      </w:r>
      <w:r w:rsidRPr="001E7E1B">
        <w:tab/>
      </w:r>
      <w:r w:rsidRPr="001E7E1B">
        <w:tab/>
        <w:t>Lớp 8: 2 lớp -   66  học sinh (31 nữ)</w:t>
      </w:r>
      <w:r w:rsidRPr="001E7E1B">
        <w:tab/>
      </w:r>
      <w:r w:rsidRPr="001E7E1B">
        <w:tab/>
      </w:r>
      <w:r w:rsidRPr="001E7E1B">
        <w:tab/>
        <w:t>Lớp 9: 2 lớp - 82  họ</w:t>
      </w:r>
      <w:r w:rsidR="00AD212B" w:rsidRPr="001E7E1B">
        <w:t>c sinh (39</w:t>
      </w:r>
      <w:r w:rsidRPr="001E7E1B">
        <w:t xml:space="preserve"> nữ)</w:t>
      </w:r>
    </w:p>
    <w:p w:rsidR="00AC367F" w:rsidRPr="001E7E1B" w:rsidRDefault="00AC367F" w:rsidP="00AC367F">
      <w:r w:rsidRPr="001E7E1B">
        <w:t>Trong đó Học sinh khuyết tật: 07 em ( Học sinh nhận thức chậm, nhưng hòa nhập được)</w:t>
      </w:r>
    </w:p>
    <w:p w:rsidR="00AC367F" w:rsidRPr="001E7E1B" w:rsidRDefault="00AC367F" w:rsidP="00AC367F">
      <w:r w:rsidRPr="001E7E1B">
        <w:t>So với cùng kỳ năm học trước: giảm 01 lớp –  (do đầu vào lớp 6 giảm).</w:t>
      </w:r>
    </w:p>
    <w:p w:rsidR="00AC367F" w:rsidRPr="001E7E1B" w:rsidRDefault="00AC367F" w:rsidP="00AC367F">
      <w:pPr>
        <w:rPr>
          <w:b/>
        </w:rPr>
      </w:pPr>
      <w:r w:rsidRPr="001E7E1B">
        <w:rPr>
          <w:b/>
        </w:rPr>
        <w:t xml:space="preserve">2. Duy trì sĩ số: </w:t>
      </w:r>
    </w:p>
    <w:p w:rsidR="00AC367F" w:rsidRPr="001E7E1B" w:rsidRDefault="00AC367F" w:rsidP="00AC367F">
      <w:r w:rsidRPr="001E7E1B">
        <w:tab/>
        <w:t>+ Tổng số học sinh đầu năm: 309 em</w:t>
      </w:r>
    </w:p>
    <w:p w:rsidR="00AC367F" w:rsidRPr="001E7E1B" w:rsidRDefault="00AC367F" w:rsidP="00AC367F">
      <w:r w:rsidRPr="001E7E1B">
        <w:tab/>
        <w:t>+ Số học sinh cuối kỳ: 309 em</w:t>
      </w:r>
    </w:p>
    <w:p w:rsidR="00AC367F" w:rsidRPr="001E7E1B" w:rsidRDefault="00AC367F" w:rsidP="00AC367F">
      <w:r w:rsidRPr="001E7E1B">
        <w:tab/>
        <w:t>+ Số học sinh bỏ học: 0</w:t>
      </w:r>
    </w:p>
    <w:p w:rsidR="00AC367F" w:rsidRPr="001E7E1B" w:rsidRDefault="00AC367F" w:rsidP="00AC367F">
      <w:r w:rsidRPr="001E7E1B">
        <w:tab/>
        <w:t>+ Số học sinh chuyển đi: 1 em (01 em chuyển học tại THCS Trần Hưng Đạo).</w:t>
      </w:r>
    </w:p>
    <w:p w:rsidR="00AC367F" w:rsidRPr="001E7E1B" w:rsidRDefault="00AC367F" w:rsidP="00AC367F">
      <w:r w:rsidRPr="001E7E1B">
        <w:tab/>
        <w:t>+ Số học sinh chuyển đến: 01 học sinh( Hạ Long chuyển về)</w:t>
      </w:r>
    </w:p>
    <w:p w:rsidR="00AC367F" w:rsidRPr="001E7E1B" w:rsidRDefault="00AC367F" w:rsidP="00AC367F">
      <w:r w:rsidRPr="001E7E1B">
        <w:tab/>
        <w:t>+ Số học sinh tuyển mới đầu cấp: 86 em</w:t>
      </w:r>
    </w:p>
    <w:p w:rsidR="00AC367F" w:rsidRPr="001E7E1B" w:rsidRDefault="00AC367F" w:rsidP="00AC367F">
      <w:r w:rsidRPr="001E7E1B">
        <w:t>Tỷ lệ duy trì sĩ số: 100%</w:t>
      </w:r>
    </w:p>
    <w:p w:rsidR="00AC367F" w:rsidRPr="001E7E1B" w:rsidRDefault="00AC367F" w:rsidP="00AC367F">
      <w:pPr>
        <w:rPr>
          <w:b/>
        </w:rPr>
      </w:pPr>
      <w:r w:rsidRPr="001E7E1B">
        <w:rPr>
          <w:b/>
        </w:rPr>
        <w:t xml:space="preserve">3. Đánh giá ưu, nhược điểm chính trong việc thực hiện kế hoạch phát triển giáo dục và đào tạo: </w:t>
      </w:r>
    </w:p>
    <w:p w:rsidR="00AC367F" w:rsidRPr="001E7E1B" w:rsidRDefault="00AC367F" w:rsidP="00AC367F">
      <w:pPr>
        <w:rPr>
          <w:b/>
        </w:rPr>
      </w:pPr>
      <w:r w:rsidRPr="001E7E1B">
        <w:t xml:space="preserve"> </w:t>
      </w:r>
      <w:r w:rsidR="00AD212B" w:rsidRPr="001E7E1B">
        <w:rPr>
          <w:b/>
        </w:rPr>
        <w:tab/>
        <w:t xml:space="preserve">+ </w:t>
      </w:r>
      <w:r w:rsidRPr="001E7E1B">
        <w:rPr>
          <w:b/>
        </w:rPr>
        <w:t xml:space="preserve">Ưu điểm: </w:t>
      </w:r>
    </w:p>
    <w:p w:rsidR="00AC367F" w:rsidRPr="001E7E1B" w:rsidRDefault="00AC367F" w:rsidP="00AC367F">
      <w:r w:rsidRPr="001E7E1B">
        <w:t xml:space="preserve">         - Duy trì 100% sĩ số học sinh, không để học sinh diện chính sách, diện nghèo phải bỏ học. Đã huy động các tổ chức đoàn thể, trợ cấp cho học sinh nghèo, học sinh diện chính sách tiền học phí, BHYT, miễn giảm các khoản đóng góp lớp cho học sinh để động viên học sinh đến trường học tập. Kết quả không có học sinh bỏ học, số lượng học sinh huy động vào lớp 6 đạt tỷ lệ 100%.</w:t>
      </w:r>
    </w:p>
    <w:p w:rsidR="00AC367F" w:rsidRPr="001E7E1B" w:rsidRDefault="00AC367F" w:rsidP="00AC367F">
      <w:r w:rsidRPr="001E7E1B">
        <w:t xml:space="preserve">          - Xây dựng kế hoạch thời gian năm học được thông qua tại Hội nghị nhà giáo, CBQL, người LĐ; chỉ đạo, tổ chức thực hiện theo đúng kế hoạch đề ra. </w:t>
      </w:r>
    </w:p>
    <w:p w:rsidR="00AC367F" w:rsidRPr="001E7E1B" w:rsidRDefault="00AC367F" w:rsidP="00AC367F">
      <w:r w:rsidRPr="001E7E1B">
        <w:t xml:space="preserve">         - Bố trí giáo viên đảm bảo hợp lý, đúng quy định. Đội ngũ giáo viên đều có năng lực chuyên môn, nhiệt tình trong công tác chủ nhiệm lớp và giảng dạy.</w:t>
      </w:r>
    </w:p>
    <w:p w:rsidR="00AC367F" w:rsidRPr="001E7E1B" w:rsidRDefault="00AC367F" w:rsidP="00AC367F">
      <w:r w:rsidRPr="001E7E1B">
        <w:t xml:space="preserve">        - Hoàn thành tốt công tác Phổ cập. Phân công giáo viên đến từng hộ dân để điều tra. Điều tra ghi sổ phổ cập, sổ đăng bộ thường xuyên, đúng thời điểm, tổng hợp đạt chất lượng tốt. duy trì đạt chuẩn PCGDTH, PCGD THCS mức độ 3 và PCGD - MC đạt mức độ 2.</w:t>
      </w:r>
    </w:p>
    <w:p w:rsidR="00AC367F" w:rsidRPr="001E7E1B" w:rsidRDefault="00AC367F" w:rsidP="00AC367F">
      <w:r w:rsidRPr="001E7E1B">
        <w:lastRenderedPageBreak/>
        <w:t xml:space="preserve">      - Điều kiện CSVC tương đối đầy đủ đảm bảo cho việc dạy và học, nâng cao chất lượng giáo dục.</w:t>
      </w:r>
    </w:p>
    <w:p w:rsidR="00AC367F" w:rsidRPr="001E7E1B" w:rsidRDefault="00AD212B" w:rsidP="00AC367F">
      <w:pPr>
        <w:rPr>
          <w:b/>
        </w:rPr>
      </w:pPr>
      <w:r w:rsidRPr="001E7E1B">
        <w:rPr>
          <w:b/>
        </w:rPr>
        <w:t>+</w:t>
      </w:r>
      <w:r w:rsidR="00AC367F" w:rsidRPr="001E7E1B">
        <w:rPr>
          <w:b/>
        </w:rPr>
        <w:t xml:space="preserve"> Tồn tại</w:t>
      </w:r>
    </w:p>
    <w:p w:rsidR="00AC367F" w:rsidRPr="001E7E1B" w:rsidRDefault="00AC367F" w:rsidP="00AC367F">
      <w:r w:rsidRPr="001E7E1B">
        <w:t xml:space="preserve">       - Chất lượng đào tạo mũi nhọn chưa cao, những gia đình có điều kiện đã chuyển cho con sang trường LQĐ để học.</w:t>
      </w:r>
    </w:p>
    <w:p w:rsidR="001575C4" w:rsidRPr="001E7E1B" w:rsidRDefault="00AC367F" w:rsidP="00AC367F">
      <w:r w:rsidRPr="001E7E1B">
        <w:t xml:space="preserve">      - Một số giáo viên chưa quan tâm đến việc sử dụng thiết bị, thí nghiệm, chưa quan tâm, gần gũi học sinh, chưa tạo được hứng thú cho học sinh trong giờ họ</w:t>
      </w:r>
      <w:r w:rsidR="001575C4" w:rsidRPr="001E7E1B">
        <w:t>c.</w:t>
      </w:r>
    </w:p>
    <w:p w:rsidR="00AC367F" w:rsidRPr="001E7E1B" w:rsidRDefault="00AC367F" w:rsidP="00AC367F">
      <w:r w:rsidRPr="001E7E1B">
        <w:t xml:space="preserve"> </w:t>
      </w:r>
      <w:r w:rsidRPr="001E7E1B">
        <w:rPr>
          <w:b/>
        </w:rPr>
        <w:t>III. KẾT QUẢ CHẤT LƯỢNG GIÁO DỤC</w:t>
      </w:r>
    </w:p>
    <w:p w:rsidR="00AC367F" w:rsidRPr="001E7E1B" w:rsidRDefault="00AC367F" w:rsidP="00AC367F">
      <w:pPr>
        <w:rPr>
          <w:b/>
        </w:rPr>
      </w:pPr>
      <w:r w:rsidRPr="001E7E1B">
        <w:rPr>
          <w:b/>
        </w:rPr>
        <w:t>1. Các biện pháp nâng cao chất lượng giáo dục</w:t>
      </w:r>
    </w:p>
    <w:p w:rsidR="00AC367F" w:rsidRPr="001E7E1B" w:rsidRDefault="001575C4" w:rsidP="00AC367F">
      <w:pPr>
        <w:rPr>
          <w:i/>
        </w:rPr>
      </w:pPr>
      <w:r w:rsidRPr="001E7E1B">
        <w:tab/>
      </w:r>
      <w:r w:rsidRPr="001E7E1B">
        <w:rPr>
          <w:i/>
        </w:rPr>
        <w:t>+</w:t>
      </w:r>
      <w:r w:rsidR="00AC367F" w:rsidRPr="001E7E1B">
        <w:rPr>
          <w:i/>
        </w:rPr>
        <w:t xml:space="preserve"> Công tác đổi mới chương trình, phương pháp dạy học</w:t>
      </w:r>
    </w:p>
    <w:p w:rsidR="00AC367F" w:rsidRPr="001E7E1B" w:rsidRDefault="00AC367F" w:rsidP="00AC367F">
      <w:r w:rsidRPr="001E7E1B">
        <w:t xml:space="preserve">       - Tạo điều kiện để giáo viên tham gia đầy đủ các hội nghị, tập huấn về đổi mới chương trình, phương pháp dạy học do phòng Giáo dục - Đào tạo Quảng Yên, Sở Giáo dục - Đào tạo Quảng Ninh, Bộ Giáo dục và Đào tạo tổ chức.</w:t>
      </w:r>
    </w:p>
    <w:p w:rsidR="00AC367F" w:rsidRPr="001E7E1B" w:rsidRDefault="00AC367F" w:rsidP="00AC367F">
      <w:r w:rsidRPr="001E7E1B">
        <w:t xml:space="preserve">      - Nhà trường chỉ đạo giáo viên xây dựng kế hoạch giáo dục các môn học tích hợp theo chỉ đạo, với các chủ đề dạy học phù hợp với đặc điểm môn học và tình hình nhà trường, năng lực học sinh thực hiện từ 05/9/2020.</w:t>
      </w:r>
    </w:p>
    <w:p w:rsidR="00AC367F" w:rsidRPr="001E7E1B" w:rsidRDefault="00AC367F" w:rsidP="00AC367F">
      <w:r w:rsidRPr="001E7E1B">
        <w:t xml:space="preserve">      - Thực hiện nghiêm túc, có chất lượng Công văn 4612/BGDĐT-GDTrH ngày 03/10/2017 của Bộ GDĐT hướng dẫn thực hiện CTGDPT hiện hành theo định hướng phát triển năng lực và phẩm chất học sinh; chỉ đạo thực hiện chương trình, kế hoạch giáo dục nghiêm túc, linh hoạt, sáng tạo. Tổ chức thực hiện nội dung dạy học theo hướng tiếp cận CTGDPT 2018; Phong trào dự giờ thăm lớp được duy trì và phát huy tính tự giác của mỗi cá nhân, trao đổi kinh nghiệm giúp đỡ lẫn nhau cùng tiến bộ.</w:t>
      </w:r>
    </w:p>
    <w:p w:rsidR="00AC367F" w:rsidRPr="001E7E1B" w:rsidRDefault="001575C4" w:rsidP="00AC367F">
      <w:pPr>
        <w:rPr>
          <w:i/>
        </w:rPr>
      </w:pPr>
      <w:r w:rsidRPr="001E7E1B">
        <w:rPr>
          <w:i/>
        </w:rPr>
        <w:t xml:space="preserve">+ </w:t>
      </w:r>
      <w:r w:rsidR="00AC367F" w:rsidRPr="001E7E1B">
        <w:rPr>
          <w:i/>
        </w:rPr>
        <w:t>Thực hiện nghiêm túc về kế hoạch thời gian năm học</w:t>
      </w:r>
    </w:p>
    <w:p w:rsidR="00AC367F" w:rsidRPr="001E7E1B" w:rsidRDefault="00AC367F" w:rsidP="00AC367F">
      <w:r w:rsidRPr="001E7E1B">
        <w:t xml:space="preserve">        - Đảm bảo đúng thời gian, thời lượng, số tiết thực dạy của từng môn học theo kế hoạch số 13/KH- NH ngày 20/9/2020 của trường THCS Nam Hòa về “Kế hoạch giáo dục nhà trường năm học 2020-2021: </w:t>
      </w:r>
    </w:p>
    <w:p w:rsidR="00AC367F" w:rsidRPr="001E7E1B" w:rsidRDefault="00B26737" w:rsidP="00AC367F">
      <w:r w:rsidRPr="001E7E1B">
        <w:t xml:space="preserve"> </w:t>
      </w:r>
      <w:r w:rsidR="001575C4" w:rsidRPr="001E7E1B">
        <w:tab/>
      </w:r>
      <w:r w:rsidR="001575C4" w:rsidRPr="001E7E1B">
        <w:tab/>
      </w:r>
      <w:r w:rsidR="00AC367F" w:rsidRPr="001E7E1B">
        <w:t>+ 06 buổi sáng dạy chính khóa.</w:t>
      </w:r>
    </w:p>
    <w:p w:rsidR="00AC367F" w:rsidRPr="001E7E1B" w:rsidRDefault="00AC367F" w:rsidP="00AC367F">
      <w:r w:rsidRPr="001E7E1B">
        <w:t xml:space="preserve"> </w:t>
      </w:r>
      <w:r w:rsidR="001575C4" w:rsidRPr="001E7E1B">
        <w:tab/>
      </w:r>
      <w:r w:rsidR="001575C4" w:rsidRPr="001E7E1B">
        <w:tab/>
      </w:r>
      <w:r w:rsidRPr="001E7E1B">
        <w:t>+ 03 buổi chiều dạy bồi dưỡng HSG, HSY vào chiều thứ hai, Ba. NGLL vào chiều thứ năm tuần thứ 2 của tháng, trải nghiệm STEM theo kế hoạch nhà trường; học bù chương trình nếu có.</w:t>
      </w:r>
    </w:p>
    <w:p w:rsidR="00AC367F" w:rsidRPr="001E7E1B" w:rsidRDefault="00AC367F" w:rsidP="00AC367F">
      <w:r w:rsidRPr="001E7E1B">
        <w:t>- Thực hiện thời khóa biểu 18 tuần Học kì I năm học 2020-2021 có sự điều chỉnh,  kịp thời khi có tình huống.</w:t>
      </w:r>
    </w:p>
    <w:p w:rsidR="00AC367F" w:rsidRPr="001E7E1B" w:rsidRDefault="00AC367F" w:rsidP="00AC367F">
      <w:r w:rsidRPr="001E7E1B">
        <w:t xml:space="preserve">       - Thực hiện thời khóa biểu 19 tuần Học kì II năm học 2020-2021 có sự điều chỉnh, thay đói kịp thời:  có điều chỉnh 03 lần:</w:t>
      </w:r>
    </w:p>
    <w:p w:rsidR="00AC367F" w:rsidRPr="001E7E1B" w:rsidRDefault="00AC367F" w:rsidP="00AC367F">
      <w:r w:rsidRPr="001E7E1B">
        <w:tab/>
        <w:t>+ Lần 1: tháng 02/2021, dạy học trực tuyến để phòng chống dịch Covid-19.</w:t>
      </w:r>
    </w:p>
    <w:p w:rsidR="00AC367F" w:rsidRPr="001E7E1B" w:rsidRDefault="00223076" w:rsidP="00AC367F">
      <w:r w:rsidRPr="001E7E1B">
        <w:t xml:space="preserve">  </w:t>
      </w:r>
      <w:r w:rsidR="00AC367F" w:rsidRPr="001E7E1B">
        <w:t>+ Lần 2: điều chỉnh giảm tiết môn Công nghệ lớp 7, lớp 8.</w:t>
      </w:r>
    </w:p>
    <w:p w:rsidR="00AC367F" w:rsidRPr="001E7E1B" w:rsidRDefault="00AC367F" w:rsidP="00AC367F">
      <w:r w:rsidRPr="001E7E1B">
        <w:t xml:space="preserve"> </w:t>
      </w:r>
      <w:r w:rsidRPr="001E7E1B">
        <w:tab/>
        <w:t xml:space="preserve">+ Lần 3: tháng 5/2021, thay đó kế hoạch kiểm tra học kì II theo chỉ đạo của Phòng GDĐT Quảng Yên đảm bảo thời gian ứng phó với tình hình mới (dịch Covit) </w:t>
      </w:r>
    </w:p>
    <w:p w:rsidR="00AC367F" w:rsidRPr="001E7E1B" w:rsidRDefault="00AC367F" w:rsidP="00AC367F">
      <w:r w:rsidRPr="001E7E1B">
        <w:t xml:space="preserve">   + Thực hiện Chương trình giáo dục Phổ thông hiện hành theo Quyết định số 16/2006/QĐ-BGDĐT, ngày 05/5/2006 của Bộ Giáo dục và Đào tạo; thực hiện điều </w:t>
      </w:r>
      <w:r w:rsidRPr="001E7E1B">
        <w:lastRenderedPageBreak/>
        <w:t>chỉnh nội dung dạy học theo công văn số 3280/BGDĐT-GDTrH ngày 27/8/2020 của Bộ GDĐT về việc hướng dẫn thực hiện điều chỉnh nội dung dạy học cấp THCS, THPT; công văn 2283/SGD-GDTrH ngày 31/8/2020 của Sở GDĐT; công văn số 2197/SGDĐT-GDTrH ngày 24/8/2020.</w:t>
      </w:r>
    </w:p>
    <w:p w:rsidR="00AC367F" w:rsidRPr="001E7E1B" w:rsidRDefault="00AC367F" w:rsidP="00AC367F">
      <w:pPr>
        <w:rPr>
          <w:b/>
        </w:rPr>
      </w:pPr>
      <w:r w:rsidRPr="001E7E1B">
        <w:rPr>
          <w:b/>
        </w:rPr>
        <w:t>2. Đối với HĐGDNGLL, hoạt động trải nghiệm, hướng nghiệp</w:t>
      </w:r>
    </w:p>
    <w:p w:rsidR="001575C4" w:rsidRPr="001E7E1B" w:rsidRDefault="001575C4" w:rsidP="001575C4">
      <w:pPr>
        <w:rPr>
          <w:i/>
        </w:rPr>
      </w:pPr>
      <w:r w:rsidRPr="001E7E1B">
        <w:rPr>
          <w:i/>
        </w:rPr>
        <w:t>* Đối với hoạt động ngoài giờ lên lớp</w:t>
      </w:r>
      <w:r w:rsidR="00B33CFD">
        <w:rPr>
          <w:i/>
        </w:rPr>
        <w:t>.</w:t>
      </w:r>
    </w:p>
    <w:p w:rsidR="00AC367F" w:rsidRPr="001E7E1B" w:rsidRDefault="00AC367F" w:rsidP="00AC367F">
      <w:r w:rsidRPr="001E7E1B">
        <w:tab/>
        <w:t xml:space="preserve">+ Tháng 9/2020:  Nhà trường đã triển khai một số hoạt động trọng tâm: Khai giảng năm học mới, kế hoạch hội thi "An toàn giao thông". </w:t>
      </w:r>
    </w:p>
    <w:p w:rsidR="00AC367F" w:rsidRPr="001E7E1B" w:rsidRDefault="00AC367F" w:rsidP="00AC367F">
      <w:r w:rsidRPr="001E7E1B">
        <w:t xml:space="preserve">   + Tháng 11/2020: Ngày 23/10/2020 nhà trường đã phối hợp với công an tổ chức hoạt động giáo dục ngoài giờ lên lớp với chủ đề “Giáo dục kỹ năng An toàn giao thông và phòng chống tai nạn thương tích cho học sinh”</w:t>
      </w:r>
    </w:p>
    <w:p w:rsidR="00AC367F" w:rsidRPr="001E7E1B" w:rsidRDefault="00223076" w:rsidP="00AC367F">
      <w:r w:rsidRPr="001E7E1B">
        <w:t xml:space="preserve"> </w:t>
      </w:r>
      <w:r w:rsidR="00AC367F" w:rsidRPr="001E7E1B">
        <w:tab/>
      </w:r>
      <w:r w:rsidRPr="001E7E1B">
        <w:t xml:space="preserve"> </w:t>
      </w:r>
      <w:r w:rsidR="00AC367F" w:rsidRPr="001E7E1B">
        <w:t>+ Tháng 11/2020: thi Trang trí lớp học; tổ chức Hoạt động ngoài giờ lên lớp với chủ đề “Tôn sư trọng đạo ”.</w:t>
      </w:r>
    </w:p>
    <w:p w:rsidR="00E140B6" w:rsidRPr="001E7E1B" w:rsidRDefault="00E140B6" w:rsidP="00AC367F">
      <w:r w:rsidRPr="001E7E1B">
        <w:t>+ Tháng 11: Tổ chức trải nghiệm cấp trường Hội thi “ Thuyết minh về Quảng Yên” bằng Tiếng Anh và Tiếng Việt, tham gia Hội thi cấp thị xã đạt khuyến khích.</w:t>
      </w:r>
    </w:p>
    <w:p w:rsidR="00AC367F" w:rsidRPr="001E7E1B" w:rsidRDefault="00AC367F" w:rsidP="00AC367F">
      <w:r w:rsidRPr="001E7E1B">
        <w:t xml:space="preserve">+ Tháng 12/2020: Hoạt động trải nghiệm “Một ngày làm chiến sỹ” giúp học sinh tìm hiểu về cuộc sống, huấn luyện, thực hiện nhiệm vụ của người chiến sỹ hải quân. </w:t>
      </w:r>
    </w:p>
    <w:p w:rsidR="00E140B6" w:rsidRPr="001E7E1B" w:rsidRDefault="00E140B6" w:rsidP="00E140B6">
      <w:r w:rsidRPr="001E7E1B">
        <w:t>Tháng 12: Thi viết bài tìm hiểu Lịch sử Quân khu III đạt 100% học sinh tham gia dự thi.Tham gia Tìm hiểu về Cô Tô qua 3 đợt thi trắc nghiệm đảm bảo 100% Học sinh và CB- GV- NV tham gia</w:t>
      </w:r>
    </w:p>
    <w:p w:rsidR="00AC367F" w:rsidRPr="001E7E1B" w:rsidRDefault="00AC367F" w:rsidP="00AC367F">
      <w:r w:rsidRPr="001E7E1B">
        <w:t xml:space="preserve"> </w:t>
      </w:r>
      <w:r w:rsidRPr="001E7E1B">
        <w:tab/>
        <w:t>+ Tháng 04/2021: tổ chức hoạt động trải nghiệm cho học sinh tham quan tại bảo tàng Quảng Ninh và khu vui chơi đối với học sinh khối 6,7,8,9.</w:t>
      </w:r>
    </w:p>
    <w:p w:rsidR="00AC367F" w:rsidRPr="001E7E1B" w:rsidRDefault="00AC367F" w:rsidP="00AC367F">
      <w:pPr>
        <w:rPr>
          <w:i/>
        </w:rPr>
      </w:pPr>
      <w:r w:rsidRPr="001E7E1B">
        <w:rPr>
          <w:i/>
        </w:rPr>
        <w:t>*</w:t>
      </w:r>
      <w:r w:rsidR="00E140B6" w:rsidRPr="001E7E1B">
        <w:rPr>
          <w:i/>
        </w:rPr>
        <w:t xml:space="preserve"> </w:t>
      </w:r>
      <w:r w:rsidRPr="001E7E1B">
        <w:rPr>
          <w:i/>
        </w:rPr>
        <w:t>Đối với hoạt động trải nghiệm STEM</w:t>
      </w:r>
    </w:p>
    <w:p w:rsidR="00AC367F" w:rsidRPr="001E7E1B" w:rsidRDefault="00AC367F" w:rsidP="00AC367F">
      <w:r w:rsidRPr="001E7E1B">
        <w:t xml:space="preserve">   + Chỉ đạo tổ chuyên môn tích cực triển khai kế hoạch hoạt động giáo dục trải nghiệm STEM theo đúng kế hoạch đã xây dựng đầu năm.</w:t>
      </w:r>
    </w:p>
    <w:p w:rsidR="00111409" w:rsidRPr="001E7E1B" w:rsidRDefault="00AC367F" w:rsidP="00AC367F">
      <w:r w:rsidRPr="001E7E1B">
        <w:tab/>
        <w:t>+ Phối hợp với cụm chuyên môn tổ chức thành công chuyên đề cấ</w:t>
      </w:r>
      <w:r w:rsidR="00111409" w:rsidRPr="001E7E1B">
        <w:t>p trường</w:t>
      </w:r>
      <w:r w:rsidRPr="001E7E1B">
        <w:t xml:space="preserve"> Hoạt động trả</w:t>
      </w:r>
      <w:r w:rsidR="00111409" w:rsidRPr="001E7E1B">
        <w:t>i nghiêm STEM</w:t>
      </w:r>
      <w:r w:rsidRPr="001E7E1B">
        <w:t xml:space="preserve"> môn Toán</w:t>
      </w:r>
      <w:r w:rsidR="00111409" w:rsidRPr="001E7E1B">
        <w:t xml:space="preserve"> 6</w:t>
      </w:r>
      <w:r w:rsidRPr="001E7E1B">
        <w:t>.</w:t>
      </w:r>
    </w:p>
    <w:p w:rsidR="00E140B6" w:rsidRPr="001E7E1B" w:rsidRDefault="00E140B6" w:rsidP="00AC367F">
      <w:r w:rsidRPr="001E7E1B">
        <w:t xml:space="preserve">  + Thực hiện tốt công tác tư vấn học đường, phối hợp tốt với Trung tâm dân số thị xã tuyên truyền giáo dục sức khỏe sinh sản vị thành niên, triển khai tư vấn cho học sinh lớp toàn trường về giới tính.</w:t>
      </w:r>
    </w:p>
    <w:p w:rsidR="001575C4" w:rsidRPr="001E7E1B" w:rsidRDefault="001575C4" w:rsidP="001575C4">
      <w:pPr>
        <w:rPr>
          <w:i/>
        </w:rPr>
      </w:pPr>
      <w:r w:rsidRPr="001E7E1B">
        <w:rPr>
          <w:i/>
        </w:rPr>
        <w:t>* Hoạt động giáo dục hướng nghiệp:</w:t>
      </w:r>
    </w:p>
    <w:p w:rsidR="001575C4" w:rsidRPr="001E7E1B" w:rsidRDefault="001575C4" w:rsidP="001575C4">
      <w:r w:rsidRPr="001E7E1B">
        <w:tab/>
        <w:t xml:space="preserve">+ Hoạt động giáo dục hướng nghiệp lớp 9: tổ chức hoạt động theo đơn vị khối lớp được tổ chức chiều thứ Sáu tuần 2 của tháng, tiết 3 do đồng chí Nguyễn Thị Bình An thực hiện, mỗi tháng học </w:t>
      </w:r>
      <w:r w:rsidR="00006DB9" w:rsidRPr="001E7E1B">
        <w:t>0</w:t>
      </w:r>
      <w:r w:rsidRPr="001E7E1B">
        <w:t>1 chủ đề.</w:t>
      </w:r>
    </w:p>
    <w:p w:rsidR="001575C4" w:rsidRPr="001E7E1B" w:rsidRDefault="001575C4" w:rsidP="001575C4">
      <w:r w:rsidRPr="001E7E1B">
        <w:tab/>
        <w:t>+ Hướng nghiệp qua các môn văn Hóa: thực hiện phương thức lồng ghép, tích hợp nội dung hướng nghiệp ở môn Công nghệ.</w:t>
      </w:r>
    </w:p>
    <w:p w:rsidR="00AC367F" w:rsidRPr="001E7E1B" w:rsidRDefault="00AC367F" w:rsidP="00AC367F">
      <w:pPr>
        <w:rPr>
          <w:b/>
        </w:rPr>
      </w:pPr>
      <w:r w:rsidRPr="001E7E1B">
        <w:rPr>
          <w:b/>
        </w:rPr>
        <w:t>3.  Xây dựng và triển khai thực hiện kế hoạch giáo dục môn học</w:t>
      </w:r>
      <w:r w:rsidR="00B33CFD">
        <w:rPr>
          <w:b/>
        </w:rPr>
        <w:t>.</w:t>
      </w:r>
    </w:p>
    <w:p w:rsidR="00AC367F" w:rsidRPr="001E7E1B" w:rsidRDefault="00AC367F" w:rsidP="00AC367F">
      <w:r w:rsidRPr="001E7E1B">
        <w:t xml:space="preserve">  + Thực hiện Chương trình giáo dục Phổ thông hiện hành theo Quyết định số</w:t>
      </w:r>
      <w:r w:rsidR="00223076" w:rsidRPr="001E7E1B">
        <w:t xml:space="preserve"> </w:t>
      </w:r>
      <w:r w:rsidRPr="001E7E1B">
        <w:t xml:space="preserve">16/2006/QĐ-BGDĐT, ngày 05/5/2006 của Bộ Giáo dục và Đào tạo; công văn số 2197/SGDĐT-GDTrH ngày 24/8/2020, hạn cuối nộp CBQLnhà trường ngày 03/9/2020 (phụ lục 1, 2).  Đối với 09 môn học: Toán, Vật lí, Hóa học, Sinh học, Tin </w:t>
      </w:r>
      <w:r w:rsidRPr="001E7E1B">
        <w:lastRenderedPageBreak/>
        <w:t>học, Công nghệ  , Ngữ văn, Lịch sử, Địa lí, Giáo dục công dân: thực hiện điều chỉnh nội dung dạy học theo công văn số 3280/BGDĐT-GDTrH ngày 27/8/2020 của Bộ GDĐT về việc hướng dẫn thực hiện điều chỉnh nội dung dạy học cấp THCS, THPT; công văn 2283/SGD-GDTrH ngày 31/8/2020 của Sở GDĐT.</w:t>
      </w:r>
    </w:p>
    <w:p w:rsidR="00AC367F" w:rsidRPr="001E7E1B" w:rsidRDefault="00AC367F" w:rsidP="00AC367F">
      <w:r w:rsidRPr="001E7E1B">
        <w:tab/>
        <w:t>+ Dạy học chủ đề: thực hiện dạy tối thiểu 02 chủ đề/HK đối với các môn có 04 tiết/tuần trở lên, 01 chủ đề/HK đối vơi các môn còn lại. Dựa trên các chủ đề trong chương trình môn học, tích hợp, lồng ghép các nội dung, các bài học có liên quan trong môn học, các môn học để thiết kế bài học theo chủ đề với các hoạt động học cơ bản sau: mở đầu (xác định vấn đề), hình thành kiến thức, mở rộng, Luyện tập, vận dụng.</w:t>
      </w:r>
    </w:p>
    <w:p w:rsidR="00AC367F" w:rsidRPr="001E7E1B" w:rsidRDefault="00AC367F" w:rsidP="00AC367F">
      <w:r w:rsidRPr="001E7E1B">
        <w:tab/>
        <w:t>+ Môn Tiếng Anh: Tiếp tục triển hai chương trình tiếng Anh hệ 10 năm, hướng tới mục tiêu triển hai chương trình môn Tiếng Anh theo Thông tư số 32/2018/TT-BGDĐT ngày 26/12/2018.</w:t>
      </w:r>
    </w:p>
    <w:p w:rsidR="00AC367F" w:rsidRPr="001E7E1B" w:rsidRDefault="00AC367F" w:rsidP="00AC367F">
      <w:r w:rsidRPr="001E7E1B">
        <w:tab/>
        <w:t>+ Xây dựng kế hoạch giáo dục các môn học ở các bộ môn Toán, Công nghệ , Vật lý, Sinh học, Hóa học bài học STEM. Lựa chọn nhằm môn để tổ chức dạy bài học STEM, tối thiểu 01 bài học STEM/môn (nhóm)/khối lớp/năm học.</w:t>
      </w:r>
    </w:p>
    <w:p w:rsidR="00AC367F" w:rsidRPr="001E7E1B" w:rsidRDefault="00AC367F" w:rsidP="00AC367F">
      <w:r w:rsidRPr="001E7E1B">
        <w:tab/>
        <w:t>+ Bài kiểm tra định kì: thực hiện theo Thông tư 26/2020/TT-BGDĐT ngày 26/8/2020 và Thông tư số 58/2011/TT-BGDĐT ngày 12/12/2011 của Bộ trưởng Bộ GDĐT, thể hiện trong Kế hoạch giáo dục môn học của từng bộ môn.</w:t>
      </w:r>
    </w:p>
    <w:p w:rsidR="00AC367F" w:rsidRPr="001E7E1B" w:rsidRDefault="00AC367F" w:rsidP="00AC367F">
      <w:pPr>
        <w:rPr>
          <w:b/>
        </w:rPr>
      </w:pPr>
      <w:r w:rsidRPr="001E7E1B">
        <w:rPr>
          <w:b/>
        </w:rPr>
        <w:t>4. Xây dựng và triển khai thực hiện kế hoạch hoạt động giáo dục</w:t>
      </w:r>
    </w:p>
    <w:p w:rsidR="00AC367F" w:rsidRPr="001E7E1B" w:rsidRDefault="00AC367F" w:rsidP="00AC367F">
      <w:pPr>
        <w:rPr>
          <w:i/>
        </w:rPr>
      </w:pPr>
      <w:r w:rsidRPr="001E7E1B">
        <w:rPr>
          <w:i/>
        </w:rPr>
        <w:t>- Hoạt động giáo dục tập thể</w:t>
      </w:r>
    </w:p>
    <w:p w:rsidR="00AC367F" w:rsidRPr="001E7E1B" w:rsidRDefault="00223076" w:rsidP="00AC367F">
      <w:r w:rsidRPr="001E7E1B">
        <w:tab/>
      </w:r>
      <w:r w:rsidR="00AC367F" w:rsidRPr="001E7E1B">
        <w:t>+ Tiết chào cờ: Hiệu trưởng xây dựng nội dung chào cờ đầu tuần và tổ chức chào cờ vào ngày thứ 2 đầu tuần, thời lượng 1tiết/tuần.</w:t>
      </w:r>
    </w:p>
    <w:p w:rsidR="00AC367F" w:rsidRPr="001E7E1B" w:rsidRDefault="00223076" w:rsidP="00AC367F">
      <w:r w:rsidRPr="001E7E1B">
        <w:tab/>
      </w:r>
      <w:r w:rsidR="00AC367F" w:rsidRPr="001E7E1B">
        <w:t>+ Tiết sinh hoạt lớp: GVCN xây dựng kế hoạch hoạt động và tổ chức vào ngày thứ 7 hàng tuần, thời lượng 1tiết/tuần.</w:t>
      </w:r>
    </w:p>
    <w:p w:rsidR="00AC367F" w:rsidRPr="001E7E1B" w:rsidRDefault="00AC367F" w:rsidP="00AC367F">
      <w:r w:rsidRPr="001E7E1B">
        <w:t xml:space="preserve">  </w:t>
      </w:r>
      <w:r w:rsidR="00743A3D" w:rsidRPr="001E7E1B">
        <w:rPr>
          <w:i/>
        </w:rPr>
        <w:t>-</w:t>
      </w:r>
      <w:r w:rsidRPr="001E7E1B">
        <w:rPr>
          <w:i/>
        </w:rPr>
        <w:t xml:space="preserve"> Hoạt động giáo dục ngoài giờ lên lớp</w:t>
      </w:r>
      <w:r w:rsidRPr="001E7E1B">
        <w:t>: dạy vào buổi chiều thứ Sáu tuần 2 của tháng do GVCN giảng dạy, mỗi tháng 01 chủ đề 02 tiết, chủ đề tháng 11/2020 lồng ghép cùng hoạt động chủ điểm chào mừng ngày nhà giáo Việt Nam 20/11/2020; ngày thành lập đoàn 26/3.</w:t>
      </w:r>
    </w:p>
    <w:p w:rsidR="00AC367F" w:rsidRPr="001E7E1B" w:rsidRDefault="001C1080" w:rsidP="00AC367F">
      <w:pPr>
        <w:rPr>
          <w:b/>
        </w:rPr>
      </w:pPr>
      <w:r w:rsidRPr="001E7E1B">
        <w:rPr>
          <w:b/>
        </w:rPr>
        <w:t>5</w:t>
      </w:r>
      <w:r w:rsidR="00AC367F" w:rsidRPr="001E7E1B">
        <w:rPr>
          <w:b/>
        </w:rPr>
        <w:t>.  Hoạt động giáo dục bồi dưỡng học sinh giỏi:</w:t>
      </w:r>
    </w:p>
    <w:p w:rsidR="00AC367F" w:rsidRPr="001E7E1B" w:rsidRDefault="00AC367F" w:rsidP="00AC367F">
      <w:r w:rsidRPr="001E7E1B">
        <w:tab/>
        <w:t>+ Đội tuyển học sinh giỏi các môn văn Hóa khối 6,7,8,9: môn Ngữ văn, Toán, tiếng Anh, Địa Lý.  Thời lượng, thời gian: (3 tiết/buổi) vào các buổi chiều thứ 2,4,7. thời gian thực hiện bắt đầu từ tháng 9/2020</w:t>
      </w:r>
    </w:p>
    <w:p w:rsidR="00223076" w:rsidRPr="001E7E1B" w:rsidRDefault="00223076" w:rsidP="00223076">
      <w:pPr>
        <w:tabs>
          <w:tab w:val="left" w:pos="1045"/>
        </w:tabs>
        <w:spacing w:line="233" w:lineRule="auto"/>
        <w:ind w:firstLine="0"/>
        <w:jc w:val="left"/>
        <w:rPr>
          <w:rFonts w:eastAsia="Times New Roman" w:cs="Times New Roman"/>
          <w:szCs w:val="28"/>
          <w:lang w:val="vi-VN"/>
        </w:rPr>
      </w:pPr>
      <w:r w:rsidRPr="001E7E1B">
        <w:rPr>
          <w:rFonts w:eastAsia="Times New Roman" w:cs="Arial"/>
          <w:b/>
          <w:szCs w:val="28"/>
          <w:lang w:val="en-US"/>
        </w:rPr>
        <w:t>Kết quả</w:t>
      </w:r>
      <w:r w:rsidRPr="001E7E1B">
        <w:rPr>
          <w:rFonts w:eastAsia="Times New Roman" w:cs="Arial"/>
          <w:szCs w:val="28"/>
          <w:lang w:val="en-US"/>
        </w:rPr>
        <w:t xml:space="preserve">:  </w:t>
      </w:r>
      <w:r w:rsidRPr="001E7E1B">
        <w:rPr>
          <w:rFonts w:eastAsia="Times New Roman" w:cs="Times New Roman"/>
          <w:i/>
          <w:szCs w:val="28"/>
          <w:lang w:val="pl-PL"/>
        </w:rPr>
        <w:t>*Cấp thị xã, cấp cụm năm học 2020- 2021 :</w:t>
      </w:r>
    </w:p>
    <w:tbl>
      <w:tblPr>
        <w:tblW w:w="10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1936"/>
        <w:gridCol w:w="1220"/>
        <w:gridCol w:w="1276"/>
        <w:gridCol w:w="1428"/>
        <w:gridCol w:w="1311"/>
      </w:tblGrid>
      <w:tr w:rsidR="00223076" w:rsidRPr="001E7E1B" w:rsidTr="00947B50">
        <w:trPr>
          <w:trHeight w:val="307"/>
          <w:jc w:val="center"/>
        </w:trPr>
        <w:tc>
          <w:tcPr>
            <w:tcW w:w="2992" w:type="dxa"/>
            <w:vMerge w:val="restart"/>
            <w:vAlign w:val="center"/>
          </w:tcPr>
          <w:p w:rsidR="00223076" w:rsidRPr="001E7E1B" w:rsidRDefault="00223076" w:rsidP="00223076">
            <w:pPr>
              <w:spacing w:line="240" w:lineRule="auto"/>
              <w:ind w:firstLine="0"/>
              <w:jc w:val="center"/>
              <w:rPr>
                <w:rFonts w:eastAsia="Times New Roman" w:cs="Times New Roman"/>
                <w:b/>
                <w:szCs w:val="28"/>
                <w:lang w:val="en-US"/>
              </w:rPr>
            </w:pPr>
            <w:r w:rsidRPr="001E7E1B">
              <w:rPr>
                <w:rFonts w:eastAsia="Times New Roman" w:cs="Times New Roman"/>
                <w:b/>
                <w:szCs w:val="28"/>
                <w:lang w:val="en-US"/>
              </w:rPr>
              <w:t>Nội dung</w:t>
            </w:r>
          </w:p>
        </w:tc>
        <w:tc>
          <w:tcPr>
            <w:tcW w:w="1936" w:type="dxa"/>
            <w:vMerge w:val="restart"/>
            <w:vAlign w:val="center"/>
          </w:tcPr>
          <w:p w:rsidR="00223076" w:rsidRPr="001E7E1B" w:rsidRDefault="00223076" w:rsidP="00223076">
            <w:pPr>
              <w:spacing w:line="240" w:lineRule="auto"/>
              <w:ind w:firstLine="0"/>
              <w:jc w:val="center"/>
              <w:rPr>
                <w:rFonts w:eastAsia="Times New Roman" w:cs="Times New Roman"/>
                <w:b/>
                <w:szCs w:val="28"/>
                <w:lang w:val="en-US"/>
              </w:rPr>
            </w:pPr>
            <w:r w:rsidRPr="001E7E1B">
              <w:rPr>
                <w:rFonts w:eastAsia="Times New Roman" w:cs="Times New Roman"/>
                <w:b/>
                <w:szCs w:val="28"/>
                <w:lang w:val="en-US"/>
              </w:rPr>
              <w:t>Số</w:t>
            </w:r>
          </w:p>
          <w:p w:rsidR="00223076" w:rsidRPr="001E7E1B" w:rsidRDefault="00223076" w:rsidP="00223076">
            <w:pPr>
              <w:spacing w:line="240" w:lineRule="auto"/>
              <w:ind w:firstLine="0"/>
              <w:jc w:val="center"/>
              <w:rPr>
                <w:rFonts w:eastAsia="Times New Roman" w:cs="Times New Roman"/>
                <w:b/>
                <w:szCs w:val="28"/>
                <w:lang w:val="en-US"/>
              </w:rPr>
            </w:pPr>
            <w:r w:rsidRPr="001E7E1B">
              <w:rPr>
                <w:rFonts w:eastAsia="Times New Roman" w:cs="Times New Roman"/>
                <w:b/>
                <w:szCs w:val="28"/>
                <w:lang w:val="en-US"/>
              </w:rPr>
              <w:t>HS đạt giải</w:t>
            </w:r>
          </w:p>
        </w:tc>
        <w:tc>
          <w:tcPr>
            <w:tcW w:w="5235" w:type="dxa"/>
            <w:gridSpan w:val="4"/>
            <w:vAlign w:val="center"/>
          </w:tcPr>
          <w:p w:rsidR="00223076" w:rsidRPr="001E7E1B" w:rsidRDefault="00223076" w:rsidP="00223076">
            <w:pPr>
              <w:spacing w:line="240" w:lineRule="auto"/>
              <w:ind w:firstLine="0"/>
              <w:jc w:val="center"/>
              <w:rPr>
                <w:rFonts w:eastAsia="Times New Roman" w:cs="Times New Roman"/>
                <w:b/>
                <w:szCs w:val="28"/>
                <w:lang w:val="en-US"/>
              </w:rPr>
            </w:pPr>
            <w:r w:rsidRPr="001E7E1B">
              <w:rPr>
                <w:rFonts w:eastAsia="Times New Roman" w:cs="Times New Roman"/>
                <w:b/>
                <w:szCs w:val="28"/>
                <w:lang w:val="en-US"/>
              </w:rPr>
              <w:t>Phân loại</w:t>
            </w:r>
          </w:p>
        </w:tc>
      </w:tr>
      <w:tr w:rsidR="00223076" w:rsidRPr="001E7E1B" w:rsidTr="00947B50">
        <w:trPr>
          <w:trHeight w:val="931"/>
          <w:jc w:val="center"/>
        </w:trPr>
        <w:tc>
          <w:tcPr>
            <w:tcW w:w="2992" w:type="dxa"/>
            <w:vMerge/>
            <w:vAlign w:val="center"/>
          </w:tcPr>
          <w:p w:rsidR="00223076" w:rsidRPr="001E7E1B" w:rsidRDefault="00223076" w:rsidP="00223076">
            <w:pPr>
              <w:spacing w:line="240" w:lineRule="auto"/>
              <w:ind w:firstLine="0"/>
              <w:jc w:val="center"/>
              <w:rPr>
                <w:rFonts w:eastAsia="Times New Roman" w:cs="Times New Roman"/>
                <w:b/>
                <w:szCs w:val="28"/>
                <w:lang w:val="en-US"/>
              </w:rPr>
            </w:pPr>
          </w:p>
        </w:tc>
        <w:tc>
          <w:tcPr>
            <w:tcW w:w="1936" w:type="dxa"/>
            <w:vMerge/>
            <w:vAlign w:val="center"/>
          </w:tcPr>
          <w:p w:rsidR="00223076" w:rsidRPr="001E7E1B" w:rsidRDefault="00223076" w:rsidP="00223076">
            <w:pPr>
              <w:spacing w:line="240" w:lineRule="auto"/>
              <w:ind w:firstLine="0"/>
              <w:jc w:val="center"/>
              <w:rPr>
                <w:rFonts w:eastAsia="Times New Roman" w:cs="Times New Roman"/>
                <w:b/>
                <w:szCs w:val="28"/>
                <w:lang w:val="en-US"/>
              </w:rPr>
            </w:pPr>
          </w:p>
        </w:tc>
        <w:tc>
          <w:tcPr>
            <w:tcW w:w="1220" w:type="dxa"/>
            <w:vAlign w:val="center"/>
          </w:tcPr>
          <w:p w:rsidR="00223076" w:rsidRPr="001E7E1B" w:rsidRDefault="00223076" w:rsidP="00223076">
            <w:pPr>
              <w:spacing w:line="240" w:lineRule="auto"/>
              <w:ind w:firstLine="0"/>
              <w:jc w:val="center"/>
              <w:rPr>
                <w:rFonts w:eastAsia="Times New Roman" w:cs="Times New Roman"/>
                <w:szCs w:val="28"/>
                <w:lang w:val="en-US"/>
              </w:rPr>
            </w:pPr>
            <w:r w:rsidRPr="001E7E1B">
              <w:rPr>
                <w:rFonts w:eastAsia="Times New Roman" w:cs="Times New Roman"/>
                <w:szCs w:val="28"/>
                <w:lang w:val="en-US"/>
              </w:rPr>
              <w:t>Nhất</w:t>
            </w:r>
          </w:p>
        </w:tc>
        <w:tc>
          <w:tcPr>
            <w:tcW w:w="1276" w:type="dxa"/>
            <w:vAlign w:val="center"/>
          </w:tcPr>
          <w:p w:rsidR="00223076" w:rsidRPr="001E7E1B" w:rsidRDefault="00223076" w:rsidP="00223076">
            <w:pPr>
              <w:spacing w:line="240" w:lineRule="auto"/>
              <w:ind w:firstLine="0"/>
              <w:jc w:val="center"/>
              <w:rPr>
                <w:rFonts w:eastAsia="Times New Roman" w:cs="Times New Roman"/>
                <w:szCs w:val="28"/>
                <w:lang w:val="en-US"/>
              </w:rPr>
            </w:pPr>
          </w:p>
          <w:p w:rsidR="00223076" w:rsidRPr="001E7E1B" w:rsidRDefault="00223076" w:rsidP="00223076">
            <w:pPr>
              <w:spacing w:line="240" w:lineRule="auto"/>
              <w:ind w:firstLine="0"/>
              <w:jc w:val="center"/>
              <w:rPr>
                <w:rFonts w:eastAsia="Times New Roman" w:cs="Times New Roman"/>
                <w:szCs w:val="28"/>
                <w:lang w:val="en-US"/>
              </w:rPr>
            </w:pPr>
            <w:r w:rsidRPr="001E7E1B">
              <w:rPr>
                <w:rFonts w:eastAsia="Times New Roman" w:cs="Times New Roman"/>
                <w:szCs w:val="28"/>
                <w:lang w:val="en-US"/>
              </w:rPr>
              <w:t>Nhì</w:t>
            </w:r>
          </w:p>
          <w:p w:rsidR="00223076" w:rsidRPr="001E7E1B" w:rsidRDefault="00223076" w:rsidP="00223076">
            <w:pPr>
              <w:spacing w:line="240" w:lineRule="auto"/>
              <w:ind w:firstLine="0"/>
              <w:jc w:val="center"/>
              <w:rPr>
                <w:rFonts w:eastAsia="Times New Roman" w:cs="Times New Roman"/>
                <w:szCs w:val="28"/>
                <w:lang w:val="en-US"/>
              </w:rPr>
            </w:pPr>
          </w:p>
        </w:tc>
        <w:tc>
          <w:tcPr>
            <w:tcW w:w="1428" w:type="dxa"/>
            <w:vAlign w:val="center"/>
          </w:tcPr>
          <w:p w:rsidR="00223076" w:rsidRPr="001E7E1B" w:rsidRDefault="00223076" w:rsidP="00223076">
            <w:pPr>
              <w:spacing w:line="240" w:lineRule="auto"/>
              <w:ind w:firstLine="0"/>
              <w:jc w:val="center"/>
              <w:rPr>
                <w:rFonts w:eastAsia="Times New Roman" w:cs="Times New Roman"/>
                <w:szCs w:val="28"/>
                <w:lang w:val="en-US"/>
              </w:rPr>
            </w:pPr>
            <w:r w:rsidRPr="001E7E1B">
              <w:rPr>
                <w:rFonts w:eastAsia="Times New Roman" w:cs="Times New Roman"/>
                <w:szCs w:val="28"/>
                <w:lang w:val="en-US"/>
              </w:rPr>
              <w:t>Ba</w:t>
            </w:r>
          </w:p>
        </w:tc>
        <w:tc>
          <w:tcPr>
            <w:tcW w:w="1311" w:type="dxa"/>
            <w:vAlign w:val="center"/>
          </w:tcPr>
          <w:p w:rsidR="00223076" w:rsidRPr="001E7E1B" w:rsidRDefault="00223076" w:rsidP="00223076">
            <w:pPr>
              <w:spacing w:line="240" w:lineRule="auto"/>
              <w:ind w:firstLine="0"/>
              <w:jc w:val="center"/>
              <w:rPr>
                <w:rFonts w:eastAsia="Times New Roman" w:cs="Times New Roman"/>
                <w:szCs w:val="28"/>
                <w:lang w:val="en-US"/>
              </w:rPr>
            </w:pPr>
            <w:r w:rsidRPr="001E7E1B">
              <w:rPr>
                <w:rFonts w:eastAsia="Times New Roman" w:cs="Times New Roman"/>
                <w:szCs w:val="28"/>
                <w:lang w:val="en-US"/>
              </w:rPr>
              <w:t>Khuyến khích</w:t>
            </w:r>
          </w:p>
        </w:tc>
      </w:tr>
      <w:tr w:rsidR="00223076" w:rsidRPr="001E7E1B" w:rsidTr="00947B50">
        <w:trPr>
          <w:trHeight w:val="307"/>
          <w:jc w:val="center"/>
        </w:trPr>
        <w:tc>
          <w:tcPr>
            <w:tcW w:w="2992" w:type="dxa"/>
          </w:tcPr>
          <w:p w:rsidR="00223076" w:rsidRPr="001E7E1B" w:rsidRDefault="00223076" w:rsidP="00223076">
            <w:pPr>
              <w:spacing w:line="240" w:lineRule="auto"/>
              <w:ind w:firstLine="0"/>
              <w:jc w:val="center"/>
              <w:rPr>
                <w:rFonts w:eastAsia="Times New Roman" w:cs="Times New Roman"/>
                <w:szCs w:val="28"/>
                <w:lang w:val="en-US"/>
              </w:rPr>
            </w:pPr>
            <w:r w:rsidRPr="001E7E1B">
              <w:rPr>
                <w:rFonts w:eastAsia="Times New Roman" w:cs="Times New Roman"/>
                <w:szCs w:val="28"/>
                <w:lang w:val="en-US"/>
              </w:rPr>
              <w:t>Văn hóa 8</w:t>
            </w:r>
          </w:p>
        </w:tc>
        <w:tc>
          <w:tcPr>
            <w:tcW w:w="1936" w:type="dxa"/>
            <w:vAlign w:val="center"/>
          </w:tcPr>
          <w:p w:rsidR="00223076" w:rsidRPr="001E7E1B" w:rsidRDefault="00223076" w:rsidP="00223076">
            <w:pPr>
              <w:spacing w:line="240" w:lineRule="auto"/>
              <w:ind w:firstLine="0"/>
              <w:jc w:val="center"/>
              <w:rPr>
                <w:rFonts w:eastAsia="Times New Roman" w:cs="Times New Roman"/>
                <w:b/>
                <w:szCs w:val="28"/>
                <w:lang w:val="en-US"/>
              </w:rPr>
            </w:pPr>
            <w:r w:rsidRPr="001E7E1B">
              <w:rPr>
                <w:rFonts w:eastAsia="Times New Roman" w:cs="Times New Roman"/>
                <w:b/>
                <w:szCs w:val="28"/>
                <w:lang w:val="en-US"/>
              </w:rPr>
              <w:t>07</w:t>
            </w:r>
          </w:p>
        </w:tc>
        <w:tc>
          <w:tcPr>
            <w:tcW w:w="1220" w:type="dxa"/>
            <w:vAlign w:val="center"/>
          </w:tcPr>
          <w:p w:rsidR="00223076" w:rsidRPr="001E7E1B" w:rsidRDefault="00223076" w:rsidP="00223076">
            <w:pPr>
              <w:spacing w:line="240" w:lineRule="auto"/>
              <w:ind w:firstLine="0"/>
              <w:jc w:val="center"/>
              <w:rPr>
                <w:rFonts w:eastAsia="Times New Roman" w:cs="Times New Roman"/>
                <w:szCs w:val="28"/>
                <w:lang w:val="en-US"/>
              </w:rPr>
            </w:pPr>
          </w:p>
        </w:tc>
        <w:tc>
          <w:tcPr>
            <w:tcW w:w="1276" w:type="dxa"/>
            <w:vAlign w:val="center"/>
          </w:tcPr>
          <w:p w:rsidR="00223076" w:rsidRPr="001E7E1B" w:rsidRDefault="00223076" w:rsidP="00223076">
            <w:pPr>
              <w:spacing w:line="240" w:lineRule="auto"/>
              <w:ind w:firstLine="0"/>
              <w:jc w:val="center"/>
              <w:rPr>
                <w:rFonts w:eastAsia="Times New Roman" w:cs="Times New Roman"/>
                <w:szCs w:val="28"/>
                <w:lang w:val="en-US"/>
              </w:rPr>
            </w:pPr>
          </w:p>
        </w:tc>
        <w:tc>
          <w:tcPr>
            <w:tcW w:w="1428" w:type="dxa"/>
            <w:vAlign w:val="center"/>
          </w:tcPr>
          <w:p w:rsidR="00223076" w:rsidRPr="001E7E1B" w:rsidRDefault="00223076" w:rsidP="00223076">
            <w:pPr>
              <w:spacing w:line="240" w:lineRule="auto"/>
              <w:ind w:firstLine="0"/>
              <w:jc w:val="center"/>
              <w:rPr>
                <w:rFonts w:eastAsia="Times New Roman" w:cs="Times New Roman"/>
                <w:szCs w:val="28"/>
                <w:lang w:val="en-US"/>
              </w:rPr>
            </w:pPr>
          </w:p>
        </w:tc>
        <w:tc>
          <w:tcPr>
            <w:tcW w:w="1311" w:type="dxa"/>
            <w:vAlign w:val="center"/>
          </w:tcPr>
          <w:p w:rsidR="00223076" w:rsidRPr="001E7E1B" w:rsidRDefault="00223076" w:rsidP="00223076">
            <w:pPr>
              <w:spacing w:line="240" w:lineRule="auto"/>
              <w:ind w:firstLine="0"/>
              <w:jc w:val="center"/>
              <w:rPr>
                <w:rFonts w:eastAsia="Times New Roman" w:cs="Times New Roman"/>
                <w:szCs w:val="28"/>
                <w:lang w:val="en-US"/>
              </w:rPr>
            </w:pPr>
          </w:p>
        </w:tc>
      </w:tr>
      <w:tr w:rsidR="00223076" w:rsidRPr="001E7E1B" w:rsidTr="00947B50">
        <w:trPr>
          <w:trHeight w:val="307"/>
          <w:jc w:val="center"/>
        </w:trPr>
        <w:tc>
          <w:tcPr>
            <w:tcW w:w="2992" w:type="dxa"/>
          </w:tcPr>
          <w:p w:rsidR="00223076" w:rsidRPr="001E7E1B" w:rsidRDefault="00223076" w:rsidP="00223076">
            <w:pPr>
              <w:spacing w:line="240" w:lineRule="auto"/>
              <w:ind w:firstLine="0"/>
              <w:jc w:val="center"/>
              <w:rPr>
                <w:rFonts w:eastAsia="Times New Roman" w:cs="Times New Roman"/>
                <w:szCs w:val="28"/>
                <w:lang w:val="en-US"/>
              </w:rPr>
            </w:pPr>
            <w:r w:rsidRPr="001E7E1B">
              <w:rPr>
                <w:rFonts w:eastAsia="Times New Roman" w:cs="Times New Roman"/>
                <w:szCs w:val="28"/>
                <w:lang w:val="en-US"/>
              </w:rPr>
              <w:t>Văn hóa 9</w:t>
            </w:r>
          </w:p>
        </w:tc>
        <w:tc>
          <w:tcPr>
            <w:tcW w:w="1936" w:type="dxa"/>
            <w:vAlign w:val="center"/>
          </w:tcPr>
          <w:p w:rsidR="00223076" w:rsidRPr="001E7E1B" w:rsidRDefault="00223076" w:rsidP="00223076">
            <w:pPr>
              <w:spacing w:line="240" w:lineRule="auto"/>
              <w:ind w:firstLine="0"/>
              <w:jc w:val="center"/>
              <w:rPr>
                <w:rFonts w:eastAsia="Times New Roman" w:cs="Times New Roman"/>
                <w:b/>
                <w:szCs w:val="28"/>
                <w:lang w:val="en-US"/>
              </w:rPr>
            </w:pPr>
          </w:p>
        </w:tc>
        <w:tc>
          <w:tcPr>
            <w:tcW w:w="1220" w:type="dxa"/>
            <w:vAlign w:val="center"/>
          </w:tcPr>
          <w:p w:rsidR="00223076" w:rsidRPr="001E7E1B" w:rsidRDefault="00223076" w:rsidP="00223076">
            <w:pPr>
              <w:spacing w:line="240" w:lineRule="auto"/>
              <w:ind w:firstLine="0"/>
              <w:jc w:val="center"/>
              <w:rPr>
                <w:rFonts w:eastAsia="Times New Roman" w:cs="Times New Roman"/>
                <w:szCs w:val="28"/>
                <w:lang w:val="en-US"/>
              </w:rPr>
            </w:pPr>
          </w:p>
        </w:tc>
        <w:tc>
          <w:tcPr>
            <w:tcW w:w="1276" w:type="dxa"/>
            <w:vAlign w:val="center"/>
          </w:tcPr>
          <w:p w:rsidR="00223076" w:rsidRPr="001E7E1B" w:rsidRDefault="00223076" w:rsidP="00223076">
            <w:pPr>
              <w:spacing w:line="240" w:lineRule="auto"/>
              <w:ind w:firstLine="0"/>
              <w:jc w:val="center"/>
              <w:rPr>
                <w:rFonts w:eastAsia="Times New Roman" w:cs="Times New Roman"/>
                <w:szCs w:val="28"/>
                <w:lang w:val="en-US"/>
              </w:rPr>
            </w:pPr>
          </w:p>
        </w:tc>
        <w:tc>
          <w:tcPr>
            <w:tcW w:w="1428" w:type="dxa"/>
            <w:vAlign w:val="center"/>
          </w:tcPr>
          <w:p w:rsidR="00223076" w:rsidRPr="001E7E1B" w:rsidRDefault="00223076" w:rsidP="00223076">
            <w:pPr>
              <w:spacing w:line="240" w:lineRule="auto"/>
              <w:ind w:firstLine="0"/>
              <w:jc w:val="center"/>
              <w:rPr>
                <w:rFonts w:eastAsia="Times New Roman" w:cs="Times New Roman"/>
                <w:szCs w:val="28"/>
                <w:lang w:val="en-US"/>
              </w:rPr>
            </w:pPr>
          </w:p>
        </w:tc>
        <w:tc>
          <w:tcPr>
            <w:tcW w:w="1311" w:type="dxa"/>
            <w:vAlign w:val="center"/>
          </w:tcPr>
          <w:p w:rsidR="00223076" w:rsidRPr="001E7E1B" w:rsidRDefault="00223076" w:rsidP="00223076">
            <w:pPr>
              <w:spacing w:line="240" w:lineRule="auto"/>
              <w:ind w:firstLine="0"/>
              <w:jc w:val="center"/>
              <w:rPr>
                <w:rFonts w:eastAsia="Times New Roman" w:cs="Times New Roman"/>
                <w:szCs w:val="28"/>
                <w:lang w:val="en-US"/>
              </w:rPr>
            </w:pPr>
          </w:p>
        </w:tc>
      </w:tr>
      <w:tr w:rsidR="00223076" w:rsidRPr="001E7E1B" w:rsidTr="00947B50">
        <w:trPr>
          <w:trHeight w:val="307"/>
          <w:jc w:val="center"/>
        </w:trPr>
        <w:tc>
          <w:tcPr>
            <w:tcW w:w="2992" w:type="dxa"/>
          </w:tcPr>
          <w:p w:rsidR="00223076" w:rsidRPr="001E7E1B" w:rsidRDefault="00223076" w:rsidP="00223076">
            <w:pPr>
              <w:spacing w:line="240" w:lineRule="auto"/>
              <w:ind w:firstLine="0"/>
              <w:jc w:val="center"/>
              <w:rPr>
                <w:rFonts w:eastAsia="Times New Roman" w:cs="Times New Roman"/>
                <w:szCs w:val="28"/>
                <w:lang w:val="en-US"/>
              </w:rPr>
            </w:pPr>
            <w:r w:rsidRPr="001E7E1B">
              <w:rPr>
                <w:rFonts w:eastAsia="Times New Roman" w:cs="Times New Roman"/>
                <w:szCs w:val="28"/>
                <w:lang w:val="en-US"/>
              </w:rPr>
              <w:t>GD thể chất</w:t>
            </w:r>
          </w:p>
        </w:tc>
        <w:tc>
          <w:tcPr>
            <w:tcW w:w="1936" w:type="dxa"/>
            <w:vAlign w:val="center"/>
          </w:tcPr>
          <w:p w:rsidR="00223076" w:rsidRPr="001E7E1B" w:rsidRDefault="00223076" w:rsidP="00223076">
            <w:pPr>
              <w:spacing w:line="240" w:lineRule="auto"/>
              <w:ind w:firstLine="0"/>
              <w:jc w:val="center"/>
              <w:rPr>
                <w:rFonts w:eastAsia="Times New Roman" w:cs="Times New Roman"/>
                <w:b/>
                <w:szCs w:val="28"/>
                <w:lang w:val="en-US"/>
              </w:rPr>
            </w:pPr>
            <w:r w:rsidRPr="001E7E1B">
              <w:rPr>
                <w:rFonts w:eastAsia="Times New Roman" w:cs="Times New Roman"/>
                <w:b/>
                <w:szCs w:val="28"/>
                <w:lang w:val="en-US"/>
              </w:rPr>
              <w:t>05</w:t>
            </w:r>
          </w:p>
        </w:tc>
        <w:tc>
          <w:tcPr>
            <w:tcW w:w="1220" w:type="dxa"/>
            <w:vAlign w:val="bottom"/>
          </w:tcPr>
          <w:p w:rsidR="00223076" w:rsidRPr="001E7E1B" w:rsidRDefault="00223076" w:rsidP="00223076">
            <w:pPr>
              <w:spacing w:line="240" w:lineRule="auto"/>
              <w:ind w:firstLine="0"/>
              <w:jc w:val="center"/>
              <w:rPr>
                <w:rFonts w:eastAsia="Times New Roman" w:cs="Times New Roman"/>
                <w:szCs w:val="28"/>
                <w:lang w:val="en-US"/>
              </w:rPr>
            </w:pPr>
          </w:p>
        </w:tc>
        <w:tc>
          <w:tcPr>
            <w:tcW w:w="1276" w:type="dxa"/>
            <w:vAlign w:val="bottom"/>
          </w:tcPr>
          <w:p w:rsidR="00223076" w:rsidRPr="001E7E1B" w:rsidRDefault="00223076" w:rsidP="00223076">
            <w:pPr>
              <w:spacing w:line="240" w:lineRule="auto"/>
              <w:ind w:firstLine="0"/>
              <w:jc w:val="center"/>
              <w:rPr>
                <w:rFonts w:eastAsia="Times New Roman" w:cs="Times New Roman"/>
                <w:szCs w:val="28"/>
                <w:lang w:val="en-US"/>
              </w:rPr>
            </w:pPr>
            <w:r w:rsidRPr="001E7E1B">
              <w:rPr>
                <w:rFonts w:eastAsia="Times New Roman" w:cs="Times New Roman"/>
                <w:szCs w:val="28"/>
                <w:lang w:val="en-US"/>
              </w:rPr>
              <w:t>1</w:t>
            </w:r>
          </w:p>
        </w:tc>
        <w:tc>
          <w:tcPr>
            <w:tcW w:w="1428" w:type="dxa"/>
            <w:vAlign w:val="bottom"/>
          </w:tcPr>
          <w:p w:rsidR="00223076" w:rsidRPr="001E7E1B" w:rsidRDefault="00223076" w:rsidP="00223076">
            <w:pPr>
              <w:spacing w:line="240" w:lineRule="auto"/>
              <w:ind w:firstLine="0"/>
              <w:jc w:val="center"/>
              <w:rPr>
                <w:rFonts w:eastAsia="Times New Roman" w:cs="Times New Roman"/>
                <w:szCs w:val="28"/>
                <w:lang w:val="en-US"/>
              </w:rPr>
            </w:pPr>
            <w:r w:rsidRPr="001E7E1B">
              <w:rPr>
                <w:rFonts w:eastAsia="Times New Roman" w:cs="Times New Roman"/>
                <w:szCs w:val="28"/>
                <w:lang w:val="en-US"/>
              </w:rPr>
              <w:t>5</w:t>
            </w:r>
          </w:p>
        </w:tc>
        <w:tc>
          <w:tcPr>
            <w:tcW w:w="1311" w:type="dxa"/>
            <w:vAlign w:val="bottom"/>
          </w:tcPr>
          <w:p w:rsidR="00223076" w:rsidRPr="001E7E1B" w:rsidRDefault="00223076" w:rsidP="00223076">
            <w:pPr>
              <w:spacing w:line="240" w:lineRule="auto"/>
              <w:ind w:firstLine="0"/>
              <w:jc w:val="center"/>
              <w:rPr>
                <w:rFonts w:eastAsia="Times New Roman" w:cs="Times New Roman"/>
                <w:szCs w:val="28"/>
                <w:lang w:val="en-US"/>
              </w:rPr>
            </w:pPr>
          </w:p>
        </w:tc>
      </w:tr>
      <w:tr w:rsidR="00223076" w:rsidRPr="001E7E1B" w:rsidTr="00947B50">
        <w:trPr>
          <w:trHeight w:val="307"/>
          <w:jc w:val="center"/>
        </w:trPr>
        <w:tc>
          <w:tcPr>
            <w:tcW w:w="2992" w:type="dxa"/>
          </w:tcPr>
          <w:p w:rsidR="00223076" w:rsidRPr="001E7E1B" w:rsidRDefault="00223076" w:rsidP="00223076">
            <w:pPr>
              <w:spacing w:line="240" w:lineRule="auto"/>
              <w:ind w:firstLine="0"/>
              <w:jc w:val="center"/>
              <w:rPr>
                <w:rFonts w:eastAsia="Times New Roman" w:cs="Times New Roman"/>
                <w:szCs w:val="28"/>
                <w:lang w:val="en-US"/>
              </w:rPr>
            </w:pPr>
            <w:r w:rsidRPr="001E7E1B">
              <w:rPr>
                <w:rFonts w:eastAsia="Times New Roman" w:cs="Times New Roman"/>
                <w:szCs w:val="28"/>
                <w:lang w:val="en-US"/>
              </w:rPr>
              <w:t>Giao lưu 6,7</w:t>
            </w:r>
          </w:p>
        </w:tc>
        <w:tc>
          <w:tcPr>
            <w:tcW w:w="1936" w:type="dxa"/>
            <w:vAlign w:val="center"/>
          </w:tcPr>
          <w:p w:rsidR="00223076" w:rsidRPr="001E7E1B" w:rsidRDefault="00223076" w:rsidP="00223076">
            <w:pPr>
              <w:spacing w:line="240" w:lineRule="auto"/>
              <w:ind w:firstLine="0"/>
              <w:jc w:val="center"/>
              <w:rPr>
                <w:rFonts w:eastAsia="Times New Roman" w:cs="Times New Roman"/>
                <w:b/>
                <w:szCs w:val="28"/>
                <w:lang w:val="en-US"/>
              </w:rPr>
            </w:pPr>
            <w:r w:rsidRPr="001E7E1B">
              <w:rPr>
                <w:rFonts w:eastAsia="Times New Roman" w:cs="Times New Roman"/>
                <w:b/>
                <w:szCs w:val="28"/>
                <w:lang w:val="en-US"/>
              </w:rPr>
              <w:t>07</w:t>
            </w:r>
          </w:p>
        </w:tc>
        <w:tc>
          <w:tcPr>
            <w:tcW w:w="1220" w:type="dxa"/>
            <w:vAlign w:val="center"/>
          </w:tcPr>
          <w:p w:rsidR="00223076" w:rsidRPr="001E7E1B" w:rsidRDefault="00223076" w:rsidP="00223076">
            <w:pPr>
              <w:spacing w:line="240" w:lineRule="auto"/>
              <w:ind w:firstLine="0"/>
              <w:jc w:val="center"/>
              <w:rPr>
                <w:rFonts w:eastAsia="Times New Roman" w:cs="Times New Roman"/>
                <w:bCs/>
                <w:szCs w:val="28"/>
                <w:lang w:val="en-US"/>
              </w:rPr>
            </w:pPr>
          </w:p>
        </w:tc>
        <w:tc>
          <w:tcPr>
            <w:tcW w:w="1276" w:type="dxa"/>
            <w:vAlign w:val="center"/>
          </w:tcPr>
          <w:p w:rsidR="00223076" w:rsidRPr="001E7E1B" w:rsidRDefault="00223076" w:rsidP="00223076">
            <w:pPr>
              <w:spacing w:line="240" w:lineRule="auto"/>
              <w:ind w:firstLine="0"/>
              <w:jc w:val="center"/>
              <w:rPr>
                <w:rFonts w:eastAsia="Times New Roman" w:cs="Times New Roman"/>
                <w:bCs/>
                <w:szCs w:val="28"/>
                <w:lang w:val="en-US"/>
              </w:rPr>
            </w:pPr>
          </w:p>
        </w:tc>
        <w:tc>
          <w:tcPr>
            <w:tcW w:w="1428" w:type="dxa"/>
            <w:vAlign w:val="center"/>
          </w:tcPr>
          <w:p w:rsidR="00223076" w:rsidRPr="001E7E1B" w:rsidRDefault="00223076" w:rsidP="00223076">
            <w:pPr>
              <w:spacing w:line="240" w:lineRule="auto"/>
              <w:ind w:firstLine="0"/>
              <w:jc w:val="center"/>
              <w:rPr>
                <w:rFonts w:eastAsia="Times New Roman" w:cs="Times New Roman"/>
                <w:bCs/>
                <w:szCs w:val="28"/>
                <w:lang w:val="en-US"/>
              </w:rPr>
            </w:pPr>
          </w:p>
        </w:tc>
        <w:tc>
          <w:tcPr>
            <w:tcW w:w="1311" w:type="dxa"/>
            <w:vAlign w:val="center"/>
          </w:tcPr>
          <w:p w:rsidR="00223076" w:rsidRPr="001E7E1B" w:rsidRDefault="00223076" w:rsidP="00223076">
            <w:pPr>
              <w:spacing w:line="240" w:lineRule="auto"/>
              <w:ind w:firstLine="0"/>
              <w:jc w:val="center"/>
              <w:rPr>
                <w:rFonts w:eastAsia="Times New Roman" w:cs="Times New Roman"/>
                <w:bCs/>
                <w:szCs w:val="28"/>
                <w:lang w:val="en-US"/>
              </w:rPr>
            </w:pPr>
          </w:p>
        </w:tc>
      </w:tr>
      <w:tr w:rsidR="00223076" w:rsidRPr="001E7E1B" w:rsidTr="00947B50">
        <w:trPr>
          <w:trHeight w:val="307"/>
          <w:jc w:val="center"/>
        </w:trPr>
        <w:tc>
          <w:tcPr>
            <w:tcW w:w="2992" w:type="dxa"/>
          </w:tcPr>
          <w:p w:rsidR="00223076" w:rsidRPr="001E7E1B" w:rsidRDefault="00223076" w:rsidP="00223076">
            <w:pPr>
              <w:spacing w:line="240" w:lineRule="auto"/>
              <w:ind w:firstLine="0"/>
              <w:jc w:val="center"/>
              <w:rPr>
                <w:rFonts w:eastAsia="Times New Roman" w:cs="Times New Roman"/>
                <w:szCs w:val="28"/>
                <w:lang w:val="en-US"/>
              </w:rPr>
            </w:pPr>
            <w:r w:rsidRPr="001E7E1B">
              <w:rPr>
                <w:rFonts w:eastAsia="Times New Roman" w:cs="Times New Roman"/>
                <w:szCs w:val="28"/>
                <w:lang w:val="en-US"/>
              </w:rPr>
              <w:lastRenderedPageBreak/>
              <w:t>Khoa học kĩ thuật</w:t>
            </w:r>
          </w:p>
        </w:tc>
        <w:tc>
          <w:tcPr>
            <w:tcW w:w="1936" w:type="dxa"/>
            <w:vAlign w:val="center"/>
          </w:tcPr>
          <w:p w:rsidR="00223076" w:rsidRPr="001E7E1B" w:rsidRDefault="00223076" w:rsidP="00223076">
            <w:pPr>
              <w:spacing w:line="240" w:lineRule="auto"/>
              <w:ind w:firstLine="0"/>
              <w:jc w:val="center"/>
              <w:rPr>
                <w:rFonts w:eastAsia="Times New Roman" w:cs="Times New Roman"/>
                <w:b/>
                <w:szCs w:val="28"/>
                <w:lang w:val="en-US"/>
              </w:rPr>
            </w:pPr>
            <w:r w:rsidRPr="001E7E1B">
              <w:rPr>
                <w:rFonts w:eastAsia="Times New Roman" w:cs="Times New Roman"/>
                <w:b/>
                <w:szCs w:val="28"/>
                <w:lang w:val="en-US"/>
              </w:rPr>
              <w:t>02</w:t>
            </w:r>
          </w:p>
        </w:tc>
        <w:tc>
          <w:tcPr>
            <w:tcW w:w="1220" w:type="dxa"/>
            <w:vAlign w:val="center"/>
          </w:tcPr>
          <w:p w:rsidR="00223076" w:rsidRPr="001E7E1B" w:rsidRDefault="00223076" w:rsidP="00223076">
            <w:pPr>
              <w:spacing w:line="240" w:lineRule="auto"/>
              <w:ind w:firstLine="0"/>
              <w:jc w:val="center"/>
              <w:rPr>
                <w:rFonts w:eastAsia="Times New Roman" w:cs="Times New Roman"/>
                <w:b/>
                <w:szCs w:val="28"/>
                <w:lang w:val="en-US"/>
              </w:rPr>
            </w:pPr>
          </w:p>
        </w:tc>
        <w:tc>
          <w:tcPr>
            <w:tcW w:w="1276" w:type="dxa"/>
            <w:vAlign w:val="center"/>
          </w:tcPr>
          <w:p w:rsidR="00223076" w:rsidRPr="001E7E1B" w:rsidRDefault="00223076" w:rsidP="00223076">
            <w:pPr>
              <w:spacing w:line="240" w:lineRule="auto"/>
              <w:ind w:firstLine="0"/>
              <w:jc w:val="center"/>
              <w:rPr>
                <w:rFonts w:eastAsia="Times New Roman" w:cs="Times New Roman"/>
                <w:szCs w:val="28"/>
                <w:lang w:val="en-US"/>
              </w:rPr>
            </w:pPr>
          </w:p>
        </w:tc>
        <w:tc>
          <w:tcPr>
            <w:tcW w:w="1428" w:type="dxa"/>
            <w:vAlign w:val="center"/>
          </w:tcPr>
          <w:p w:rsidR="00223076" w:rsidRPr="001E7E1B" w:rsidRDefault="00223076" w:rsidP="00223076">
            <w:pPr>
              <w:spacing w:line="240" w:lineRule="auto"/>
              <w:ind w:firstLine="0"/>
              <w:jc w:val="center"/>
              <w:rPr>
                <w:rFonts w:eastAsia="Times New Roman" w:cs="Times New Roman"/>
                <w:b/>
                <w:szCs w:val="28"/>
                <w:lang w:val="en-US"/>
              </w:rPr>
            </w:pPr>
          </w:p>
        </w:tc>
        <w:tc>
          <w:tcPr>
            <w:tcW w:w="1311" w:type="dxa"/>
            <w:vAlign w:val="center"/>
          </w:tcPr>
          <w:p w:rsidR="00223076" w:rsidRPr="001E7E1B" w:rsidRDefault="00223076" w:rsidP="00223076">
            <w:pPr>
              <w:spacing w:line="240" w:lineRule="auto"/>
              <w:ind w:firstLine="0"/>
              <w:jc w:val="center"/>
              <w:rPr>
                <w:rFonts w:eastAsia="Times New Roman" w:cs="Times New Roman"/>
                <w:b/>
                <w:szCs w:val="28"/>
                <w:lang w:val="en-US"/>
              </w:rPr>
            </w:pPr>
          </w:p>
        </w:tc>
      </w:tr>
      <w:tr w:rsidR="00223076" w:rsidRPr="001E7E1B" w:rsidTr="00947B50">
        <w:trPr>
          <w:trHeight w:val="325"/>
          <w:jc w:val="center"/>
        </w:trPr>
        <w:tc>
          <w:tcPr>
            <w:tcW w:w="2992" w:type="dxa"/>
            <w:vAlign w:val="center"/>
          </w:tcPr>
          <w:p w:rsidR="00223076" w:rsidRPr="001E7E1B" w:rsidRDefault="00223076" w:rsidP="00223076">
            <w:pPr>
              <w:spacing w:line="240" w:lineRule="auto"/>
              <w:ind w:firstLine="0"/>
              <w:jc w:val="center"/>
              <w:rPr>
                <w:rFonts w:eastAsia="Times New Roman" w:cs="Times New Roman"/>
                <w:b/>
                <w:szCs w:val="28"/>
                <w:lang w:val="en-US"/>
              </w:rPr>
            </w:pPr>
            <w:r w:rsidRPr="001E7E1B">
              <w:rPr>
                <w:rFonts w:eastAsia="Times New Roman" w:cs="Times New Roman"/>
                <w:b/>
                <w:szCs w:val="28"/>
                <w:lang w:val="en-US"/>
              </w:rPr>
              <w:t>Cộng:</w:t>
            </w:r>
          </w:p>
        </w:tc>
        <w:tc>
          <w:tcPr>
            <w:tcW w:w="1936" w:type="dxa"/>
            <w:vAlign w:val="center"/>
          </w:tcPr>
          <w:p w:rsidR="00223076" w:rsidRPr="001E7E1B" w:rsidRDefault="00223076" w:rsidP="00223076">
            <w:pPr>
              <w:spacing w:line="240" w:lineRule="auto"/>
              <w:ind w:firstLine="0"/>
              <w:jc w:val="center"/>
              <w:rPr>
                <w:rFonts w:eastAsia="Times New Roman" w:cs="Times New Roman"/>
                <w:b/>
                <w:szCs w:val="28"/>
                <w:lang w:val="en-US"/>
              </w:rPr>
            </w:pPr>
            <w:r w:rsidRPr="001E7E1B">
              <w:rPr>
                <w:rFonts w:eastAsia="Times New Roman" w:cs="Times New Roman"/>
                <w:b/>
                <w:szCs w:val="28"/>
                <w:lang w:val="en-US"/>
              </w:rPr>
              <w:t>21</w:t>
            </w:r>
          </w:p>
        </w:tc>
        <w:tc>
          <w:tcPr>
            <w:tcW w:w="1220" w:type="dxa"/>
            <w:vAlign w:val="center"/>
          </w:tcPr>
          <w:p w:rsidR="00223076" w:rsidRPr="001E7E1B" w:rsidRDefault="00223076" w:rsidP="00223076">
            <w:pPr>
              <w:spacing w:line="240" w:lineRule="auto"/>
              <w:ind w:firstLine="0"/>
              <w:jc w:val="center"/>
              <w:rPr>
                <w:rFonts w:eastAsia="Times New Roman" w:cs="Times New Roman"/>
                <w:b/>
                <w:szCs w:val="28"/>
                <w:lang w:val="en-US"/>
              </w:rPr>
            </w:pPr>
          </w:p>
        </w:tc>
        <w:tc>
          <w:tcPr>
            <w:tcW w:w="1276" w:type="dxa"/>
            <w:vAlign w:val="center"/>
          </w:tcPr>
          <w:p w:rsidR="00223076" w:rsidRPr="001E7E1B" w:rsidRDefault="00223076" w:rsidP="00223076">
            <w:pPr>
              <w:spacing w:line="240" w:lineRule="auto"/>
              <w:ind w:firstLine="0"/>
              <w:jc w:val="center"/>
              <w:rPr>
                <w:rFonts w:eastAsia="Times New Roman" w:cs="Times New Roman"/>
                <w:b/>
                <w:szCs w:val="28"/>
                <w:lang w:val="en-US"/>
              </w:rPr>
            </w:pPr>
            <w:r w:rsidRPr="001E7E1B">
              <w:rPr>
                <w:rFonts w:eastAsia="Times New Roman" w:cs="Times New Roman"/>
                <w:b/>
                <w:szCs w:val="28"/>
                <w:lang w:val="en-US"/>
              </w:rPr>
              <w:t>1</w:t>
            </w:r>
          </w:p>
        </w:tc>
        <w:tc>
          <w:tcPr>
            <w:tcW w:w="1428" w:type="dxa"/>
            <w:vAlign w:val="center"/>
          </w:tcPr>
          <w:p w:rsidR="00223076" w:rsidRPr="001E7E1B" w:rsidRDefault="00223076" w:rsidP="00223076">
            <w:pPr>
              <w:spacing w:line="240" w:lineRule="auto"/>
              <w:ind w:firstLine="0"/>
              <w:jc w:val="center"/>
              <w:rPr>
                <w:rFonts w:eastAsia="Times New Roman" w:cs="Times New Roman"/>
                <w:b/>
                <w:szCs w:val="28"/>
                <w:lang w:val="en-US"/>
              </w:rPr>
            </w:pPr>
            <w:r w:rsidRPr="001E7E1B">
              <w:rPr>
                <w:rFonts w:eastAsia="Times New Roman" w:cs="Times New Roman"/>
                <w:b/>
                <w:szCs w:val="28"/>
                <w:lang w:val="en-US"/>
              </w:rPr>
              <w:t>1</w:t>
            </w:r>
          </w:p>
        </w:tc>
        <w:tc>
          <w:tcPr>
            <w:tcW w:w="1311" w:type="dxa"/>
            <w:vAlign w:val="center"/>
          </w:tcPr>
          <w:p w:rsidR="00223076" w:rsidRPr="001E7E1B" w:rsidRDefault="00223076" w:rsidP="00223076">
            <w:pPr>
              <w:spacing w:line="240" w:lineRule="auto"/>
              <w:ind w:firstLine="0"/>
              <w:jc w:val="center"/>
              <w:rPr>
                <w:rFonts w:eastAsia="Times New Roman" w:cs="Times New Roman"/>
                <w:b/>
                <w:szCs w:val="28"/>
                <w:lang w:val="en-US"/>
              </w:rPr>
            </w:pPr>
            <w:r w:rsidRPr="001E7E1B">
              <w:rPr>
                <w:rFonts w:eastAsia="Times New Roman" w:cs="Times New Roman"/>
                <w:b/>
                <w:szCs w:val="28"/>
                <w:lang w:val="en-US"/>
              </w:rPr>
              <w:t>19</w:t>
            </w:r>
          </w:p>
        </w:tc>
      </w:tr>
    </w:tbl>
    <w:p w:rsidR="00223076" w:rsidRPr="001E7E1B" w:rsidRDefault="00223076" w:rsidP="00223076">
      <w:pPr>
        <w:spacing w:before="120" w:after="120" w:line="240" w:lineRule="auto"/>
        <w:ind w:firstLine="0"/>
        <w:jc w:val="center"/>
        <w:rPr>
          <w:rFonts w:eastAsia="Times New Roman" w:cs="Times New Roman"/>
          <w:b/>
          <w:i/>
          <w:szCs w:val="28"/>
          <w:lang w:val="en-US"/>
        </w:rPr>
      </w:pPr>
      <w:r w:rsidRPr="001E7E1B">
        <w:rPr>
          <w:rFonts w:eastAsia="Times New Roman" w:cs="Times New Roman"/>
          <w:b/>
          <w:i/>
          <w:szCs w:val="28"/>
          <w:lang w:val="en-US"/>
        </w:rPr>
        <w:t>*Cấp Tỉnh:</w:t>
      </w:r>
    </w:p>
    <w:tbl>
      <w:tblPr>
        <w:tblpPr w:leftFromText="180" w:rightFromText="180" w:vertAnchor="text" w:horzAnchor="margin" w:tblpXSpec="center" w:tblpY="109"/>
        <w:tblW w:w="10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8"/>
        <w:gridCol w:w="1415"/>
        <w:gridCol w:w="1275"/>
        <w:gridCol w:w="1460"/>
        <w:gridCol w:w="1234"/>
        <w:gridCol w:w="1549"/>
      </w:tblGrid>
      <w:tr w:rsidR="00223076" w:rsidRPr="001E7E1B" w:rsidTr="00947B50">
        <w:trPr>
          <w:trHeight w:val="253"/>
        </w:trPr>
        <w:tc>
          <w:tcPr>
            <w:tcW w:w="3088" w:type="dxa"/>
            <w:vMerge w:val="restart"/>
            <w:vAlign w:val="center"/>
          </w:tcPr>
          <w:p w:rsidR="00223076" w:rsidRPr="001E7E1B" w:rsidRDefault="00223076" w:rsidP="00223076">
            <w:pPr>
              <w:spacing w:line="240" w:lineRule="auto"/>
              <w:ind w:firstLine="0"/>
              <w:jc w:val="center"/>
              <w:rPr>
                <w:rFonts w:eastAsia="Times New Roman" w:cs="Times New Roman"/>
                <w:b/>
                <w:szCs w:val="28"/>
                <w:lang w:val="en-US"/>
              </w:rPr>
            </w:pPr>
            <w:r w:rsidRPr="001E7E1B">
              <w:rPr>
                <w:rFonts w:eastAsia="Times New Roman" w:cs="Times New Roman"/>
                <w:b/>
                <w:szCs w:val="28"/>
                <w:lang w:val="en-US"/>
              </w:rPr>
              <w:t>Nội dung</w:t>
            </w:r>
          </w:p>
        </w:tc>
        <w:tc>
          <w:tcPr>
            <w:tcW w:w="1415" w:type="dxa"/>
            <w:vMerge w:val="restart"/>
            <w:vAlign w:val="center"/>
          </w:tcPr>
          <w:p w:rsidR="00223076" w:rsidRPr="001E7E1B" w:rsidRDefault="00223076" w:rsidP="00223076">
            <w:pPr>
              <w:spacing w:line="240" w:lineRule="auto"/>
              <w:ind w:firstLine="0"/>
              <w:jc w:val="center"/>
              <w:rPr>
                <w:rFonts w:eastAsia="Times New Roman" w:cs="Times New Roman"/>
                <w:b/>
                <w:szCs w:val="28"/>
                <w:lang w:val="en-US"/>
              </w:rPr>
            </w:pPr>
            <w:r w:rsidRPr="001E7E1B">
              <w:rPr>
                <w:rFonts w:eastAsia="Times New Roman" w:cs="Times New Roman"/>
                <w:b/>
                <w:szCs w:val="28"/>
                <w:lang w:val="en-US"/>
              </w:rPr>
              <w:t>Số</w:t>
            </w:r>
          </w:p>
          <w:p w:rsidR="00223076" w:rsidRPr="001E7E1B" w:rsidRDefault="00223076" w:rsidP="00223076">
            <w:pPr>
              <w:spacing w:line="240" w:lineRule="auto"/>
              <w:ind w:firstLine="0"/>
              <w:jc w:val="center"/>
              <w:rPr>
                <w:rFonts w:eastAsia="Times New Roman" w:cs="Times New Roman"/>
                <w:b/>
                <w:szCs w:val="28"/>
                <w:lang w:val="en-US"/>
              </w:rPr>
            </w:pPr>
            <w:r w:rsidRPr="001E7E1B">
              <w:rPr>
                <w:rFonts w:eastAsia="Times New Roman" w:cs="Times New Roman"/>
                <w:b/>
                <w:szCs w:val="28"/>
                <w:lang w:val="en-US"/>
              </w:rPr>
              <w:t>HS</w:t>
            </w:r>
          </w:p>
          <w:p w:rsidR="00223076" w:rsidRPr="001E7E1B" w:rsidRDefault="00223076" w:rsidP="00223076">
            <w:pPr>
              <w:spacing w:line="240" w:lineRule="auto"/>
              <w:ind w:firstLine="0"/>
              <w:jc w:val="center"/>
              <w:rPr>
                <w:rFonts w:eastAsia="Times New Roman" w:cs="Times New Roman"/>
                <w:b/>
                <w:szCs w:val="28"/>
                <w:lang w:val="en-US"/>
              </w:rPr>
            </w:pPr>
            <w:r w:rsidRPr="001E7E1B">
              <w:rPr>
                <w:rFonts w:eastAsia="Times New Roman" w:cs="Times New Roman"/>
                <w:b/>
                <w:szCs w:val="28"/>
                <w:lang w:val="en-US"/>
              </w:rPr>
              <w:t>đạt giải</w:t>
            </w:r>
          </w:p>
        </w:tc>
        <w:tc>
          <w:tcPr>
            <w:tcW w:w="5518" w:type="dxa"/>
            <w:gridSpan w:val="4"/>
            <w:vAlign w:val="center"/>
          </w:tcPr>
          <w:p w:rsidR="00223076" w:rsidRPr="001E7E1B" w:rsidRDefault="00223076" w:rsidP="00223076">
            <w:pPr>
              <w:spacing w:line="240" w:lineRule="auto"/>
              <w:ind w:firstLine="0"/>
              <w:jc w:val="center"/>
              <w:rPr>
                <w:rFonts w:eastAsia="Times New Roman" w:cs="Times New Roman"/>
                <w:b/>
                <w:szCs w:val="28"/>
                <w:lang w:val="en-US"/>
              </w:rPr>
            </w:pPr>
            <w:r w:rsidRPr="001E7E1B">
              <w:rPr>
                <w:rFonts w:eastAsia="Times New Roman" w:cs="Times New Roman"/>
                <w:b/>
                <w:szCs w:val="28"/>
                <w:lang w:val="en-US"/>
              </w:rPr>
              <w:t>Phân loại</w:t>
            </w:r>
          </w:p>
        </w:tc>
      </w:tr>
      <w:tr w:rsidR="00223076" w:rsidRPr="001E7E1B" w:rsidTr="00947B50">
        <w:trPr>
          <w:trHeight w:val="983"/>
        </w:trPr>
        <w:tc>
          <w:tcPr>
            <w:tcW w:w="3088" w:type="dxa"/>
            <w:vMerge/>
            <w:vAlign w:val="center"/>
          </w:tcPr>
          <w:p w:rsidR="00223076" w:rsidRPr="001E7E1B" w:rsidRDefault="00223076" w:rsidP="00223076">
            <w:pPr>
              <w:spacing w:line="240" w:lineRule="auto"/>
              <w:ind w:firstLine="0"/>
              <w:jc w:val="center"/>
              <w:rPr>
                <w:rFonts w:eastAsia="Times New Roman" w:cs="Times New Roman"/>
                <w:b/>
                <w:szCs w:val="28"/>
                <w:lang w:val="en-US"/>
              </w:rPr>
            </w:pPr>
          </w:p>
        </w:tc>
        <w:tc>
          <w:tcPr>
            <w:tcW w:w="1415" w:type="dxa"/>
            <w:vMerge/>
            <w:vAlign w:val="center"/>
          </w:tcPr>
          <w:p w:rsidR="00223076" w:rsidRPr="001E7E1B" w:rsidRDefault="00223076" w:rsidP="00223076">
            <w:pPr>
              <w:spacing w:line="240" w:lineRule="auto"/>
              <w:ind w:firstLine="0"/>
              <w:jc w:val="center"/>
              <w:rPr>
                <w:rFonts w:eastAsia="Times New Roman" w:cs="Times New Roman"/>
                <w:b/>
                <w:szCs w:val="28"/>
                <w:lang w:val="en-US"/>
              </w:rPr>
            </w:pPr>
          </w:p>
        </w:tc>
        <w:tc>
          <w:tcPr>
            <w:tcW w:w="1275" w:type="dxa"/>
            <w:vAlign w:val="center"/>
          </w:tcPr>
          <w:p w:rsidR="00223076" w:rsidRPr="001E7E1B" w:rsidRDefault="00223076" w:rsidP="00223076">
            <w:pPr>
              <w:spacing w:line="240" w:lineRule="auto"/>
              <w:ind w:firstLine="0"/>
              <w:jc w:val="center"/>
              <w:rPr>
                <w:rFonts w:eastAsia="Times New Roman" w:cs="Times New Roman"/>
                <w:szCs w:val="28"/>
                <w:lang w:val="en-US"/>
              </w:rPr>
            </w:pPr>
            <w:r w:rsidRPr="001E7E1B">
              <w:rPr>
                <w:rFonts w:eastAsia="Times New Roman" w:cs="Times New Roman"/>
                <w:szCs w:val="28"/>
                <w:lang w:val="en-US"/>
              </w:rPr>
              <w:t>Nhất</w:t>
            </w:r>
          </w:p>
        </w:tc>
        <w:tc>
          <w:tcPr>
            <w:tcW w:w="1460" w:type="dxa"/>
            <w:vAlign w:val="center"/>
          </w:tcPr>
          <w:p w:rsidR="00223076" w:rsidRPr="001E7E1B" w:rsidRDefault="00223076" w:rsidP="00223076">
            <w:pPr>
              <w:spacing w:line="240" w:lineRule="auto"/>
              <w:ind w:firstLine="0"/>
              <w:jc w:val="center"/>
              <w:rPr>
                <w:rFonts w:eastAsia="Times New Roman" w:cs="Times New Roman"/>
                <w:szCs w:val="28"/>
                <w:lang w:val="en-US"/>
              </w:rPr>
            </w:pPr>
          </w:p>
          <w:p w:rsidR="00223076" w:rsidRPr="001E7E1B" w:rsidRDefault="00223076" w:rsidP="00223076">
            <w:pPr>
              <w:spacing w:line="240" w:lineRule="auto"/>
              <w:ind w:firstLine="0"/>
              <w:jc w:val="center"/>
              <w:rPr>
                <w:rFonts w:eastAsia="Times New Roman" w:cs="Times New Roman"/>
                <w:szCs w:val="28"/>
                <w:lang w:val="en-US"/>
              </w:rPr>
            </w:pPr>
            <w:r w:rsidRPr="001E7E1B">
              <w:rPr>
                <w:rFonts w:eastAsia="Times New Roman" w:cs="Times New Roman"/>
                <w:szCs w:val="28"/>
                <w:lang w:val="en-US"/>
              </w:rPr>
              <w:t>Nhì</w:t>
            </w:r>
          </w:p>
          <w:p w:rsidR="00223076" w:rsidRPr="001E7E1B" w:rsidRDefault="00223076" w:rsidP="00223076">
            <w:pPr>
              <w:spacing w:line="240" w:lineRule="auto"/>
              <w:ind w:firstLine="0"/>
              <w:jc w:val="center"/>
              <w:rPr>
                <w:rFonts w:eastAsia="Times New Roman" w:cs="Times New Roman"/>
                <w:szCs w:val="28"/>
                <w:lang w:val="en-US"/>
              </w:rPr>
            </w:pPr>
          </w:p>
        </w:tc>
        <w:tc>
          <w:tcPr>
            <w:tcW w:w="1234" w:type="dxa"/>
            <w:vAlign w:val="center"/>
          </w:tcPr>
          <w:p w:rsidR="00223076" w:rsidRPr="001E7E1B" w:rsidRDefault="00223076" w:rsidP="00223076">
            <w:pPr>
              <w:spacing w:line="240" w:lineRule="auto"/>
              <w:ind w:firstLine="0"/>
              <w:jc w:val="center"/>
              <w:rPr>
                <w:rFonts w:eastAsia="Times New Roman" w:cs="Times New Roman"/>
                <w:szCs w:val="28"/>
                <w:lang w:val="en-US"/>
              </w:rPr>
            </w:pPr>
            <w:r w:rsidRPr="001E7E1B">
              <w:rPr>
                <w:rFonts w:eastAsia="Times New Roman" w:cs="Times New Roman"/>
                <w:szCs w:val="28"/>
                <w:lang w:val="en-US"/>
              </w:rPr>
              <w:t>Ba</w:t>
            </w:r>
          </w:p>
        </w:tc>
        <w:tc>
          <w:tcPr>
            <w:tcW w:w="1549" w:type="dxa"/>
            <w:vAlign w:val="center"/>
          </w:tcPr>
          <w:p w:rsidR="00223076" w:rsidRPr="001E7E1B" w:rsidRDefault="00223076" w:rsidP="00223076">
            <w:pPr>
              <w:spacing w:line="240" w:lineRule="auto"/>
              <w:ind w:firstLine="0"/>
              <w:jc w:val="center"/>
              <w:rPr>
                <w:rFonts w:eastAsia="Times New Roman" w:cs="Times New Roman"/>
                <w:szCs w:val="28"/>
                <w:lang w:val="en-US"/>
              </w:rPr>
            </w:pPr>
          </w:p>
          <w:p w:rsidR="00223076" w:rsidRPr="001E7E1B" w:rsidRDefault="00223076" w:rsidP="00223076">
            <w:pPr>
              <w:spacing w:line="240" w:lineRule="auto"/>
              <w:ind w:firstLine="0"/>
              <w:jc w:val="center"/>
              <w:rPr>
                <w:rFonts w:eastAsia="Times New Roman" w:cs="Times New Roman"/>
                <w:szCs w:val="28"/>
                <w:lang w:val="en-US"/>
              </w:rPr>
            </w:pPr>
            <w:r w:rsidRPr="001E7E1B">
              <w:rPr>
                <w:rFonts w:eastAsia="Times New Roman" w:cs="Times New Roman"/>
                <w:szCs w:val="28"/>
                <w:lang w:val="en-US"/>
              </w:rPr>
              <w:t>Khuyến khích</w:t>
            </w:r>
          </w:p>
        </w:tc>
      </w:tr>
      <w:tr w:rsidR="00223076" w:rsidRPr="001E7E1B" w:rsidTr="00947B50">
        <w:trPr>
          <w:trHeight w:val="253"/>
        </w:trPr>
        <w:tc>
          <w:tcPr>
            <w:tcW w:w="3088" w:type="dxa"/>
          </w:tcPr>
          <w:p w:rsidR="00223076" w:rsidRPr="001E7E1B" w:rsidRDefault="00223076" w:rsidP="00223076">
            <w:pPr>
              <w:spacing w:line="240" w:lineRule="auto"/>
              <w:ind w:firstLine="0"/>
              <w:jc w:val="center"/>
              <w:rPr>
                <w:rFonts w:eastAsia="Times New Roman" w:cs="Times New Roman"/>
                <w:b/>
                <w:szCs w:val="28"/>
                <w:lang w:val="en-US"/>
              </w:rPr>
            </w:pPr>
            <w:r w:rsidRPr="001E7E1B">
              <w:rPr>
                <w:rFonts w:eastAsia="Times New Roman" w:cs="Times New Roman"/>
                <w:b/>
                <w:szCs w:val="28"/>
                <w:lang w:val="en-US"/>
              </w:rPr>
              <w:t>Điền kinh</w:t>
            </w:r>
          </w:p>
        </w:tc>
        <w:tc>
          <w:tcPr>
            <w:tcW w:w="1415" w:type="dxa"/>
            <w:vAlign w:val="center"/>
          </w:tcPr>
          <w:p w:rsidR="00223076" w:rsidRPr="001E7E1B" w:rsidRDefault="00223076" w:rsidP="00223076">
            <w:pPr>
              <w:spacing w:line="240" w:lineRule="auto"/>
              <w:ind w:firstLine="0"/>
              <w:jc w:val="center"/>
              <w:rPr>
                <w:rFonts w:eastAsia="Times New Roman" w:cs="Times New Roman"/>
                <w:b/>
                <w:szCs w:val="28"/>
                <w:lang w:val="en-US"/>
              </w:rPr>
            </w:pPr>
          </w:p>
        </w:tc>
        <w:tc>
          <w:tcPr>
            <w:tcW w:w="1275" w:type="dxa"/>
            <w:vAlign w:val="center"/>
          </w:tcPr>
          <w:p w:rsidR="00223076" w:rsidRPr="001E7E1B" w:rsidRDefault="00223076" w:rsidP="00223076">
            <w:pPr>
              <w:spacing w:line="240" w:lineRule="auto"/>
              <w:ind w:firstLine="0"/>
              <w:jc w:val="center"/>
              <w:rPr>
                <w:rFonts w:eastAsia="Times New Roman" w:cs="Times New Roman"/>
                <w:b/>
                <w:szCs w:val="28"/>
                <w:lang w:val="en-US"/>
              </w:rPr>
            </w:pPr>
          </w:p>
        </w:tc>
        <w:tc>
          <w:tcPr>
            <w:tcW w:w="1460" w:type="dxa"/>
            <w:vAlign w:val="center"/>
          </w:tcPr>
          <w:p w:rsidR="00223076" w:rsidRPr="001E7E1B" w:rsidRDefault="00223076" w:rsidP="00223076">
            <w:pPr>
              <w:spacing w:line="240" w:lineRule="auto"/>
              <w:ind w:firstLine="0"/>
              <w:jc w:val="center"/>
              <w:rPr>
                <w:rFonts w:eastAsia="Times New Roman" w:cs="Times New Roman"/>
                <w:b/>
                <w:szCs w:val="28"/>
                <w:lang w:val="en-US"/>
              </w:rPr>
            </w:pPr>
          </w:p>
        </w:tc>
        <w:tc>
          <w:tcPr>
            <w:tcW w:w="1234" w:type="dxa"/>
            <w:vAlign w:val="center"/>
          </w:tcPr>
          <w:p w:rsidR="00223076" w:rsidRPr="001E7E1B" w:rsidRDefault="00223076" w:rsidP="00223076">
            <w:pPr>
              <w:spacing w:line="240" w:lineRule="auto"/>
              <w:ind w:firstLine="0"/>
              <w:jc w:val="center"/>
              <w:rPr>
                <w:rFonts w:eastAsia="Times New Roman" w:cs="Times New Roman"/>
                <w:b/>
                <w:szCs w:val="28"/>
                <w:lang w:val="en-US"/>
              </w:rPr>
            </w:pPr>
            <w:r w:rsidRPr="001E7E1B">
              <w:rPr>
                <w:rFonts w:eastAsia="Times New Roman" w:cs="Times New Roman"/>
                <w:b/>
                <w:szCs w:val="28"/>
                <w:lang w:val="en-US"/>
              </w:rPr>
              <w:t>01</w:t>
            </w:r>
          </w:p>
        </w:tc>
        <w:tc>
          <w:tcPr>
            <w:tcW w:w="1549" w:type="dxa"/>
            <w:vAlign w:val="center"/>
          </w:tcPr>
          <w:p w:rsidR="00223076" w:rsidRPr="001E7E1B" w:rsidRDefault="00223076" w:rsidP="00223076">
            <w:pPr>
              <w:spacing w:line="240" w:lineRule="auto"/>
              <w:ind w:firstLine="0"/>
              <w:jc w:val="center"/>
              <w:rPr>
                <w:rFonts w:eastAsia="Times New Roman" w:cs="Times New Roman"/>
                <w:b/>
                <w:szCs w:val="28"/>
                <w:lang w:val="en-US"/>
              </w:rPr>
            </w:pPr>
          </w:p>
        </w:tc>
      </w:tr>
      <w:tr w:rsidR="00223076" w:rsidRPr="001E7E1B" w:rsidTr="00947B50">
        <w:trPr>
          <w:trHeight w:val="253"/>
        </w:trPr>
        <w:tc>
          <w:tcPr>
            <w:tcW w:w="3088" w:type="dxa"/>
            <w:vAlign w:val="center"/>
          </w:tcPr>
          <w:p w:rsidR="00223076" w:rsidRPr="001E7E1B" w:rsidRDefault="00223076" w:rsidP="00223076">
            <w:pPr>
              <w:spacing w:line="240" w:lineRule="auto"/>
              <w:ind w:firstLine="0"/>
              <w:jc w:val="center"/>
              <w:rPr>
                <w:rFonts w:eastAsia="Times New Roman" w:cs="Times New Roman"/>
                <w:b/>
                <w:szCs w:val="28"/>
                <w:lang w:val="en-US"/>
              </w:rPr>
            </w:pPr>
            <w:r w:rsidRPr="001E7E1B">
              <w:rPr>
                <w:rFonts w:eastAsia="Times New Roman" w:cs="Times New Roman"/>
                <w:b/>
                <w:szCs w:val="28"/>
                <w:lang w:val="en-US"/>
              </w:rPr>
              <w:t>Cộng:</w:t>
            </w:r>
          </w:p>
        </w:tc>
        <w:tc>
          <w:tcPr>
            <w:tcW w:w="1415" w:type="dxa"/>
            <w:vAlign w:val="center"/>
          </w:tcPr>
          <w:p w:rsidR="00223076" w:rsidRPr="001E7E1B" w:rsidRDefault="00223076" w:rsidP="00223076">
            <w:pPr>
              <w:spacing w:line="240" w:lineRule="auto"/>
              <w:ind w:firstLine="0"/>
              <w:jc w:val="center"/>
              <w:rPr>
                <w:rFonts w:eastAsia="Times New Roman" w:cs="Times New Roman"/>
                <w:b/>
                <w:szCs w:val="28"/>
                <w:lang w:val="en-US"/>
              </w:rPr>
            </w:pPr>
          </w:p>
        </w:tc>
        <w:tc>
          <w:tcPr>
            <w:tcW w:w="1275" w:type="dxa"/>
            <w:vAlign w:val="center"/>
          </w:tcPr>
          <w:p w:rsidR="00223076" w:rsidRPr="001E7E1B" w:rsidRDefault="00223076" w:rsidP="00223076">
            <w:pPr>
              <w:spacing w:line="240" w:lineRule="auto"/>
              <w:ind w:firstLine="0"/>
              <w:jc w:val="center"/>
              <w:rPr>
                <w:rFonts w:eastAsia="Times New Roman" w:cs="Times New Roman"/>
                <w:b/>
                <w:szCs w:val="28"/>
                <w:lang w:val="en-US"/>
              </w:rPr>
            </w:pPr>
          </w:p>
        </w:tc>
        <w:tc>
          <w:tcPr>
            <w:tcW w:w="1460" w:type="dxa"/>
            <w:vAlign w:val="center"/>
          </w:tcPr>
          <w:p w:rsidR="00223076" w:rsidRPr="001E7E1B" w:rsidRDefault="00223076" w:rsidP="00223076">
            <w:pPr>
              <w:spacing w:line="240" w:lineRule="auto"/>
              <w:ind w:firstLine="0"/>
              <w:jc w:val="center"/>
              <w:rPr>
                <w:rFonts w:eastAsia="Times New Roman" w:cs="Times New Roman"/>
                <w:b/>
                <w:szCs w:val="28"/>
                <w:lang w:val="en-US"/>
              </w:rPr>
            </w:pPr>
          </w:p>
        </w:tc>
        <w:tc>
          <w:tcPr>
            <w:tcW w:w="1234" w:type="dxa"/>
            <w:vAlign w:val="center"/>
          </w:tcPr>
          <w:p w:rsidR="00223076" w:rsidRPr="001E7E1B" w:rsidRDefault="00223076" w:rsidP="00223076">
            <w:pPr>
              <w:spacing w:line="240" w:lineRule="auto"/>
              <w:ind w:firstLine="0"/>
              <w:jc w:val="center"/>
              <w:rPr>
                <w:rFonts w:eastAsia="Times New Roman" w:cs="Times New Roman"/>
                <w:b/>
                <w:szCs w:val="28"/>
                <w:lang w:val="en-US"/>
              </w:rPr>
            </w:pPr>
            <w:r w:rsidRPr="001E7E1B">
              <w:rPr>
                <w:rFonts w:eastAsia="Times New Roman" w:cs="Times New Roman"/>
                <w:b/>
                <w:szCs w:val="28"/>
                <w:lang w:val="en-US"/>
              </w:rPr>
              <w:t>01</w:t>
            </w:r>
          </w:p>
        </w:tc>
        <w:tc>
          <w:tcPr>
            <w:tcW w:w="1549" w:type="dxa"/>
            <w:vAlign w:val="center"/>
          </w:tcPr>
          <w:p w:rsidR="00223076" w:rsidRPr="001E7E1B" w:rsidRDefault="00223076" w:rsidP="00223076">
            <w:pPr>
              <w:spacing w:line="240" w:lineRule="auto"/>
              <w:ind w:firstLine="0"/>
              <w:jc w:val="center"/>
              <w:rPr>
                <w:rFonts w:eastAsia="Times New Roman" w:cs="Times New Roman"/>
                <w:b/>
                <w:szCs w:val="28"/>
                <w:lang w:val="en-US"/>
              </w:rPr>
            </w:pPr>
          </w:p>
        </w:tc>
      </w:tr>
    </w:tbl>
    <w:p w:rsidR="00080D1A" w:rsidRPr="001E7E1B" w:rsidRDefault="00080D1A" w:rsidP="00080D1A">
      <w:pPr>
        <w:rPr>
          <w:b/>
        </w:rPr>
      </w:pPr>
      <w:r w:rsidRPr="001E7E1B">
        <w:rPr>
          <w:b/>
        </w:rPr>
        <w:t>6. Công tác quản lý, chỉ đạo nâng cao chất lượng dạy và học</w:t>
      </w:r>
    </w:p>
    <w:p w:rsidR="00080D1A" w:rsidRPr="001E7E1B" w:rsidRDefault="00080D1A" w:rsidP="00080D1A">
      <w:r w:rsidRPr="001E7E1B">
        <w:tab/>
      </w:r>
      <w:r w:rsidR="001C1080" w:rsidRPr="001E7E1B">
        <w:t xml:space="preserve">- </w:t>
      </w:r>
      <w:r w:rsidRPr="001E7E1B">
        <w:t>Tích cực triển hai Chương trình hành động số 26-CTr/TU ngày 05/3/2014 của Ban chấp hành Đảng bộ Tỉnh thực hiện Nghị quyết số 29-NQ/TW ngày 04/11/2013 của Hội nghị TW 8 (Khóa XI) về đói mới có ổn bản, toàn diện giáo dục và đào tạo. Tiếp tục thực hiện có hiệu quả nội dung các cuộc vận động, các phong trào thi đua củ</w:t>
      </w:r>
      <w:r w:rsidR="00FB09A3" w:rsidRPr="001E7E1B">
        <w:t>a ngành bằng</w:t>
      </w:r>
      <w:r w:rsidRPr="001E7E1B">
        <w:t xml:space="preserve"> những việc làm thiết thực, hiệu quả, phù hợp điều kiện của trườ</w:t>
      </w:r>
      <w:r w:rsidR="00FB09A3" w:rsidRPr="001E7E1B">
        <w:t>ng,</w:t>
      </w:r>
      <w:r w:rsidRPr="001E7E1B">
        <w:t xml:space="preserve"> với việ</w:t>
      </w:r>
      <w:r w:rsidR="00FB09A3" w:rsidRPr="001E7E1B">
        <w:t>c đổi</w:t>
      </w:r>
      <w:r w:rsidRPr="001E7E1B">
        <w:t xml:space="preserve"> mới hoạt động giáo dục của nhà trường, rèn Luyện phẩm chất chính trị, đạo đức lối sống của cán bộ quản lý, giáo viên, nhân viên và học sinh cụ thể:</w:t>
      </w:r>
    </w:p>
    <w:p w:rsidR="00080D1A" w:rsidRPr="001E7E1B" w:rsidRDefault="0045676C" w:rsidP="00080D1A">
      <w:r w:rsidRPr="001E7E1B">
        <w:t>-</w:t>
      </w:r>
      <w:r w:rsidR="00080D1A" w:rsidRPr="001E7E1B">
        <w:t xml:space="preserve"> Chú trọng xây dựng kỷ cương nề nếp của cả thầy và trò làm việc đúng theo nội qui, qui chế, qui định của ngành.</w:t>
      </w:r>
    </w:p>
    <w:p w:rsidR="00080D1A" w:rsidRPr="001E7E1B" w:rsidRDefault="00080D1A" w:rsidP="00080D1A">
      <w:r w:rsidRPr="001E7E1B">
        <w:t xml:space="preserve">-  Tiếp tục tuyên truyền, vận động CBGVNV toàn trường học tập và làm theo tư tưởng, đạo đức, phong cách Hồ Chí Minh; cho giáo viên, học sinh ký cam kết thi đua thực hiện các cuộc vận động, cam kết thực hiện tốt các quy định về : “Mỗi thầy cô giáo là tấm gương đạo đức tự học và sáng tạo” và phong trào thi đua: “ Xây dựng trường học thân thiện và học sinh tích cực. Hầu hết cán bộ giáo viên đã nêu cao tinh thần trách nhiệm đối với nhiệm vụ được giao, cố gắng nỗ lực và sự gương mẫu về mới mặt, là tấm gương cho HS noi theo, thực hiện nghiêm túc khẩu hiệu: "Dân chủ - Kỷ cương - Tình thương - Trách nhiệm". </w:t>
      </w:r>
    </w:p>
    <w:p w:rsidR="0045676C" w:rsidRPr="001E7E1B" w:rsidRDefault="00080D1A" w:rsidP="00080D1A">
      <w:r w:rsidRPr="001E7E1B">
        <w:t>- Giáo viên chuẩn bị hồ sơ, kế hoạch bài dạy đầy đủ, dạy đúng chương trình, ra vào lớp bảo đảm đúng thời gian quy định, thực hiện tốt nề nếp, kỷ cương công vụ. Kiểm tra định kỳ, đột xuất việc thực hiện chương trình của giáo viên: phân phối chương trình, thực hiện chương trình giáo dục địa phương giáo án, dự giờ,…Thực hiện đổi mới công tác quản lý theo chỉ đạo củ</w:t>
      </w:r>
      <w:r w:rsidR="0045676C" w:rsidRPr="001E7E1B">
        <w:t>a ngành.</w:t>
      </w:r>
    </w:p>
    <w:p w:rsidR="00080D1A" w:rsidRPr="001E7E1B" w:rsidRDefault="00080D1A" w:rsidP="00080D1A">
      <w:r w:rsidRPr="001E7E1B">
        <w:tab/>
        <w:t>- Thực hiệ</w:t>
      </w:r>
      <w:r w:rsidR="0045676C" w:rsidRPr="001E7E1B">
        <w:t>n đổ</w:t>
      </w:r>
      <w:r w:rsidRPr="001E7E1B">
        <w:t xml:space="preserve">i mới công tác kiểm tra, đánh giá nhằm hạn chế những tiêu cực của học sinh trong làm bài kiểm tra để kết quả kiểm tra phản ánh thực chất lực học của học sinh từ đó có biện pháp nâng cao chất lượng phù hợp. Đối với hoạt động kiểm tra định kỳ: nhà trường xây dựng kế hoạch quản lý hoạt động từ đầu năm học đảm bảo đề kiểm tra định kỳ do nhà trường lựa chọn. Nhóm chuyên môn thống nhất ma trận đề, xây dựng đề kiểm tra, nhà trường thực hiện trộn đề, xây dựng đề dựa trên đề kiểm tra do giáo viên xây dựng. Đối với kỳ kiểm tra học kỳ: nhà trường tổ chức đúng quy chế, đảm bảo đủ giám thị coi thi trong phòng thi. Tổng cường hoạt </w:t>
      </w:r>
      <w:r w:rsidRPr="001E7E1B">
        <w:lastRenderedPageBreak/>
        <w:t xml:space="preserve">động hướng dẫn học sinh đánh giá </w:t>
      </w:r>
      <w:r w:rsidR="0045676C" w:rsidRPr="001E7E1B">
        <w:t>l</w:t>
      </w:r>
      <w:r w:rsidRPr="001E7E1B">
        <w:t>ẫn nhau và tự đánh giá hoạt động của học sinh nhằm phát huy tối đa năng lực của học sinh.</w:t>
      </w:r>
    </w:p>
    <w:p w:rsidR="00080D1A" w:rsidRPr="001E7E1B" w:rsidRDefault="00080D1A" w:rsidP="00080D1A">
      <w:r w:rsidRPr="001E7E1B">
        <w:t>- Tổ chức thực hiện nghiêm túc kế hoạch giáo dục đã được xây dựng đầu năm học trong đó có sự điều chỉnh cho phù hợp với thực tế học sinh, giáo viên trong trường. Chỉ đạo giảng dạy nghiêm túc chương trình giáo dục địa phương theo quy định đối với các môn: Ngữ văn, lịch sử, Địa lý, GDCD (với môn GDCD thực hành ngoại khóa các vấn đề của địa phương và các nội dung đã học) giúp học sinh hiểu rõ hơn về địa phương, biết tự hào về truyền thống quê hương, nâng cao thức cá nhân tham gia xây dựng bảo vệ truyền thống quê hương đất nước. Trong Học kì I năm học 2020 - 2021, nhà trường đã tổ chức được 01 lần kiểm tra việc thực hiện chương trình giáo dục địa phương của các bộ môn liên quan để kịp thời nhân rộng các bài giảng có chất lượng đến các giáo viên giảng dạy.</w:t>
      </w:r>
    </w:p>
    <w:p w:rsidR="00080D1A" w:rsidRPr="001E7E1B" w:rsidRDefault="00080D1A" w:rsidP="00080D1A">
      <w:r w:rsidRPr="001E7E1B">
        <w:tab/>
        <w:t>- Tích cực thực hiện tích hợp giáo dục đạo đức, giáo dục phòng chống tham nhũng, giáo dục - rèn Luyện kỹ năng sống, giáo dục bảo vệ mới trường, giáo dục dân số, sức khoẻ, ATGT, phòng chống tai nạn xã hội, ứng phó biến đói khí hậu, giáo dục di sản .v.v. thông qua các môn học và lồng ghép vào các hoạt động ngoạ</w:t>
      </w:r>
      <w:r w:rsidR="00021080" w:rsidRPr="001E7E1B">
        <w:t>i khoá đ</w:t>
      </w:r>
      <w:r w:rsidRPr="001E7E1B">
        <w:t>ồng thời, lồng ghép kỹ năng sống vào các tiết học trong đó có cả tiết sinh hoạt. Tích cực hướng dẫn thực hiện và tổ chức hoạt động TNST trong môn để phát huy tối đa năng lực của học sinh.</w:t>
      </w:r>
    </w:p>
    <w:p w:rsidR="00080D1A" w:rsidRPr="001E7E1B" w:rsidRDefault="003A5A92" w:rsidP="00080D1A">
      <w:r w:rsidRPr="001E7E1B">
        <w:t xml:space="preserve">  </w:t>
      </w:r>
      <w:r w:rsidRPr="001E7E1B">
        <w:tab/>
      </w:r>
      <w:r w:rsidR="00080D1A" w:rsidRPr="001E7E1B">
        <w:t xml:space="preserve">- Đối với công tác phụ đạo học sinh yếu - kém: nhà trường xây dựng kế hoạch khảo sát định hướng để giáo viên lập kế hoạch giảng dạy lồng ghép trong từng tiết học, từ đó BGH có hướng tổ chức các buổi dạy ngoài giờ chính khóa.  </w:t>
      </w:r>
    </w:p>
    <w:p w:rsidR="00080D1A" w:rsidRPr="001E7E1B" w:rsidRDefault="00080D1A" w:rsidP="00080D1A">
      <w:r w:rsidRPr="001E7E1B">
        <w:t>- Chỉ đạo thực hiện tốt các chuyên đề, tăng cường dự giờ thăm lớp để học tập và rút kinh nghiệm. Mỗi giáo viên hàng năm phải dự 15 tiết trở lên và được đồng nghiệp dự giờ góp ý tối thiểu 03 tiết trở lên. Nhà trường tiếp tục thực hiện góp ý giờ dạy theo công văn 2248/SGDĐT-GDTrH ngày 28/9/2015 về “Hướng dẫn xây dựng kế hoạch dạy học và đánh giá xếp loại giờ dạy của giáo viên trường trung học từ năm học 2015 - 2016”.</w:t>
      </w:r>
    </w:p>
    <w:p w:rsidR="00080D1A" w:rsidRPr="001E7E1B" w:rsidRDefault="00080D1A" w:rsidP="00080D1A">
      <w:r w:rsidRPr="001E7E1B">
        <w:rPr>
          <w:i/>
        </w:rPr>
        <w:t>7. Chỉ đạo thực hiện nghiêm túc lịch sinh hoạt chuyên môn 2 lầ</w:t>
      </w:r>
      <w:r w:rsidR="003A5A92" w:rsidRPr="001E7E1B">
        <w:rPr>
          <w:i/>
        </w:rPr>
        <w:t>n/ tháng</w:t>
      </w:r>
      <w:r w:rsidR="00FB09A3" w:rsidRPr="001E7E1B">
        <w:t>:</w:t>
      </w:r>
      <w:r w:rsidR="003A5A92" w:rsidRPr="001E7E1B">
        <w:t xml:space="preserve">  N</w:t>
      </w:r>
      <w:r w:rsidRPr="001E7E1B">
        <w:t xml:space="preserve">âng cao chất lượng các buổi sinh hoạt chuyên môn đi sâu vào bàn bạc các nội dung chuyên môn cụ thể theo từng chuyên đề, những vấn đề khó giải quyết cần phải có trí tuệ của tập thể. Tăng cường chỉ đạo thực hiện đổi mới nội dung, phương pháp dạy học Thông qua chuyên đề: chuyên đề cụm chuyên môn (dạy học chủ đề và dạy học tích hợp trong môn Ngữ văn, Lịch sử, toán) </w:t>
      </w:r>
    </w:p>
    <w:p w:rsidR="00080D1A" w:rsidRPr="001E7E1B" w:rsidRDefault="00080D1A" w:rsidP="00080D1A">
      <w:r w:rsidRPr="001E7E1B">
        <w:t>8. Thực hiện tốt sự phối hợp ba m</w:t>
      </w:r>
      <w:r w:rsidR="00FB09A3" w:rsidRPr="001E7E1B">
        <w:t>ôi</w:t>
      </w:r>
      <w:r w:rsidRPr="001E7E1B">
        <w:t xml:space="preserve"> trường giáo dục, nâng cao hiệu quả các kỳ  họp phụ huynh, trao đổi với phụ huynh về phương pháp quản lý và kiểm tra việc học tập của học sinh ở gia đình, quản lý các em về thời gian học tập ở nhà, tạo cho các em không gian yên tĩnh để học tập, kiểm tra bài vở của học sinh theo thời khóa biểu; luôn giữ mối liên lạc với phụ huynh học sinh thông qua tin tin nhắn trên điện thoại, trao đổi trực tiếp; tham mưu với chính quyền địa phương xây dựng môi trường học tập tích cực, kết hợp với địa phương trong công tác giáo dục đạo đức học sinh, huy động tối đa học sinh trong độ tuổi đi học.</w:t>
      </w:r>
    </w:p>
    <w:p w:rsidR="00080D1A" w:rsidRPr="001E7E1B" w:rsidRDefault="00080D1A" w:rsidP="00080D1A">
      <w:r w:rsidRPr="001E7E1B">
        <w:lastRenderedPageBreak/>
        <w:t>9. Chỉ đạo đội thiếu niên TPHCM tăng cường vai trò của đội cờ đỏ trong các giờ truy bài, thể dục giữa giờ về việc kiểm tra chuẩn bị bài - học bài ở nhà của học sinh đầu giờ học hàng ngày, thực hiện giờ ra vào lớp thực hiện ATGT, xây dựng đôi bạn học tập, bạn giỏi kèm cặp giúp đỡ bạn còn yếu để cùng nhau tiến bộ. Học sinh trong đội cờ đỏ tích cực tham gia kiểm tra, đôn đốc việc thực hiện các quy định về ATGT trước cổng trường vào đầu và hết giờ học.</w:t>
      </w:r>
    </w:p>
    <w:p w:rsidR="00080D1A" w:rsidRPr="001E7E1B" w:rsidRDefault="00080D1A" w:rsidP="00080D1A">
      <w:r w:rsidRPr="001E7E1B">
        <w:t>10. Tăng cường tổ chức các buổi ngoại hoá, các phong trào thi đua nhân các ngày lễ lớn với quy mô toàn trường để mỗi đối tượng học sinh được tham gia từ đó giúp các em thêm yêu thích môn học đồng thời là nơi để giáo viên có cơ hội thể hiện hết tri thức sẵn có của mình. Trong năm học 2020 - 2021 nhà trường đã tổ chức được các hoạt động ngoại khóa: An toàn giao thông, phòng chống bạo lực học đường. Các hoạt động ngoài giờ lên lớp tương ứng với chủ điểm của tháng đạt kết quả tốt. Kịp thời khích lệ, động viên những học sinh có thành tích nhằm cổ vũ các em luôn cố gắng.</w:t>
      </w:r>
    </w:p>
    <w:p w:rsidR="00080D1A" w:rsidRPr="001E7E1B" w:rsidRDefault="00EF6CE9" w:rsidP="00EF6CE9">
      <w:pPr>
        <w:shd w:val="clear" w:color="auto" w:fill="FFFFFF"/>
        <w:spacing w:before="120" w:line="240" w:lineRule="auto"/>
        <w:ind w:firstLine="560"/>
        <w:rPr>
          <w:rFonts w:eastAsia="Times New Roman" w:cs="Times New Roman"/>
          <w:b/>
          <w:i/>
          <w:spacing w:val="-4"/>
          <w:szCs w:val="28"/>
          <w:lang w:val="vi-VN"/>
        </w:rPr>
      </w:pPr>
      <w:r w:rsidRPr="001E7E1B">
        <w:rPr>
          <w:rFonts w:eastAsia="Times New Roman" w:cs="Times New Roman"/>
          <w:b/>
          <w:spacing w:val="-4"/>
          <w:szCs w:val="28"/>
          <w:lang w:val="vi-VN"/>
        </w:rPr>
        <w:t>IV</w:t>
      </w:r>
      <w:r w:rsidR="00080D1A" w:rsidRPr="001E7E1B">
        <w:rPr>
          <w:b/>
          <w:lang w:val="vi-VN"/>
        </w:rPr>
        <w:t>. Đánh giá chất lượng giáo dục:</w:t>
      </w:r>
    </w:p>
    <w:p w:rsidR="00080D1A" w:rsidRPr="001E7E1B" w:rsidRDefault="00EF6CE9" w:rsidP="00080D1A">
      <w:pPr>
        <w:rPr>
          <w:b/>
          <w:lang w:val="vi-VN"/>
        </w:rPr>
      </w:pPr>
      <w:r w:rsidRPr="001E7E1B">
        <w:rPr>
          <w:b/>
          <w:i/>
          <w:lang w:val="vi-VN"/>
        </w:rPr>
        <w:t>1</w:t>
      </w:r>
      <w:r w:rsidR="00080D1A" w:rsidRPr="001E7E1B">
        <w:rPr>
          <w:b/>
          <w:i/>
          <w:lang w:val="vi-VN"/>
        </w:rPr>
        <w:t>. Kết quả 2 mặt giáo dục của toàn trường, từng khối lớp</w:t>
      </w:r>
      <w:r w:rsidR="00080D1A" w:rsidRPr="001E7E1B">
        <w:rPr>
          <w:b/>
          <w:lang w:val="vi-VN"/>
        </w:rPr>
        <w:t>.</w:t>
      </w:r>
    </w:p>
    <w:p w:rsidR="00AC367F" w:rsidRPr="001E7E1B" w:rsidRDefault="00EF6CE9" w:rsidP="00080D1A">
      <w:pPr>
        <w:rPr>
          <w:lang w:val="vi-VN"/>
        </w:rPr>
      </w:pPr>
      <w:r w:rsidRPr="001E7E1B">
        <w:rPr>
          <w:lang w:val="vi-VN"/>
        </w:rPr>
        <w:t xml:space="preserve">- </w:t>
      </w:r>
      <w:r w:rsidR="00080D1A" w:rsidRPr="001E7E1B">
        <w:rPr>
          <w:lang w:val="vi-VN"/>
        </w:rPr>
        <w:t>Về chất lượng đại trà:  Kết quả học kỳ II năm học 2020- 2021.</w:t>
      </w:r>
    </w:p>
    <w:p w:rsidR="00894538" w:rsidRPr="001E7E1B" w:rsidRDefault="00894538" w:rsidP="00080D1A">
      <w:pPr>
        <w:rPr>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552"/>
        <w:gridCol w:w="1562"/>
        <w:gridCol w:w="1558"/>
        <w:gridCol w:w="1552"/>
        <w:gridCol w:w="1562"/>
      </w:tblGrid>
      <w:tr w:rsidR="00080D1A" w:rsidRPr="001E7E1B" w:rsidTr="00947B50">
        <w:tc>
          <w:tcPr>
            <w:tcW w:w="4788" w:type="dxa"/>
            <w:gridSpan w:val="3"/>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b/>
                <w:szCs w:val="20"/>
                <w:lang w:val="nl-NL"/>
              </w:rPr>
            </w:pPr>
            <w:r w:rsidRPr="001E7E1B">
              <w:rPr>
                <w:rFonts w:eastAsia="PMingLiU" w:cs="Times New Roman"/>
                <w:b/>
                <w:szCs w:val="20"/>
                <w:lang w:val="nl-NL"/>
              </w:rPr>
              <w:t>XẾP LOẠI HỌC LỰC</w:t>
            </w:r>
          </w:p>
        </w:tc>
        <w:tc>
          <w:tcPr>
            <w:tcW w:w="4788" w:type="dxa"/>
            <w:gridSpan w:val="3"/>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b/>
                <w:szCs w:val="20"/>
                <w:lang w:val="nl-NL"/>
              </w:rPr>
            </w:pPr>
            <w:r w:rsidRPr="001E7E1B">
              <w:rPr>
                <w:rFonts w:eastAsia="PMingLiU" w:cs="Times New Roman"/>
                <w:b/>
                <w:szCs w:val="20"/>
                <w:lang w:val="nl-NL"/>
              </w:rPr>
              <w:t>XẾP LOẠI HẠNH KIỂM</w:t>
            </w:r>
          </w:p>
        </w:tc>
      </w:tr>
      <w:tr w:rsidR="00080D1A" w:rsidRPr="001E7E1B" w:rsidTr="00947B50">
        <w:tc>
          <w:tcPr>
            <w:tcW w:w="1596"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Loại</w:t>
            </w:r>
          </w:p>
        </w:tc>
        <w:tc>
          <w:tcPr>
            <w:tcW w:w="1596"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SL</w:t>
            </w:r>
          </w:p>
        </w:tc>
        <w:tc>
          <w:tcPr>
            <w:tcW w:w="1596"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w:t>
            </w:r>
          </w:p>
        </w:tc>
        <w:tc>
          <w:tcPr>
            <w:tcW w:w="1596"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Loại</w:t>
            </w:r>
          </w:p>
        </w:tc>
        <w:tc>
          <w:tcPr>
            <w:tcW w:w="1596"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SL</w:t>
            </w:r>
          </w:p>
        </w:tc>
        <w:tc>
          <w:tcPr>
            <w:tcW w:w="1596"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w:t>
            </w:r>
          </w:p>
        </w:tc>
      </w:tr>
      <w:tr w:rsidR="00080D1A" w:rsidRPr="001E7E1B" w:rsidTr="00947B50">
        <w:tc>
          <w:tcPr>
            <w:tcW w:w="1596"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Tốt</w:t>
            </w:r>
          </w:p>
        </w:tc>
        <w:tc>
          <w:tcPr>
            <w:tcW w:w="1596"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left"/>
              <w:rPr>
                <w:rFonts w:eastAsia="PMingLiU" w:cs="Times New Roman"/>
                <w:szCs w:val="20"/>
                <w:lang w:val="nl-NL"/>
              </w:rPr>
            </w:pPr>
            <w:r w:rsidRPr="001E7E1B">
              <w:rPr>
                <w:rFonts w:eastAsia="PMingLiU" w:cs="Times New Roman"/>
                <w:szCs w:val="20"/>
                <w:lang w:val="nl-NL"/>
              </w:rPr>
              <w:t>27</w:t>
            </w:r>
          </w:p>
        </w:tc>
        <w:tc>
          <w:tcPr>
            <w:tcW w:w="1596"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left"/>
              <w:rPr>
                <w:rFonts w:eastAsia="PMingLiU" w:cs="Times New Roman"/>
                <w:szCs w:val="20"/>
                <w:lang w:val="nl-NL"/>
              </w:rPr>
            </w:pPr>
            <w:r w:rsidRPr="001E7E1B">
              <w:rPr>
                <w:rFonts w:eastAsia="PMingLiU" w:cs="Times New Roman"/>
                <w:szCs w:val="20"/>
                <w:lang w:val="nl-NL"/>
              </w:rPr>
              <w:t>8,74</w:t>
            </w:r>
          </w:p>
        </w:tc>
        <w:tc>
          <w:tcPr>
            <w:tcW w:w="1596"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left"/>
              <w:rPr>
                <w:rFonts w:eastAsia="PMingLiU" w:cs="Times New Roman"/>
                <w:szCs w:val="20"/>
                <w:lang w:val="nl-NL"/>
              </w:rPr>
            </w:pPr>
            <w:r w:rsidRPr="001E7E1B">
              <w:rPr>
                <w:rFonts w:eastAsia="PMingLiU" w:cs="Times New Roman"/>
                <w:szCs w:val="20"/>
                <w:lang w:val="nl-NL"/>
              </w:rPr>
              <w:t xml:space="preserve">     Tốt</w:t>
            </w:r>
          </w:p>
        </w:tc>
        <w:tc>
          <w:tcPr>
            <w:tcW w:w="1596"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215</w:t>
            </w:r>
          </w:p>
        </w:tc>
        <w:tc>
          <w:tcPr>
            <w:tcW w:w="1596"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69,58</w:t>
            </w:r>
          </w:p>
        </w:tc>
      </w:tr>
      <w:tr w:rsidR="00080D1A" w:rsidRPr="001E7E1B" w:rsidTr="00947B50">
        <w:tc>
          <w:tcPr>
            <w:tcW w:w="1596"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Khá</w:t>
            </w:r>
          </w:p>
        </w:tc>
        <w:tc>
          <w:tcPr>
            <w:tcW w:w="1596"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left"/>
              <w:rPr>
                <w:rFonts w:eastAsia="PMingLiU" w:cs="Times New Roman"/>
                <w:szCs w:val="20"/>
                <w:lang w:val="nl-NL"/>
              </w:rPr>
            </w:pPr>
            <w:r w:rsidRPr="001E7E1B">
              <w:rPr>
                <w:rFonts w:eastAsia="PMingLiU" w:cs="Times New Roman"/>
                <w:szCs w:val="20"/>
                <w:lang w:val="nl-NL"/>
              </w:rPr>
              <w:t>158</w:t>
            </w:r>
          </w:p>
        </w:tc>
        <w:tc>
          <w:tcPr>
            <w:tcW w:w="1596"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left"/>
              <w:rPr>
                <w:rFonts w:eastAsia="PMingLiU" w:cs="Times New Roman"/>
                <w:szCs w:val="20"/>
                <w:lang w:val="nl-NL"/>
              </w:rPr>
            </w:pPr>
            <w:r w:rsidRPr="001E7E1B">
              <w:rPr>
                <w:rFonts w:eastAsia="PMingLiU" w:cs="Times New Roman"/>
                <w:szCs w:val="20"/>
                <w:lang w:val="nl-NL"/>
              </w:rPr>
              <w:t>51,13</w:t>
            </w:r>
          </w:p>
        </w:tc>
        <w:tc>
          <w:tcPr>
            <w:tcW w:w="1596"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Khá</w:t>
            </w:r>
          </w:p>
        </w:tc>
        <w:tc>
          <w:tcPr>
            <w:tcW w:w="1596"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77</w:t>
            </w:r>
          </w:p>
        </w:tc>
        <w:tc>
          <w:tcPr>
            <w:tcW w:w="1596"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24,92</w:t>
            </w:r>
          </w:p>
        </w:tc>
      </w:tr>
      <w:tr w:rsidR="00080D1A" w:rsidRPr="001E7E1B" w:rsidTr="00947B50">
        <w:trPr>
          <w:trHeight w:val="631"/>
        </w:trPr>
        <w:tc>
          <w:tcPr>
            <w:tcW w:w="1596"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TB</w:t>
            </w:r>
          </w:p>
        </w:tc>
        <w:tc>
          <w:tcPr>
            <w:tcW w:w="1596"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left"/>
              <w:rPr>
                <w:rFonts w:eastAsia="PMingLiU" w:cs="Times New Roman"/>
                <w:szCs w:val="20"/>
                <w:lang w:val="nl-NL"/>
              </w:rPr>
            </w:pPr>
            <w:r w:rsidRPr="001E7E1B">
              <w:rPr>
                <w:rFonts w:eastAsia="PMingLiU" w:cs="Times New Roman"/>
                <w:szCs w:val="20"/>
                <w:lang w:val="nl-NL"/>
              </w:rPr>
              <w:t>107</w:t>
            </w:r>
          </w:p>
        </w:tc>
        <w:tc>
          <w:tcPr>
            <w:tcW w:w="1596"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left"/>
              <w:rPr>
                <w:rFonts w:eastAsia="PMingLiU" w:cs="Times New Roman"/>
                <w:szCs w:val="20"/>
                <w:lang w:val="nl-NL"/>
              </w:rPr>
            </w:pPr>
            <w:r w:rsidRPr="001E7E1B">
              <w:rPr>
                <w:rFonts w:eastAsia="PMingLiU" w:cs="Times New Roman"/>
                <w:szCs w:val="20"/>
                <w:lang w:val="nl-NL"/>
              </w:rPr>
              <w:t>34,63</w:t>
            </w:r>
          </w:p>
        </w:tc>
        <w:tc>
          <w:tcPr>
            <w:tcW w:w="1596"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TB</w:t>
            </w:r>
          </w:p>
        </w:tc>
        <w:tc>
          <w:tcPr>
            <w:tcW w:w="1596"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17</w:t>
            </w:r>
          </w:p>
        </w:tc>
        <w:tc>
          <w:tcPr>
            <w:tcW w:w="1596"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5,5</w:t>
            </w:r>
          </w:p>
        </w:tc>
      </w:tr>
      <w:tr w:rsidR="00080D1A" w:rsidRPr="001E7E1B" w:rsidTr="00947B50">
        <w:tc>
          <w:tcPr>
            <w:tcW w:w="1596"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Yếu</w:t>
            </w:r>
          </w:p>
        </w:tc>
        <w:tc>
          <w:tcPr>
            <w:tcW w:w="1596"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left"/>
              <w:rPr>
                <w:rFonts w:eastAsia="PMingLiU" w:cs="Times New Roman"/>
                <w:szCs w:val="20"/>
                <w:lang w:val="nl-NL"/>
              </w:rPr>
            </w:pPr>
            <w:r w:rsidRPr="001E7E1B">
              <w:rPr>
                <w:rFonts w:eastAsia="PMingLiU" w:cs="Times New Roman"/>
                <w:szCs w:val="20"/>
                <w:lang w:val="nl-NL"/>
              </w:rPr>
              <w:t>9</w:t>
            </w:r>
          </w:p>
        </w:tc>
        <w:tc>
          <w:tcPr>
            <w:tcW w:w="1596"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left"/>
              <w:rPr>
                <w:rFonts w:eastAsia="PMingLiU" w:cs="Times New Roman"/>
                <w:szCs w:val="20"/>
                <w:lang w:val="nl-NL"/>
              </w:rPr>
            </w:pPr>
            <w:r w:rsidRPr="001E7E1B">
              <w:rPr>
                <w:rFonts w:eastAsia="PMingLiU" w:cs="Times New Roman"/>
                <w:szCs w:val="20"/>
                <w:lang w:val="nl-NL"/>
              </w:rPr>
              <w:t>2,91</w:t>
            </w:r>
          </w:p>
        </w:tc>
        <w:tc>
          <w:tcPr>
            <w:tcW w:w="1596"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Yếu</w:t>
            </w:r>
          </w:p>
        </w:tc>
        <w:tc>
          <w:tcPr>
            <w:tcW w:w="1596"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0</w:t>
            </w:r>
          </w:p>
        </w:tc>
        <w:tc>
          <w:tcPr>
            <w:tcW w:w="1596"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center"/>
              <w:rPr>
                <w:rFonts w:eastAsia="PMingLiU" w:cs="Times New Roman"/>
                <w:szCs w:val="20"/>
                <w:lang w:val="nl-NL"/>
              </w:rPr>
            </w:pPr>
          </w:p>
        </w:tc>
      </w:tr>
      <w:tr w:rsidR="00080D1A" w:rsidRPr="001E7E1B" w:rsidTr="00947B50">
        <w:tc>
          <w:tcPr>
            <w:tcW w:w="1596"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Kém</w:t>
            </w:r>
          </w:p>
        </w:tc>
        <w:tc>
          <w:tcPr>
            <w:tcW w:w="1596"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left"/>
              <w:rPr>
                <w:rFonts w:eastAsia="PMingLiU" w:cs="Times New Roman"/>
                <w:szCs w:val="20"/>
                <w:lang w:val="nl-NL"/>
              </w:rPr>
            </w:pPr>
            <w:r w:rsidRPr="001E7E1B">
              <w:rPr>
                <w:rFonts w:eastAsia="PMingLiU" w:cs="Times New Roman"/>
                <w:szCs w:val="20"/>
                <w:lang w:val="nl-NL"/>
              </w:rPr>
              <w:t>8</w:t>
            </w:r>
          </w:p>
        </w:tc>
        <w:tc>
          <w:tcPr>
            <w:tcW w:w="1596"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left"/>
              <w:rPr>
                <w:rFonts w:eastAsia="PMingLiU" w:cs="Times New Roman"/>
                <w:szCs w:val="20"/>
                <w:lang w:val="nl-NL"/>
              </w:rPr>
            </w:pPr>
            <w:r w:rsidRPr="001E7E1B">
              <w:rPr>
                <w:rFonts w:eastAsia="PMingLiU" w:cs="Times New Roman"/>
                <w:szCs w:val="20"/>
                <w:lang w:val="nl-NL"/>
              </w:rPr>
              <w:t>2.59</w:t>
            </w:r>
          </w:p>
        </w:tc>
        <w:tc>
          <w:tcPr>
            <w:tcW w:w="1596"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Kém</w:t>
            </w:r>
          </w:p>
        </w:tc>
        <w:tc>
          <w:tcPr>
            <w:tcW w:w="1596"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0</w:t>
            </w:r>
          </w:p>
        </w:tc>
        <w:tc>
          <w:tcPr>
            <w:tcW w:w="1596"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center"/>
              <w:rPr>
                <w:rFonts w:eastAsia="PMingLiU" w:cs="Times New Roman"/>
                <w:szCs w:val="20"/>
                <w:lang w:val="nl-NL"/>
              </w:rPr>
            </w:pPr>
          </w:p>
        </w:tc>
      </w:tr>
    </w:tbl>
    <w:p w:rsidR="00080D1A" w:rsidRPr="001E7E1B" w:rsidRDefault="00080D1A" w:rsidP="00080D1A">
      <w:pPr>
        <w:spacing w:line="240" w:lineRule="auto"/>
        <w:ind w:firstLine="624"/>
        <w:rPr>
          <w:rFonts w:eastAsia="Times New Roman" w:cs="Times New Roman"/>
          <w:i/>
          <w:szCs w:val="28"/>
          <w:lang w:val="en-US"/>
        </w:rPr>
      </w:pPr>
    </w:p>
    <w:p w:rsidR="00080D1A" w:rsidRPr="001E7E1B" w:rsidRDefault="00080D1A" w:rsidP="00080D1A">
      <w:pPr>
        <w:numPr>
          <w:ilvl w:val="0"/>
          <w:numId w:val="1"/>
        </w:numPr>
        <w:spacing w:line="240" w:lineRule="auto"/>
        <w:jc w:val="left"/>
        <w:rPr>
          <w:rFonts w:eastAsia="Times New Roman" w:cs="Times New Roman"/>
          <w:i/>
          <w:szCs w:val="20"/>
          <w:lang w:val="en-US"/>
        </w:rPr>
      </w:pPr>
      <w:r w:rsidRPr="001E7E1B">
        <w:rPr>
          <w:rFonts w:eastAsia="Times New Roman" w:cs="Times New Roman"/>
          <w:i/>
          <w:szCs w:val="20"/>
          <w:lang w:val="en-US"/>
        </w:rPr>
        <w:t xml:space="preserve"> Kết quả cả năm học 2020- 2021.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1553"/>
        <w:gridCol w:w="1562"/>
        <w:gridCol w:w="1558"/>
        <w:gridCol w:w="1553"/>
        <w:gridCol w:w="1562"/>
      </w:tblGrid>
      <w:tr w:rsidR="00080D1A" w:rsidRPr="001E7E1B" w:rsidTr="004A267A">
        <w:tc>
          <w:tcPr>
            <w:tcW w:w="4671" w:type="dxa"/>
            <w:gridSpan w:val="3"/>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b/>
                <w:szCs w:val="20"/>
                <w:lang w:val="nl-NL"/>
              </w:rPr>
            </w:pPr>
            <w:r w:rsidRPr="001E7E1B">
              <w:rPr>
                <w:rFonts w:eastAsia="PMingLiU" w:cs="Times New Roman"/>
                <w:b/>
                <w:szCs w:val="20"/>
                <w:lang w:val="nl-NL"/>
              </w:rPr>
              <w:t>XẾP LOẠI HẠNH KIỂM</w:t>
            </w:r>
          </w:p>
        </w:tc>
        <w:tc>
          <w:tcPr>
            <w:tcW w:w="4673" w:type="dxa"/>
            <w:gridSpan w:val="3"/>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b/>
                <w:szCs w:val="20"/>
                <w:lang w:val="nl-NL"/>
              </w:rPr>
            </w:pPr>
            <w:r w:rsidRPr="001E7E1B">
              <w:rPr>
                <w:rFonts w:eastAsia="PMingLiU" w:cs="Times New Roman"/>
                <w:b/>
                <w:szCs w:val="20"/>
                <w:lang w:val="nl-NL"/>
              </w:rPr>
              <w:t>XẾP LOẠI HỌC LỰC</w:t>
            </w:r>
          </w:p>
        </w:tc>
      </w:tr>
      <w:tr w:rsidR="00080D1A" w:rsidRPr="001E7E1B" w:rsidTr="004A267A">
        <w:tc>
          <w:tcPr>
            <w:tcW w:w="1556"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Loại</w:t>
            </w:r>
          </w:p>
        </w:tc>
        <w:tc>
          <w:tcPr>
            <w:tcW w:w="1553"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SL</w:t>
            </w:r>
          </w:p>
        </w:tc>
        <w:tc>
          <w:tcPr>
            <w:tcW w:w="1562"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w:t>
            </w:r>
          </w:p>
        </w:tc>
        <w:tc>
          <w:tcPr>
            <w:tcW w:w="1558"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Loại</w:t>
            </w:r>
          </w:p>
        </w:tc>
        <w:tc>
          <w:tcPr>
            <w:tcW w:w="1553"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SL</w:t>
            </w:r>
          </w:p>
        </w:tc>
        <w:tc>
          <w:tcPr>
            <w:tcW w:w="1562"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w:t>
            </w:r>
          </w:p>
        </w:tc>
      </w:tr>
      <w:tr w:rsidR="00080D1A" w:rsidRPr="001E7E1B" w:rsidTr="004A267A">
        <w:tc>
          <w:tcPr>
            <w:tcW w:w="1556"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Tốt</w:t>
            </w:r>
          </w:p>
        </w:tc>
        <w:tc>
          <w:tcPr>
            <w:tcW w:w="1553"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left"/>
              <w:rPr>
                <w:rFonts w:eastAsia="PMingLiU" w:cs="Times New Roman"/>
                <w:szCs w:val="20"/>
                <w:lang w:val="nl-NL"/>
              </w:rPr>
            </w:pPr>
            <w:r w:rsidRPr="001E7E1B">
              <w:rPr>
                <w:rFonts w:eastAsia="PMingLiU" w:cs="Times New Roman"/>
                <w:szCs w:val="20"/>
                <w:lang w:val="nl-NL"/>
              </w:rPr>
              <w:t>222</w:t>
            </w:r>
          </w:p>
        </w:tc>
        <w:tc>
          <w:tcPr>
            <w:tcW w:w="1562"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left"/>
              <w:rPr>
                <w:rFonts w:eastAsia="PMingLiU" w:cs="Times New Roman"/>
                <w:szCs w:val="20"/>
                <w:lang w:val="nl-NL"/>
              </w:rPr>
            </w:pPr>
            <w:r w:rsidRPr="001E7E1B">
              <w:rPr>
                <w:rFonts w:eastAsia="PMingLiU" w:cs="Times New Roman"/>
                <w:szCs w:val="20"/>
                <w:lang w:val="nl-NL"/>
              </w:rPr>
              <w:t>71,84</w:t>
            </w:r>
          </w:p>
        </w:tc>
        <w:tc>
          <w:tcPr>
            <w:tcW w:w="1558"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Giỏi</w:t>
            </w:r>
          </w:p>
        </w:tc>
        <w:tc>
          <w:tcPr>
            <w:tcW w:w="1553"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27</w:t>
            </w:r>
          </w:p>
        </w:tc>
        <w:tc>
          <w:tcPr>
            <w:tcW w:w="1562"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8,74</w:t>
            </w:r>
          </w:p>
        </w:tc>
      </w:tr>
      <w:tr w:rsidR="00080D1A" w:rsidRPr="001E7E1B" w:rsidTr="004A267A">
        <w:tc>
          <w:tcPr>
            <w:tcW w:w="1556"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Khá</w:t>
            </w:r>
          </w:p>
        </w:tc>
        <w:tc>
          <w:tcPr>
            <w:tcW w:w="1553"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left"/>
              <w:rPr>
                <w:rFonts w:eastAsia="PMingLiU" w:cs="Times New Roman"/>
                <w:szCs w:val="20"/>
                <w:lang w:val="nl-NL"/>
              </w:rPr>
            </w:pPr>
            <w:r w:rsidRPr="001E7E1B">
              <w:rPr>
                <w:rFonts w:eastAsia="PMingLiU" w:cs="Times New Roman"/>
                <w:szCs w:val="20"/>
                <w:lang w:val="nl-NL"/>
              </w:rPr>
              <w:t>73</w:t>
            </w:r>
          </w:p>
        </w:tc>
        <w:tc>
          <w:tcPr>
            <w:tcW w:w="1562"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left"/>
              <w:rPr>
                <w:rFonts w:eastAsia="PMingLiU" w:cs="Times New Roman"/>
                <w:szCs w:val="20"/>
                <w:lang w:val="nl-NL"/>
              </w:rPr>
            </w:pPr>
            <w:r w:rsidRPr="001E7E1B">
              <w:rPr>
                <w:rFonts w:eastAsia="PMingLiU" w:cs="Times New Roman"/>
                <w:szCs w:val="20"/>
                <w:lang w:val="nl-NL"/>
              </w:rPr>
              <w:t>23,62</w:t>
            </w:r>
          </w:p>
        </w:tc>
        <w:tc>
          <w:tcPr>
            <w:tcW w:w="1558"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Khá</w:t>
            </w:r>
          </w:p>
        </w:tc>
        <w:tc>
          <w:tcPr>
            <w:tcW w:w="1553"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159</w:t>
            </w:r>
          </w:p>
        </w:tc>
        <w:tc>
          <w:tcPr>
            <w:tcW w:w="1562"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51,46</w:t>
            </w:r>
          </w:p>
        </w:tc>
      </w:tr>
      <w:tr w:rsidR="00080D1A" w:rsidRPr="001E7E1B" w:rsidTr="004A267A">
        <w:trPr>
          <w:trHeight w:val="631"/>
        </w:trPr>
        <w:tc>
          <w:tcPr>
            <w:tcW w:w="1556"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TB</w:t>
            </w:r>
          </w:p>
        </w:tc>
        <w:tc>
          <w:tcPr>
            <w:tcW w:w="1553"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left"/>
              <w:rPr>
                <w:rFonts w:eastAsia="PMingLiU" w:cs="Times New Roman"/>
                <w:szCs w:val="20"/>
                <w:lang w:val="nl-NL"/>
              </w:rPr>
            </w:pPr>
            <w:r w:rsidRPr="001E7E1B">
              <w:rPr>
                <w:rFonts w:eastAsia="PMingLiU" w:cs="Times New Roman"/>
                <w:szCs w:val="20"/>
                <w:lang w:val="nl-NL"/>
              </w:rPr>
              <w:t>13</w:t>
            </w:r>
          </w:p>
        </w:tc>
        <w:tc>
          <w:tcPr>
            <w:tcW w:w="1562"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left"/>
              <w:rPr>
                <w:rFonts w:eastAsia="PMingLiU" w:cs="Times New Roman"/>
                <w:szCs w:val="20"/>
                <w:lang w:val="nl-NL"/>
              </w:rPr>
            </w:pPr>
            <w:r w:rsidRPr="001E7E1B">
              <w:rPr>
                <w:rFonts w:eastAsia="PMingLiU" w:cs="Times New Roman"/>
                <w:szCs w:val="20"/>
                <w:lang w:val="nl-NL"/>
              </w:rPr>
              <w:t>4,21</w:t>
            </w:r>
          </w:p>
        </w:tc>
        <w:tc>
          <w:tcPr>
            <w:tcW w:w="1558"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TB</w:t>
            </w:r>
          </w:p>
        </w:tc>
        <w:tc>
          <w:tcPr>
            <w:tcW w:w="1553"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111</w:t>
            </w:r>
          </w:p>
        </w:tc>
        <w:tc>
          <w:tcPr>
            <w:tcW w:w="1562"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35,92</w:t>
            </w:r>
          </w:p>
        </w:tc>
      </w:tr>
      <w:tr w:rsidR="00080D1A" w:rsidRPr="001E7E1B" w:rsidTr="004A267A">
        <w:tc>
          <w:tcPr>
            <w:tcW w:w="1556"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Yếu</w:t>
            </w:r>
          </w:p>
        </w:tc>
        <w:tc>
          <w:tcPr>
            <w:tcW w:w="1553"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left"/>
              <w:rPr>
                <w:rFonts w:eastAsia="PMingLiU" w:cs="Times New Roman"/>
                <w:szCs w:val="20"/>
                <w:lang w:val="nl-NL"/>
              </w:rPr>
            </w:pPr>
          </w:p>
        </w:tc>
        <w:tc>
          <w:tcPr>
            <w:tcW w:w="1562"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left"/>
              <w:rPr>
                <w:rFonts w:eastAsia="PMingLiU" w:cs="Times New Roman"/>
                <w:szCs w:val="20"/>
                <w:lang w:val="nl-NL"/>
              </w:rPr>
            </w:pPr>
          </w:p>
        </w:tc>
        <w:tc>
          <w:tcPr>
            <w:tcW w:w="1558"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Yếu</w:t>
            </w:r>
          </w:p>
        </w:tc>
        <w:tc>
          <w:tcPr>
            <w:tcW w:w="1553"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9</w:t>
            </w:r>
          </w:p>
        </w:tc>
        <w:tc>
          <w:tcPr>
            <w:tcW w:w="1562"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2,91</w:t>
            </w:r>
          </w:p>
        </w:tc>
      </w:tr>
      <w:tr w:rsidR="00080D1A" w:rsidRPr="001E7E1B" w:rsidTr="004A267A">
        <w:tc>
          <w:tcPr>
            <w:tcW w:w="1556"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center"/>
              <w:rPr>
                <w:rFonts w:eastAsia="PMingLiU" w:cs="Times New Roman"/>
                <w:szCs w:val="20"/>
                <w:lang w:val="nl-NL"/>
              </w:rPr>
            </w:pPr>
          </w:p>
        </w:tc>
        <w:tc>
          <w:tcPr>
            <w:tcW w:w="1553"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left"/>
              <w:rPr>
                <w:rFonts w:eastAsia="PMingLiU" w:cs="Times New Roman"/>
                <w:szCs w:val="20"/>
                <w:lang w:val="nl-NL"/>
              </w:rPr>
            </w:pPr>
          </w:p>
        </w:tc>
        <w:tc>
          <w:tcPr>
            <w:tcW w:w="1562"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left"/>
              <w:rPr>
                <w:rFonts w:eastAsia="PMingLiU" w:cs="Times New Roman"/>
                <w:szCs w:val="20"/>
                <w:lang w:val="nl-NL"/>
              </w:rPr>
            </w:pPr>
          </w:p>
        </w:tc>
        <w:tc>
          <w:tcPr>
            <w:tcW w:w="1558"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Kém</w:t>
            </w:r>
          </w:p>
        </w:tc>
        <w:tc>
          <w:tcPr>
            <w:tcW w:w="1553"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2</w:t>
            </w:r>
          </w:p>
        </w:tc>
        <w:tc>
          <w:tcPr>
            <w:tcW w:w="1562"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0,65</w:t>
            </w:r>
          </w:p>
        </w:tc>
      </w:tr>
    </w:tbl>
    <w:p w:rsidR="004A267A" w:rsidRPr="001E7E1B" w:rsidRDefault="004A267A" w:rsidP="004A267A">
      <w:r w:rsidRPr="001E7E1B">
        <w:t>Tốt nghiệp THCS: 100%</w:t>
      </w:r>
    </w:p>
    <w:p w:rsidR="004A267A" w:rsidRPr="001E7E1B" w:rsidRDefault="004A267A" w:rsidP="004A267A">
      <w:r w:rsidRPr="001E7E1B">
        <w:t xml:space="preserve">Lên lớp khối 6,7,8,9: 96,12% ( giảm  so với năm học trước); </w:t>
      </w:r>
    </w:p>
    <w:p w:rsidR="004A267A" w:rsidRPr="001E7E1B" w:rsidRDefault="004A267A" w:rsidP="004A267A">
      <w:r w:rsidRPr="001E7E1B">
        <w:t>Thi lại: 0,5% (09 em), Ở lại lớp: 0,65% (02 em), không có HS rèn luyện hạnh kiểm trong hè.</w:t>
      </w:r>
      <w:r w:rsidR="00894538" w:rsidRPr="001E7E1B">
        <w:t xml:space="preserve"> </w:t>
      </w:r>
      <w:r w:rsidRPr="001E7E1B">
        <w:t>So với đăng ký đầu năm thì chất lượng các bộ môn đều tăng lên đảm bảo chỉ tiêu phấn đấu;</w:t>
      </w:r>
      <w:r w:rsidR="00894538" w:rsidRPr="001E7E1B">
        <w:t xml:space="preserve"> </w:t>
      </w:r>
      <w:r w:rsidRPr="001E7E1B">
        <w:t xml:space="preserve">tuy nhiên chất lượng đại trà chưa đảm bảo chỉ tiêu xây dựng </w:t>
      </w:r>
      <w:r w:rsidRPr="001E7E1B">
        <w:lastRenderedPageBreak/>
        <w:t>đầu năm. Nhà trường cần có kế hoạch tổ chức ôn tập tốt để học sinh đạt kết quả trong kỳ thi lại trong hè.</w:t>
      </w:r>
    </w:p>
    <w:p w:rsidR="00EF6CE9" w:rsidRPr="001E7E1B" w:rsidRDefault="004A267A" w:rsidP="004A267A">
      <w:r w:rsidRPr="001E7E1B">
        <w:t>- Chất lượng học sinh giỏi được nâng lên. Kết quả năm học 2020-2021 tăng lên so với năm học trướ</w:t>
      </w:r>
      <w:r w:rsidR="00EF6CE9" w:rsidRPr="001E7E1B">
        <w:t>c.</w:t>
      </w:r>
    </w:p>
    <w:p w:rsidR="004A267A" w:rsidRPr="001E7E1B" w:rsidRDefault="00EF6CE9" w:rsidP="004A267A">
      <w:pPr>
        <w:rPr>
          <w:b/>
          <w:i/>
        </w:rPr>
      </w:pPr>
      <w:r w:rsidRPr="001E7E1B">
        <w:rPr>
          <w:b/>
          <w:i/>
        </w:rPr>
        <w:t>2.</w:t>
      </w:r>
      <w:r w:rsidR="004A267A" w:rsidRPr="001E7E1B">
        <w:rPr>
          <w:b/>
          <w:i/>
        </w:rPr>
        <w:t xml:space="preserve"> Đánh giá các mặt làm tốt và chỉ ra các tồn tại trong các hoạt động giáo dục toàn diện khác</w:t>
      </w:r>
      <w:r w:rsidR="0002521B" w:rsidRPr="001E7E1B">
        <w:rPr>
          <w:b/>
          <w:i/>
        </w:rPr>
        <w:t>.</w:t>
      </w:r>
    </w:p>
    <w:p w:rsidR="004A267A" w:rsidRPr="001E7E1B" w:rsidRDefault="004A267A" w:rsidP="004A267A">
      <w:pPr>
        <w:rPr>
          <w:b/>
        </w:rPr>
      </w:pPr>
      <w:r w:rsidRPr="001E7E1B">
        <w:rPr>
          <w:b/>
        </w:rPr>
        <w:t xml:space="preserve">a. Giáo dục lao động hướng nghiệp </w:t>
      </w:r>
    </w:p>
    <w:p w:rsidR="004A267A" w:rsidRPr="001E7E1B" w:rsidRDefault="004A267A" w:rsidP="004A267A">
      <w:r w:rsidRPr="001E7E1B">
        <w:t>- Thực hiện tốt giáo dục lao động thông qua các hoạt động lao động như: trồng cây trong khuôn viên trường, lao động vệ sinh trường lớp, vệ sinh khu vực trong và ngoài nhà trường, lao đóng vệ sinh đường phường, vệ sinh nghĩa trang liệt sĩ địa phương. Thông qua lao động đã góp phần giáo dục ý thức lao động giữ gìn vệ sinh chung, tinh thần đoàn kết - tương trợ giúp đỡ nhau, giáo dục lòng yêu nước, biết ơn các anh hùng liệt sỹ, yêu lao động.</w:t>
      </w:r>
    </w:p>
    <w:p w:rsidR="00080D1A" w:rsidRPr="001E7E1B" w:rsidRDefault="004A267A" w:rsidP="004A267A">
      <w:r w:rsidRPr="001E7E1B">
        <w:t>- Thực hiện đúng chương trình giáo dục hướng nghiệp cho học sinh lớp 9, Thông qua GDHN đã g lớp phần giúp các em định hướng phân luồng sau khi tốt nghiệp THCS.</w:t>
      </w:r>
    </w:p>
    <w:tbl>
      <w:tblPr>
        <w:tblW w:w="0" w:type="auto"/>
        <w:tblInd w:w="410" w:type="dxa"/>
        <w:tblLayout w:type="fixed"/>
        <w:tblCellMar>
          <w:left w:w="0" w:type="dxa"/>
          <w:right w:w="0" w:type="dxa"/>
        </w:tblCellMar>
        <w:tblLook w:val="0000" w:firstRow="0" w:lastRow="0" w:firstColumn="0" w:lastColumn="0" w:noHBand="0" w:noVBand="0"/>
      </w:tblPr>
      <w:tblGrid>
        <w:gridCol w:w="980"/>
        <w:gridCol w:w="3156"/>
        <w:gridCol w:w="3119"/>
      </w:tblGrid>
      <w:tr w:rsidR="00144883" w:rsidRPr="001E7E1B" w:rsidTr="00947B50">
        <w:trPr>
          <w:trHeight w:val="290"/>
        </w:trPr>
        <w:tc>
          <w:tcPr>
            <w:tcW w:w="980" w:type="dxa"/>
            <w:tcBorders>
              <w:top w:val="single" w:sz="8" w:space="0" w:color="auto"/>
              <w:left w:val="single" w:sz="8" w:space="0" w:color="auto"/>
              <w:right w:val="single" w:sz="8" w:space="0" w:color="auto"/>
            </w:tcBorders>
            <w:shd w:val="clear" w:color="auto" w:fill="auto"/>
            <w:vAlign w:val="bottom"/>
          </w:tcPr>
          <w:p w:rsidR="00144883" w:rsidRPr="001E7E1B" w:rsidRDefault="00144883" w:rsidP="00144883">
            <w:pPr>
              <w:spacing w:line="290" w:lineRule="exact"/>
              <w:ind w:firstLine="0"/>
              <w:jc w:val="center"/>
              <w:rPr>
                <w:rFonts w:eastAsia="Times New Roman" w:cs="Arial"/>
                <w:szCs w:val="28"/>
                <w:lang w:val="en-US"/>
              </w:rPr>
            </w:pPr>
            <w:r w:rsidRPr="001E7E1B">
              <w:rPr>
                <w:rFonts w:eastAsia="Times New Roman" w:cs="Arial"/>
                <w:szCs w:val="28"/>
                <w:lang w:val="en-US"/>
              </w:rPr>
              <w:t>Sĩ số</w:t>
            </w:r>
          </w:p>
        </w:tc>
        <w:tc>
          <w:tcPr>
            <w:tcW w:w="3156" w:type="dxa"/>
            <w:tcBorders>
              <w:top w:val="single" w:sz="8" w:space="0" w:color="auto"/>
              <w:right w:val="single" w:sz="8" w:space="0" w:color="auto"/>
            </w:tcBorders>
            <w:shd w:val="clear" w:color="auto" w:fill="auto"/>
            <w:vAlign w:val="bottom"/>
          </w:tcPr>
          <w:p w:rsidR="00144883" w:rsidRPr="001E7E1B" w:rsidRDefault="00144883" w:rsidP="00144883">
            <w:pPr>
              <w:spacing w:line="290" w:lineRule="exact"/>
              <w:ind w:firstLine="0"/>
              <w:jc w:val="center"/>
              <w:rPr>
                <w:rFonts w:eastAsia="Times New Roman" w:cs="Arial"/>
                <w:w w:val="99"/>
                <w:szCs w:val="28"/>
                <w:lang w:val="en-US"/>
              </w:rPr>
            </w:pPr>
            <w:r w:rsidRPr="001E7E1B">
              <w:rPr>
                <w:rFonts w:eastAsia="Times New Roman" w:cs="Arial"/>
                <w:w w:val="99"/>
                <w:szCs w:val="28"/>
                <w:lang w:val="en-US"/>
              </w:rPr>
              <w:t>TTHN &amp;GDTX</w:t>
            </w:r>
          </w:p>
        </w:tc>
        <w:tc>
          <w:tcPr>
            <w:tcW w:w="3119" w:type="dxa"/>
            <w:tcBorders>
              <w:top w:val="single" w:sz="8" w:space="0" w:color="auto"/>
              <w:right w:val="single" w:sz="8" w:space="0" w:color="auto"/>
            </w:tcBorders>
            <w:shd w:val="clear" w:color="auto" w:fill="auto"/>
            <w:vAlign w:val="bottom"/>
          </w:tcPr>
          <w:p w:rsidR="00144883" w:rsidRPr="001E7E1B" w:rsidRDefault="00144883" w:rsidP="00144883">
            <w:pPr>
              <w:spacing w:line="290" w:lineRule="exact"/>
              <w:ind w:firstLine="0"/>
              <w:jc w:val="center"/>
              <w:rPr>
                <w:rFonts w:eastAsia="Times New Roman" w:cs="Arial"/>
                <w:w w:val="99"/>
                <w:szCs w:val="28"/>
                <w:lang w:val="en-US"/>
              </w:rPr>
            </w:pPr>
            <w:r w:rsidRPr="001E7E1B">
              <w:rPr>
                <w:rFonts w:eastAsia="Times New Roman" w:cs="Arial"/>
                <w:w w:val="99"/>
                <w:szCs w:val="28"/>
                <w:lang w:val="en-US"/>
              </w:rPr>
              <w:t>Dạy nghề</w:t>
            </w:r>
          </w:p>
        </w:tc>
      </w:tr>
      <w:tr w:rsidR="00144883" w:rsidRPr="001E7E1B" w:rsidTr="00947B50">
        <w:trPr>
          <w:trHeight w:val="305"/>
        </w:trPr>
        <w:tc>
          <w:tcPr>
            <w:tcW w:w="980" w:type="dxa"/>
            <w:tcBorders>
              <w:left w:val="single" w:sz="8" w:space="0" w:color="auto"/>
              <w:bottom w:val="single" w:sz="8" w:space="0" w:color="auto"/>
              <w:right w:val="single" w:sz="8" w:space="0" w:color="auto"/>
            </w:tcBorders>
            <w:shd w:val="clear" w:color="auto" w:fill="auto"/>
            <w:vAlign w:val="bottom"/>
          </w:tcPr>
          <w:p w:rsidR="00144883" w:rsidRPr="001E7E1B" w:rsidRDefault="00144883" w:rsidP="00144883">
            <w:pPr>
              <w:spacing w:line="0" w:lineRule="atLeast"/>
              <w:ind w:firstLine="0"/>
              <w:jc w:val="center"/>
              <w:rPr>
                <w:rFonts w:eastAsia="Times New Roman" w:cs="Arial"/>
                <w:szCs w:val="28"/>
                <w:lang w:val="en-US"/>
              </w:rPr>
            </w:pPr>
          </w:p>
        </w:tc>
        <w:tc>
          <w:tcPr>
            <w:tcW w:w="3156" w:type="dxa"/>
            <w:tcBorders>
              <w:bottom w:val="single" w:sz="8" w:space="0" w:color="auto"/>
              <w:right w:val="single" w:sz="8" w:space="0" w:color="auto"/>
            </w:tcBorders>
            <w:shd w:val="clear" w:color="auto" w:fill="auto"/>
            <w:vAlign w:val="bottom"/>
          </w:tcPr>
          <w:p w:rsidR="00144883" w:rsidRPr="001E7E1B" w:rsidRDefault="00144883" w:rsidP="00144883">
            <w:pPr>
              <w:spacing w:line="0" w:lineRule="atLeast"/>
              <w:ind w:firstLine="0"/>
              <w:jc w:val="center"/>
              <w:rPr>
                <w:rFonts w:eastAsia="Times New Roman" w:cs="Arial"/>
                <w:w w:val="98"/>
                <w:szCs w:val="28"/>
                <w:lang w:val="en-US"/>
              </w:rPr>
            </w:pPr>
            <w:r w:rsidRPr="001E7E1B">
              <w:rPr>
                <w:rFonts w:eastAsia="Times New Roman" w:cs="Arial"/>
                <w:w w:val="98"/>
                <w:szCs w:val="28"/>
                <w:lang w:val="en-US"/>
              </w:rPr>
              <w:t>Quảng Yên</w:t>
            </w:r>
          </w:p>
        </w:tc>
        <w:tc>
          <w:tcPr>
            <w:tcW w:w="3119" w:type="dxa"/>
            <w:tcBorders>
              <w:bottom w:val="single" w:sz="8" w:space="0" w:color="auto"/>
              <w:right w:val="single" w:sz="8" w:space="0" w:color="auto"/>
            </w:tcBorders>
            <w:shd w:val="clear" w:color="auto" w:fill="auto"/>
            <w:vAlign w:val="bottom"/>
          </w:tcPr>
          <w:p w:rsidR="00144883" w:rsidRPr="001E7E1B" w:rsidRDefault="00144883" w:rsidP="00144883">
            <w:pPr>
              <w:spacing w:line="0" w:lineRule="atLeast"/>
              <w:ind w:firstLine="0"/>
              <w:jc w:val="center"/>
              <w:rPr>
                <w:rFonts w:eastAsia="Times New Roman" w:cs="Arial"/>
                <w:szCs w:val="28"/>
                <w:lang w:val="en-US"/>
              </w:rPr>
            </w:pPr>
          </w:p>
        </w:tc>
      </w:tr>
      <w:tr w:rsidR="00144883" w:rsidRPr="001E7E1B" w:rsidTr="00947B50">
        <w:trPr>
          <w:trHeight w:val="289"/>
        </w:trPr>
        <w:tc>
          <w:tcPr>
            <w:tcW w:w="980" w:type="dxa"/>
            <w:tcBorders>
              <w:left w:val="single" w:sz="8" w:space="0" w:color="auto"/>
              <w:bottom w:val="single" w:sz="8" w:space="0" w:color="auto"/>
              <w:right w:val="single" w:sz="8" w:space="0" w:color="auto"/>
            </w:tcBorders>
            <w:shd w:val="clear" w:color="auto" w:fill="auto"/>
            <w:vAlign w:val="bottom"/>
          </w:tcPr>
          <w:p w:rsidR="00144883" w:rsidRPr="001E7E1B" w:rsidRDefault="00144883" w:rsidP="00144883">
            <w:pPr>
              <w:spacing w:line="285" w:lineRule="exact"/>
              <w:ind w:right="250" w:firstLine="0"/>
              <w:jc w:val="center"/>
              <w:rPr>
                <w:rFonts w:eastAsia="Times New Roman" w:cs="Arial"/>
                <w:szCs w:val="28"/>
                <w:lang w:val="en-US"/>
              </w:rPr>
            </w:pPr>
            <w:r w:rsidRPr="001E7E1B">
              <w:rPr>
                <w:rFonts w:eastAsia="Times New Roman" w:cs="Arial"/>
                <w:szCs w:val="28"/>
                <w:lang w:val="en-US"/>
              </w:rPr>
              <w:t>82</w:t>
            </w:r>
          </w:p>
        </w:tc>
        <w:tc>
          <w:tcPr>
            <w:tcW w:w="3156" w:type="dxa"/>
            <w:tcBorders>
              <w:bottom w:val="single" w:sz="8" w:space="0" w:color="auto"/>
              <w:right w:val="single" w:sz="8" w:space="0" w:color="auto"/>
            </w:tcBorders>
            <w:shd w:val="clear" w:color="auto" w:fill="auto"/>
            <w:vAlign w:val="bottom"/>
          </w:tcPr>
          <w:p w:rsidR="00144883" w:rsidRPr="001E7E1B" w:rsidRDefault="00144883" w:rsidP="00144883">
            <w:pPr>
              <w:spacing w:line="285" w:lineRule="exact"/>
              <w:ind w:firstLine="0"/>
              <w:jc w:val="center"/>
              <w:rPr>
                <w:rFonts w:eastAsia="Times New Roman" w:cs="Arial"/>
                <w:w w:val="99"/>
                <w:szCs w:val="28"/>
                <w:lang w:val="en-US"/>
              </w:rPr>
            </w:pPr>
            <w:r w:rsidRPr="001E7E1B">
              <w:rPr>
                <w:rFonts w:eastAsia="Times New Roman" w:cs="Arial"/>
                <w:w w:val="99"/>
                <w:szCs w:val="28"/>
                <w:lang w:val="en-US"/>
              </w:rPr>
              <w:t>12</w:t>
            </w:r>
          </w:p>
        </w:tc>
        <w:tc>
          <w:tcPr>
            <w:tcW w:w="3119" w:type="dxa"/>
            <w:tcBorders>
              <w:bottom w:val="single" w:sz="8" w:space="0" w:color="auto"/>
              <w:right w:val="single" w:sz="8" w:space="0" w:color="auto"/>
            </w:tcBorders>
            <w:shd w:val="clear" w:color="auto" w:fill="auto"/>
            <w:vAlign w:val="bottom"/>
          </w:tcPr>
          <w:p w:rsidR="00144883" w:rsidRPr="001E7E1B" w:rsidRDefault="00144883" w:rsidP="00144883">
            <w:pPr>
              <w:spacing w:line="285" w:lineRule="exact"/>
              <w:ind w:right="410" w:firstLine="0"/>
              <w:jc w:val="center"/>
              <w:rPr>
                <w:rFonts w:eastAsia="Times New Roman" w:cs="Arial"/>
                <w:szCs w:val="28"/>
                <w:lang w:val="en-US"/>
              </w:rPr>
            </w:pPr>
            <w:r w:rsidRPr="001E7E1B">
              <w:rPr>
                <w:rFonts w:eastAsia="Times New Roman" w:cs="Arial"/>
                <w:szCs w:val="28"/>
                <w:lang w:val="en-US"/>
              </w:rPr>
              <w:t>02</w:t>
            </w:r>
          </w:p>
        </w:tc>
      </w:tr>
    </w:tbl>
    <w:p w:rsidR="00144883" w:rsidRPr="001E7E1B" w:rsidRDefault="00144883" w:rsidP="00144883">
      <w:pPr>
        <w:jc w:val="left"/>
        <w:rPr>
          <w:b/>
        </w:rPr>
      </w:pPr>
      <w:r w:rsidRPr="001E7E1B">
        <w:rPr>
          <w:b/>
        </w:rPr>
        <w:t>b. Giáo dục thể chất và y tế trường học:</w:t>
      </w:r>
    </w:p>
    <w:p w:rsidR="00144883" w:rsidRPr="001E7E1B" w:rsidRDefault="00144883" w:rsidP="000479AA">
      <w:r w:rsidRPr="001E7E1B">
        <w:t>-</w:t>
      </w:r>
      <w:r w:rsidRPr="001E7E1B">
        <w:tab/>
        <w:t>Nhà trường có nhân viên kiêm y tế. Hàng ngày kiểm tra việc vệ sinh môi trường trong và xung quanh trường, các lớp học hàng ngày để kịp thời báo cáo nhà trường và nh</w:t>
      </w:r>
      <w:r w:rsidR="000479AA" w:rsidRPr="001E7E1B">
        <w:t>ắc</w:t>
      </w:r>
      <w:r w:rsidRPr="001E7E1B">
        <w:t xml:space="preserve"> nhở học sinh giữ gìn vệ sinh. Công tác y tế của nhà trường được </w:t>
      </w:r>
      <w:r w:rsidR="000479AA" w:rsidRPr="001E7E1B">
        <w:t xml:space="preserve">cấp trên </w:t>
      </w:r>
      <w:r w:rsidRPr="001E7E1B">
        <w:t>đánh giá tốt.</w:t>
      </w:r>
    </w:p>
    <w:p w:rsidR="00E70447" w:rsidRPr="001E7E1B" w:rsidRDefault="00E70447" w:rsidP="000479AA">
      <w:r w:rsidRPr="001E7E1B">
        <w:t>Thực hiện nghiêm túc công tác giáo dục thể chất. Phối hợp tốt với trạm y tế phường tổ chức các hoạt động phòng chống các dịch, bệnh, tật trong trường học, tổ chức khám sức khỏe cho 100% học sinh; thực hiện có hiệu quả công tác phòng chống dịch bệnh Covid-19.</w:t>
      </w:r>
    </w:p>
    <w:p w:rsidR="00144883" w:rsidRPr="001E7E1B" w:rsidRDefault="00144883" w:rsidP="000479AA">
      <w:pPr>
        <w:rPr>
          <w:i/>
        </w:rPr>
      </w:pPr>
      <w:r w:rsidRPr="001E7E1B">
        <w:rPr>
          <w:i/>
        </w:rPr>
        <w:t>c. Các hoạt động văn nghệ, thể dục thể thao:</w:t>
      </w:r>
    </w:p>
    <w:p w:rsidR="00F84F31" w:rsidRPr="001E7E1B" w:rsidRDefault="00C33562" w:rsidP="00F84F31">
      <w:r w:rsidRPr="001E7E1B">
        <w:t xml:space="preserve">- Các hoạt động văn nghệ, thể dục thể thao:  Nhà trường duy trì tốt nề nếp các hoạt động tập thể, văn nghệ, TDTT, các hoạt động ngoài giờ lên lớp, giáo dục kỹ năng sống, giáo dục pháp luật, bảo vệ môi trường, ATGT,.... Hình thức tổ chức đa dạng, phong phú như tổ chức sân khấu hóa đổi mới sinh hoạt dưới cờ, SH lớp, HĐNGLL; đa dạng hóa các hình thức hoạt động đầu giờ, giữa giờ gồm thể dục khởi động sáng, TD giữa giờ,  phát thanh măng non, nghe nhạc, trò chơi dân gian, đọc sách TV, tiếng trống sạch trường,... </w:t>
      </w:r>
    </w:p>
    <w:p w:rsidR="00F84F31" w:rsidRPr="001E7E1B" w:rsidRDefault="00F84F31" w:rsidP="00F84F31">
      <w:pPr>
        <w:rPr>
          <w:rFonts w:eastAsia="Times New Roman" w:cs="Times New Roman"/>
          <w:spacing w:val="-6"/>
          <w:szCs w:val="28"/>
          <w:lang w:val="pl-PL"/>
        </w:rPr>
      </w:pPr>
      <w:r w:rsidRPr="001E7E1B">
        <w:t>d.</w:t>
      </w:r>
      <w:r w:rsidRPr="001E7E1B">
        <w:rPr>
          <w:rFonts w:eastAsia="Times New Roman" w:cs="Times New Roman"/>
          <w:i/>
          <w:spacing w:val="-6"/>
          <w:szCs w:val="28"/>
          <w:lang w:val="pl-PL"/>
        </w:rPr>
        <w:t xml:space="preserve"> Thực hiện nghiêm túc các chương trình giáo dục:</w:t>
      </w:r>
      <w:r w:rsidRPr="001E7E1B">
        <w:rPr>
          <w:rFonts w:eastAsia="Times New Roman" w:cs="Times New Roman"/>
          <w:spacing w:val="-6"/>
          <w:szCs w:val="28"/>
          <w:lang w:val="pl-PL"/>
        </w:rPr>
        <w:t xml:space="preserve"> An toàn giao thông; phòng chống ma túy, tệ nạn xã hội, tai nạn thương tích trẻ em, phát động viết thư UPU quốc tế; bảo vệ môi trường; giáo dục di sản... trong các hoạt động phát thanh măng non của Liên đội, qua lồng ghép vào các bộ môn như GDCD, Sinh học, Lịch sử, Địa lý, Công nghệ, ..., qua các pano tuyên truyền.</w:t>
      </w:r>
    </w:p>
    <w:p w:rsidR="00EA7C6A" w:rsidRPr="001E7E1B" w:rsidRDefault="00EA7C6A" w:rsidP="00EA7C6A">
      <w:pPr>
        <w:spacing w:before="120" w:line="240" w:lineRule="auto"/>
        <w:ind w:firstLine="560"/>
        <w:rPr>
          <w:rFonts w:eastAsia="Times New Roman" w:cs="Times New Roman"/>
          <w:spacing w:val="-6"/>
          <w:szCs w:val="28"/>
          <w:lang w:val="vi-VN"/>
        </w:rPr>
      </w:pPr>
      <w:r w:rsidRPr="001E7E1B">
        <w:rPr>
          <w:rFonts w:eastAsia="Times New Roman" w:cs="Times New Roman"/>
          <w:i/>
          <w:spacing w:val="-6"/>
          <w:szCs w:val="28"/>
          <w:lang w:val="pl-PL"/>
        </w:rPr>
        <w:lastRenderedPageBreak/>
        <w:t xml:space="preserve">e. </w:t>
      </w:r>
      <w:r w:rsidRPr="001E7E1B">
        <w:rPr>
          <w:rFonts w:eastAsia="Times New Roman" w:cs="Times New Roman"/>
          <w:i/>
          <w:spacing w:val="-6"/>
          <w:szCs w:val="28"/>
          <w:lang w:val="vi-VN"/>
        </w:rPr>
        <w:t>Chỉ đạo thực hiện nghiêm túc chương trình giáo dục địa phương</w:t>
      </w:r>
      <w:r w:rsidRPr="001E7E1B">
        <w:rPr>
          <w:rFonts w:eastAsia="Times New Roman" w:cs="Times New Roman"/>
          <w:spacing w:val="-6"/>
          <w:szCs w:val="28"/>
          <w:lang w:val="vi-VN"/>
        </w:rPr>
        <w:t xml:space="preserve"> ở các bộ môn Ngữ văn, Lịch sử, Địa lý, GDCD. Hàng tháng chỉ đạo tổ nhóm chuyên môn thực hiện kiểm tra, đánh giá việc thực hiện chương trình.</w:t>
      </w:r>
    </w:p>
    <w:p w:rsidR="00144883" w:rsidRPr="001E7E1B" w:rsidRDefault="00EA7C6A" w:rsidP="00F84F31">
      <w:pPr>
        <w:rPr>
          <w:lang w:val="pl-PL"/>
        </w:rPr>
      </w:pPr>
      <w:r w:rsidRPr="001E7E1B">
        <w:rPr>
          <w:b/>
          <w:lang w:val="pl-PL"/>
        </w:rPr>
        <w:t>f</w:t>
      </w:r>
      <w:r w:rsidR="00144883" w:rsidRPr="001E7E1B">
        <w:rPr>
          <w:b/>
          <w:lang w:val="pl-PL"/>
        </w:rPr>
        <w:t>. Giáo dục chính trị, tư tưởng học sinh:</w:t>
      </w:r>
    </w:p>
    <w:p w:rsidR="00144883" w:rsidRPr="001E7E1B" w:rsidRDefault="00144883" w:rsidP="00981FD9">
      <w:r w:rsidRPr="001E7E1B">
        <w:t>-</w:t>
      </w:r>
      <w:r w:rsidRPr="001E7E1B">
        <w:tab/>
        <w:t>Phối hợp chặt chẽ với công an và chính quyền địa phương trong việc đảm bảo an toàn cho cán bộ, giáo viên, nhân viên và học sinh nhà trường. Quan tâm chỉ đạo xây dựng trường phấn đấu đạt tiêu chuẩn trường học “An toàn về an ninh trật tự”, theo đúng Thông tư số 23/2012/TT- BCA ban hành quy định về tiêu chuẩn trường học đảm bảo “An toàn về an ninh trật tự”; „Trường học an toàn, phòng chống tai nạn thương tích” theo Quyết định số 4458/QĐ-BGDĐT quy định về xây dựng trường học an toàn, phòng chống tai nạn thương tích; phấn đấu hoàn thành các ch tiêu về xây dựng “Trường học thân thiện, học sinh tích cực”.</w:t>
      </w:r>
    </w:p>
    <w:p w:rsidR="00E60FB3" w:rsidRPr="001E7E1B" w:rsidRDefault="00EA7C6A" w:rsidP="00E60FB3">
      <w:r w:rsidRPr="001E7E1B">
        <w:t xml:space="preserve">- Thực hiện nghiêm túc các chương trình giáo dục: An toàn giao thông; phòng chống ma túy, tệ nạn xã hội, tai nạn thương tích trẻ em, phát động viết thư UPU quốc tế; bảo vệ môi trường; giáo dục di sản... trong các hoạt động phát thanh măng non của Liên đội, qua lồng ghép vào các bộ môn như GDCD, Sinh học, Lịch sử, Địa lý, Công nghệ, ..., qua các pano tuyên truyền. </w:t>
      </w:r>
      <w:r w:rsidR="00144883" w:rsidRPr="001E7E1B">
        <w:t>Kết quả trong quá trình hoạt động, các thành viên trong trường luôn nêu cao tinh thần kỷ luật, ý thức, trách nhiệm, nhiệt tình thực hiện, hoàn thành tốt nhiệm vụ được giao.</w:t>
      </w:r>
    </w:p>
    <w:p w:rsidR="00E60FB3" w:rsidRPr="001E7E1B" w:rsidRDefault="00E60FB3" w:rsidP="00E60FB3">
      <w:pPr>
        <w:rPr>
          <w:lang w:val="pl-PL"/>
        </w:rPr>
      </w:pPr>
      <w:r w:rsidRPr="001E7E1B">
        <w:rPr>
          <w:i/>
        </w:rPr>
        <w:t>g.</w:t>
      </w:r>
      <w:r w:rsidRPr="001E7E1B">
        <w:rPr>
          <w:i/>
          <w:lang w:val="pl-PL"/>
        </w:rPr>
        <w:t xml:space="preserve"> Tổ chức cho học sinh tham gia các hoạt động trải nghiệm</w:t>
      </w:r>
      <w:r w:rsidRPr="001E7E1B">
        <w:rPr>
          <w:lang w:val="pl-PL"/>
        </w:rPr>
        <w:t>:</w:t>
      </w:r>
      <w:r w:rsidRPr="001E7E1B">
        <w:rPr>
          <w:b/>
          <w:lang w:val="pl-PL"/>
        </w:rPr>
        <w:t xml:space="preserve"> </w:t>
      </w:r>
    </w:p>
    <w:p w:rsidR="00E60FB3" w:rsidRPr="001E7E1B" w:rsidRDefault="00E60FB3" w:rsidP="00E60FB3">
      <w:pPr>
        <w:rPr>
          <w:lang w:val="pl-PL"/>
        </w:rPr>
      </w:pPr>
      <w:r w:rsidRPr="001E7E1B">
        <w:rPr>
          <w:lang w:val="pl-PL"/>
        </w:rPr>
        <w:t xml:space="preserve">+ Trải nghiệm đổi mới sinh hoạt dưới cờ, sinh hoạt lớp, HĐGDNGLL rèn cho HS kỹ năng tuyên truyền, kỹ năng tham gia các hoạt động tập thể một cách chủ động và có trách nhiệm; kỹ năng giải quyết các tình huống nảy sinh trong hoạt động tập thể, trong cuộc sống; kỹ năng sống... mỗi lớp thực hiện </w:t>
      </w:r>
      <w:r w:rsidR="00423B6C" w:rsidRPr="001E7E1B">
        <w:rPr>
          <w:lang w:val="pl-PL"/>
        </w:rPr>
        <w:t>0</w:t>
      </w:r>
      <w:r w:rsidRPr="001E7E1B">
        <w:rPr>
          <w:lang w:val="pl-PL"/>
        </w:rPr>
        <w:t>1 chủ đề thực hiện dưới hình thức phong phú như sân khấu hóa tuyên truyền dưới cờ, giờ đổi mới sinh hoạt lớp, giờ HĐGDNGLL. Thời gian trải đều các tháng trong năm học.</w:t>
      </w:r>
    </w:p>
    <w:p w:rsidR="00E60FB3" w:rsidRPr="001E7E1B" w:rsidRDefault="00E60FB3" w:rsidP="00E60FB3">
      <w:pPr>
        <w:rPr>
          <w:lang w:val="pl-PL"/>
        </w:rPr>
      </w:pPr>
      <w:r w:rsidRPr="001E7E1B">
        <w:rPr>
          <w:lang w:val="pl-PL"/>
        </w:rPr>
        <w:t>+ Thành lập các câu lạc bộ trong năm học 2020-2021:, STEM, KHKT và sáng tạo TTN, Âm nhạc, Phát thanh học đường, Thể dục thể thao.</w:t>
      </w:r>
    </w:p>
    <w:p w:rsidR="00E60FB3" w:rsidRPr="001E7E1B" w:rsidRDefault="00E60FB3" w:rsidP="00E60FB3">
      <w:pPr>
        <w:rPr>
          <w:lang w:val="pl-PL"/>
        </w:rPr>
      </w:pPr>
      <w:r w:rsidRPr="001E7E1B">
        <w:rPr>
          <w:lang w:val="pl-PL"/>
        </w:rPr>
        <w:t xml:space="preserve">+ Tổ chức các Hội thi, các hoạt động ngoại khóa, các hoạt động trải nghiệm lồng ghép trong các ngày lễ lớn trong từng tháng: </w:t>
      </w:r>
    </w:p>
    <w:p w:rsidR="00E60FB3" w:rsidRPr="001E7E1B" w:rsidRDefault="00E60FB3" w:rsidP="00E60FB3">
      <w:pPr>
        <w:rPr>
          <w:lang w:val="pl-PL"/>
        </w:rPr>
      </w:pPr>
      <w:r w:rsidRPr="001E7E1B">
        <w:rPr>
          <w:lang w:val="pl-PL"/>
        </w:rPr>
        <w:t>Tháng 11: Tổ chức trải nghiệm cấp trường Hội thi “ Thuyết minh về Quảng Yên” bằng Tiếng Anh và Tiếng Việt, tham gia Hội thi cấp thị xã đạt khuyến khích.</w:t>
      </w:r>
    </w:p>
    <w:p w:rsidR="00E60FB3" w:rsidRPr="001E7E1B" w:rsidRDefault="00E60FB3" w:rsidP="00E60FB3">
      <w:pPr>
        <w:rPr>
          <w:lang w:val="pl-PL"/>
        </w:rPr>
      </w:pPr>
      <w:r w:rsidRPr="001E7E1B">
        <w:rPr>
          <w:lang w:val="pl-PL"/>
        </w:rPr>
        <w:t>Tháng 12: Thi viết bài tìm hiểu Lịch sử Quân khu III đạt 100% học sinh tham gia dự thi.Tham gia Tìm hiểu về Cô Tô qua 3 đợt thi trắc nghiệm đảm bảo 100% Học sinh và CB- GV- NV tham gia</w:t>
      </w:r>
      <w:r w:rsidR="00423B6C" w:rsidRPr="001E7E1B">
        <w:rPr>
          <w:lang w:val="pl-PL"/>
        </w:rPr>
        <w:t>.</w:t>
      </w:r>
    </w:p>
    <w:p w:rsidR="00E60FB3" w:rsidRPr="001E7E1B" w:rsidRDefault="00E60FB3" w:rsidP="00E60FB3">
      <w:pPr>
        <w:rPr>
          <w:lang w:val="pl-PL"/>
        </w:rPr>
      </w:pPr>
      <w:r w:rsidRPr="001E7E1B">
        <w:rPr>
          <w:lang w:val="pl-PL"/>
        </w:rPr>
        <w:t>- Thực hiện tốt công tác tư vấn học đường, phối hợp tốt với Trung tâm dân số thị xã tuyên truyền giáo dục sức khỏe sinh sản vị thành niên, triển khai tư vấn cho học sinh lớp toàn trường về giới tính.</w:t>
      </w:r>
    </w:p>
    <w:p w:rsidR="00E60FB3" w:rsidRPr="001E7E1B" w:rsidRDefault="00E60FB3" w:rsidP="00E60FB3">
      <w:pPr>
        <w:rPr>
          <w:lang w:val="pl-PL"/>
        </w:rPr>
      </w:pPr>
      <w:r w:rsidRPr="001E7E1B">
        <w:rPr>
          <w:lang w:val="pl-PL"/>
        </w:rPr>
        <w:t xml:space="preserve">* Đánh giá chung: Các cuộc vận động của ngành, các phong trào thi đua trong năm học được nhà trường tổ chức và tham gia tốt đạt kết quả cao. Nhà trường không có tệ nạn xã hội thâm nhập, không xảy ra các tai nạn thương tích trong nhà trường. Nhà trường thực hiện tốt việc bảo vệ môi trường, trồng và chăm sóc cây, hoa trước </w:t>
      </w:r>
      <w:r w:rsidRPr="001E7E1B">
        <w:rPr>
          <w:lang w:val="pl-PL"/>
        </w:rPr>
        <w:lastRenderedPageBreak/>
        <w:t>cửa lớp học. Phân công các lớp hàng ngày dọn vệ sinh trườ</w:t>
      </w:r>
      <w:r w:rsidR="00423B6C" w:rsidRPr="001E7E1B">
        <w:rPr>
          <w:lang w:val="pl-PL"/>
        </w:rPr>
        <w:t>ng. Nhà trường luôn đảm bảo xanh- sạch- đ</w:t>
      </w:r>
      <w:r w:rsidR="009E7FEC" w:rsidRPr="001E7E1B">
        <w:rPr>
          <w:lang w:val="pl-PL"/>
        </w:rPr>
        <w:t>ẹp.</w:t>
      </w:r>
    </w:p>
    <w:p w:rsidR="0016730F" w:rsidRPr="001E7E1B" w:rsidRDefault="009E7FEC" w:rsidP="00144883">
      <w:pPr>
        <w:jc w:val="left"/>
        <w:rPr>
          <w:b/>
          <w:lang w:val="pl-PL"/>
        </w:rPr>
      </w:pPr>
      <w:r w:rsidRPr="001E7E1B">
        <w:rPr>
          <w:b/>
          <w:lang w:val="pl-PL"/>
        </w:rPr>
        <w:t>VI</w:t>
      </w:r>
      <w:r w:rsidR="00144883" w:rsidRPr="001E7E1B">
        <w:rPr>
          <w:b/>
          <w:lang w:val="pl-PL"/>
        </w:rPr>
        <w:t xml:space="preserve">. CÔNG TÁC XÂY DỰNG ĐỘI NGŨ GIÁO VIÊN </w:t>
      </w:r>
    </w:p>
    <w:p w:rsidR="006C3823" w:rsidRPr="001E7E1B" w:rsidRDefault="006C3823" w:rsidP="006C3823">
      <w:pPr>
        <w:spacing w:before="120" w:line="240" w:lineRule="auto"/>
        <w:ind w:firstLine="0"/>
        <w:jc w:val="left"/>
        <w:rPr>
          <w:rFonts w:eastAsia="Times New Roman" w:cs="Times New Roman"/>
          <w:b/>
          <w:szCs w:val="28"/>
          <w:lang w:val="pl-PL"/>
        </w:rPr>
      </w:pPr>
      <w:r w:rsidRPr="001E7E1B">
        <w:rPr>
          <w:rFonts w:eastAsia="Times New Roman" w:cs="Times New Roman"/>
          <w:b/>
          <w:szCs w:val="28"/>
          <w:lang w:val="pl-PL"/>
        </w:rPr>
        <w:t>1. Đánh giá về số lượng, chất lượng đội ngũ:</w:t>
      </w:r>
    </w:p>
    <w:p w:rsidR="006C3823" w:rsidRPr="001E7E1B" w:rsidRDefault="009E7FEC" w:rsidP="006C3823">
      <w:pPr>
        <w:spacing w:before="120" w:line="240" w:lineRule="auto"/>
        <w:ind w:firstLine="0"/>
        <w:jc w:val="left"/>
        <w:rPr>
          <w:rFonts w:eastAsia="Times New Roman" w:cs="Times New Roman"/>
          <w:b/>
          <w:szCs w:val="28"/>
          <w:lang w:val="pl-PL"/>
        </w:rPr>
      </w:pPr>
      <w:r w:rsidRPr="001E7E1B">
        <w:rPr>
          <w:rFonts w:eastAsia="Times New Roman" w:cs="Times New Roman"/>
          <w:b/>
          <w:szCs w:val="28"/>
          <w:lang w:val="pl-PL"/>
        </w:rPr>
        <w:tab/>
        <w:t>+</w:t>
      </w:r>
      <w:r w:rsidR="006C3823" w:rsidRPr="001E7E1B">
        <w:rPr>
          <w:rFonts w:eastAsia="Times New Roman" w:cs="Times New Roman"/>
          <w:b/>
          <w:szCs w:val="28"/>
          <w:lang w:val="pl-PL"/>
        </w:rPr>
        <w:t xml:space="preserve"> Ưu điểm:</w:t>
      </w:r>
    </w:p>
    <w:p w:rsidR="006C3823" w:rsidRPr="001E7E1B" w:rsidRDefault="006C3823" w:rsidP="006C3823">
      <w:pPr>
        <w:spacing w:before="120" w:line="240" w:lineRule="auto"/>
        <w:ind w:firstLine="0"/>
        <w:jc w:val="left"/>
        <w:rPr>
          <w:rFonts w:eastAsia="Times New Roman" w:cs="Times New Roman"/>
          <w:szCs w:val="28"/>
          <w:lang w:val="pl-PL"/>
        </w:rPr>
      </w:pPr>
      <w:r w:rsidRPr="001E7E1B">
        <w:rPr>
          <w:rFonts w:eastAsia="Times New Roman" w:cs="Times New Roman"/>
          <w:szCs w:val="28"/>
          <w:lang w:val="pl-PL"/>
        </w:rPr>
        <w:tab/>
        <w:t>* Tổng số cán bộ, giáo viên, nhân viên: 21 người</w:t>
      </w:r>
    </w:p>
    <w:p w:rsidR="006C3823" w:rsidRPr="001E7E1B" w:rsidRDefault="006C3823" w:rsidP="006C3823">
      <w:pPr>
        <w:spacing w:before="120" w:line="240" w:lineRule="auto"/>
        <w:ind w:firstLine="0"/>
        <w:jc w:val="left"/>
        <w:rPr>
          <w:rFonts w:eastAsia="Times New Roman" w:cs="Times New Roman"/>
          <w:szCs w:val="28"/>
          <w:lang w:val="pl-PL"/>
        </w:rPr>
      </w:pPr>
      <w:r w:rsidRPr="001E7E1B">
        <w:rPr>
          <w:rFonts w:eastAsia="Times New Roman" w:cs="Times New Roman"/>
          <w:szCs w:val="28"/>
          <w:lang w:val="pl-PL"/>
        </w:rPr>
        <w:tab/>
        <w:t xml:space="preserve">Trong đó: </w:t>
      </w:r>
      <w:r w:rsidRPr="001E7E1B">
        <w:rPr>
          <w:rFonts w:eastAsia="Times New Roman" w:cs="Times New Roman"/>
          <w:szCs w:val="28"/>
          <w:lang w:val="pl-PL"/>
        </w:rPr>
        <w:tab/>
        <w:t>- BGH: 02 (đủ)</w:t>
      </w:r>
    </w:p>
    <w:p w:rsidR="006C3823" w:rsidRPr="001E7E1B" w:rsidRDefault="006C3823" w:rsidP="006C3823">
      <w:pPr>
        <w:spacing w:before="120" w:line="240" w:lineRule="auto"/>
        <w:ind w:left="1440" w:firstLine="720"/>
        <w:rPr>
          <w:rFonts w:eastAsia="Times New Roman" w:cs="Times New Roman"/>
          <w:szCs w:val="28"/>
          <w:lang w:val="pl-PL"/>
        </w:rPr>
      </w:pPr>
      <w:r w:rsidRPr="001E7E1B">
        <w:rPr>
          <w:rFonts w:eastAsia="Times New Roman" w:cs="Times New Roman"/>
          <w:szCs w:val="28"/>
          <w:lang w:val="pl-PL"/>
        </w:rPr>
        <w:t xml:space="preserve">- Giáo viên: 16, trong đó: biên chế: 16, hợp đồng: 0 </w:t>
      </w:r>
    </w:p>
    <w:p w:rsidR="006C3823" w:rsidRPr="001E7E1B" w:rsidRDefault="006C3823" w:rsidP="006C3823">
      <w:pPr>
        <w:spacing w:before="120" w:line="240" w:lineRule="auto"/>
        <w:ind w:left="1440" w:firstLine="720"/>
        <w:jc w:val="left"/>
        <w:rPr>
          <w:rFonts w:eastAsia="Times New Roman" w:cs="Times New Roman"/>
          <w:szCs w:val="28"/>
          <w:lang w:val="pl-PL"/>
        </w:rPr>
      </w:pPr>
      <w:r w:rsidRPr="001E7E1B">
        <w:rPr>
          <w:rFonts w:eastAsia="Times New Roman" w:cs="Times New Roman"/>
          <w:szCs w:val="28"/>
          <w:lang w:val="vi-VN"/>
        </w:rPr>
        <w:t xml:space="preserve">Tỷ lệ giáo viên / lớp: </w:t>
      </w:r>
      <w:r w:rsidRPr="001E7E1B">
        <w:rPr>
          <w:rFonts w:eastAsia="Times New Roman" w:cs="Times New Roman"/>
          <w:szCs w:val="28"/>
          <w:lang w:val="pl-PL"/>
        </w:rPr>
        <w:t>16</w:t>
      </w:r>
      <w:r w:rsidRPr="001E7E1B">
        <w:rPr>
          <w:rFonts w:eastAsia="Times New Roman" w:cs="Times New Roman"/>
          <w:szCs w:val="28"/>
          <w:lang w:val="vi-VN"/>
        </w:rPr>
        <w:t xml:space="preserve">/8 = </w:t>
      </w:r>
      <w:r w:rsidRPr="001E7E1B">
        <w:rPr>
          <w:rFonts w:eastAsia="Times New Roman" w:cs="Times New Roman"/>
          <w:szCs w:val="28"/>
          <w:lang w:val="pl-PL"/>
        </w:rPr>
        <w:t>1,9 (đủ)</w:t>
      </w:r>
    </w:p>
    <w:p w:rsidR="006C3823" w:rsidRPr="001E7E1B" w:rsidRDefault="006C3823" w:rsidP="006C3823">
      <w:pPr>
        <w:spacing w:before="120" w:line="240" w:lineRule="auto"/>
        <w:ind w:left="1440" w:firstLine="720"/>
        <w:rPr>
          <w:rFonts w:eastAsia="Times New Roman" w:cs="Times New Roman"/>
          <w:szCs w:val="28"/>
          <w:lang w:val="pl-PL"/>
        </w:rPr>
      </w:pPr>
      <w:r w:rsidRPr="001E7E1B">
        <w:rPr>
          <w:rFonts w:eastAsia="Times New Roman" w:cs="Times New Roman"/>
          <w:szCs w:val="28"/>
          <w:lang w:val="pl-PL"/>
        </w:rPr>
        <w:t>- Nhân viên: 6, trong đó: biên chế: 03, hợp đồng: 03 (Bảo vệ: 02; Lao công: 01)</w:t>
      </w:r>
    </w:p>
    <w:p w:rsidR="006C3823" w:rsidRPr="001E7E1B" w:rsidRDefault="006C3823" w:rsidP="006C3823">
      <w:pPr>
        <w:spacing w:before="120" w:line="240" w:lineRule="auto"/>
        <w:ind w:firstLine="0"/>
        <w:rPr>
          <w:rFonts w:eastAsia="Times New Roman" w:cs="Times New Roman"/>
          <w:szCs w:val="28"/>
          <w:lang w:val="pl-PL"/>
        </w:rPr>
      </w:pPr>
      <w:r w:rsidRPr="001E7E1B">
        <w:rPr>
          <w:rFonts w:eastAsia="Times New Roman" w:cs="Times New Roman"/>
          <w:szCs w:val="28"/>
          <w:lang w:val="pl-PL"/>
        </w:rPr>
        <w:tab/>
        <w:t>- Số lượng giáo viên đủ các bộ môn đủ đáp ứng được yêu cầu giảng dạy và việc thực hiện nhiệm vụ năm học.</w:t>
      </w:r>
    </w:p>
    <w:p w:rsidR="006C3823" w:rsidRPr="001E7E1B" w:rsidRDefault="006C3823" w:rsidP="006C3823">
      <w:pPr>
        <w:spacing w:before="120" w:line="240" w:lineRule="auto"/>
        <w:ind w:firstLine="0"/>
        <w:rPr>
          <w:rFonts w:eastAsia="Times New Roman" w:cs="Times New Roman"/>
          <w:szCs w:val="28"/>
          <w:lang w:val="pl-PL"/>
        </w:rPr>
      </w:pPr>
      <w:r w:rsidRPr="001E7E1B">
        <w:rPr>
          <w:rFonts w:eastAsia="Times New Roman" w:cs="Times New Roman"/>
          <w:szCs w:val="28"/>
          <w:lang w:val="pl-PL"/>
        </w:rPr>
        <w:tab/>
        <w:t>- 100% giáo viên là những đồng chí có phẩm chất đạo đức tốt, trình độ chuyên môn nghiệp vụ vững vàng, có tinh thần trách nhiệm cao.</w:t>
      </w:r>
    </w:p>
    <w:p w:rsidR="006C3823" w:rsidRPr="001E7E1B" w:rsidRDefault="006C3823" w:rsidP="006C3823">
      <w:pPr>
        <w:spacing w:before="120" w:line="240" w:lineRule="auto"/>
        <w:ind w:firstLine="0"/>
        <w:rPr>
          <w:rFonts w:eastAsia="Times New Roman" w:cs="Times New Roman"/>
          <w:spacing w:val="-4"/>
          <w:szCs w:val="28"/>
          <w:lang w:val="pl-PL"/>
        </w:rPr>
      </w:pPr>
      <w:r w:rsidRPr="001E7E1B">
        <w:rPr>
          <w:rFonts w:eastAsia="Times New Roman" w:cs="Times New Roman"/>
          <w:szCs w:val="28"/>
          <w:lang w:val="pl-PL"/>
        </w:rPr>
        <w:tab/>
      </w:r>
      <w:r w:rsidRPr="001E7E1B">
        <w:rPr>
          <w:rFonts w:eastAsia="Times New Roman" w:cs="Times New Roman"/>
          <w:spacing w:val="-4"/>
          <w:szCs w:val="28"/>
          <w:lang w:val="pl-PL"/>
        </w:rPr>
        <w:t xml:space="preserve">- Giáo viên có chuyên môn khá giỏi đạt tỷ lệ </w:t>
      </w:r>
      <w:r w:rsidR="00A1388E" w:rsidRPr="001E7E1B">
        <w:rPr>
          <w:rFonts w:eastAsia="Times New Roman" w:cs="Times New Roman"/>
          <w:spacing w:val="-4"/>
          <w:szCs w:val="28"/>
          <w:lang w:val="pl-PL"/>
        </w:rPr>
        <w:t>100% (Giỏi: 56,25%; Khá: 43.75</w:t>
      </w:r>
      <w:r w:rsidRPr="001E7E1B">
        <w:rPr>
          <w:rFonts w:eastAsia="Times New Roman" w:cs="Times New Roman"/>
          <w:spacing w:val="-4"/>
          <w:szCs w:val="28"/>
          <w:lang w:val="pl-PL"/>
        </w:rPr>
        <w:t>%).</w:t>
      </w:r>
    </w:p>
    <w:p w:rsidR="006C3823" w:rsidRPr="001E7E1B" w:rsidRDefault="006C3823" w:rsidP="006C3823">
      <w:pPr>
        <w:spacing w:before="120" w:line="240" w:lineRule="auto"/>
        <w:ind w:firstLine="0"/>
        <w:rPr>
          <w:rFonts w:eastAsia="Times New Roman" w:cs="Times New Roman"/>
          <w:szCs w:val="28"/>
          <w:lang w:val="pl-PL"/>
        </w:rPr>
      </w:pPr>
      <w:r w:rsidRPr="001E7E1B">
        <w:rPr>
          <w:rFonts w:eastAsia="Times New Roman" w:cs="Times New Roman"/>
          <w:szCs w:val="28"/>
          <w:lang w:val="pl-PL"/>
        </w:rPr>
        <w:tab/>
        <w:t>- Các đồng chí nhân viên</w:t>
      </w:r>
      <w:r w:rsidRPr="001E7E1B">
        <w:rPr>
          <w:rFonts w:eastAsia="Times New Roman" w:cs="Times New Roman"/>
          <w:szCs w:val="28"/>
          <w:lang w:val="pl-PL"/>
        </w:rPr>
        <w:tab/>
      </w:r>
      <w:r w:rsidRPr="001E7E1B">
        <w:rPr>
          <w:rFonts w:eastAsia="Times New Roman" w:cs="Times New Roman"/>
          <w:szCs w:val="28"/>
          <w:lang w:val="vi-VN"/>
        </w:rPr>
        <w:t xml:space="preserve"> </w:t>
      </w:r>
      <w:r w:rsidRPr="001E7E1B">
        <w:rPr>
          <w:rFonts w:eastAsia="Times New Roman" w:cs="Times New Roman"/>
          <w:szCs w:val="28"/>
          <w:lang w:val="pl-PL"/>
        </w:rPr>
        <w:t>hoàn thành tốt các nhiệm vụ được giao, được đảm bảo các chế độ, chính sách theo quy định.</w:t>
      </w:r>
    </w:p>
    <w:p w:rsidR="006C3823" w:rsidRPr="001E7E1B" w:rsidRDefault="009E7FEC" w:rsidP="006C3823">
      <w:pPr>
        <w:spacing w:before="120" w:line="240" w:lineRule="auto"/>
        <w:ind w:firstLine="0"/>
        <w:jc w:val="left"/>
        <w:rPr>
          <w:rFonts w:eastAsia="Times New Roman" w:cs="Times New Roman"/>
          <w:b/>
          <w:szCs w:val="28"/>
          <w:lang w:val="pl-PL"/>
        </w:rPr>
      </w:pPr>
      <w:r w:rsidRPr="001E7E1B">
        <w:rPr>
          <w:rFonts w:eastAsia="Times New Roman" w:cs="Times New Roman"/>
          <w:b/>
          <w:szCs w:val="28"/>
          <w:lang w:val="pl-PL"/>
        </w:rPr>
        <w:tab/>
        <w:t xml:space="preserve">+ </w:t>
      </w:r>
      <w:r w:rsidR="006C3823" w:rsidRPr="001E7E1B">
        <w:rPr>
          <w:rFonts w:eastAsia="Times New Roman" w:cs="Times New Roman"/>
          <w:b/>
          <w:szCs w:val="28"/>
          <w:lang w:val="pl-PL"/>
        </w:rPr>
        <w:t>Khó khăn:</w:t>
      </w:r>
    </w:p>
    <w:p w:rsidR="006C3823" w:rsidRPr="001E7E1B" w:rsidRDefault="006C3823" w:rsidP="006C3823">
      <w:pPr>
        <w:spacing w:before="120" w:line="240" w:lineRule="auto"/>
        <w:ind w:firstLine="720"/>
        <w:rPr>
          <w:rFonts w:eastAsia="Times New Roman" w:cs="Times New Roman"/>
          <w:spacing w:val="-4"/>
          <w:szCs w:val="28"/>
          <w:lang w:val="pl-PL"/>
        </w:rPr>
      </w:pPr>
      <w:r w:rsidRPr="001E7E1B">
        <w:rPr>
          <w:rFonts w:eastAsia="Times New Roman" w:cs="Times New Roman"/>
          <w:spacing w:val="-4"/>
          <w:szCs w:val="28"/>
          <w:lang w:val="pl-PL"/>
        </w:rPr>
        <w:t>Công tác nhân sự quản lý, nhân viên( BGH; Kế toán nhà trường đểu mới về công tác nhà trường) Trong phân công lao động phải điều chỉnh, thay đổi nhiều vào đầu năm học.</w:t>
      </w:r>
    </w:p>
    <w:p w:rsidR="006C3823" w:rsidRPr="001E7E1B" w:rsidRDefault="006C3823" w:rsidP="006C3823">
      <w:pPr>
        <w:spacing w:before="120" w:line="240" w:lineRule="auto"/>
        <w:ind w:firstLine="0"/>
        <w:rPr>
          <w:rFonts w:eastAsia="Times New Roman" w:cs="Times New Roman"/>
          <w:b/>
          <w:szCs w:val="28"/>
          <w:lang w:val="pl-PL"/>
        </w:rPr>
      </w:pPr>
      <w:r w:rsidRPr="001E7E1B">
        <w:rPr>
          <w:rFonts w:eastAsia="Times New Roman" w:cs="Times New Roman"/>
          <w:b/>
          <w:szCs w:val="28"/>
          <w:lang w:val="pl-PL"/>
        </w:rPr>
        <w:t>2. Số lượng, tỷ lệ giáo viên đạt chuẩn, trên chuẩn, số lượng và tỷ lệ giáo viên dạy giỏi các cấp:</w:t>
      </w:r>
    </w:p>
    <w:p w:rsidR="006C3823" w:rsidRPr="001E7E1B" w:rsidRDefault="006C3823" w:rsidP="006C3823">
      <w:pPr>
        <w:spacing w:before="120" w:line="240" w:lineRule="auto"/>
        <w:ind w:firstLine="0"/>
        <w:rPr>
          <w:rFonts w:eastAsia="Times New Roman" w:cs="Times New Roman"/>
          <w:spacing w:val="-10"/>
          <w:szCs w:val="28"/>
          <w:lang w:val="pl-PL"/>
        </w:rPr>
      </w:pPr>
      <w:r w:rsidRPr="001E7E1B">
        <w:rPr>
          <w:rFonts w:eastAsia="Times New Roman" w:cs="Times New Roman"/>
          <w:szCs w:val="28"/>
          <w:lang w:val="pl-PL"/>
        </w:rPr>
        <w:tab/>
      </w:r>
      <w:r w:rsidRPr="001E7E1B">
        <w:rPr>
          <w:rFonts w:eastAsia="Times New Roman" w:cs="Times New Roman"/>
          <w:spacing w:val="-10"/>
          <w:szCs w:val="28"/>
          <w:lang w:val="pl-PL"/>
        </w:rPr>
        <w:t xml:space="preserve">- Số lượng giáo viên đạt chuẩn: 16/16, tỷ lệ: 100%. Trên chuẩn: 12/16, tỷ lệ: 75%. </w:t>
      </w:r>
    </w:p>
    <w:p w:rsidR="006C3823" w:rsidRPr="001E7E1B" w:rsidRDefault="006C3823" w:rsidP="006C3823">
      <w:pPr>
        <w:spacing w:before="120" w:line="240" w:lineRule="auto"/>
        <w:ind w:firstLine="0"/>
        <w:rPr>
          <w:rFonts w:eastAsia="Times New Roman" w:cs="Times New Roman"/>
          <w:szCs w:val="28"/>
          <w:lang w:val="pl-PL"/>
        </w:rPr>
      </w:pPr>
      <w:r w:rsidRPr="001E7E1B">
        <w:rPr>
          <w:rFonts w:eastAsia="Times New Roman" w:cs="Times New Roman"/>
          <w:szCs w:val="28"/>
          <w:lang w:val="pl-PL"/>
        </w:rPr>
        <w:tab/>
        <w:t>- Số lượng giáo viên đạt giáo viên dạy giỏi cấp trường: 16/16, tỷ lệ: 100%.</w:t>
      </w:r>
    </w:p>
    <w:p w:rsidR="006C3823" w:rsidRPr="001E7E1B" w:rsidRDefault="006C3823" w:rsidP="006C3823">
      <w:pPr>
        <w:spacing w:before="120" w:line="240" w:lineRule="auto"/>
        <w:ind w:firstLine="0"/>
        <w:rPr>
          <w:rFonts w:eastAsia="Times New Roman" w:cs="Times New Roman"/>
          <w:b/>
          <w:szCs w:val="28"/>
          <w:lang w:val="pl-PL"/>
        </w:rPr>
      </w:pPr>
      <w:r w:rsidRPr="001E7E1B">
        <w:rPr>
          <w:rFonts w:eastAsia="Times New Roman" w:cs="Times New Roman"/>
          <w:b/>
          <w:szCs w:val="28"/>
          <w:lang w:val="pl-PL"/>
        </w:rPr>
        <w:t>3. Xếp loại giáo viên chuẩn nghề nghiệp:</w:t>
      </w:r>
    </w:p>
    <w:p w:rsidR="006C3823" w:rsidRPr="001E7E1B" w:rsidRDefault="006C3823" w:rsidP="006C3823">
      <w:pPr>
        <w:spacing w:before="120" w:line="240" w:lineRule="auto"/>
        <w:ind w:firstLine="0"/>
        <w:jc w:val="left"/>
        <w:rPr>
          <w:rFonts w:eastAsia="Times New Roman" w:cs="Times New Roman"/>
          <w:szCs w:val="28"/>
          <w:lang w:val="pl-PL"/>
        </w:rPr>
      </w:pPr>
      <w:r w:rsidRPr="001E7E1B">
        <w:rPr>
          <w:rFonts w:eastAsia="Times New Roman" w:cs="Times New Roman"/>
          <w:szCs w:val="28"/>
          <w:lang w:val="pl-PL"/>
        </w:rPr>
        <w:tab/>
        <w:t>Giỏi: 8/16 = 50%</w:t>
      </w:r>
    </w:p>
    <w:p w:rsidR="006C3823" w:rsidRPr="001E7E1B" w:rsidRDefault="006C3823" w:rsidP="006C3823">
      <w:pPr>
        <w:spacing w:before="120" w:line="240" w:lineRule="auto"/>
        <w:ind w:firstLine="0"/>
        <w:jc w:val="left"/>
        <w:rPr>
          <w:rFonts w:eastAsia="Times New Roman" w:cs="Times New Roman"/>
          <w:szCs w:val="28"/>
          <w:lang w:val="pl-PL"/>
        </w:rPr>
      </w:pPr>
      <w:r w:rsidRPr="001E7E1B">
        <w:rPr>
          <w:rFonts w:eastAsia="Times New Roman" w:cs="Times New Roman"/>
          <w:szCs w:val="28"/>
          <w:lang w:val="pl-PL"/>
        </w:rPr>
        <w:tab/>
        <w:t>Khá: 8/16 = 50%</w:t>
      </w:r>
    </w:p>
    <w:p w:rsidR="006C3823" w:rsidRPr="001E7E1B" w:rsidRDefault="006C3823" w:rsidP="006C3823">
      <w:pPr>
        <w:spacing w:before="120" w:line="240" w:lineRule="auto"/>
        <w:ind w:firstLine="0"/>
        <w:jc w:val="left"/>
        <w:rPr>
          <w:rFonts w:eastAsia="Times New Roman" w:cs="Times New Roman"/>
          <w:szCs w:val="28"/>
          <w:lang w:val="pl-PL"/>
        </w:rPr>
      </w:pPr>
      <w:r w:rsidRPr="001E7E1B">
        <w:rPr>
          <w:rFonts w:eastAsia="Times New Roman" w:cs="Times New Roman"/>
          <w:szCs w:val="28"/>
          <w:lang w:val="pl-PL"/>
        </w:rPr>
        <w:tab/>
        <w:t xml:space="preserve">Đạt yêu cầu: Không </w:t>
      </w:r>
    </w:p>
    <w:p w:rsidR="00A1388E" w:rsidRPr="001E7E1B" w:rsidRDefault="00A1388E" w:rsidP="00A1388E">
      <w:pPr>
        <w:spacing w:before="120" w:line="240" w:lineRule="auto"/>
        <w:ind w:firstLine="0"/>
        <w:jc w:val="left"/>
        <w:rPr>
          <w:rFonts w:eastAsia="Times New Roman" w:cs="Times New Roman"/>
          <w:b/>
          <w:szCs w:val="28"/>
          <w:lang w:val="pl-PL"/>
        </w:rPr>
      </w:pPr>
      <w:r w:rsidRPr="001E7E1B">
        <w:rPr>
          <w:rFonts w:eastAsia="Times New Roman" w:cs="Times New Roman"/>
          <w:b/>
          <w:szCs w:val="28"/>
          <w:lang w:val="pl-PL"/>
        </w:rPr>
        <w:t>4. Các biện pháp nâng cao chất lượng đội ngũ giáo viên:</w:t>
      </w:r>
    </w:p>
    <w:p w:rsidR="00A1388E" w:rsidRPr="001E7E1B" w:rsidRDefault="00A1388E" w:rsidP="00A1388E">
      <w:pPr>
        <w:tabs>
          <w:tab w:val="left" w:pos="540"/>
          <w:tab w:val="left" w:pos="3960"/>
        </w:tabs>
        <w:spacing w:before="120" w:line="240" w:lineRule="auto"/>
        <w:ind w:firstLine="0"/>
        <w:rPr>
          <w:rFonts w:eastAsia="Times New Roman" w:cs="Times New Roman"/>
          <w:spacing w:val="-6"/>
          <w:szCs w:val="28"/>
          <w:lang w:val="vi-VN"/>
        </w:rPr>
      </w:pPr>
      <w:r w:rsidRPr="001E7E1B">
        <w:rPr>
          <w:rFonts w:eastAsia="Times New Roman" w:cs="Times New Roman"/>
          <w:szCs w:val="28"/>
          <w:lang w:val="vi-VN"/>
        </w:rPr>
        <w:tab/>
      </w:r>
      <w:r w:rsidRPr="001E7E1B">
        <w:rPr>
          <w:rFonts w:eastAsia="Times New Roman" w:cs="Times New Roman"/>
          <w:szCs w:val="28"/>
          <w:lang w:val="pl-PL"/>
        </w:rPr>
        <w:t xml:space="preserve">  </w:t>
      </w:r>
      <w:r w:rsidRPr="001E7E1B">
        <w:rPr>
          <w:rFonts w:eastAsia="Times New Roman" w:cs="Times New Roman"/>
          <w:spacing w:val="-6"/>
          <w:szCs w:val="28"/>
          <w:lang w:val="vi-VN"/>
        </w:rPr>
        <w:t xml:space="preserve">- Nhà trường quản lý chỉ đạo tốt các tổ </w:t>
      </w:r>
      <w:r w:rsidRPr="001E7E1B">
        <w:rPr>
          <w:rFonts w:eastAsia="Times New Roman" w:cs="Times New Roman"/>
          <w:spacing w:val="-6"/>
          <w:szCs w:val="28"/>
          <w:lang w:val="pl-PL"/>
        </w:rPr>
        <w:t xml:space="preserve">nhóm </w:t>
      </w:r>
      <w:r w:rsidRPr="001E7E1B">
        <w:rPr>
          <w:rFonts w:eastAsia="Times New Roman" w:cs="Times New Roman"/>
          <w:spacing w:val="-6"/>
          <w:szCs w:val="28"/>
          <w:lang w:val="vi-VN"/>
        </w:rPr>
        <w:t xml:space="preserve">chuyên môn, giáo viên thực hiện nghiêm túc </w:t>
      </w:r>
      <w:r w:rsidRPr="001E7E1B">
        <w:rPr>
          <w:rFonts w:eastAsia="Times New Roman" w:cs="Times New Roman"/>
          <w:spacing w:val="-6"/>
          <w:szCs w:val="28"/>
          <w:lang w:val="pl-PL"/>
        </w:rPr>
        <w:t xml:space="preserve">kế hoạch giáo dục môn học, kế hoạch bài học </w:t>
      </w:r>
      <w:r w:rsidRPr="001E7E1B">
        <w:rPr>
          <w:rFonts w:eastAsia="Times New Roman" w:cs="Times New Roman"/>
          <w:spacing w:val="-6"/>
          <w:szCs w:val="28"/>
          <w:lang w:val="vi-VN"/>
        </w:rPr>
        <w:t>đảm bảo đủ, đúng, chất lượng.</w:t>
      </w:r>
    </w:p>
    <w:p w:rsidR="00A1388E" w:rsidRPr="001E7E1B" w:rsidRDefault="00A1388E" w:rsidP="00A1388E">
      <w:pPr>
        <w:spacing w:before="120" w:line="240" w:lineRule="auto"/>
        <w:ind w:firstLine="720"/>
        <w:rPr>
          <w:rFonts w:eastAsia="Times New Roman" w:cs="Times New Roman"/>
          <w:szCs w:val="28"/>
          <w:lang w:val="vi-VN"/>
        </w:rPr>
      </w:pPr>
      <w:r w:rsidRPr="001E7E1B">
        <w:rPr>
          <w:rFonts w:eastAsia="Times New Roman" w:cs="Times New Roman"/>
          <w:szCs w:val="28"/>
          <w:lang w:val="vi-VN"/>
        </w:rPr>
        <w:t>- Nhà trường quan tâm bồi dưỡng giáo viên thông qua các đợt hội giảng tháng 10 với tổng số: 16 giờ; giáo viên dự giờ thăm lớp tổng số: 74 lượt dự giờ.</w:t>
      </w:r>
    </w:p>
    <w:p w:rsidR="00A1388E" w:rsidRPr="001E7E1B" w:rsidRDefault="00A1388E" w:rsidP="00A1388E">
      <w:pPr>
        <w:spacing w:before="120" w:line="240" w:lineRule="auto"/>
        <w:ind w:firstLine="720"/>
        <w:rPr>
          <w:rFonts w:eastAsia="Times New Roman" w:cs="Times New Roman"/>
          <w:szCs w:val="28"/>
          <w:lang w:val="pl-PL"/>
        </w:rPr>
      </w:pPr>
      <w:r w:rsidRPr="001E7E1B">
        <w:rPr>
          <w:rFonts w:eastAsia="Times New Roman" w:cs="Times New Roman"/>
          <w:szCs w:val="28"/>
          <w:lang w:val="pl-PL"/>
        </w:rPr>
        <w:lastRenderedPageBreak/>
        <w:t>- Chỉ đạo giáo viên không ngừng học tập, tự vươn lên bằng nhiều hình thức: Tự học, học bồi dưỡng hè 100% giáo viên tham gia, thăm lớp dự giờ nghiêm túc có nhận xét đánh giá từng giờ dạy theo nhóm, rút kinh nghiệm bồi dưỡng thêm chuyên môn nghiệp vụ bằng chuyên đề cấp tổ, cấp trường.</w:t>
      </w:r>
    </w:p>
    <w:p w:rsidR="00A1388E" w:rsidRPr="001E7E1B" w:rsidRDefault="00A1388E" w:rsidP="00A1388E">
      <w:pPr>
        <w:spacing w:before="120" w:line="240" w:lineRule="auto"/>
        <w:ind w:firstLine="0"/>
        <w:rPr>
          <w:rFonts w:eastAsia="Times New Roman" w:cs="Times New Roman"/>
          <w:spacing w:val="-6"/>
          <w:szCs w:val="28"/>
          <w:lang w:val="pl-PL"/>
        </w:rPr>
      </w:pPr>
      <w:r w:rsidRPr="001E7E1B">
        <w:rPr>
          <w:rFonts w:eastAsia="Times New Roman" w:cs="Times New Roman"/>
          <w:szCs w:val="28"/>
          <w:lang w:val="pl-PL"/>
        </w:rPr>
        <w:tab/>
      </w:r>
      <w:r w:rsidRPr="001E7E1B">
        <w:rPr>
          <w:rFonts w:eastAsia="Times New Roman" w:cs="Times New Roman"/>
          <w:spacing w:val="-6"/>
          <w:szCs w:val="28"/>
          <w:lang w:val="pl-PL"/>
        </w:rPr>
        <w:t>-  Chỉ đạo luôn đổi mới hình thức sinh hoạt nhóm chuyên môn, chú trọng sử dụng phương pháp dạy học tích cực,  các giờ dạy đều được ứng dụng công nghệ thông tin, tăng cường khai thác phòng học thông minh và ứng dụng các phần mềm dạy học, quản lý và khai thác tốt đồ dùng thiết bị dạy học được trang cấp, tăng cường hướng dẫn HS kỹ năng thực hành, ....từ đó phát triển năng lực cho học sinh. Chỉ đạo đổi mới công tác kiểm định chất lượng: ra đề, kiểm tra đánh giá học sinh theo tinh thần "hai không"; thực hiện nghiêm túc việc ra đề theo ma trận, ra đề trắc nghiệm, xây dựng ngân hàng đề.</w:t>
      </w:r>
    </w:p>
    <w:p w:rsidR="00A1388E" w:rsidRPr="001E7E1B" w:rsidRDefault="00A1388E" w:rsidP="00A1388E">
      <w:pPr>
        <w:spacing w:before="120" w:line="240" w:lineRule="auto"/>
        <w:ind w:firstLine="0"/>
        <w:rPr>
          <w:rFonts w:eastAsia="Times New Roman" w:cs="Times New Roman"/>
          <w:spacing w:val="-6"/>
          <w:szCs w:val="28"/>
          <w:lang w:val="pl-PL"/>
        </w:rPr>
      </w:pPr>
      <w:r w:rsidRPr="001E7E1B">
        <w:rPr>
          <w:rFonts w:eastAsia="Times New Roman" w:cs="Times New Roman"/>
          <w:szCs w:val="28"/>
          <w:lang w:val="pl-PL"/>
        </w:rPr>
        <w:tab/>
      </w:r>
      <w:r w:rsidRPr="001E7E1B">
        <w:rPr>
          <w:rFonts w:eastAsia="Times New Roman" w:cs="Times New Roman"/>
          <w:spacing w:val="-6"/>
          <w:szCs w:val="28"/>
          <w:lang w:val="pl-PL"/>
        </w:rPr>
        <w:t>- Chỉ đạo giáo viên coi trọng việc nâng cao chất lượng đại trà trên cơ sở chuẩn kiến thức kỹ năng cơ bản, tổ chức các lớp học bồi dưỡng theo nguyện vọng của phụ huynh. Luôn chú trọng nâng cao chất lượng mũi nhọn, xây dựng kế hoạch chỉ đạo bồi dưỡng học sinh giỏi với các giải pháp chính:</w:t>
      </w:r>
    </w:p>
    <w:p w:rsidR="00A1388E" w:rsidRPr="001E7E1B" w:rsidRDefault="00A1388E" w:rsidP="00A1388E">
      <w:pPr>
        <w:spacing w:before="120" w:line="240" w:lineRule="auto"/>
        <w:ind w:firstLine="0"/>
        <w:rPr>
          <w:rFonts w:eastAsia="Times New Roman" w:cs="Times New Roman"/>
          <w:szCs w:val="28"/>
          <w:lang w:val="pl-PL"/>
        </w:rPr>
      </w:pPr>
      <w:r w:rsidRPr="001E7E1B">
        <w:rPr>
          <w:rFonts w:eastAsia="Times New Roman" w:cs="Times New Roman"/>
          <w:szCs w:val="28"/>
          <w:lang w:val="pl-PL"/>
        </w:rPr>
        <w:tab/>
        <w:t>+ Xây dựng đội ngũ, lựa chọn giáo viên ôn luyện theo năng lực chuyên môn.</w:t>
      </w:r>
    </w:p>
    <w:p w:rsidR="00A1388E" w:rsidRPr="001E7E1B" w:rsidRDefault="00A1388E" w:rsidP="00A1388E">
      <w:pPr>
        <w:spacing w:before="120" w:line="240" w:lineRule="auto"/>
        <w:ind w:firstLine="0"/>
        <w:rPr>
          <w:rFonts w:eastAsia="Times New Roman" w:cs="Times New Roman"/>
          <w:szCs w:val="28"/>
          <w:lang w:val="pl-PL"/>
        </w:rPr>
      </w:pPr>
      <w:r w:rsidRPr="001E7E1B">
        <w:rPr>
          <w:rFonts w:eastAsia="Times New Roman" w:cs="Times New Roman"/>
          <w:szCs w:val="28"/>
          <w:lang w:val="pl-PL"/>
        </w:rPr>
        <w:tab/>
        <w:t>+ Chỉ đạo giáo viên phân loại học sinh lựa chọn vào đội tuyển các môn.</w:t>
      </w:r>
    </w:p>
    <w:p w:rsidR="00A1388E" w:rsidRPr="001E7E1B" w:rsidRDefault="00A1388E" w:rsidP="00A1388E">
      <w:pPr>
        <w:spacing w:before="120" w:line="240" w:lineRule="auto"/>
        <w:ind w:firstLine="0"/>
        <w:rPr>
          <w:rFonts w:eastAsia="Times New Roman" w:cs="Times New Roman"/>
          <w:szCs w:val="28"/>
          <w:lang w:val="pl-PL"/>
        </w:rPr>
      </w:pPr>
      <w:r w:rsidRPr="001E7E1B">
        <w:rPr>
          <w:rFonts w:eastAsia="Times New Roman" w:cs="Times New Roman"/>
          <w:szCs w:val="28"/>
          <w:lang w:val="pl-PL"/>
        </w:rPr>
        <w:tab/>
        <w:t>+ Luôn quan tâm động viên, trừ một số giờ tiêu chuẩn cho giáo viên ôn học sinh giỏi.</w:t>
      </w:r>
    </w:p>
    <w:p w:rsidR="00A1388E" w:rsidRPr="001E7E1B" w:rsidRDefault="00A1388E" w:rsidP="00A1388E">
      <w:pPr>
        <w:spacing w:before="120" w:line="240" w:lineRule="auto"/>
        <w:ind w:firstLine="0"/>
        <w:rPr>
          <w:rFonts w:eastAsia="Times New Roman" w:cs="Times New Roman"/>
          <w:szCs w:val="28"/>
          <w:lang w:val="pl-PL"/>
        </w:rPr>
      </w:pPr>
      <w:r w:rsidRPr="001E7E1B">
        <w:rPr>
          <w:rFonts w:eastAsia="Times New Roman" w:cs="Times New Roman"/>
          <w:szCs w:val="28"/>
          <w:lang w:val="pl-PL"/>
        </w:rPr>
        <w:tab/>
        <w:t xml:space="preserve">+ Có cơ chế động viên khích lệ học sinh ôn luyện đội tuyển: Khen thưởng, tiêu chuẩn chỉ đạo GVCN phối hợp tốt với GV bộ môn, phụ huynh học sinh để động viên. </w:t>
      </w:r>
    </w:p>
    <w:p w:rsidR="00A1388E" w:rsidRPr="001E7E1B" w:rsidRDefault="00A1388E" w:rsidP="00A1388E">
      <w:pPr>
        <w:spacing w:before="120" w:line="240" w:lineRule="auto"/>
        <w:ind w:firstLine="0"/>
        <w:rPr>
          <w:rFonts w:eastAsia="Times New Roman" w:cs="Times New Roman"/>
          <w:b/>
          <w:i/>
          <w:szCs w:val="28"/>
          <w:lang w:val="pl-PL"/>
        </w:rPr>
      </w:pPr>
      <w:r w:rsidRPr="001E7E1B">
        <w:rPr>
          <w:rFonts w:eastAsia="Times New Roman" w:cs="Times New Roman"/>
          <w:szCs w:val="28"/>
          <w:lang w:val="pl-PL"/>
        </w:rPr>
        <w:tab/>
      </w:r>
      <w:r w:rsidRPr="001E7E1B">
        <w:rPr>
          <w:rFonts w:eastAsia="Times New Roman" w:cs="Times New Roman"/>
          <w:szCs w:val="28"/>
          <w:lang w:val="vi-VN"/>
        </w:rPr>
        <w:t xml:space="preserve">- </w:t>
      </w:r>
      <w:r w:rsidRPr="001E7E1B">
        <w:rPr>
          <w:rFonts w:eastAsia="Times New Roman" w:cs="Times New Roman"/>
          <w:b/>
          <w:i/>
          <w:szCs w:val="28"/>
          <w:lang w:val="pl-PL"/>
        </w:rPr>
        <w:t>Đội ngũ giáo viê</w:t>
      </w:r>
      <w:r w:rsidRPr="001E7E1B">
        <w:rPr>
          <w:rFonts w:eastAsia="Times New Roman" w:cs="Times New Roman"/>
          <w:b/>
          <w:i/>
          <w:szCs w:val="28"/>
          <w:lang w:val="vi-VN"/>
        </w:rPr>
        <w:t>n, nhân viên</w:t>
      </w:r>
      <w:r w:rsidRPr="001E7E1B">
        <w:rPr>
          <w:rFonts w:eastAsia="Times New Roman" w:cs="Times New Roman"/>
          <w:b/>
          <w:i/>
          <w:szCs w:val="28"/>
          <w:lang w:val="pl-PL"/>
        </w:rPr>
        <w:t xml:space="preserve"> được nhà trường cùng Ban chấp hành Công đoàn quan tâm, luôn được đảm bảo các quyền theo quy định của Điều lệ trường Trung học và của pháp luật.</w:t>
      </w:r>
    </w:p>
    <w:p w:rsidR="00802314" w:rsidRPr="001E7E1B" w:rsidRDefault="00802314" w:rsidP="00802314">
      <w:pPr>
        <w:tabs>
          <w:tab w:val="left" w:pos="540"/>
          <w:tab w:val="left" w:pos="3960"/>
        </w:tabs>
        <w:spacing w:before="120" w:line="240" w:lineRule="auto"/>
        <w:ind w:firstLine="0"/>
        <w:rPr>
          <w:rFonts w:eastAsia="Times New Roman" w:cs="Times New Roman"/>
          <w:b/>
          <w:szCs w:val="28"/>
          <w:lang w:val="pl-PL"/>
        </w:rPr>
      </w:pPr>
      <w:r w:rsidRPr="001E7E1B">
        <w:rPr>
          <w:rFonts w:eastAsia="Times New Roman" w:cs="Times New Roman"/>
          <w:b/>
          <w:szCs w:val="28"/>
          <w:lang w:val="pl-PL"/>
        </w:rPr>
        <w:t>5. Công tác bồi dưỡng thường xuyên:</w:t>
      </w:r>
    </w:p>
    <w:p w:rsidR="00802314" w:rsidRPr="001E7E1B" w:rsidRDefault="00802314" w:rsidP="00802314">
      <w:pPr>
        <w:spacing w:before="120" w:line="240" w:lineRule="auto"/>
        <w:ind w:firstLine="0"/>
        <w:rPr>
          <w:rFonts w:eastAsia="Times New Roman" w:cs="Times New Roman"/>
          <w:szCs w:val="28"/>
          <w:lang w:val="vi-VN"/>
        </w:rPr>
      </w:pPr>
      <w:r w:rsidRPr="001E7E1B">
        <w:rPr>
          <w:rFonts w:eastAsia="Times New Roman" w:cs="Times New Roman"/>
          <w:szCs w:val="28"/>
          <w:lang w:val="pl-PL"/>
        </w:rPr>
        <w:tab/>
        <w:t>100% giáo viên xây dựng kế hoạch bồi dưỡng thường xuyên, bồi dưỡng bằng nhiều hình thức: Học bồi dưỡng do Sở Giáo dục và Đào tạo, Phòng Giáo dục và Đào tạo tổ chức, bồi dưỡng tập trung tại trường, tự học qua tài liệu, thăm lớp dự giờ bạn đồng nghiệp qua các đợt luyện giảng, thao giảng, qua dự giờ chuyên đề cấp tổ, cấp trường, trường bạn.</w:t>
      </w:r>
    </w:p>
    <w:p w:rsidR="00802314" w:rsidRPr="001E7E1B" w:rsidRDefault="00802314" w:rsidP="00802314">
      <w:pPr>
        <w:tabs>
          <w:tab w:val="left" w:pos="3960"/>
        </w:tabs>
        <w:spacing w:before="120" w:line="240" w:lineRule="auto"/>
        <w:ind w:firstLine="0"/>
        <w:rPr>
          <w:rFonts w:eastAsia="Times New Roman" w:cs="Times New Roman"/>
          <w:szCs w:val="28"/>
          <w:lang w:val="pl-PL"/>
        </w:rPr>
      </w:pPr>
      <w:r w:rsidRPr="001E7E1B">
        <w:rPr>
          <w:rFonts w:eastAsia="Times New Roman" w:cs="Times New Roman"/>
          <w:szCs w:val="28"/>
          <w:lang w:val="vi-VN"/>
        </w:rPr>
        <w:t xml:space="preserve">        Thực hiện tốt việc học tập bồi dưỡng thường xuyên cho giáo viên ngay tại trường, quan tâm, tạo điều kiện cho giáo viên, cán bộ quản lý học tập nâng cao trình độ. G</w:t>
      </w:r>
      <w:r w:rsidRPr="001E7E1B">
        <w:rPr>
          <w:rFonts w:eastAsia="Times New Roman" w:cs="Times New Roman"/>
          <w:szCs w:val="28"/>
          <w:lang w:val="pl-PL"/>
        </w:rPr>
        <w:t>iáo viên không ngừng học tập, tự vươn lên bằng nhiều hình thức: Tự học, học bồi dưỡng hè 100% giáo viên tham gia, thăm lớp dự giờ nghiêm túc có nhận xét đánh giá từng giờ dạy theo nhóm, rút kinh nghiệm bồi dưỡng thêm chuyên môn nghiệp vụ bằng mở chuyên đề thực hiện đổi mới phương pháp giảng dạy: chuyên đề cấp tổ, cấp trường.</w:t>
      </w:r>
    </w:p>
    <w:p w:rsidR="00802314" w:rsidRPr="001E7E1B" w:rsidRDefault="00802314" w:rsidP="00802314">
      <w:pPr>
        <w:spacing w:before="120" w:line="240" w:lineRule="auto"/>
        <w:ind w:firstLine="0"/>
        <w:rPr>
          <w:rFonts w:eastAsia="Times New Roman" w:cs="Times New Roman"/>
          <w:b/>
          <w:szCs w:val="28"/>
          <w:lang w:val="pl-PL"/>
        </w:rPr>
      </w:pPr>
      <w:r w:rsidRPr="001E7E1B">
        <w:rPr>
          <w:rFonts w:eastAsia="Times New Roman" w:cs="Times New Roman"/>
          <w:b/>
          <w:szCs w:val="28"/>
          <w:lang w:val="pl-PL"/>
        </w:rPr>
        <w:t xml:space="preserve">6. Kết quả việc triển khai phong trào mỗi giáo viên, cán bộ quản lý giáo dục thực hiện ít nhất có 1 đổi mới trong phương pháp dạy học và quản lý, mỗi trường đều có 1 kế hoạch cụ thể về đổi mới phương pháp dạy học: </w:t>
      </w:r>
    </w:p>
    <w:p w:rsidR="00802314" w:rsidRPr="001E7E1B" w:rsidRDefault="00802314" w:rsidP="00802314">
      <w:pPr>
        <w:spacing w:before="120" w:line="240" w:lineRule="auto"/>
        <w:ind w:firstLine="720"/>
        <w:rPr>
          <w:rFonts w:eastAsia="Times New Roman" w:cs="Times New Roman"/>
          <w:szCs w:val="28"/>
          <w:lang w:val="pl-PL"/>
        </w:rPr>
      </w:pPr>
      <w:r w:rsidRPr="001E7E1B">
        <w:rPr>
          <w:rFonts w:eastAsia="Times New Roman" w:cs="Times New Roman"/>
          <w:szCs w:val="28"/>
          <w:lang w:val="pl-PL"/>
        </w:rPr>
        <w:lastRenderedPageBreak/>
        <w:t>100%  giáo viên và cán bộ quản lý thực hiện viết sáng kiến kinh nghiệm về đổi mới phương pháp dạy học và quản lý (trong đó chất lượng tốt được Hội đồng khoa học cấp thị xã công nhận: 03 bản).</w:t>
      </w:r>
    </w:p>
    <w:p w:rsidR="00802314" w:rsidRPr="001E7E1B" w:rsidRDefault="00802314" w:rsidP="00802314">
      <w:pPr>
        <w:spacing w:before="120" w:line="240" w:lineRule="auto"/>
        <w:ind w:firstLine="0"/>
        <w:rPr>
          <w:rFonts w:eastAsia="Times New Roman" w:cs="Times New Roman"/>
          <w:b/>
          <w:szCs w:val="28"/>
          <w:lang w:val="vi-VN"/>
        </w:rPr>
      </w:pPr>
      <w:r w:rsidRPr="001E7E1B">
        <w:rPr>
          <w:rFonts w:eastAsia="Times New Roman" w:cs="Times New Roman"/>
          <w:b/>
          <w:szCs w:val="28"/>
          <w:lang w:val="pl-PL"/>
        </w:rPr>
        <w:t>7. Nhà trường nghiêm túc thực hiện việc công khai đội ngũ nhà giáo, cán bộ quản lý và nhân viê</w:t>
      </w:r>
      <w:r w:rsidRPr="001E7E1B">
        <w:rPr>
          <w:rFonts w:eastAsia="Times New Roman" w:cs="Times New Roman"/>
          <w:b/>
          <w:szCs w:val="28"/>
          <w:lang w:val="vi-VN"/>
        </w:rPr>
        <w:t>n:</w:t>
      </w:r>
      <w:r w:rsidRPr="001E7E1B">
        <w:rPr>
          <w:rFonts w:eastAsia="Times New Roman" w:cs="Times New Roman"/>
          <w:szCs w:val="28"/>
          <w:lang w:val="pl-PL"/>
        </w:rPr>
        <w:t xml:space="preserve"> </w:t>
      </w:r>
    </w:p>
    <w:p w:rsidR="00802314" w:rsidRPr="001E7E1B" w:rsidRDefault="00802314" w:rsidP="00802314">
      <w:pPr>
        <w:spacing w:before="120" w:line="240" w:lineRule="auto"/>
        <w:ind w:firstLine="720"/>
        <w:rPr>
          <w:rFonts w:eastAsia="Times New Roman" w:cs="Times New Roman"/>
          <w:szCs w:val="28"/>
          <w:lang w:val="vi-VN"/>
        </w:rPr>
      </w:pPr>
      <w:r w:rsidRPr="001E7E1B">
        <w:rPr>
          <w:rFonts w:eastAsia="Times New Roman" w:cs="Times New Roman"/>
          <w:szCs w:val="28"/>
          <w:lang w:val="vi-VN"/>
        </w:rPr>
        <w:t xml:space="preserve">Nhà trường đã xây dựng kế hoạch, triển khai và thực hiện công khai hàng tháng, học kì và năm học theo đúng </w:t>
      </w:r>
      <w:r w:rsidRPr="001E7E1B">
        <w:rPr>
          <w:rFonts w:eastAsia="Times New Roman" w:cs="Times New Roman"/>
          <w:szCs w:val="28"/>
          <w:lang w:val="pl-PL"/>
        </w:rPr>
        <w:t xml:space="preserve">Thông tư số 36/2017/TT-BGDĐT ngày 28/12/2017 về Quy chế thực hiện công khai đối với các cơ sở giáo dục và đào tạo thuộc hệ thống giáo dục quốc dân. </w:t>
      </w:r>
    </w:p>
    <w:p w:rsidR="00802314" w:rsidRPr="001E7E1B" w:rsidRDefault="00802314" w:rsidP="00802314">
      <w:pPr>
        <w:spacing w:before="140" w:line="240" w:lineRule="auto"/>
        <w:ind w:firstLine="0"/>
        <w:rPr>
          <w:rFonts w:eastAsia="Times New Roman" w:cs="Times New Roman"/>
          <w:b/>
          <w:i/>
          <w:szCs w:val="28"/>
          <w:lang w:val="vi-VN"/>
        </w:rPr>
      </w:pPr>
      <w:r w:rsidRPr="001E7E1B">
        <w:rPr>
          <w:rFonts w:eastAsia="Times New Roman" w:cs="Times New Roman"/>
          <w:szCs w:val="28"/>
          <w:lang w:val="vi-VN"/>
        </w:rPr>
        <w:t xml:space="preserve">    </w:t>
      </w:r>
      <w:r w:rsidRPr="001E7E1B">
        <w:rPr>
          <w:rFonts w:eastAsia="Times New Roman" w:cs="Times New Roman"/>
          <w:szCs w:val="28"/>
          <w:lang w:val="vi-VN"/>
        </w:rPr>
        <w:tab/>
      </w:r>
      <w:r w:rsidRPr="001E7E1B">
        <w:rPr>
          <w:rFonts w:eastAsia="Times New Roman" w:cs="Times New Roman"/>
          <w:b/>
          <w:i/>
          <w:szCs w:val="28"/>
          <w:lang w:val="vi-VN"/>
        </w:rPr>
        <w:t>Thực hiện tuyển dụng, đề bạt, bổ nhiệm, quản lý cán bộ, giáo viên và nhân viên theo quy định của Luật cán bộ, công chức, Luật viên chức, Luật lao động, Điều lệ trường trung học và các quy định khác của pháp luật.</w:t>
      </w:r>
    </w:p>
    <w:p w:rsidR="00802314" w:rsidRPr="001E7E1B" w:rsidRDefault="00802314" w:rsidP="00802314">
      <w:pPr>
        <w:spacing w:before="140" w:line="240" w:lineRule="auto"/>
        <w:ind w:left="285" w:firstLine="0"/>
        <w:rPr>
          <w:rFonts w:eastAsia="Times New Roman" w:cs="Times New Roman"/>
          <w:szCs w:val="28"/>
          <w:lang w:val="vi-VN"/>
        </w:rPr>
      </w:pPr>
      <w:r w:rsidRPr="001E7E1B">
        <w:rPr>
          <w:rFonts w:eastAsia="Times New Roman" w:cs="Times New Roman"/>
          <w:szCs w:val="28"/>
          <w:lang w:val="vi-VN"/>
        </w:rPr>
        <w:t xml:space="preserve">* Đánh giá: </w:t>
      </w:r>
      <w:r w:rsidRPr="001E7E1B">
        <w:rPr>
          <w:rFonts w:eastAsia="Times New Roman" w:cs="Times New Roman"/>
          <w:b/>
          <w:szCs w:val="28"/>
          <w:lang w:val="vi-VN"/>
        </w:rPr>
        <w:t>Thực hiện tốt</w:t>
      </w:r>
      <w:r w:rsidRPr="001E7E1B">
        <w:rPr>
          <w:rFonts w:eastAsia="Times New Roman" w:cs="Times New Roman"/>
          <w:szCs w:val="28"/>
          <w:lang w:val="vi-VN"/>
        </w:rPr>
        <w:t>.</w:t>
      </w:r>
    </w:p>
    <w:p w:rsidR="00802314" w:rsidRPr="001E7E1B" w:rsidRDefault="00802314" w:rsidP="00802314">
      <w:pPr>
        <w:spacing w:before="140" w:line="240" w:lineRule="auto"/>
        <w:ind w:right="180" w:firstLine="15"/>
        <w:rPr>
          <w:rFonts w:eastAsia="Times New Roman" w:cs="Times New Roman"/>
          <w:szCs w:val="28"/>
          <w:lang w:val="vi-VN"/>
        </w:rPr>
      </w:pPr>
      <w:r w:rsidRPr="001E7E1B">
        <w:rPr>
          <w:rFonts w:eastAsia="Times New Roman" w:cs="Times New Roman"/>
          <w:b/>
          <w:i/>
          <w:szCs w:val="28"/>
          <w:lang w:val="vi-VN"/>
        </w:rPr>
        <w:t xml:space="preserve">8. Việc triển khai thực hiện Đề án “Đổi mới phương thức, nâng cao năng lực lãnh đạo và sức chiến đấu của Đảng; thực hiện tinh giản bộ máy, biên chế”: </w:t>
      </w:r>
    </w:p>
    <w:p w:rsidR="00802314" w:rsidRPr="001E7E1B" w:rsidRDefault="00802314" w:rsidP="00802314">
      <w:pPr>
        <w:spacing w:before="120" w:line="240" w:lineRule="auto"/>
        <w:rPr>
          <w:rFonts w:eastAsia="Times New Roman" w:cs="Times New Roman"/>
          <w:szCs w:val="28"/>
          <w:lang w:val="it-IT"/>
        </w:rPr>
      </w:pPr>
      <w:r w:rsidRPr="001E7E1B">
        <w:rPr>
          <w:rFonts w:eastAsia="Times New Roman" w:cs="Times New Roman"/>
          <w:szCs w:val="28"/>
          <w:lang w:val="it-IT"/>
        </w:rPr>
        <w:t>+ Nhà trường thực hiện tuyên truyền trong cán bộ, giáo viên, nhân viên về nội dung của Nghị định 108/2014/NĐ-CP của Chính phủ ngày 20/11/2014 về chính sách tinh giản biên chế, các công văn chỉ đạo của các cấp, phương án tinh giản biên chế của ngành giáo dục thị xã.</w:t>
      </w:r>
    </w:p>
    <w:p w:rsidR="00802314" w:rsidRPr="001E7E1B" w:rsidRDefault="00802314" w:rsidP="00802314">
      <w:pPr>
        <w:spacing w:before="120" w:line="240" w:lineRule="auto"/>
        <w:rPr>
          <w:rFonts w:eastAsia="Times New Roman" w:cs="Times New Roman"/>
          <w:szCs w:val="28"/>
          <w:lang w:val="it-IT"/>
        </w:rPr>
      </w:pPr>
      <w:r w:rsidRPr="001E7E1B">
        <w:rPr>
          <w:rFonts w:eastAsia="Times New Roman" w:cs="Times New Roman"/>
          <w:szCs w:val="28"/>
          <w:lang w:val="it-IT"/>
        </w:rPr>
        <w:t>+ Nhà trường thực hiện đổi mới phương thức lãnh đạo trong đơn vị đảm bảo làm việc theo kế hoạch, theo pháp chế và có sự thống nhất dân chủ trong lãnh đạo, trong các thành viên của đơn vị. Chi bộ triển khai đổi mới công tác sinh hoạt đảng để nâng cao sức chiến đấu của đảng viên.</w:t>
      </w:r>
    </w:p>
    <w:p w:rsidR="00802314" w:rsidRPr="001E7E1B" w:rsidRDefault="00802314" w:rsidP="00802314">
      <w:pPr>
        <w:spacing w:before="120" w:line="240" w:lineRule="auto"/>
        <w:rPr>
          <w:rFonts w:eastAsia="Times New Roman" w:cs="Times New Roman"/>
          <w:szCs w:val="28"/>
          <w:lang w:val="it-IT"/>
        </w:rPr>
      </w:pPr>
      <w:r w:rsidRPr="001E7E1B">
        <w:rPr>
          <w:rFonts w:eastAsia="Times New Roman" w:cs="Times New Roman"/>
          <w:szCs w:val="28"/>
          <w:lang w:val="it-IT"/>
        </w:rPr>
        <w:t>Năm 2020 Chi bộ nhà trường được đánh giá Hoàn thành tốt nhiệm vụ;</w:t>
      </w:r>
      <w:r w:rsidR="00AF4047" w:rsidRPr="001E7E1B">
        <w:rPr>
          <w:rFonts w:eastAsia="Times New Roman" w:cs="Times New Roman"/>
          <w:szCs w:val="28"/>
          <w:lang w:val="it-IT"/>
        </w:rPr>
        <w:t xml:space="preserve"> </w:t>
      </w:r>
      <w:r w:rsidRPr="001E7E1B">
        <w:rPr>
          <w:rFonts w:eastAsia="Times New Roman" w:cs="Times New Roman"/>
          <w:szCs w:val="28"/>
          <w:lang w:val="it-IT"/>
        </w:rPr>
        <w:t>02 đồng chí Đảng viên hoàn thành xuất sắc nhiệm vụ.</w:t>
      </w:r>
    </w:p>
    <w:p w:rsidR="00802314" w:rsidRPr="001E7E1B" w:rsidRDefault="00802314" w:rsidP="00802314">
      <w:pPr>
        <w:spacing w:before="120" w:line="240" w:lineRule="auto"/>
        <w:ind w:left="285" w:firstLine="0"/>
        <w:rPr>
          <w:rFonts w:eastAsia="Times New Roman" w:cs="Times New Roman"/>
          <w:szCs w:val="28"/>
          <w:lang w:val="vi-VN"/>
        </w:rPr>
      </w:pPr>
      <w:r w:rsidRPr="001E7E1B">
        <w:rPr>
          <w:rFonts w:eastAsia="Times New Roman" w:cs="Times New Roman"/>
          <w:szCs w:val="28"/>
          <w:lang w:val="vi-VN"/>
        </w:rPr>
        <w:t xml:space="preserve">* Đánh giá: </w:t>
      </w:r>
      <w:r w:rsidRPr="001E7E1B">
        <w:rPr>
          <w:rFonts w:eastAsia="Times New Roman" w:cs="Times New Roman"/>
          <w:b/>
          <w:szCs w:val="28"/>
          <w:lang w:val="vi-VN"/>
        </w:rPr>
        <w:t>Thực hiện tốt</w:t>
      </w:r>
      <w:r w:rsidRPr="001E7E1B">
        <w:rPr>
          <w:rFonts w:eastAsia="Times New Roman" w:cs="Times New Roman"/>
          <w:szCs w:val="28"/>
          <w:lang w:val="vi-VN"/>
        </w:rPr>
        <w:t>.</w:t>
      </w:r>
    </w:p>
    <w:p w:rsidR="00802314" w:rsidRPr="001E7E1B" w:rsidRDefault="00802314" w:rsidP="00802314">
      <w:pPr>
        <w:spacing w:before="140" w:line="240" w:lineRule="auto"/>
        <w:ind w:left="-720" w:right="180" w:firstLine="720"/>
        <w:rPr>
          <w:rFonts w:eastAsia="Times New Roman" w:cs="Times New Roman"/>
          <w:b/>
          <w:i/>
          <w:szCs w:val="28"/>
          <w:lang w:val="vi-VN"/>
        </w:rPr>
      </w:pPr>
      <w:r w:rsidRPr="001E7E1B">
        <w:rPr>
          <w:rFonts w:eastAsia="Times New Roman" w:cs="Times New Roman"/>
          <w:b/>
          <w:i/>
          <w:szCs w:val="28"/>
          <w:lang w:val="vi-VN"/>
        </w:rPr>
        <w:t>9. Quan hệ giữa nhà trường, gia đình và xã hội:</w:t>
      </w:r>
    </w:p>
    <w:p w:rsidR="00802314" w:rsidRPr="001E7E1B" w:rsidRDefault="00802314" w:rsidP="00802314">
      <w:pPr>
        <w:spacing w:before="140" w:line="240" w:lineRule="auto"/>
        <w:ind w:right="-18" w:firstLine="720"/>
        <w:rPr>
          <w:rFonts w:eastAsia="Times New Roman" w:cs="Times New Roman"/>
          <w:b/>
          <w:i/>
          <w:szCs w:val="28"/>
          <w:lang w:val="vi-VN"/>
        </w:rPr>
      </w:pPr>
      <w:r w:rsidRPr="001E7E1B">
        <w:rPr>
          <w:rFonts w:eastAsia="Times New Roman" w:cs="Times New Roman"/>
          <w:szCs w:val="28"/>
          <w:lang w:val="vi-VN"/>
        </w:rPr>
        <w:t>- Tổ chức tốt các cuộc họp định kì và đột xuất giữa nhà trường với cha mẹ học sinh, ban đại diện cha mẹ học sinh để tiếp thu ý kiến về công tác quản lí của nhà trường, nhà trường đã có các biện pháp tích cực để giáo dục học sinh.</w:t>
      </w:r>
    </w:p>
    <w:p w:rsidR="00802314" w:rsidRPr="001E7E1B" w:rsidRDefault="00802314" w:rsidP="00802314">
      <w:pPr>
        <w:spacing w:before="140" w:line="240" w:lineRule="auto"/>
        <w:ind w:right="-18" w:firstLine="0"/>
        <w:rPr>
          <w:rFonts w:eastAsia="Times New Roman" w:cs="Times New Roman"/>
          <w:szCs w:val="28"/>
          <w:lang w:val="vi-VN"/>
        </w:rPr>
      </w:pPr>
      <w:r w:rsidRPr="001E7E1B">
        <w:rPr>
          <w:rFonts w:eastAsia="Times New Roman" w:cs="Times New Roman"/>
          <w:szCs w:val="28"/>
          <w:lang w:val="vi-VN"/>
        </w:rPr>
        <w:t xml:space="preserve">     </w:t>
      </w:r>
      <w:r w:rsidRPr="001E7E1B">
        <w:rPr>
          <w:rFonts w:eastAsia="Times New Roman" w:cs="Times New Roman"/>
          <w:szCs w:val="28"/>
          <w:lang w:val="vi-VN"/>
        </w:rPr>
        <w:tab/>
        <w:t>- Giải quyết kịp thời các kiến nghị của cha mẹ học sinh, tích cực góp ý cho hoạt động của Ban đại diện cha mẹ học sinh.</w:t>
      </w:r>
    </w:p>
    <w:p w:rsidR="00802314" w:rsidRPr="001E7E1B" w:rsidRDefault="00802314" w:rsidP="00802314">
      <w:pPr>
        <w:spacing w:before="140" w:line="240" w:lineRule="auto"/>
        <w:ind w:right="-25" w:firstLine="0"/>
        <w:rPr>
          <w:rFonts w:eastAsia="Times New Roman" w:cs="Times New Roman"/>
          <w:b/>
          <w:i/>
          <w:szCs w:val="28"/>
          <w:lang w:val="vi-VN"/>
        </w:rPr>
      </w:pPr>
      <w:r w:rsidRPr="001E7E1B">
        <w:rPr>
          <w:rFonts w:eastAsia="Times New Roman" w:cs="Times New Roman"/>
          <w:szCs w:val="28"/>
          <w:lang w:val="vi-VN"/>
        </w:rPr>
        <w:t xml:space="preserve">      </w:t>
      </w:r>
      <w:r w:rsidRPr="001E7E1B">
        <w:rPr>
          <w:rFonts w:eastAsia="Times New Roman" w:cs="Times New Roman"/>
          <w:szCs w:val="28"/>
          <w:lang w:val="vi-VN"/>
        </w:rPr>
        <w:tab/>
      </w:r>
      <w:r w:rsidRPr="001E7E1B">
        <w:rPr>
          <w:rFonts w:eastAsia="Times New Roman" w:cs="Times New Roman"/>
          <w:b/>
          <w:i/>
          <w:szCs w:val="28"/>
          <w:lang w:val="vi-VN"/>
        </w:rPr>
        <w:t>- Phối kết hợp với các tổ chức đoàn thể (Trạm y tế, công an phường, khu phố) để xây dựng môi trường giáo dục an toàn lành mạnh. Trong năm học 2020 - 2021 không có trường hợp học sinh vi phạm các tệ nạn xã hội.</w:t>
      </w:r>
    </w:p>
    <w:p w:rsidR="00802314" w:rsidRPr="001E7E1B" w:rsidRDefault="00802314" w:rsidP="00802314">
      <w:pPr>
        <w:spacing w:before="140" w:line="240" w:lineRule="auto"/>
        <w:ind w:right="-25" w:firstLine="720"/>
        <w:rPr>
          <w:rFonts w:eastAsia="Times New Roman" w:cs="Times New Roman"/>
          <w:szCs w:val="28"/>
          <w:lang w:val="vi-VN"/>
        </w:rPr>
      </w:pPr>
      <w:r w:rsidRPr="001E7E1B">
        <w:rPr>
          <w:rFonts w:eastAsia="Times New Roman" w:cs="Times New Roman"/>
          <w:szCs w:val="28"/>
          <w:lang w:val="vi-VN"/>
        </w:rPr>
        <w:t>- Thực hiện các cuộc vận động, tổ chức và duy trì phong trào thi đua theo hướng dẫn của ngành và quy định của Nhà nước.</w:t>
      </w:r>
    </w:p>
    <w:p w:rsidR="00802314" w:rsidRPr="001E7E1B" w:rsidRDefault="00802314" w:rsidP="00802314">
      <w:pPr>
        <w:spacing w:before="140" w:line="240" w:lineRule="auto"/>
        <w:ind w:right="-18" w:firstLine="0"/>
        <w:rPr>
          <w:rFonts w:eastAsia="Times New Roman" w:cs="Times New Roman"/>
          <w:szCs w:val="28"/>
          <w:lang w:val="vi-VN"/>
        </w:rPr>
      </w:pPr>
      <w:r w:rsidRPr="001E7E1B">
        <w:rPr>
          <w:rFonts w:eastAsia="Times New Roman" w:cs="Times New Roman"/>
          <w:szCs w:val="28"/>
          <w:lang w:val="vi-VN"/>
        </w:rPr>
        <w:t xml:space="preserve">     </w:t>
      </w:r>
      <w:r w:rsidRPr="001E7E1B">
        <w:rPr>
          <w:rFonts w:eastAsia="Times New Roman" w:cs="Times New Roman"/>
          <w:szCs w:val="28"/>
          <w:lang w:val="vi-VN"/>
        </w:rPr>
        <w:tab/>
        <w:t>- Thực hiện nhiệm vụ quản lý các hoạt động giáo dục và quản lý học sinh theo đúng Điều lệ trường trung học.</w:t>
      </w:r>
    </w:p>
    <w:p w:rsidR="00802314" w:rsidRPr="001E7E1B" w:rsidRDefault="00802314" w:rsidP="00802314">
      <w:pPr>
        <w:spacing w:before="140" w:line="240" w:lineRule="auto"/>
        <w:ind w:right="-18" w:firstLine="720"/>
        <w:rPr>
          <w:rFonts w:eastAsia="Times New Roman" w:cs="Times New Roman"/>
          <w:szCs w:val="28"/>
          <w:lang w:val="vi-VN"/>
        </w:rPr>
      </w:pPr>
      <w:r w:rsidRPr="001E7E1B">
        <w:rPr>
          <w:rFonts w:eastAsia="Times New Roman" w:cs="Times New Roman"/>
          <w:szCs w:val="28"/>
          <w:lang w:val="vi-VN"/>
        </w:rPr>
        <w:lastRenderedPageBreak/>
        <w:t>- Đảm bảo an ninh trật tự và an toàn cho học sinh và cán bộ giáo viên, nhân viên trong nhà trường. Không có hiện tượng kì thị, vi phạm về giới, bạo lực trong nhà trường.</w:t>
      </w:r>
    </w:p>
    <w:p w:rsidR="00802314" w:rsidRPr="001E7E1B" w:rsidRDefault="00802314" w:rsidP="00802314">
      <w:pPr>
        <w:spacing w:before="140" w:line="240" w:lineRule="auto"/>
        <w:ind w:firstLine="720"/>
        <w:rPr>
          <w:rFonts w:eastAsia="Times New Roman" w:cs="Times New Roman"/>
          <w:szCs w:val="28"/>
          <w:lang w:val="vi-VN"/>
        </w:rPr>
      </w:pPr>
      <w:r w:rsidRPr="001E7E1B">
        <w:rPr>
          <w:rFonts w:eastAsia="Times New Roman" w:cs="Times New Roman"/>
          <w:szCs w:val="28"/>
          <w:lang w:val="vi-VN"/>
        </w:rPr>
        <w:t xml:space="preserve">* Đánh giá: </w:t>
      </w:r>
      <w:r w:rsidRPr="001E7E1B">
        <w:rPr>
          <w:rFonts w:eastAsia="Times New Roman" w:cs="Times New Roman"/>
          <w:b/>
          <w:szCs w:val="28"/>
          <w:lang w:val="vi-VN"/>
        </w:rPr>
        <w:t>Thực hiện tốt</w:t>
      </w:r>
      <w:r w:rsidRPr="001E7E1B">
        <w:rPr>
          <w:rFonts w:eastAsia="Times New Roman" w:cs="Times New Roman"/>
          <w:szCs w:val="28"/>
          <w:lang w:val="vi-VN"/>
        </w:rPr>
        <w:t>.</w:t>
      </w:r>
    </w:p>
    <w:p w:rsidR="00802314" w:rsidRPr="001E7E1B" w:rsidRDefault="00802314" w:rsidP="00802314">
      <w:pPr>
        <w:spacing w:before="140" w:line="240" w:lineRule="auto"/>
        <w:ind w:left="-720" w:right="180" w:firstLine="360"/>
        <w:rPr>
          <w:rFonts w:eastAsia="Times New Roman" w:cs="Times New Roman"/>
          <w:b/>
          <w:i/>
          <w:szCs w:val="28"/>
          <w:lang w:val="vi-VN"/>
        </w:rPr>
      </w:pPr>
      <w:r w:rsidRPr="001E7E1B">
        <w:rPr>
          <w:rFonts w:eastAsia="Times New Roman" w:cs="Times New Roman"/>
          <w:b/>
          <w:i/>
          <w:szCs w:val="28"/>
          <w:lang w:val="vi-VN"/>
        </w:rPr>
        <w:t xml:space="preserve">    10. Quan hệ giữa nhà trường với các cấp quản lý, lãnh đạo:</w:t>
      </w:r>
    </w:p>
    <w:p w:rsidR="00802314" w:rsidRPr="001E7E1B" w:rsidRDefault="00802314" w:rsidP="00802314">
      <w:pPr>
        <w:spacing w:before="140" w:line="240" w:lineRule="auto"/>
        <w:ind w:right="-18" w:firstLine="0"/>
        <w:rPr>
          <w:rFonts w:eastAsia="Times New Roman" w:cs="Times New Roman"/>
          <w:szCs w:val="28"/>
          <w:lang w:val="vi-VN"/>
        </w:rPr>
      </w:pPr>
      <w:r w:rsidRPr="001E7E1B">
        <w:rPr>
          <w:rFonts w:eastAsia="Times New Roman" w:cs="Times New Roman"/>
          <w:b/>
          <w:i/>
          <w:szCs w:val="28"/>
          <w:lang w:val="vi-VN"/>
        </w:rPr>
        <w:tab/>
      </w:r>
      <w:r w:rsidRPr="001E7E1B">
        <w:rPr>
          <w:rFonts w:eastAsia="Times New Roman" w:cs="Times New Roman"/>
          <w:szCs w:val="28"/>
          <w:lang w:val="vi-VN"/>
        </w:rPr>
        <w:t>- Nhà trường nghiêm túc chấp hành sự chỉ đạo, quản lý của Sở GD&amp;ĐT, Phòng GD&amp;ĐT, UBND các cấp. Nghiêm túc thực hiện chế độ báo cáo thường xuyên, định kỳ, đột xuất các hoạt động của nhà trường.</w:t>
      </w:r>
    </w:p>
    <w:p w:rsidR="00802314" w:rsidRPr="001E7E1B" w:rsidRDefault="00802314" w:rsidP="00802314">
      <w:pPr>
        <w:spacing w:before="140" w:line="240" w:lineRule="auto"/>
        <w:ind w:right="-25" w:firstLine="0"/>
        <w:rPr>
          <w:rFonts w:eastAsia="Times New Roman" w:cs="Times New Roman"/>
          <w:szCs w:val="28"/>
          <w:lang w:val="vi-VN"/>
        </w:rPr>
      </w:pPr>
      <w:r w:rsidRPr="001E7E1B">
        <w:rPr>
          <w:rFonts w:eastAsia="Times New Roman" w:cs="Times New Roman"/>
          <w:szCs w:val="28"/>
          <w:lang w:val="vi-VN"/>
        </w:rPr>
        <w:tab/>
        <w:t>- Chủ động tham mưu cho các cấp ủy Đảng, chính quyền địa phương về kế hoạch và các biện pháp cụ thể để phát triển nhà trường.</w:t>
      </w:r>
    </w:p>
    <w:p w:rsidR="00802314" w:rsidRPr="001E7E1B" w:rsidRDefault="00802314" w:rsidP="00802314">
      <w:pPr>
        <w:spacing w:before="140" w:line="240" w:lineRule="auto"/>
        <w:ind w:left="-720" w:right="180" w:firstLine="360"/>
        <w:rPr>
          <w:rFonts w:eastAsia="Times New Roman" w:cs="Times New Roman"/>
          <w:b/>
          <w:i/>
          <w:szCs w:val="28"/>
          <w:lang w:val="vi-VN"/>
        </w:rPr>
      </w:pPr>
      <w:r w:rsidRPr="001E7E1B">
        <w:rPr>
          <w:rFonts w:eastAsia="Times New Roman" w:cs="Times New Roman"/>
          <w:b/>
          <w:i/>
          <w:szCs w:val="28"/>
          <w:lang w:val="vi-VN"/>
        </w:rPr>
        <w:t xml:space="preserve">    11. Thực hiện Quy chế dân chủ trong trường học:</w:t>
      </w:r>
    </w:p>
    <w:p w:rsidR="00802314" w:rsidRPr="001E7E1B" w:rsidRDefault="00802314" w:rsidP="00802314">
      <w:pPr>
        <w:spacing w:before="140" w:line="240" w:lineRule="auto"/>
        <w:ind w:right="180" w:firstLine="0"/>
        <w:rPr>
          <w:rFonts w:eastAsia="Times New Roman" w:cs="Times New Roman"/>
          <w:szCs w:val="28"/>
          <w:lang w:val="vi-VN"/>
        </w:rPr>
      </w:pPr>
      <w:r w:rsidRPr="001E7E1B">
        <w:rPr>
          <w:rFonts w:eastAsia="Times New Roman" w:cs="Times New Roman"/>
          <w:b/>
          <w:i/>
          <w:szCs w:val="28"/>
          <w:lang w:val="vi-VN"/>
        </w:rPr>
        <w:tab/>
      </w:r>
      <w:r w:rsidRPr="001E7E1B">
        <w:rPr>
          <w:rFonts w:eastAsia="Times New Roman" w:cs="Times New Roman"/>
          <w:szCs w:val="28"/>
          <w:lang w:val="vi-VN"/>
        </w:rPr>
        <w:t xml:space="preserve">Nhà trường phối hợp tốt với Công đoàn nhà trường trong việc thực hiện Quy chế dân chủ trong mọi hoạt động của nhà trường. </w:t>
      </w:r>
    </w:p>
    <w:p w:rsidR="00802314" w:rsidRPr="001E7E1B" w:rsidRDefault="00802314" w:rsidP="00802314">
      <w:pPr>
        <w:spacing w:before="140" w:line="240" w:lineRule="auto"/>
        <w:ind w:right="180" w:firstLine="720"/>
        <w:rPr>
          <w:rFonts w:eastAsia="Times New Roman" w:cs="Times New Roman"/>
          <w:b/>
          <w:i/>
          <w:spacing w:val="6"/>
          <w:szCs w:val="28"/>
          <w:lang w:val="vi-VN"/>
        </w:rPr>
      </w:pPr>
      <w:r w:rsidRPr="001E7E1B">
        <w:rPr>
          <w:rFonts w:eastAsia="Times New Roman" w:cs="Times New Roman"/>
          <w:b/>
          <w:i/>
          <w:spacing w:val="6"/>
          <w:szCs w:val="28"/>
          <w:lang w:val="vi-VN"/>
        </w:rPr>
        <w:t>Kết quả: Nhà trường đã tạo được môi trường giáo dục lành mạnh, nội bộ đoàn kết, nhất trí cao, trong năm học nhà trường không xảy ra đơn thư khiếu kiện vượt cấp.</w:t>
      </w:r>
    </w:p>
    <w:p w:rsidR="00670117" w:rsidRPr="001E7E1B" w:rsidRDefault="00670117" w:rsidP="00670117">
      <w:pPr>
        <w:spacing w:before="120" w:line="240" w:lineRule="auto"/>
        <w:ind w:right="-18" w:firstLine="0"/>
        <w:rPr>
          <w:rFonts w:eastAsia="Times New Roman" w:cs="Times New Roman"/>
          <w:i/>
          <w:szCs w:val="28"/>
          <w:lang w:val="vi-VN"/>
        </w:rPr>
      </w:pPr>
      <w:r w:rsidRPr="001E7E1B">
        <w:rPr>
          <w:rFonts w:eastAsia="Times New Roman" w:cs="Times New Roman"/>
          <w:b/>
          <w:sz w:val="24"/>
          <w:szCs w:val="28"/>
          <w:lang w:val="pl-PL"/>
        </w:rPr>
        <w:t>V</w:t>
      </w:r>
      <w:r w:rsidR="00AF4047" w:rsidRPr="001E7E1B">
        <w:rPr>
          <w:rFonts w:eastAsia="Times New Roman" w:cs="Times New Roman"/>
          <w:b/>
          <w:sz w:val="24"/>
          <w:szCs w:val="28"/>
          <w:lang w:val="pl-PL"/>
        </w:rPr>
        <w:t>II</w:t>
      </w:r>
      <w:r w:rsidRPr="001E7E1B">
        <w:rPr>
          <w:rFonts w:eastAsia="Times New Roman" w:cs="Times New Roman"/>
          <w:b/>
          <w:sz w:val="24"/>
          <w:szCs w:val="28"/>
          <w:lang w:val="pl-PL"/>
        </w:rPr>
        <w:t>. XÂY DỰNG CƠ SỞ VẬT CHẤT, CẢNH QUAN SƯ PHẠM:</w:t>
      </w:r>
    </w:p>
    <w:p w:rsidR="00670117" w:rsidRPr="001E7E1B" w:rsidRDefault="00670117" w:rsidP="00670117">
      <w:pPr>
        <w:spacing w:before="120" w:line="240" w:lineRule="auto"/>
        <w:ind w:firstLine="720"/>
        <w:rPr>
          <w:rFonts w:eastAsia="Times New Roman" w:cs="Times New Roman"/>
          <w:spacing w:val="-4"/>
          <w:szCs w:val="28"/>
          <w:lang w:val="es-ES"/>
        </w:rPr>
      </w:pPr>
      <w:r w:rsidRPr="001E7E1B">
        <w:rPr>
          <w:rFonts w:eastAsia="Times New Roman" w:cs="Times New Roman"/>
          <w:spacing w:val="-4"/>
          <w:szCs w:val="28"/>
          <w:lang w:val="es-ES"/>
        </w:rPr>
        <w:t>Nhà trường đã sửa chữa, bổ sung cơ sở vật chất đảm bảo đủ điều kiện cho dạy và học hiện công tác trường Chuẩn Quốc gia và Kiểm định chất lượng giáo dục lần đầu: Nhà để xe học sinh, Thư viện, Sân chơi, khu hiệu bộ phòng học bộ môn, cải tạo vườn hoa…….., đảm bảo sạch – đẹp,, trang trí bảng biểu, trồng thêm cây, hoa tạo cảnh quan trường lớp. Nhà trường đã làm tốt công tác tham mưu được Phòng GD&amp;ĐT xây mới khu nhà học 3 tầng, quét lại vôi ve toàn bộ mặt ngoài cổng trường khu hiệu bộ nhà cấp 4, tường tào, nhà kho, trang cấp bổ sung 4 máy chiếu mới, bồn hoa sân trường. Công tác xã hội hóa được phụ huynh HS ủng hộ, đã hoàn thành công trình sân thể dục có đường chạy xung quanh. Toàn bộ cảnh quan nhà trường đã có sự thay đổi khang trang, sạch đẹp, trang thiết bị đảm bảo cho dạy và học.</w:t>
      </w:r>
    </w:p>
    <w:p w:rsidR="00670117" w:rsidRPr="001E7E1B" w:rsidRDefault="00670117" w:rsidP="00670117">
      <w:pPr>
        <w:spacing w:before="120" w:line="240" w:lineRule="auto"/>
        <w:ind w:firstLine="720"/>
        <w:rPr>
          <w:rFonts w:eastAsia="Times New Roman" w:cs="Times New Roman"/>
          <w:szCs w:val="28"/>
          <w:lang w:val="pl-PL"/>
        </w:rPr>
      </w:pPr>
      <w:r w:rsidRPr="001E7E1B">
        <w:rPr>
          <w:rFonts w:eastAsia="Times New Roman" w:cs="Times New Roman"/>
          <w:szCs w:val="28"/>
          <w:lang w:val="pl-PL"/>
        </w:rPr>
        <w:t>1. Trong khuôn viên trường đã có trồng hệ thống cây bóng mát; bồn hoa, cây cảnh tạo cảnh quan sạch đẹp, thoáng mát.</w:t>
      </w:r>
    </w:p>
    <w:p w:rsidR="00670117" w:rsidRPr="001E7E1B" w:rsidRDefault="00670117" w:rsidP="00670117">
      <w:pPr>
        <w:spacing w:before="120" w:line="240" w:lineRule="auto"/>
        <w:ind w:firstLine="720"/>
        <w:rPr>
          <w:rFonts w:eastAsia="Times New Roman" w:cs="Times New Roman"/>
          <w:szCs w:val="28"/>
          <w:lang w:val="pl-PL"/>
        </w:rPr>
      </w:pPr>
      <w:r w:rsidRPr="001E7E1B">
        <w:rPr>
          <w:rFonts w:eastAsia="Times New Roman" w:cs="Times New Roman"/>
          <w:szCs w:val="28"/>
          <w:lang w:val="pl-PL"/>
        </w:rPr>
        <w:t>Sau khi tiếp nhận khu nhà 3 tầng nhà trường hiện có có 8 phòng học đủ cho học sinh học 1 ca, có 4 phòng bộ môn với hệ thống bảng, bàn, ghế cho giáo viên và học sinh đủ và đảm bảo đúng tiêu chuẩn quy định ( Còn thiếu máy phục vụ cho phòng Tin học). Trong đó có 1 phòng học thông minh ngoại ngữ được Sở GD&amp;ĐT lắp đặt, Tất cả hệ thống phòng học có hệ thống mạng Internet đảm bảo để hoạt động tốt.</w:t>
      </w:r>
    </w:p>
    <w:p w:rsidR="00670117" w:rsidRPr="001E7E1B" w:rsidRDefault="00670117" w:rsidP="00670117">
      <w:pPr>
        <w:spacing w:before="120" w:line="240" w:lineRule="auto"/>
        <w:ind w:firstLine="720"/>
        <w:rPr>
          <w:rFonts w:eastAsia="Times New Roman" w:cs="Times New Roman"/>
          <w:szCs w:val="28"/>
          <w:lang w:val="pl-PL"/>
        </w:rPr>
      </w:pPr>
      <w:r w:rsidRPr="001E7E1B">
        <w:rPr>
          <w:rFonts w:eastAsia="Times New Roman" w:cs="Times New Roman"/>
          <w:szCs w:val="28"/>
          <w:lang w:val="pl-PL"/>
        </w:rPr>
        <w:t>Nhà trường có hệ thống mạng Internet kết nối toàn trường sử dụng qua hệ thống Wifi đáp ứng được yêu cầu dạy học.</w:t>
      </w:r>
    </w:p>
    <w:p w:rsidR="00670117" w:rsidRPr="001E7E1B" w:rsidRDefault="00670117" w:rsidP="00670117">
      <w:pPr>
        <w:spacing w:before="120" w:line="240" w:lineRule="auto"/>
        <w:ind w:firstLine="720"/>
        <w:rPr>
          <w:rFonts w:eastAsia="Times New Roman" w:cs="Times New Roman"/>
          <w:szCs w:val="28"/>
          <w:lang w:val="pl-PL"/>
        </w:rPr>
      </w:pPr>
      <w:r w:rsidRPr="001E7E1B">
        <w:rPr>
          <w:rFonts w:eastAsia="Times New Roman" w:cs="Times New Roman"/>
          <w:szCs w:val="28"/>
          <w:lang w:val="pl-PL"/>
        </w:rPr>
        <w:t xml:space="preserve">Trường có tổng số </w:t>
      </w:r>
      <w:r w:rsidR="00F657D1">
        <w:rPr>
          <w:rFonts w:eastAsia="Times New Roman" w:cs="Times New Roman"/>
          <w:szCs w:val="28"/>
          <w:lang w:val="pl-PL"/>
        </w:rPr>
        <w:t xml:space="preserve"> 6 máy vi tính bàn, 4 máy tính x</w:t>
      </w:r>
      <w:r w:rsidRPr="001E7E1B">
        <w:rPr>
          <w:rFonts w:eastAsia="Times New Roman" w:cs="Times New Roman"/>
          <w:szCs w:val="28"/>
          <w:lang w:val="pl-PL"/>
        </w:rPr>
        <w:t xml:space="preserve">ách tay có nối mạng Internet phục vụ công tác quản lý của nhà trường, của các tổ CM, văn phòng, Đoàn đội. </w:t>
      </w:r>
    </w:p>
    <w:p w:rsidR="00670117" w:rsidRPr="001E7E1B" w:rsidRDefault="00670117" w:rsidP="00670117">
      <w:pPr>
        <w:spacing w:before="120" w:line="240" w:lineRule="auto"/>
        <w:ind w:firstLine="0"/>
        <w:rPr>
          <w:rFonts w:eastAsia="Times New Roman" w:cs="Times New Roman"/>
          <w:szCs w:val="28"/>
          <w:lang w:val="pl-PL"/>
        </w:rPr>
      </w:pPr>
      <w:r w:rsidRPr="001E7E1B">
        <w:rPr>
          <w:rFonts w:eastAsia="Times New Roman" w:cs="Times New Roman"/>
          <w:b/>
          <w:szCs w:val="28"/>
          <w:lang w:val="pl-PL"/>
        </w:rPr>
        <w:lastRenderedPageBreak/>
        <w:tab/>
      </w:r>
      <w:r w:rsidRPr="001E7E1B">
        <w:rPr>
          <w:rFonts w:eastAsia="Times New Roman" w:cs="Times New Roman"/>
          <w:szCs w:val="28"/>
          <w:lang w:val="pl-PL"/>
        </w:rPr>
        <w:t>2. Trường xây dựng có thư viện có đủ sách giáo khoa ( có 2.223 đầu sách bao gồm sách giáo viên, sách tham khảo, truyện,... phục vụ giáo viên và học sinh).</w:t>
      </w:r>
    </w:p>
    <w:p w:rsidR="00670117" w:rsidRPr="001E7E1B" w:rsidRDefault="00670117" w:rsidP="00670117">
      <w:pPr>
        <w:spacing w:before="120" w:line="240" w:lineRule="auto"/>
        <w:ind w:firstLine="0"/>
        <w:rPr>
          <w:rFonts w:eastAsia="Times New Roman" w:cs="Times New Roman"/>
          <w:szCs w:val="28"/>
          <w:lang w:val="pl-PL"/>
        </w:rPr>
      </w:pPr>
      <w:r w:rsidRPr="001E7E1B">
        <w:rPr>
          <w:rFonts w:eastAsia="Times New Roman" w:cs="Times New Roman"/>
          <w:szCs w:val="28"/>
          <w:lang w:val="pl-PL"/>
        </w:rPr>
        <w:tab/>
        <w:t xml:space="preserve">3. Trường có sử dụng hệ thống nước máy đạt chuẩn về kiểm dịch, có nhà vệ sinh riêng cho giáo viên, cho học sinh và có khu vực rửa tay đảm bảo sạch sẽ, hợp vệ sinh. </w:t>
      </w:r>
    </w:p>
    <w:p w:rsidR="00670117" w:rsidRPr="001E7E1B" w:rsidRDefault="00670117" w:rsidP="00670117">
      <w:pPr>
        <w:spacing w:before="120" w:line="240" w:lineRule="auto"/>
        <w:ind w:firstLine="0"/>
        <w:rPr>
          <w:rFonts w:eastAsia="Times New Roman" w:cs="Times New Roman"/>
          <w:szCs w:val="28"/>
          <w:lang w:val="pl-PL"/>
        </w:rPr>
      </w:pPr>
      <w:r w:rsidRPr="001E7E1B">
        <w:rPr>
          <w:rFonts w:eastAsia="Times New Roman" w:cs="Times New Roman"/>
          <w:szCs w:val="28"/>
          <w:lang w:val="pl-PL"/>
        </w:rPr>
        <w:tab/>
        <w:t>4. Trường chưa được công nhận trường chuẩn Quốc gia, hiện nay nhà trường đang xây dựng lộ trình tham mưu với các cấp đầu tư trang bị thêm CSVC để hoàn thiện công tác xây dựng trường chuẩn Quốc gia.</w:t>
      </w:r>
    </w:p>
    <w:p w:rsidR="00670117" w:rsidRPr="001E7E1B" w:rsidRDefault="00670117" w:rsidP="00670117">
      <w:pPr>
        <w:spacing w:before="120" w:line="240" w:lineRule="auto"/>
        <w:ind w:firstLine="0"/>
        <w:rPr>
          <w:rFonts w:eastAsia="Times New Roman" w:cs="Times New Roman"/>
          <w:szCs w:val="28"/>
          <w:lang w:val="pl-PL"/>
        </w:rPr>
      </w:pPr>
      <w:r w:rsidRPr="001E7E1B">
        <w:rPr>
          <w:rFonts w:eastAsia="Times New Roman" w:cs="Times New Roman"/>
          <w:szCs w:val="28"/>
          <w:lang w:val="pl-PL"/>
        </w:rPr>
        <w:tab/>
        <w:t xml:space="preserve">5. Tổng số phòng học được xây mới trong HKI: Không; </w:t>
      </w:r>
    </w:p>
    <w:p w:rsidR="00670117" w:rsidRPr="001E7E1B" w:rsidRDefault="00670117" w:rsidP="00670117">
      <w:pPr>
        <w:spacing w:before="120" w:line="240" w:lineRule="auto"/>
        <w:ind w:firstLine="720"/>
        <w:rPr>
          <w:rFonts w:eastAsia="Times New Roman" w:cs="Times New Roman"/>
          <w:szCs w:val="28"/>
          <w:lang w:val="pl-PL"/>
        </w:rPr>
      </w:pPr>
      <w:r w:rsidRPr="001E7E1B">
        <w:rPr>
          <w:rFonts w:eastAsia="Times New Roman" w:cs="Times New Roman"/>
          <w:szCs w:val="28"/>
          <w:lang w:val="pl-PL"/>
        </w:rPr>
        <w:t xml:space="preserve">Tổng số phòng học hiện có: 08 phòng; </w:t>
      </w:r>
    </w:p>
    <w:p w:rsidR="00670117" w:rsidRPr="001E7E1B" w:rsidRDefault="00670117" w:rsidP="00670117">
      <w:pPr>
        <w:spacing w:before="120" w:line="240" w:lineRule="auto"/>
        <w:ind w:firstLine="720"/>
        <w:rPr>
          <w:rFonts w:eastAsia="Times New Roman" w:cs="Times New Roman"/>
          <w:szCs w:val="28"/>
          <w:lang w:val="pl-PL"/>
        </w:rPr>
      </w:pPr>
      <w:r w:rsidRPr="001E7E1B">
        <w:rPr>
          <w:rFonts w:eastAsia="Times New Roman" w:cs="Times New Roman"/>
          <w:szCs w:val="28"/>
          <w:lang w:val="pl-PL"/>
        </w:rPr>
        <w:t xml:space="preserve">Tổng số phòng học đã được kiên cố hóa: 8 phòng, tỷ lệ: 100%. </w:t>
      </w:r>
    </w:p>
    <w:p w:rsidR="00670117" w:rsidRPr="001E7E1B" w:rsidRDefault="00670117" w:rsidP="00670117">
      <w:pPr>
        <w:spacing w:before="120" w:line="240" w:lineRule="auto"/>
        <w:ind w:firstLine="720"/>
        <w:rPr>
          <w:rFonts w:eastAsia="Times New Roman" w:cs="Times New Roman"/>
          <w:szCs w:val="28"/>
          <w:lang w:val="pl-PL"/>
        </w:rPr>
      </w:pPr>
      <w:r w:rsidRPr="001E7E1B">
        <w:rPr>
          <w:rFonts w:eastAsia="Times New Roman" w:cs="Times New Roman"/>
          <w:szCs w:val="28"/>
          <w:lang w:val="pl-PL"/>
        </w:rPr>
        <w:t>Số phòng học bộ môn được xây mới: 04 phòng ( Dãy nhà 3 tầng mới)</w:t>
      </w:r>
    </w:p>
    <w:p w:rsidR="00670117" w:rsidRPr="001E7E1B" w:rsidRDefault="00670117" w:rsidP="00670117">
      <w:pPr>
        <w:spacing w:before="120" w:line="240" w:lineRule="auto"/>
        <w:ind w:firstLine="720"/>
        <w:rPr>
          <w:rFonts w:eastAsia="Times New Roman" w:cs="Times New Roman"/>
          <w:szCs w:val="28"/>
          <w:lang w:val="pl-PL"/>
        </w:rPr>
      </w:pPr>
      <w:r w:rsidRPr="001E7E1B">
        <w:rPr>
          <w:rFonts w:eastAsia="Times New Roman" w:cs="Times New Roman"/>
          <w:szCs w:val="28"/>
          <w:lang w:val="pl-PL"/>
        </w:rPr>
        <w:t xml:space="preserve">6. Nhà trường thường xuyên quan tâm đến công tác giáo dục đạo đức cho học sinh, có biện pháp ngăn chặn học sinh có biểu hiện bạo lực, vì vậy trong </w:t>
      </w:r>
      <w:r w:rsidR="00AF4047" w:rsidRPr="001E7E1B">
        <w:rPr>
          <w:rFonts w:eastAsia="Times New Roman" w:cs="Times New Roman"/>
          <w:szCs w:val="28"/>
          <w:lang w:val="pl-PL"/>
        </w:rPr>
        <w:t>năm học</w:t>
      </w:r>
      <w:r w:rsidRPr="001E7E1B">
        <w:rPr>
          <w:rFonts w:eastAsia="Times New Roman" w:cs="Times New Roman"/>
          <w:szCs w:val="28"/>
          <w:lang w:val="pl-PL"/>
        </w:rPr>
        <w:t xml:space="preserve"> không có học sinh bạo lực trong nhà trường, học sinh vi phạm về an toàn giao thông.</w:t>
      </w:r>
    </w:p>
    <w:p w:rsidR="00670117" w:rsidRPr="001E7E1B" w:rsidRDefault="00670117" w:rsidP="00670117">
      <w:pPr>
        <w:spacing w:before="120" w:line="240" w:lineRule="auto"/>
        <w:ind w:firstLine="0"/>
        <w:rPr>
          <w:rFonts w:eastAsia="Times New Roman" w:cs="Times New Roman"/>
          <w:szCs w:val="28"/>
          <w:lang w:val="pl-PL"/>
        </w:rPr>
      </w:pPr>
      <w:r w:rsidRPr="001E7E1B">
        <w:rPr>
          <w:rFonts w:eastAsia="Times New Roman" w:cs="Times New Roman"/>
          <w:szCs w:val="28"/>
          <w:lang w:val="pl-PL"/>
        </w:rPr>
        <w:tab/>
        <w:t>7. Nhà trường phối hợp với phụ huynh học sinh tăng cường quản lý giáo dục học sinh, ngăn chặn kịp thời nên không có học sinh chơi các trò chơi trực tuyến, vào các trang Web có nội dung không lành mạnh.</w:t>
      </w:r>
    </w:p>
    <w:p w:rsidR="00670117" w:rsidRPr="001E7E1B" w:rsidRDefault="00670117" w:rsidP="00670117">
      <w:pPr>
        <w:spacing w:before="120" w:line="240" w:lineRule="auto"/>
        <w:ind w:firstLine="0"/>
        <w:rPr>
          <w:rFonts w:eastAsia="Times New Roman" w:cs="Times New Roman"/>
          <w:szCs w:val="28"/>
          <w:lang w:val="pl-PL"/>
        </w:rPr>
      </w:pPr>
      <w:r w:rsidRPr="001E7E1B">
        <w:rPr>
          <w:rFonts w:eastAsia="Times New Roman" w:cs="Times New Roman"/>
          <w:szCs w:val="28"/>
          <w:lang w:val="pl-PL"/>
        </w:rPr>
        <w:tab/>
        <w:t>8. Việc hỗ trợ học sinh ‘3 đủ’: đủ ăn, đủ mặc, đủ sách vở và đau yếu bệnh tật, nhiễm HIV được quan tâm:</w:t>
      </w:r>
    </w:p>
    <w:p w:rsidR="00670117" w:rsidRPr="001E7E1B" w:rsidRDefault="00670117" w:rsidP="00670117">
      <w:pPr>
        <w:spacing w:before="120" w:line="240" w:lineRule="auto"/>
        <w:ind w:firstLine="720"/>
        <w:rPr>
          <w:rFonts w:eastAsia="Times New Roman" w:cs="Times New Roman"/>
          <w:szCs w:val="28"/>
          <w:lang w:val="pl-PL"/>
        </w:rPr>
      </w:pPr>
      <w:r w:rsidRPr="001E7E1B">
        <w:rPr>
          <w:rFonts w:eastAsia="Times New Roman" w:cs="Times New Roman"/>
          <w:szCs w:val="28"/>
          <w:lang w:val="pl-PL"/>
        </w:rPr>
        <w:t>Nhà trường chỉ đạo giáo viên chủ nhiệm các lớp ngay từ đầu năm tìm hiểu tình hình hoàn cảnh của từng học sinh, chú ý đến các em có hoàn cảnh đặc biệt như con hộ nghèo, cận nghèo, mồ côi, ... để hỗ trợ chi phí học tập và thực hiện miễn thu học phí và một số khoản thu khác.</w:t>
      </w:r>
    </w:p>
    <w:p w:rsidR="00670117" w:rsidRPr="001E7E1B" w:rsidRDefault="00670117" w:rsidP="00670117">
      <w:pPr>
        <w:spacing w:before="120" w:line="240" w:lineRule="auto"/>
        <w:ind w:firstLine="720"/>
        <w:rPr>
          <w:rFonts w:eastAsia="Times New Roman" w:cs="Times New Roman"/>
          <w:szCs w:val="28"/>
          <w:lang w:val="pl-PL"/>
        </w:rPr>
      </w:pPr>
      <w:r w:rsidRPr="001E7E1B">
        <w:rPr>
          <w:rFonts w:eastAsia="Times New Roman" w:cs="Times New Roman"/>
          <w:szCs w:val="28"/>
          <w:lang w:val="pl-PL"/>
        </w:rPr>
        <w:t>Nhà trường đã phối hợp với Trạm y tế phường tổ chức khám bệnh và tư vấn chữa bệnh miễn phí cho 100% học sinh vào đầu năm học.</w:t>
      </w:r>
    </w:p>
    <w:p w:rsidR="00670117" w:rsidRPr="001E7E1B" w:rsidRDefault="00670117" w:rsidP="00670117">
      <w:pPr>
        <w:spacing w:before="120" w:line="240" w:lineRule="auto"/>
        <w:ind w:firstLine="720"/>
        <w:rPr>
          <w:rFonts w:eastAsia="Times New Roman" w:cs="Times New Roman"/>
          <w:i/>
          <w:szCs w:val="28"/>
          <w:lang w:val="pl-PL"/>
        </w:rPr>
      </w:pPr>
      <w:r w:rsidRPr="001E7E1B">
        <w:rPr>
          <w:rFonts w:eastAsia="Times New Roman" w:cs="Times New Roman"/>
          <w:szCs w:val="28"/>
          <w:lang w:val="pl-PL"/>
        </w:rPr>
        <w:t>9. Nhà trường thực hiện nghiêm túc công khai các điều kiện về cơ sở vật chất theo Thông tư số 36/2017/TT-BGDĐT ngày 28/12/2017 về Quy chế thực hiện công khai đối với các cơ sở giáo dục và đào tạo thuộc hệ thống giáo dục quốc dân.</w:t>
      </w:r>
    </w:p>
    <w:p w:rsidR="00670117" w:rsidRPr="001E7E1B" w:rsidRDefault="00670117" w:rsidP="00670117">
      <w:pPr>
        <w:spacing w:before="120" w:line="240" w:lineRule="auto"/>
        <w:ind w:left="360" w:firstLine="0"/>
        <w:rPr>
          <w:rFonts w:eastAsia="Times New Roman" w:cs="Times New Roman"/>
          <w:i/>
          <w:szCs w:val="28"/>
          <w:lang w:val="pl-PL"/>
        </w:rPr>
      </w:pPr>
      <w:r w:rsidRPr="001E7E1B">
        <w:rPr>
          <w:rFonts w:eastAsia="Times New Roman" w:cs="Times New Roman"/>
          <w:i/>
          <w:szCs w:val="28"/>
          <w:lang w:val="pl-PL"/>
        </w:rPr>
        <w:t>10. Đánh giá ưu, nhược điểm chính:</w:t>
      </w:r>
    </w:p>
    <w:p w:rsidR="00670117" w:rsidRPr="001E7E1B" w:rsidRDefault="00670117" w:rsidP="00670117">
      <w:pPr>
        <w:spacing w:before="120" w:line="240" w:lineRule="auto"/>
        <w:ind w:firstLine="360"/>
        <w:rPr>
          <w:rFonts w:eastAsia="Times New Roman" w:cs="Times New Roman"/>
          <w:spacing w:val="-2"/>
          <w:szCs w:val="28"/>
          <w:lang w:val="pl-PL"/>
        </w:rPr>
      </w:pPr>
      <w:r w:rsidRPr="001E7E1B">
        <w:rPr>
          <w:rFonts w:eastAsia="Times New Roman" w:cs="Times New Roman"/>
          <w:spacing w:val="-2"/>
          <w:szCs w:val="28"/>
          <w:lang w:val="pl-PL"/>
        </w:rPr>
        <w:t>- Ưu điểm: Cơ sở vật chất của nhà trường đã tương đối hoàn thiện, được các cấp đầu tư sửa chữa, bổ sung thêm. Nhà trường huy động tốt xã hội hóa bổ sung CSVC, ngoài ra nhà trường sửa chữa, bổ sung thêm đảm bảo phục vụ tốt nhiệm vụ dạy học và công tác trường chuẩn quốc gia và kiểm định chất lượng giáo dục.</w:t>
      </w:r>
    </w:p>
    <w:p w:rsidR="00670117" w:rsidRPr="001E7E1B" w:rsidRDefault="00670117" w:rsidP="00670117">
      <w:pPr>
        <w:spacing w:before="80" w:line="240" w:lineRule="auto"/>
        <w:ind w:firstLine="360"/>
        <w:rPr>
          <w:rFonts w:eastAsia="Times New Roman" w:cs="Times New Roman"/>
          <w:spacing w:val="-2"/>
          <w:szCs w:val="28"/>
          <w:lang w:val="pl-PL"/>
        </w:rPr>
      </w:pPr>
      <w:r w:rsidRPr="001E7E1B">
        <w:rPr>
          <w:rFonts w:eastAsia="Times New Roman" w:cs="Times New Roman"/>
          <w:spacing w:val="-2"/>
          <w:szCs w:val="28"/>
          <w:lang w:val="pl-PL"/>
        </w:rPr>
        <w:t xml:space="preserve">- Nhược điểm: Nhà trường đã có phòng học Tin học nhưng chưa có máy tính. Thiết bị phục vụ cho công tác dạy học có đủ, song qua nhiều năm sử dụng đã xuống cấp, hệ thống máy chiếu, máy tính, các thiết bị cũ cần bảo dưỡng, sửa chữa thường xuyên trong khi kinh phí hạn hẹp. </w:t>
      </w:r>
    </w:p>
    <w:p w:rsidR="00670117" w:rsidRPr="001E7E1B" w:rsidRDefault="00670117" w:rsidP="00670117">
      <w:pPr>
        <w:spacing w:before="120" w:line="240" w:lineRule="auto"/>
        <w:ind w:firstLine="0"/>
        <w:rPr>
          <w:rFonts w:eastAsia="Times New Roman" w:cs="Times New Roman"/>
          <w:b/>
          <w:szCs w:val="28"/>
          <w:lang w:val="pl-PL"/>
        </w:rPr>
      </w:pPr>
      <w:r w:rsidRPr="001E7E1B">
        <w:rPr>
          <w:rFonts w:eastAsia="Times New Roman" w:cs="Times New Roman"/>
          <w:b/>
          <w:sz w:val="24"/>
          <w:szCs w:val="28"/>
          <w:lang w:val="pl-PL"/>
        </w:rPr>
        <w:t>VI</w:t>
      </w:r>
      <w:r w:rsidR="00AF4047" w:rsidRPr="001E7E1B">
        <w:rPr>
          <w:rFonts w:eastAsia="Times New Roman" w:cs="Times New Roman"/>
          <w:b/>
          <w:sz w:val="24"/>
          <w:szCs w:val="28"/>
          <w:lang w:val="pl-PL"/>
        </w:rPr>
        <w:t>II</w:t>
      </w:r>
      <w:r w:rsidRPr="001E7E1B">
        <w:rPr>
          <w:rFonts w:eastAsia="Times New Roman" w:cs="Times New Roman"/>
          <w:b/>
          <w:sz w:val="24"/>
          <w:szCs w:val="28"/>
          <w:lang w:val="pl-PL"/>
        </w:rPr>
        <w:t>. VỀ CÔNG TÁC PHỔ CẬP GIÁO DỤC:</w:t>
      </w:r>
    </w:p>
    <w:p w:rsidR="00670117" w:rsidRPr="001E7E1B" w:rsidRDefault="00670117" w:rsidP="00670117">
      <w:pPr>
        <w:spacing w:before="120" w:line="240" w:lineRule="auto"/>
        <w:ind w:firstLine="0"/>
        <w:rPr>
          <w:rFonts w:eastAsia="Times New Roman" w:cs="Times New Roman"/>
          <w:b/>
          <w:bCs/>
          <w:szCs w:val="28"/>
          <w:lang w:val="pl-PL"/>
        </w:rPr>
      </w:pPr>
      <w:r w:rsidRPr="001E7E1B">
        <w:rPr>
          <w:rFonts w:eastAsia="Times New Roman" w:cs="Times New Roman"/>
          <w:b/>
          <w:szCs w:val="28"/>
          <w:lang w:val="pl-PL"/>
        </w:rPr>
        <w:lastRenderedPageBreak/>
        <w:t>1</w:t>
      </w:r>
      <w:r w:rsidRPr="001E7E1B">
        <w:rPr>
          <w:rFonts w:eastAsia="Times New Roman" w:cs="Times New Roman"/>
          <w:b/>
          <w:bCs/>
          <w:szCs w:val="28"/>
          <w:lang w:val="pl-PL"/>
        </w:rPr>
        <w:t>. Biện pháp thực hiện, các bước triển khai:</w:t>
      </w:r>
    </w:p>
    <w:p w:rsidR="00670117" w:rsidRPr="001E7E1B" w:rsidRDefault="00670117" w:rsidP="00670117">
      <w:pPr>
        <w:spacing w:before="120" w:line="240" w:lineRule="auto"/>
        <w:ind w:firstLine="720"/>
        <w:rPr>
          <w:rFonts w:eastAsia="Times New Roman" w:cs="Times New Roman"/>
          <w:szCs w:val="28"/>
          <w:lang w:val="pl-PL"/>
        </w:rPr>
      </w:pPr>
      <w:r w:rsidRPr="001E7E1B">
        <w:rPr>
          <w:rFonts w:eastAsia="Times New Roman" w:cs="Times New Roman"/>
          <w:szCs w:val="28"/>
          <w:lang w:val="pl-PL"/>
        </w:rPr>
        <w:t xml:space="preserve">- </w:t>
      </w:r>
      <w:r w:rsidRPr="001E7E1B">
        <w:rPr>
          <w:rFonts w:eastAsia="Times New Roman" w:cs="Times New Roman"/>
          <w:szCs w:val="28"/>
          <w:lang w:val="vi-VN"/>
        </w:rPr>
        <w:t>Nhà trường đã t</w:t>
      </w:r>
      <w:r w:rsidRPr="001E7E1B">
        <w:rPr>
          <w:rFonts w:eastAsia="Times New Roman" w:cs="Times New Roman"/>
          <w:szCs w:val="28"/>
          <w:lang w:val="pl-PL"/>
        </w:rPr>
        <w:t>ăng cường duy trì và nâng cao hiệu quả chỉ đạo, tham mưu với Ban chỉ đạo phổ cập giáo dục chống mù chữ Phường Nam Hòa.</w:t>
      </w:r>
    </w:p>
    <w:p w:rsidR="00670117" w:rsidRPr="001E7E1B" w:rsidRDefault="00670117" w:rsidP="00670117">
      <w:pPr>
        <w:spacing w:before="120" w:line="240" w:lineRule="auto"/>
        <w:ind w:firstLine="720"/>
        <w:rPr>
          <w:rFonts w:eastAsia="Times New Roman" w:cs="Times New Roman"/>
          <w:spacing w:val="-6"/>
          <w:szCs w:val="28"/>
          <w:lang w:val="pl-PL"/>
        </w:rPr>
      </w:pPr>
      <w:r w:rsidRPr="001E7E1B">
        <w:rPr>
          <w:rFonts w:eastAsia="Times New Roman" w:cs="Times New Roman"/>
          <w:spacing w:val="-6"/>
          <w:szCs w:val="28"/>
          <w:lang w:val="pl-PL"/>
        </w:rPr>
        <w:t>- Huy động được 100% trẻ hoàn thành chương trình Tiểu học có hộ khẩu Phường Nam Hòa, phối hợp với chính quyền, các ban ngành đoàn thể ở địa phương chăm lo và quan tâm đến các em có hoàn cảnh khó khăn, động viên các em đến lớp, thực hiện nghiêm túc chương trình và nâng cao chất lượng giáo dục toàn diện.</w:t>
      </w:r>
    </w:p>
    <w:p w:rsidR="00670117" w:rsidRPr="001E7E1B" w:rsidRDefault="00670117" w:rsidP="00670117">
      <w:pPr>
        <w:spacing w:before="120" w:line="240" w:lineRule="auto"/>
        <w:ind w:firstLine="720"/>
        <w:rPr>
          <w:rFonts w:eastAsia="Times New Roman" w:cs="Times New Roman"/>
          <w:szCs w:val="28"/>
          <w:lang w:val="pl-PL"/>
        </w:rPr>
      </w:pPr>
      <w:r w:rsidRPr="001E7E1B">
        <w:rPr>
          <w:rFonts w:eastAsia="Times New Roman" w:cs="Times New Roman"/>
          <w:szCs w:val="28"/>
          <w:lang w:val="pl-PL"/>
        </w:rPr>
        <w:t>- Cán bộ, giáo viên tham gia công tác phổ cập nắm vững các vấn đề về chuyên môn nghiệp vụ, thống kê chính xác các bảng biểu.</w:t>
      </w:r>
    </w:p>
    <w:p w:rsidR="00670117" w:rsidRPr="001E7E1B" w:rsidRDefault="00670117" w:rsidP="00670117">
      <w:pPr>
        <w:spacing w:before="120" w:line="240" w:lineRule="auto"/>
        <w:ind w:firstLine="720"/>
        <w:rPr>
          <w:rFonts w:eastAsia="Times New Roman" w:cs="Times New Roman"/>
          <w:szCs w:val="28"/>
          <w:lang w:val="pl-PL"/>
        </w:rPr>
      </w:pPr>
      <w:r w:rsidRPr="001E7E1B">
        <w:rPr>
          <w:rFonts w:eastAsia="Times New Roman" w:cs="Times New Roman"/>
          <w:szCs w:val="28"/>
          <w:lang w:val="pl-PL"/>
        </w:rPr>
        <w:t>- Duy trì tốt sĩ số trẻ đang học phổ thông và giữ vững kết quả phổ cập giáo dục THCS đạt mức độ 3.</w:t>
      </w:r>
    </w:p>
    <w:p w:rsidR="00670117" w:rsidRPr="001E7E1B" w:rsidRDefault="00670117" w:rsidP="00670117">
      <w:pPr>
        <w:spacing w:before="120" w:line="240" w:lineRule="auto"/>
        <w:ind w:firstLine="0"/>
        <w:rPr>
          <w:rFonts w:eastAsia="Times New Roman" w:cs="Times New Roman"/>
          <w:b/>
          <w:szCs w:val="28"/>
          <w:lang w:val="pl-PL"/>
        </w:rPr>
      </w:pPr>
      <w:r w:rsidRPr="001E7E1B">
        <w:rPr>
          <w:rFonts w:eastAsia="Times New Roman" w:cs="Times New Roman"/>
          <w:b/>
          <w:szCs w:val="28"/>
          <w:lang w:val="pl-PL"/>
        </w:rPr>
        <w:t xml:space="preserve">2. Kết quả đạt được: </w:t>
      </w:r>
    </w:p>
    <w:p w:rsidR="00670117" w:rsidRPr="001E7E1B" w:rsidRDefault="00670117" w:rsidP="00670117">
      <w:pPr>
        <w:spacing w:before="120" w:line="240" w:lineRule="auto"/>
        <w:ind w:left="357" w:firstLine="0"/>
        <w:rPr>
          <w:rFonts w:eastAsia="Times New Roman" w:cs="Times New Roman"/>
          <w:szCs w:val="28"/>
          <w:lang w:val="pl-PL"/>
        </w:rPr>
      </w:pPr>
      <w:r w:rsidRPr="001E7E1B">
        <w:rPr>
          <w:rFonts w:eastAsia="Times New Roman" w:cs="Times New Roman"/>
          <w:szCs w:val="28"/>
          <w:lang w:val="pl-PL"/>
        </w:rPr>
        <w:tab/>
        <w:t>- PCGDTHCS năm 2020 đạt mức độ 3.</w:t>
      </w:r>
    </w:p>
    <w:p w:rsidR="00670117" w:rsidRPr="001E7E1B" w:rsidRDefault="00670117" w:rsidP="00670117">
      <w:pPr>
        <w:spacing w:before="120" w:line="240" w:lineRule="auto"/>
        <w:ind w:left="357" w:firstLine="363"/>
        <w:rPr>
          <w:rFonts w:eastAsia="Times New Roman" w:cs="Times New Roman"/>
          <w:szCs w:val="28"/>
          <w:lang w:val="vi-VN"/>
        </w:rPr>
      </w:pPr>
      <w:r w:rsidRPr="001E7E1B">
        <w:rPr>
          <w:rFonts w:eastAsia="Times New Roman" w:cs="Times New Roman"/>
          <w:szCs w:val="28"/>
          <w:lang w:val="pl-PL"/>
        </w:rPr>
        <w:t>- Phổ cập xóa mù chữ đạt mức độ 2</w:t>
      </w:r>
      <w:r w:rsidRPr="001E7E1B">
        <w:rPr>
          <w:rFonts w:eastAsia="Times New Roman" w:cs="Times New Roman"/>
          <w:szCs w:val="28"/>
          <w:lang w:val="vi-VN"/>
        </w:rPr>
        <w:t>.</w:t>
      </w:r>
    </w:p>
    <w:p w:rsidR="00670117" w:rsidRPr="001E7E1B" w:rsidRDefault="00AF4047" w:rsidP="00670117">
      <w:pPr>
        <w:spacing w:before="120" w:line="240" w:lineRule="auto"/>
        <w:ind w:firstLine="0"/>
        <w:rPr>
          <w:rFonts w:eastAsia="Times New Roman" w:cs="Times New Roman"/>
          <w:b/>
          <w:spacing w:val="-10"/>
          <w:sz w:val="24"/>
          <w:szCs w:val="24"/>
          <w:lang w:val="pl-PL"/>
        </w:rPr>
      </w:pPr>
      <w:r w:rsidRPr="001E7E1B">
        <w:rPr>
          <w:rFonts w:eastAsia="Times New Roman" w:cs="Times New Roman"/>
          <w:b/>
          <w:spacing w:val="-10"/>
          <w:sz w:val="24"/>
          <w:szCs w:val="24"/>
          <w:lang w:val="pl-PL"/>
        </w:rPr>
        <w:t>IX</w:t>
      </w:r>
      <w:r w:rsidR="00670117" w:rsidRPr="001E7E1B">
        <w:rPr>
          <w:rFonts w:eastAsia="Times New Roman" w:cs="Times New Roman"/>
          <w:b/>
          <w:spacing w:val="-10"/>
          <w:sz w:val="24"/>
          <w:szCs w:val="24"/>
          <w:lang w:val="pl-PL"/>
        </w:rPr>
        <w:t xml:space="preserve">. CÔNG TÁC XÂY DỰNG TRƯỜNG CHUẨN QUỐC GIA, KIÊN CỐ HÓA TRƯỜNG LỚP: </w:t>
      </w:r>
    </w:p>
    <w:p w:rsidR="00670117" w:rsidRPr="001E7E1B" w:rsidRDefault="00670117" w:rsidP="00670117">
      <w:pPr>
        <w:spacing w:before="120" w:line="240" w:lineRule="auto"/>
        <w:ind w:firstLine="720"/>
        <w:rPr>
          <w:rFonts w:eastAsia="Times New Roman" w:cs="Times New Roman"/>
          <w:spacing w:val="-6"/>
          <w:szCs w:val="28"/>
          <w:lang w:val="pl-PL"/>
        </w:rPr>
      </w:pPr>
      <w:r w:rsidRPr="001E7E1B">
        <w:rPr>
          <w:rFonts w:eastAsia="Times New Roman" w:cs="Times New Roman"/>
          <w:szCs w:val="28"/>
          <w:lang w:val="pl-PL"/>
        </w:rPr>
        <w:t>Trường đang hoàn thành kế hoạch xây dựng trường chuẩn Quốc gia và KĐ CLGD, Theo kế hoạch tháng 6/2021 Sở GD&amp;ĐT sẽ đi kiểm tra</w:t>
      </w:r>
      <w:r w:rsidRPr="001E7E1B">
        <w:rPr>
          <w:rFonts w:eastAsia="Times New Roman" w:cs="Times New Roman"/>
          <w:spacing w:val="-4"/>
          <w:szCs w:val="28"/>
          <w:lang w:val="pl-PL"/>
        </w:rPr>
        <w:t>.</w:t>
      </w:r>
    </w:p>
    <w:p w:rsidR="00670117" w:rsidRPr="001E7E1B" w:rsidRDefault="00670117" w:rsidP="00670117">
      <w:pPr>
        <w:spacing w:before="120" w:line="240" w:lineRule="auto"/>
        <w:ind w:firstLine="720"/>
        <w:rPr>
          <w:rFonts w:eastAsia="Times New Roman" w:cs="Times New Roman"/>
          <w:szCs w:val="28"/>
          <w:lang w:val="pl-PL"/>
        </w:rPr>
      </w:pPr>
      <w:r w:rsidRPr="001E7E1B">
        <w:rPr>
          <w:rFonts w:eastAsia="Times New Roman" w:cs="Times New Roman"/>
          <w:szCs w:val="28"/>
          <w:lang w:val="pl-PL"/>
        </w:rPr>
        <w:t xml:space="preserve">- Tổng số phòng học được xây mới/Tổng số phòng học hiện có: Toàn bộ khu hiệu bộ gồm 4 phòng học bộ môn, phòng trải nghiệm, thư viện. </w:t>
      </w:r>
    </w:p>
    <w:p w:rsidR="00670117" w:rsidRPr="001E7E1B" w:rsidRDefault="00670117" w:rsidP="00670117">
      <w:pPr>
        <w:spacing w:before="120" w:line="240" w:lineRule="auto"/>
        <w:ind w:firstLine="720"/>
        <w:rPr>
          <w:rFonts w:eastAsia="Times New Roman" w:cs="Times New Roman"/>
          <w:b/>
          <w:sz w:val="24"/>
          <w:szCs w:val="28"/>
          <w:lang w:val="pl-PL"/>
        </w:rPr>
      </w:pPr>
      <w:r w:rsidRPr="001E7E1B">
        <w:rPr>
          <w:rFonts w:eastAsia="Times New Roman" w:cs="Times New Roman"/>
          <w:szCs w:val="28"/>
          <w:lang w:val="pl-PL"/>
        </w:rPr>
        <w:t>Tỷ lệ phòng học đã được kiên cố hóa: 100%</w:t>
      </w:r>
    </w:p>
    <w:p w:rsidR="00670117" w:rsidRPr="001E7E1B" w:rsidRDefault="00AF4047" w:rsidP="00670117">
      <w:pPr>
        <w:spacing w:before="120" w:line="240" w:lineRule="auto"/>
        <w:ind w:firstLine="0"/>
        <w:rPr>
          <w:rFonts w:eastAsia="Times New Roman" w:cs="Times New Roman"/>
          <w:b/>
          <w:sz w:val="24"/>
          <w:szCs w:val="28"/>
          <w:lang w:val="pl-PL"/>
        </w:rPr>
      </w:pPr>
      <w:r w:rsidRPr="001E7E1B">
        <w:rPr>
          <w:rFonts w:eastAsia="Times New Roman" w:cs="Times New Roman"/>
          <w:b/>
          <w:sz w:val="24"/>
          <w:szCs w:val="28"/>
          <w:lang w:val="pl-PL"/>
        </w:rPr>
        <w:t>X</w:t>
      </w:r>
      <w:r w:rsidR="00670117" w:rsidRPr="001E7E1B">
        <w:rPr>
          <w:rFonts w:eastAsia="Times New Roman" w:cs="Times New Roman"/>
          <w:b/>
          <w:sz w:val="24"/>
          <w:szCs w:val="28"/>
          <w:lang w:val="pl-PL"/>
        </w:rPr>
        <w:t>. VỀ CÔNG TÁC THANH, KIỂM TRA:</w:t>
      </w:r>
    </w:p>
    <w:p w:rsidR="00670117" w:rsidRPr="001E7E1B" w:rsidRDefault="00670117" w:rsidP="00670117">
      <w:pPr>
        <w:spacing w:before="120" w:line="240" w:lineRule="auto"/>
        <w:ind w:firstLine="700"/>
        <w:rPr>
          <w:rFonts w:eastAsia="Times New Roman" w:cs="Times New Roman"/>
          <w:szCs w:val="28"/>
          <w:lang w:val="pl-PL"/>
        </w:rPr>
      </w:pPr>
      <w:r w:rsidRPr="001E7E1B">
        <w:rPr>
          <w:rFonts w:eastAsia="Times New Roman" w:cs="Times New Roman"/>
          <w:szCs w:val="28"/>
          <w:lang w:val="pl-PL"/>
        </w:rPr>
        <w:t>Kết quả công tác tự kiểm tra của nhà trường: Tổng số GV được kiểm tra toàn diện: 16/16 đạt 100%.</w:t>
      </w:r>
    </w:p>
    <w:p w:rsidR="00670117" w:rsidRPr="001E7E1B" w:rsidRDefault="00670117" w:rsidP="00670117">
      <w:pPr>
        <w:spacing w:before="60" w:line="240" w:lineRule="auto"/>
        <w:ind w:firstLine="0"/>
        <w:rPr>
          <w:rFonts w:eastAsia="Times New Roman" w:cs="Times New Roman"/>
          <w:szCs w:val="28"/>
          <w:lang w:val="pl-PL"/>
        </w:rPr>
      </w:pPr>
      <w:r w:rsidRPr="001E7E1B">
        <w:rPr>
          <w:rFonts w:eastAsia="Times New Roman" w:cs="Times New Roman"/>
          <w:szCs w:val="28"/>
          <w:lang w:val="pl-PL"/>
        </w:rPr>
        <w:t xml:space="preserve">    </w:t>
      </w:r>
      <w:r w:rsidRPr="001E7E1B">
        <w:rPr>
          <w:rFonts w:eastAsia="Times New Roman" w:cs="Times New Roman"/>
          <w:szCs w:val="28"/>
          <w:lang w:val="pl-PL"/>
        </w:rPr>
        <w:tab/>
      </w:r>
      <w:r w:rsidRPr="001E7E1B">
        <w:rPr>
          <w:rFonts w:eastAsia="Times New Roman" w:cs="Times New Roman"/>
          <w:szCs w:val="28"/>
          <w:lang w:val="pl-PL"/>
        </w:rPr>
        <w:tab/>
        <w:t>Số giáo viên xếp loại tốt: 7 đạt  43,75%</w:t>
      </w:r>
    </w:p>
    <w:p w:rsidR="00670117" w:rsidRPr="001E7E1B" w:rsidRDefault="00670117" w:rsidP="00670117">
      <w:pPr>
        <w:spacing w:before="60" w:line="240" w:lineRule="auto"/>
        <w:ind w:firstLine="0"/>
        <w:rPr>
          <w:rFonts w:eastAsia="Times New Roman" w:cs="Times New Roman"/>
          <w:szCs w:val="28"/>
          <w:lang w:val="pl-PL"/>
        </w:rPr>
      </w:pPr>
      <w:r w:rsidRPr="001E7E1B">
        <w:rPr>
          <w:rFonts w:eastAsia="Times New Roman" w:cs="Times New Roman"/>
          <w:szCs w:val="28"/>
          <w:lang w:val="pl-PL"/>
        </w:rPr>
        <w:t xml:space="preserve">    </w:t>
      </w:r>
      <w:r w:rsidRPr="001E7E1B">
        <w:rPr>
          <w:rFonts w:eastAsia="Times New Roman" w:cs="Times New Roman"/>
          <w:szCs w:val="28"/>
          <w:lang w:val="pl-PL"/>
        </w:rPr>
        <w:tab/>
      </w:r>
      <w:r w:rsidRPr="001E7E1B">
        <w:rPr>
          <w:rFonts w:eastAsia="Times New Roman" w:cs="Times New Roman"/>
          <w:szCs w:val="28"/>
          <w:lang w:val="pl-PL"/>
        </w:rPr>
        <w:tab/>
        <w:t>Số giáo viên xếp loại khá: 9  đạt 56,5%</w:t>
      </w:r>
    </w:p>
    <w:p w:rsidR="00670117" w:rsidRPr="001E7E1B" w:rsidRDefault="00670117" w:rsidP="00670117">
      <w:pPr>
        <w:spacing w:before="60" w:line="240" w:lineRule="auto"/>
        <w:ind w:firstLine="0"/>
        <w:rPr>
          <w:rFonts w:eastAsia="Times New Roman" w:cs="Times New Roman"/>
          <w:szCs w:val="28"/>
          <w:lang w:val="pl-PL"/>
        </w:rPr>
      </w:pPr>
      <w:r w:rsidRPr="001E7E1B">
        <w:rPr>
          <w:rFonts w:eastAsia="Times New Roman" w:cs="Times New Roman"/>
          <w:szCs w:val="28"/>
          <w:lang w:val="pl-PL"/>
        </w:rPr>
        <w:t xml:space="preserve">    </w:t>
      </w:r>
      <w:r w:rsidRPr="001E7E1B">
        <w:rPr>
          <w:rFonts w:eastAsia="Times New Roman" w:cs="Times New Roman"/>
          <w:szCs w:val="28"/>
          <w:lang w:val="pl-PL"/>
        </w:rPr>
        <w:tab/>
      </w:r>
      <w:r w:rsidRPr="001E7E1B">
        <w:rPr>
          <w:rFonts w:eastAsia="Times New Roman" w:cs="Times New Roman"/>
          <w:szCs w:val="28"/>
          <w:lang w:val="pl-PL"/>
        </w:rPr>
        <w:tab/>
        <w:t xml:space="preserve">Số giáo viên xếp loại </w:t>
      </w:r>
      <w:r w:rsidRPr="001E7E1B">
        <w:rPr>
          <w:rFonts w:eastAsia="Times New Roman" w:cs="Times New Roman" w:hint="eastAsia"/>
          <w:szCs w:val="28"/>
          <w:lang w:val="pl-PL"/>
        </w:rPr>
        <w:t>Đ</w:t>
      </w:r>
      <w:r w:rsidRPr="001E7E1B">
        <w:rPr>
          <w:rFonts w:eastAsia="Times New Roman" w:cs="Times New Roman"/>
          <w:szCs w:val="28"/>
          <w:lang w:val="pl-PL"/>
        </w:rPr>
        <w:t>YC: Không</w:t>
      </w:r>
    </w:p>
    <w:p w:rsidR="00670117" w:rsidRPr="001E7E1B" w:rsidRDefault="00670117" w:rsidP="00670117">
      <w:pPr>
        <w:spacing w:before="60" w:line="240" w:lineRule="auto"/>
        <w:ind w:firstLine="0"/>
        <w:rPr>
          <w:rFonts w:eastAsia="Times New Roman" w:cs="Times New Roman"/>
          <w:szCs w:val="28"/>
          <w:lang w:val="pl-PL"/>
        </w:rPr>
      </w:pPr>
      <w:r w:rsidRPr="001E7E1B">
        <w:rPr>
          <w:rFonts w:eastAsia="Times New Roman" w:cs="Times New Roman"/>
          <w:szCs w:val="28"/>
          <w:lang w:val="pl-PL"/>
        </w:rPr>
        <w:t xml:space="preserve">    </w:t>
      </w:r>
      <w:r w:rsidRPr="001E7E1B">
        <w:rPr>
          <w:rFonts w:eastAsia="Times New Roman" w:cs="Times New Roman"/>
          <w:szCs w:val="28"/>
          <w:lang w:val="pl-PL"/>
        </w:rPr>
        <w:tab/>
      </w:r>
      <w:r w:rsidRPr="001E7E1B">
        <w:rPr>
          <w:rFonts w:eastAsia="Times New Roman" w:cs="Times New Roman"/>
          <w:szCs w:val="28"/>
          <w:lang w:val="pl-PL"/>
        </w:rPr>
        <w:tab/>
        <w:t>Số giáo viên xếp loại chưa ĐYC: Không</w:t>
      </w:r>
    </w:p>
    <w:p w:rsidR="00670117" w:rsidRPr="001E7E1B" w:rsidRDefault="00670117" w:rsidP="00670117">
      <w:pPr>
        <w:spacing w:before="60" w:line="240" w:lineRule="auto"/>
        <w:ind w:firstLine="0"/>
        <w:rPr>
          <w:rFonts w:eastAsia="Times New Roman" w:cs="Times New Roman"/>
          <w:szCs w:val="28"/>
          <w:lang w:val="pl-PL"/>
        </w:rPr>
      </w:pPr>
      <w:r w:rsidRPr="001E7E1B">
        <w:rPr>
          <w:rFonts w:eastAsia="Times New Roman" w:cs="Times New Roman"/>
          <w:szCs w:val="28"/>
          <w:lang w:val="pl-PL"/>
        </w:rPr>
        <w:tab/>
        <w:t>Số nhân viên được kiểm tra: 3/3 đạt 100%  (Xếp loại Tốt: 3/3 đạt 100%).</w:t>
      </w:r>
    </w:p>
    <w:p w:rsidR="00670117" w:rsidRPr="001E7E1B" w:rsidRDefault="00670117" w:rsidP="00670117">
      <w:pPr>
        <w:spacing w:before="120" w:line="240" w:lineRule="auto"/>
        <w:ind w:firstLine="700"/>
        <w:rPr>
          <w:rFonts w:eastAsia="Times New Roman" w:cs="Times New Roman"/>
          <w:szCs w:val="28"/>
          <w:lang w:val="pl-PL"/>
        </w:rPr>
      </w:pPr>
      <w:r w:rsidRPr="001E7E1B">
        <w:rPr>
          <w:rFonts w:eastAsia="Times New Roman" w:cs="Times New Roman"/>
          <w:szCs w:val="28"/>
          <w:lang w:val="pl-PL"/>
        </w:rPr>
        <w:t>- Kiểm tra đột xuất kế hoạch bài học, dự giờ, dạy thêm học thêm: Giáo viên thực hiện nghiêm túc.</w:t>
      </w:r>
    </w:p>
    <w:p w:rsidR="00670117" w:rsidRPr="001E7E1B" w:rsidRDefault="00670117" w:rsidP="00670117">
      <w:pPr>
        <w:spacing w:before="120" w:line="240" w:lineRule="auto"/>
        <w:ind w:firstLine="700"/>
        <w:rPr>
          <w:rFonts w:eastAsia="Times New Roman" w:cs="Times New Roman"/>
          <w:spacing w:val="-10"/>
          <w:szCs w:val="28"/>
          <w:lang w:val="pl-PL"/>
        </w:rPr>
      </w:pPr>
      <w:r w:rsidRPr="001E7E1B">
        <w:rPr>
          <w:rFonts w:eastAsia="Times New Roman" w:cs="Times New Roman"/>
          <w:spacing w:val="-10"/>
          <w:szCs w:val="28"/>
          <w:lang w:val="pl-PL"/>
        </w:rPr>
        <w:t>- Kiểm tra thường xuyên: nền nếp kỷ cương, công tác vệ sinh, ghi chép hồ sơ, tiến độ vào điểm phần mềm đúng tiến độ.</w:t>
      </w:r>
    </w:p>
    <w:p w:rsidR="00670117" w:rsidRPr="001E7E1B" w:rsidRDefault="00670117" w:rsidP="00670117">
      <w:pPr>
        <w:spacing w:before="120" w:line="240" w:lineRule="auto"/>
        <w:ind w:firstLine="0"/>
        <w:rPr>
          <w:rFonts w:eastAsia="Times New Roman" w:cs="Times New Roman"/>
          <w:szCs w:val="28"/>
          <w:lang w:val="pl-PL"/>
        </w:rPr>
      </w:pPr>
      <w:r w:rsidRPr="001E7E1B">
        <w:rPr>
          <w:rFonts w:eastAsia="Times New Roman" w:cs="Times New Roman"/>
          <w:b/>
          <w:szCs w:val="28"/>
          <w:lang w:val="vi-VN"/>
        </w:rPr>
        <w:t xml:space="preserve">* </w:t>
      </w:r>
      <w:r w:rsidRPr="001E7E1B">
        <w:rPr>
          <w:rFonts w:eastAsia="Times New Roman" w:cs="Times New Roman"/>
          <w:b/>
          <w:i/>
          <w:szCs w:val="28"/>
          <w:lang w:val="vi-VN"/>
        </w:rPr>
        <w:t>Đ</w:t>
      </w:r>
      <w:r w:rsidRPr="001E7E1B">
        <w:rPr>
          <w:rFonts w:eastAsia="Times New Roman" w:cs="Times New Roman"/>
          <w:b/>
          <w:i/>
          <w:szCs w:val="28"/>
          <w:lang w:val="pl-PL"/>
        </w:rPr>
        <w:t>ánh giá ưu, nhược điểm, bài học rút ra qua công tác kiểm tra</w:t>
      </w:r>
      <w:r w:rsidRPr="001E7E1B">
        <w:rPr>
          <w:rFonts w:eastAsia="Times New Roman" w:cs="Times New Roman"/>
          <w:szCs w:val="28"/>
          <w:lang w:val="pl-PL"/>
        </w:rPr>
        <w:t>: Nhà trường thực hiện tốt công tác công tác kiểm tra nội bộ, góp phần tích cực vào việc hoàn thành xuất sắc nhiệm vụ năm học đề ra.</w:t>
      </w:r>
    </w:p>
    <w:p w:rsidR="00670117" w:rsidRPr="001E7E1B" w:rsidRDefault="00670117" w:rsidP="00670117">
      <w:pPr>
        <w:spacing w:before="120" w:line="240" w:lineRule="auto"/>
        <w:ind w:firstLine="0"/>
        <w:rPr>
          <w:rFonts w:eastAsia="Times New Roman" w:cs="Times New Roman"/>
          <w:b/>
          <w:sz w:val="24"/>
          <w:szCs w:val="28"/>
          <w:lang w:val="pl-PL"/>
        </w:rPr>
      </w:pPr>
      <w:r w:rsidRPr="001E7E1B">
        <w:rPr>
          <w:rFonts w:eastAsia="Times New Roman" w:cs="Times New Roman"/>
          <w:b/>
          <w:sz w:val="24"/>
          <w:szCs w:val="28"/>
          <w:lang w:val="pl-PL"/>
        </w:rPr>
        <w:t xml:space="preserve">IX. VỀ CÔNG TÁC TÀI CHÍNH </w:t>
      </w:r>
    </w:p>
    <w:p w:rsidR="00670117" w:rsidRPr="001E7E1B" w:rsidRDefault="00670117" w:rsidP="00670117">
      <w:pPr>
        <w:spacing w:before="120" w:line="240" w:lineRule="auto"/>
        <w:ind w:firstLine="0"/>
        <w:rPr>
          <w:rFonts w:eastAsia="Times New Roman" w:cs="Times New Roman"/>
          <w:b/>
          <w:szCs w:val="28"/>
          <w:lang w:val="pl-PL"/>
        </w:rPr>
      </w:pPr>
      <w:r w:rsidRPr="001E7E1B">
        <w:rPr>
          <w:rFonts w:eastAsia="Times New Roman" w:cs="Times New Roman"/>
          <w:b/>
          <w:szCs w:val="28"/>
          <w:lang w:val="pl-PL"/>
        </w:rPr>
        <w:t xml:space="preserve">1- Ngân sách, kinh phí huy động nguồn xã hội hóa: </w:t>
      </w:r>
    </w:p>
    <w:p w:rsidR="00670117" w:rsidRPr="001E7E1B" w:rsidRDefault="00670117" w:rsidP="00670117">
      <w:pPr>
        <w:spacing w:before="120" w:line="240" w:lineRule="auto"/>
        <w:ind w:firstLine="720"/>
        <w:rPr>
          <w:rFonts w:eastAsia="Times New Roman" w:cs="Times New Roman"/>
          <w:b/>
          <w:szCs w:val="28"/>
          <w:lang w:val="vi-VN"/>
        </w:rPr>
      </w:pPr>
      <w:r w:rsidRPr="001E7E1B">
        <w:rPr>
          <w:rFonts w:eastAsia="Times New Roman" w:cs="Times New Roman"/>
          <w:b/>
          <w:szCs w:val="28"/>
          <w:lang w:val="pl-PL"/>
        </w:rPr>
        <w:lastRenderedPageBreak/>
        <w:t xml:space="preserve">Kinh phí ngân sách cấp trong năm </w:t>
      </w:r>
      <w:r w:rsidRPr="001E7E1B">
        <w:rPr>
          <w:rFonts w:eastAsia="Times New Roman" w:cs="Times New Roman"/>
          <w:b/>
          <w:szCs w:val="28"/>
          <w:lang w:val="vi-VN"/>
        </w:rPr>
        <w:t>20</w:t>
      </w:r>
      <w:r w:rsidRPr="001E7E1B">
        <w:rPr>
          <w:rFonts w:eastAsia="Times New Roman" w:cs="Times New Roman"/>
          <w:b/>
          <w:szCs w:val="28"/>
          <w:lang w:val="en-US"/>
        </w:rPr>
        <w:t>20</w:t>
      </w:r>
      <w:r w:rsidRPr="001E7E1B">
        <w:rPr>
          <w:rFonts w:eastAsia="Times New Roman" w:cs="Times New Roman"/>
          <w:b/>
          <w:szCs w:val="28"/>
          <w:lang w:val="pl-PL"/>
        </w:rPr>
        <w:t xml:space="preserve">: </w:t>
      </w:r>
    </w:p>
    <w:p w:rsidR="00670117" w:rsidRPr="001E7E1B" w:rsidRDefault="00670117" w:rsidP="00670117">
      <w:pPr>
        <w:spacing w:before="120" w:line="240" w:lineRule="auto"/>
        <w:ind w:left="720" w:firstLine="720"/>
        <w:rPr>
          <w:rFonts w:eastAsia="Times New Roman" w:cs="Times New Roman"/>
          <w:szCs w:val="28"/>
          <w:lang w:val="vi-VN"/>
        </w:rPr>
      </w:pPr>
      <w:r w:rsidRPr="001E7E1B">
        <w:rPr>
          <w:rFonts w:eastAsia="Times New Roman" w:cs="Times New Roman"/>
          <w:szCs w:val="28"/>
          <w:lang w:val="vi-VN"/>
        </w:rPr>
        <w:t>Năm trước:   2.976.772 .000.000 đ</w:t>
      </w:r>
    </w:p>
    <w:p w:rsidR="00670117" w:rsidRPr="001E7E1B" w:rsidRDefault="00670117" w:rsidP="00670117">
      <w:pPr>
        <w:spacing w:before="120" w:line="240" w:lineRule="auto"/>
        <w:ind w:left="720" w:firstLine="720"/>
        <w:rPr>
          <w:rFonts w:eastAsia="Times New Roman" w:cs="Times New Roman"/>
          <w:szCs w:val="28"/>
          <w:lang w:val="vi-VN"/>
        </w:rPr>
      </w:pPr>
      <w:r w:rsidRPr="001E7E1B">
        <w:rPr>
          <w:rFonts w:eastAsia="Times New Roman" w:cs="Times New Roman"/>
          <w:szCs w:val="28"/>
          <w:lang w:val="vi-VN"/>
        </w:rPr>
        <w:t>Năm nay:  3.145.000.000đ</w:t>
      </w:r>
    </w:p>
    <w:p w:rsidR="00670117" w:rsidRPr="001E7E1B" w:rsidRDefault="00670117" w:rsidP="00AF4047">
      <w:pPr>
        <w:spacing w:before="120" w:after="120" w:line="240" w:lineRule="auto"/>
        <w:ind w:left="720" w:firstLine="720"/>
        <w:rPr>
          <w:rFonts w:eastAsia="Times New Roman" w:cs="Times New Roman"/>
          <w:szCs w:val="28"/>
          <w:lang w:val="vi-VN"/>
        </w:rPr>
      </w:pPr>
      <w:r w:rsidRPr="001E7E1B">
        <w:rPr>
          <w:rFonts w:eastAsia="Times New Roman" w:cs="Times New Roman"/>
          <w:szCs w:val="28"/>
          <w:lang w:val="vi-VN"/>
        </w:rPr>
        <w:t>So với năm học trước tăng 168.228.000đ do tăng giáo viên và tăng mức lương tối thiểu, lương định kỳ, nâng lương trước thời hạn, nâng thâm niên, vượt khung.</w:t>
      </w:r>
    </w:p>
    <w:p w:rsidR="00670117" w:rsidRPr="001E7E1B" w:rsidRDefault="00670117" w:rsidP="00670117">
      <w:pPr>
        <w:spacing w:before="120" w:line="240" w:lineRule="auto"/>
        <w:ind w:firstLine="720"/>
        <w:rPr>
          <w:rFonts w:eastAsia="Times New Roman" w:cs="Times New Roman"/>
          <w:szCs w:val="28"/>
          <w:lang w:val="pl-PL"/>
        </w:rPr>
      </w:pPr>
      <w:r w:rsidRPr="001E7E1B">
        <w:rPr>
          <w:rFonts w:eastAsia="Times New Roman" w:cs="Times New Roman"/>
          <w:b/>
          <w:szCs w:val="28"/>
          <w:lang w:val="pl-PL"/>
        </w:rPr>
        <w:t>Kinh phí huy động nguồn xã hội hóa:</w:t>
      </w:r>
      <w:r w:rsidRPr="001E7E1B">
        <w:rPr>
          <w:rFonts w:eastAsia="Times New Roman" w:cs="Times New Roman"/>
          <w:szCs w:val="28"/>
          <w:lang w:val="pl-PL"/>
        </w:rPr>
        <w:t xml:space="preserve"> 57.000.000đ (Nộp về kho bạc, chi theo đề án UBND thị xã phê duyệt).</w:t>
      </w:r>
    </w:p>
    <w:p w:rsidR="00670117" w:rsidRPr="001E7E1B" w:rsidRDefault="00670117" w:rsidP="00670117">
      <w:pPr>
        <w:spacing w:before="120" w:line="240" w:lineRule="auto"/>
        <w:ind w:firstLine="720"/>
        <w:rPr>
          <w:rFonts w:eastAsia="Times New Roman" w:cs="Times New Roman"/>
          <w:szCs w:val="28"/>
          <w:lang w:val="es-ES"/>
        </w:rPr>
      </w:pPr>
      <w:r w:rsidRPr="001E7E1B">
        <w:rPr>
          <w:rFonts w:eastAsia="Times New Roman" w:cs="Times New Roman"/>
          <w:szCs w:val="28"/>
          <w:lang w:val="pl-PL"/>
        </w:rPr>
        <w:t>Còn dư tại kho bạc: Không đ</w:t>
      </w:r>
    </w:p>
    <w:p w:rsidR="00670117" w:rsidRPr="001E7E1B" w:rsidRDefault="00670117" w:rsidP="00670117">
      <w:pPr>
        <w:spacing w:before="120" w:line="240" w:lineRule="auto"/>
        <w:ind w:firstLine="0"/>
        <w:rPr>
          <w:rFonts w:eastAsia="Times New Roman" w:cs="Times New Roman"/>
          <w:b/>
          <w:szCs w:val="28"/>
          <w:lang w:val="pl-PL"/>
        </w:rPr>
      </w:pPr>
      <w:r w:rsidRPr="001E7E1B">
        <w:rPr>
          <w:rFonts w:eastAsia="Times New Roman" w:cs="Times New Roman"/>
          <w:b/>
          <w:szCs w:val="28"/>
          <w:lang w:val="pl-PL"/>
        </w:rPr>
        <w:t xml:space="preserve">2- Việc thực hiện các khoản thu theo quy định: </w:t>
      </w:r>
    </w:p>
    <w:p w:rsidR="00670117" w:rsidRPr="001E7E1B" w:rsidRDefault="00670117" w:rsidP="00670117">
      <w:pPr>
        <w:spacing w:before="120" w:line="240" w:lineRule="auto"/>
        <w:ind w:firstLine="0"/>
        <w:rPr>
          <w:rFonts w:eastAsia="Times New Roman" w:cs="Times New Roman"/>
          <w:b/>
          <w:szCs w:val="28"/>
          <w:lang w:val="pl-PL"/>
        </w:rPr>
      </w:pPr>
      <w:r w:rsidRPr="001E7E1B">
        <w:rPr>
          <w:rFonts w:eastAsia="Times New Roman" w:cs="Times New Roman"/>
          <w:b/>
          <w:szCs w:val="28"/>
          <w:lang w:val="pl-PL"/>
        </w:rPr>
        <w:t>2.1</w:t>
      </w:r>
      <w:r w:rsidR="00AF4047" w:rsidRPr="001E7E1B">
        <w:rPr>
          <w:rFonts w:eastAsia="Times New Roman" w:cs="Times New Roman"/>
          <w:b/>
          <w:szCs w:val="28"/>
          <w:lang w:val="pl-PL"/>
        </w:rPr>
        <w:t xml:space="preserve">. </w:t>
      </w:r>
      <w:r w:rsidRPr="001E7E1B">
        <w:rPr>
          <w:rFonts w:eastAsia="Times New Roman" w:cs="Times New Roman"/>
          <w:b/>
          <w:szCs w:val="28"/>
          <w:lang w:val="pl-PL"/>
        </w:rPr>
        <w:t>Bảo hiểm y tế</w:t>
      </w:r>
      <w:r w:rsidRPr="001E7E1B">
        <w:rPr>
          <w:rFonts w:eastAsia="Times New Roman" w:cs="Times New Roman"/>
          <w:b/>
          <w:i/>
          <w:szCs w:val="28"/>
          <w:lang w:val="pl-PL"/>
        </w:rPr>
        <w:t>(khoản thu bắt buộc theo Luật)</w:t>
      </w:r>
    </w:p>
    <w:p w:rsidR="00670117" w:rsidRPr="001E7E1B" w:rsidRDefault="00670117" w:rsidP="00670117">
      <w:pPr>
        <w:spacing w:before="120" w:line="240" w:lineRule="auto"/>
        <w:ind w:left="360" w:firstLine="360"/>
        <w:rPr>
          <w:rFonts w:eastAsia="Times New Roman" w:cs="Times New Roman"/>
          <w:b/>
          <w:szCs w:val="28"/>
          <w:lang w:val="pl-PL"/>
        </w:rPr>
      </w:pPr>
      <w:r w:rsidRPr="001E7E1B">
        <w:rPr>
          <w:rFonts w:eastAsia="Times New Roman" w:cs="Times New Roman"/>
          <w:szCs w:val="28"/>
          <w:lang w:val="pl-PL"/>
        </w:rPr>
        <w:t>Căn cứ theo Công văn số 402/BHXH-BPT ngày 31/8/2020 của BHXH thị xã Quảng Yên về việc triển khai thực hiện BHYT học sinh, sinh viên năm học 2020-2021.</w:t>
      </w:r>
    </w:p>
    <w:p w:rsidR="00670117" w:rsidRPr="001E7E1B" w:rsidRDefault="00670117" w:rsidP="00670117">
      <w:pPr>
        <w:spacing w:before="120" w:line="240" w:lineRule="auto"/>
        <w:ind w:left="1080" w:firstLine="360"/>
        <w:rPr>
          <w:rFonts w:eastAsia="Times New Roman" w:cs="Times New Roman"/>
          <w:b/>
          <w:szCs w:val="28"/>
          <w:lang w:val="pl-PL"/>
        </w:rPr>
      </w:pPr>
      <w:r w:rsidRPr="001E7E1B">
        <w:rPr>
          <w:rFonts w:eastAsia="Times New Roman" w:cs="Times New Roman"/>
          <w:b/>
          <w:szCs w:val="28"/>
          <w:lang w:val="pl-PL"/>
        </w:rPr>
        <w:t xml:space="preserve"> </w:t>
      </w:r>
      <w:r w:rsidRPr="001E7E1B">
        <w:rPr>
          <w:rFonts w:eastAsia="Times New Roman" w:cs="Times New Roman"/>
          <w:szCs w:val="28"/>
          <w:lang w:val="pl-PL"/>
        </w:rPr>
        <w:t>Thời hạn sử dụng thẻ BHYT: 01/01/2021 đến 31/12/2021</w:t>
      </w:r>
    </w:p>
    <w:p w:rsidR="00670117" w:rsidRPr="001E7E1B" w:rsidRDefault="00670117" w:rsidP="00670117">
      <w:pPr>
        <w:spacing w:before="120" w:line="240" w:lineRule="auto"/>
        <w:ind w:left="1080" w:firstLine="360"/>
        <w:rPr>
          <w:rFonts w:eastAsia="Times New Roman" w:cs="Times New Roman"/>
          <w:b/>
          <w:szCs w:val="28"/>
          <w:lang w:val="pl-PL"/>
        </w:rPr>
      </w:pPr>
      <w:r w:rsidRPr="001E7E1B">
        <w:rPr>
          <w:rFonts w:eastAsia="Times New Roman" w:cs="Times New Roman"/>
          <w:b/>
          <w:szCs w:val="28"/>
          <w:lang w:val="pl-PL"/>
        </w:rPr>
        <w:t>-</w:t>
      </w:r>
      <w:r w:rsidRPr="001E7E1B">
        <w:rPr>
          <w:rFonts w:eastAsia="Times New Roman" w:cs="Times New Roman"/>
          <w:szCs w:val="28"/>
          <w:lang w:val="pl-PL"/>
        </w:rPr>
        <w:t xml:space="preserve"> Mức thu:</w:t>
      </w:r>
    </w:p>
    <w:p w:rsidR="00670117" w:rsidRPr="001E7E1B" w:rsidRDefault="00670117" w:rsidP="00670117">
      <w:pPr>
        <w:spacing w:before="120" w:line="240" w:lineRule="auto"/>
        <w:ind w:left="360" w:firstLine="1080"/>
        <w:rPr>
          <w:rFonts w:eastAsia="Times New Roman" w:cs="Times New Roman"/>
          <w:szCs w:val="28"/>
          <w:lang w:val="pl-PL"/>
        </w:rPr>
      </w:pPr>
      <w:r w:rsidRPr="001E7E1B">
        <w:rPr>
          <w:rFonts w:eastAsia="Times New Roman" w:cs="Times New Roman"/>
          <w:b/>
          <w:szCs w:val="28"/>
          <w:lang w:val="pl-PL"/>
        </w:rPr>
        <w:t xml:space="preserve">+ </w:t>
      </w:r>
      <w:r w:rsidRPr="001E7E1B">
        <w:rPr>
          <w:rFonts w:eastAsia="Times New Roman" w:cs="Times New Roman"/>
          <w:szCs w:val="28"/>
          <w:lang w:val="pl-PL"/>
        </w:rPr>
        <w:t>Đối với học sinh tham gia BHYT bắt buộc, không thuộc các hộ gia đình nông, lâm, ngư, diêm nghiệp có mức sống trung bình, mức đóng BHYT 01 học sinh/năm:</w:t>
      </w:r>
    </w:p>
    <w:p w:rsidR="00670117" w:rsidRPr="001E7E1B" w:rsidRDefault="00670117" w:rsidP="00670117">
      <w:pPr>
        <w:spacing w:before="120" w:line="240" w:lineRule="auto"/>
        <w:ind w:left="1080" w:firstLine="1080"/>
        <w:rPr>
          <w:rFonts w:eastAsia="Times New Roman" w:cs="Times New Roman"/>
          <w:b/>
          <w:i/>
          <w:szCs w:val="28"/>
          <w:lang w:val="pl-PL"/>
        </w:rPr>
      </w:pPr>
      <w:r w:rsidRPr="001E7E1B">
        <w:rPr>
          <w:rFonts w:eastAsia="Times New Roman" w:cs="Times New Roman"/>
          <w:i/>
          <w:szCs w:val="28"/>
          <w:lang w:val="pl-PL"/>
        </w:rPr>
        <w:t>1.490.000đ*4,5%* 70%*12 tháng  = 563.220 đồng.</w:t>
      </w:r>
    </w:p>
    <w:p w:rsidR="00670117" w:rsidRPr="001E7E1B" w:rsidRDefault="00670117" w:rsidP="00670117">
      <w:pPr>
        <w:spacing w:before="120" w:line="240" w:lineRule="auto"/>
        <w:ind w:left="360" w:firstLine="1080"/>
        <w:rPr>
          <w:rFonts w:eastAsia="Times New Roman" w:cs="Times New Roman"/>
          <w:szCs w:val="28"/>
          <w:lang w:val="pl-PL"/>
        </w:rPr>
      </w:pPr>
      <w:r w:rsidRPr="001E7E1B">
        <w:rPr>
          <w:rFonts w:eastAsia="Times New Roman" w:cs="Times New Roman"/>
          <w:b/>
          <w:szCs w:val="28"/>
          <w:lang w:val="pl-PL"/>
        </w:rPr>
        <w:t xml:space="preserve">+ </w:t>
      </w:r>
      <w:r w:rsidRPr="001E7E1B">
        <w:rPr>
          <w:rFonts w:eastAsia="Times New Roman" w:cs="Times New Roman"/>
          <w:szCs w:val="28"/>
          <w:lang w:val="pl-PL"/>
        </w:rPr>
        <w:t>Đối với học sinh thuộc các hộ gia đình nông, lâm, ngư, diêm nghiệp có mức sống trung bình, mức đóng BHYT 01 học sinh/năm:</w:t>
      </w:r>
    </w:p>
    <w:p w:rsidR="00670117" w:rsidRPr="001E7E1B" w:rsidRDefault="00670117" w:rsidP="00670117">
      <w:pPr>
        <w:spacing w:before="120" w:line="240" w:lineRule="auto"/>
        <w:ind w:left="1080" w:firstLine="1080"/>
        <w:rPr>
          <w:rFonts w:eastAsia="Times New Roman" w:cs="Times New Roman"/>
          <w:b/>
          <w:i/>
          <w:szCs w:val="28"/>
          <w:lang w:val="pl-PL"/>
        </w:rPr>
      </w:pPr>
      <w:r w:rsidRPr="001E7E1B">
        <w:rPr>
          <w:rFonts w:eastAsia="Times New Roman" w:cs="Times New Roman"/>
          <w:szCs w:val="28"/>
          <w:lang w:val="pl-PL"/>
        </w:rPr>
        <w:t xml:space="preserve"> </w:t>
      </w:r>
      <w:r w:rsidRPr="001E7E1B">
        <w:rPr>
          <w:rFonts w:eastAsia="Times New Roman" w:cs="Times New Roman"/>
          <w:i/>
          <w:szCs w:val="28"/>
          <w:lang w:val="pl-PL"/>
        </w:rPr>
        <w:t>1.490.000đ*4,5%* 20%*12 tháng = 160.920 đồng.</w:t>
      </w:r>
    </w:p>
    <w:p w:rsidR="00670117" w:rsidRPr="001E7E1B" w:rsidRDefault="00670117" w:rsidP="00670117">
      <w:pPr>
        <w:spacing w:before="120" w:line="240" w:lineRule="auto"/>
        <w:ind w:left="360" w:firstLine="720"/>
        <w:rPr>
          <w:rFonts w:eastAsia="Times New Roman" w:cs="Times New Roman"/>
          <w:szCs w:val="28"/>
          <w:lang w:val="pl-PL"/>
        </w:rPr>
      </w:pPr>
      <w:r w:rsidRPr="001E7E1B">
        <w:rPr>
          <w:rFonts w:eastAsia="Times New Roman" w:cs="Times New Roman"/>
          <w:b/>
          <w:i/>
          <w:szCs w:val="28"/>
          <w:lang w:val="pl-PL"/>
        </w:rPr>
        <w:t>+ Phương án thu</w:t>
      </w:r>
      <w:r w:rsidRPr="001E7E1B">
        <w:rPr>
          <w:rFonts w:eastAsia="Times New Roman" w:cs="Times New Roman"/>
          <w:szCs w:val="28"/>
          <w:lang w:val="pl-PL"/>
        </w:rPr>
        <w:t>: 6 tháng 1 lần hoặc 12 tháng 1 lần, chỉ thực hiện 1 lần nếu phụ huynh HS có nguyện vọng tự nguyện đóng 1 lần, thời gian thực hiện thu lần 1 xong trước ngày 30/11/2020. Giá trị sử dụng của thẻ BHYT tương ứng với số tiền đóng BHYT.</w:t>
      </w:r>
    </w:p>
    <w:p w:rsidR="00670117" w:rsidRPr="001E7E1B" w:rsidRDefault="00670117" w:rsidP="00670117">
      <w:pPr>
        <w:spacing w:before="120" w:line="240" w:lineRule="auto"/>
        <w:ind w:left="360" w:firstLine="0"/>
        <w:rPr>
          <w:rFonts w:eastAsia="Times New Roman" w:cs="Times New Roman"/>
          <w:b/>
          <w:szCs w:val="28"/>
          <w:lang w:val="pl-PL"/>
        </w:rPr>
      </w:pPr>
      <w:r w:rsidRPr="001E7E1B">
        <w:rPr>
          <w:rFonts w:eastAsia="Times New Roman" w:cs="Times New Roman"/>
          <w:b/>
          <w:szCs w:val="28"/>
          <w:lang w:val="pl-PL"/>
        </w:rPr>
        <w:t>2.2</w:t>
      </w:r>
      <w:r w:rsidR="00AF4047" w:rsidRPr="001E7E1B">
        <w:rPr>
          <w:rFonts w:eastAsia="Times New Roman" w:cs="Times New Roman"/>
          <w:b/>
          <w:szCs w:val="28"/>
          <w:lang w:val="pl-PL"/>
        </w:rPr>
        <w:t xml:space="preserve">. </w:t>
      </w:r>
      <w:r w:rsidRPr="001E7E1B">
        <w:rPr>
          <w:rFonts w:eastAsia="Times New Roman" w:cs="Times New Roman"/>
          <w:b/>
          <w:szCs w:val="28"/>
          <w:lang w:val="pl-PL"/>
        </w:rPr>
        <w:t>Học phí</w:t>
      </w:r>
    </w:p>
    <w:p w:rsidR="00670117" w:rsidRPr="001E7E1B" w:rsidRDefault="00670117" w:rsidP="00670117">
      <w:pPr>
        <w:spacing w:before="120" w:line="240" w:lineRule="auto"/>
        <w:ind w:left="360" w:firstLine="360"/>
        <w:rPr>
          <w:rFonts w:eastAsia="Times New Roman" w:cs="Times New Roman"/>
          <w:szCs w:val="28"/>
          <w:lang w:val="pl-PL"/>
        </w:rPr>
      </w:pPr>
      <w:r w:rsidRPr="001E7E1B">
        <w:rPr>
          <w:rFonts w:eastAsia="Times New Roman" w:cs="Times New Roman"/>
          <w:szCs w:val="28"/>
          <w:lang w:val="pl-PL"/>
        </w:rPr>
        <w:t>Căn cứ theo mức quy định tại công văn số: 5414/UBND-TM4 V/v triển khai thực hiện Nghị quyết số 24/2016/NQ-HĐND ngày 27/7/2016 của Hội đồng nhân dân tỉnh.</w:t>
      </w:r>
    </w:p>
    <w:p w:rsidR="00670117" w:rsidRPr="001E7E1B" w:rsidRDefault="00670117" w:rsidP="00670117">
      <w:pPr>
        <w:spacing w:before="120" w:line="240" w:lineRule="auto"/>
        <w:ind w:left="720" w:firstLine="720"/>
        <w:rPr>
          <w:rFonts w:eastAsia="Times New Roman" w:cs="Times New Roman"/>
          <w:szCs w:val="28"/>
          <w:lang w:val="pl-PL"/>
        </w:rPr>
      </w:pPr>
      <w:r w:rsidRPr="001E7E1B">
        <w:rPr>
          <w:rFonts w:eastAsia="Times New Roman" w:cs="Times New Roman"/>
          <w:szCs w:val="28"/>
          <w:lang w:val="pl-PL"/>
        </w:rPr>
        <w:t>- Mức thu: 30.000đ/tháng/học sinh</w:t>
      </w:r>
    </w:p>
    <w:p w:rsidR="00670117" w:rsidRPr="001E7E1B" w:rsidRDefault="00670117" w:rsidP="00670117">
      <w:pPr>
        <w:spacing w:before="120" w:line="240" w:lineRule="auto"/>
        <w:ind w:left="720" w:firstLine="720"/>
        <w:jc w:val="left"/>
        <w:rPr>
          <w:rFonts w:eastAsia="Times New Roman" w:cs="Times New Roman"/>
          <w:b/>
          <w:i/>
          <w:szCs w:val="28"/>
          <w:lang w:val="pl-PL"/>
        </w:rPr>
      </w:pPr>
      <w:r w:rsidRPr="001E7E1B">
        <w:rPr>
          <w:rFonts w:eastAsia="Times New Roman" w:cs="Times New Roman"/>
          <w:b/>
          <w:i/>
          <w:szCs w:val="28"/>
          <w:lang w:val="pl-PL"/>
        </w:rPr>
        <w:t xml:space="preserve">- Phương án thu: </w:t>
      </w:r>
      <w:r w:rsidRPr="001E7E1B">
        <w:rPr>
          <w:rFonts w:eastAsia="Times New Roman" w:cs="Times New Roman"/>
          <w:szCs w:val="28"/>
          <w:lang w:val="pl-PL"/>
        </w:rPr>
        <w:t>thu theo học kỳ</w:t>
      </w:r>
    </w:p>
    <w:p w:rsidR="00670117" w:rsidRPr="001E7E1B" w:rsidRDefault="00670117" w:rsidP="00670117">
      <w:pPr>
        <w:spacing w:before="120" w:line="240" w:lineRule="auto"/>
        <w:ind w:left="1440" w:firstLine="720"/>
        <w:jc w:val="left"/>
        <w:rPr>
          <w:rFonts w:eastAsia="Times New Roman" w:cs="Times New Roman"/>
          <w:szCs w:val="28"/>
          <w:lang w:val="en-US"/>
        </w:rPr>
      </w:pPr>
      <w:r w:rsidRPr="001E7E1B">
        <w:rPr>
          <w:rFonts w:eastAsia="Times New Roman" w:cs="Times New Roman"/>
          <w:szCs w:val="28"/>
          <w:lang w:val="en-US"/>
        </w:rPr>
        <w:t>+ Học kỳ I:  30.000đ/hs/tháng  x  04 tháng  =  120.000đ</w:t>
      </w:r>
    </w:p>
    <w:p w:rsidR="00670117" w:rsidRPr="001E7E1B" w:rsidRDefault="00670117" w:rsidP="00670117">
      <w:pPr>
        <w:spacing w:before="120" w:line="240" w:lineRule="auto"/>
        <w:ind w:left="1440" w:firstLine="720"/>
        <w:jc w:val="left"/>
        <w:rPr>
          <w:rFonts w:eastAsia="Times New Roman" w:cs="Times New Roman"/>
          <w:szCs w:val="28"/>
          <w:lang w:val="en-US"/>
        </w:rPr>
      </w:pPr>
      <w:r w:rsidRPr="001E7E1B">
        <w:rPr>
          <w:rFonts w:eastAsia="Times New Roman" w:cs="Times New Roman"/>
          <w:szCs w:val="28"/>
          <w:lang w:val="en-US"/>
        </w:rPr>
        <w:t>+ Học kỳ II: 30.000đ/hs/tháng  x  05 tháng  =  150.000đ</w:t>
      </w:r>
    </w:p>
    <w:p w:rsidR="00670117" w:rsidRPr="001E7E1B" w:rsidRDefault="00670117" w:rsidP="00670117">
      <w:pPr>
        <w:spacing w:before="120" w:line="240" w:lineRule="auto"/>
        <w:ind w:firstLine="0"/>
        <w:rPr>
          <w:rFonts w:eastAsia="Times New Roman" w:cs="Times New Roman"/>
          <w:b/>
          <w:szCs w:val="28"/>
          <w:lang w:val="en-US"/>
        </w:rPr>
      </w:pPr>
      <w:r w:rsidRPr="001E7E1B">
        <w:rPr>
          <w:rFonts w:eastAsia="Times New Roman" w:cs="Times New Roman"/>
          <w:b/>
          <w:szCs w:val="28"/>
          <w:lang w:val="en-US"/>
        </w:rPr>
        <w:t>2.3</w:t>
      </w:r>
      <w:r w:rsidR="00AF4047" w:rsidRPr="001E7E1B">
        <w:rPr>
          <w:rFonts w:eastAsia="Times New Roman" w:cs="Times New Roman"/>
          <w:b/>
          <w:szCs w:val="28"/>
          <w:lang w:val="en-US"/>
        </w:rPr>
        <w:t xml:space="preserve">. </w:t>
      </w:r>
      <w:r w:rsidRPr="001E7E1B">
        <w:rPr>
          <w:rFonts w:eastAsia="Times New Roman" w:cs="Times New Roman"/>
          <w:b/>
          <w:szCs w:val="28"/>
          <w:lang w:val="en-US"/>
        </w:rPr>
        <w:t>Các khoản thu dịch vụ phục vụ, hỗ trợ hoạt động giáo dục</w:t>
      </w:r>
    </w:p>
    <w:p w:rsidR="00670117" w:rsidRPr="001E7E1B" w:rsidRDefault="00670117" w:rsidP="00670117">
      <w:pPr>
        <w:spacing w:before="120" w:line="240" w:lineRule="auto"/>
        <w:ind w:firstLine="357"/>
        <w:rPr>
          <w:rFonts w:eastAsia="Times New Roman" w:cs="Times New Roman"/>
          <w:i/>
          <w:szCs w:val="28"/>
          <w:lang w:val="en-US"/>
        </w:rPr>
      </w:pPr>
      <w:r w:rsidRPr="001E7E1B">
        <w:rPr>
          <w:rFonts w:eastAsia="Times New Roman" w:cs="Times New Roman"/>
          <w:b/>
          <w:szCs w:val="28"/>
          <w:lang w:val="en-US"/>
        </w:rPr>
        <w:lastRenderedPageBreak/>
        <w:t xml:space="preserve">1. Tiền trông giữ phương tiện tham gia giao thông của học sinh: </w:t>
      </w:r>
      <w:r w:rsidRPr="001E7E1B">
        <w:rPr>
          <w:rFonts w:eastAsia="Times New Roman" w:cs="Times New Roman"/>
          <w:i/>
          <w:szCs w:val="28"/>
          <w:lang w:val="en-US"/>
        </w:rPr>
        <w:t>Vận dụng theo Quyết định số 353/2017/QĐ-UBND ngày 25/01/2017 của UBND tỉnh về việc đề nghị quy định giá dịch vụ trông giữ xe tại các điểm đỗ, bãi trông giữ xe trên địa bàn tỉnh Quảng Ninh.</w:t>
      </w:r>
    </w:p>
    <w:p w:rsidR="00670117" w:rsidRPr="001E7E1B" w:rsidRDefault="00670117" w:rsidP="00670117">
      <w:pPr>
        <w:spacing w:before="120" w:line="240" w:lineRule="auto"/>
        <w:ind w:left="360" w:firstLine="360"/>
        <w:jc w:val="left"/>
        <w:rPr>
          <w:rFonts w:eastAsia="Times New Roman" w:cs="Times New Roman"/>
          <w:szCs w:val="28"/>
          <w:lang w:val="en-US"/>
        </w:rPr>
      </w:pPr>
      <w:r w:rsidRPr="001E7E1B">
        <w:rPr>
          <w:rFonts w:eastAsia="Times New Roman" w:cs="Times New Roman"/>
          <w:szCs w:val="28"/>
          <w:lang w:val="en-US"/>
        </w:rPr>
        <w:t>Căn cứ số lượng xe của học sinh đến trường đầu năm: 175 xe</w:t>
      </w:r>
    </w:p>
    <w:p w:rsidR="00670117" w:rsidRPr="001E7E1B" w:rsidRDefault="00670117" w:rsidP="00670117">
      <w:pPr>
        <w:spacing w:line="240" w:lineRule="auto"/>
        <w:ind w:firstLine="0"/>
        <w:rPr>
          <w:rFonts w:eastAsia="Times New Roman" w:cs="Times New Roman"/>
          <w:szCs w:val="28"/>
          <w:lang w:val="en-US"/>
        </w:rPr>
      </w:pPr>
      <w:r w:rsidRPr="001E7E1B">
        <w:rPr>
          <w:rFonts w:eastAsia="Times New Roman" w:cs="Times New Roman"/>
          <w:szCs w:val="28"/>
          <w:lang w:val="en-US"/>
        </w:rPr>
        <w:tab/>
        <w:t>Chia bình quân trên một học sinh: 23.598.750đ :175 HS = 134.850đồng</w:t>
      </w:r>
    </w:p>
    <w:p w:rsidR="00670117" w:rsidRPr="001E7E1B" w:rsidRDefault="00670117" w:rsidP="00670117">
      <w:pPr>
        <w:spacing w:before="120" w:line="240" w:lineRule="auto"/>
        <w:ind w:firstLine="0"/>
        <w:rPr>
          <w:rFonts w:eastAsia="Times New Roman" w:cs="Times New Roman"/>
          <w:b/>
          <w:szCs w:val="28"/>
          <w:lang w:val="en-US"/>
        </w:rPr>
      </w:pPr>
      <w:r w:rsidRPr="001E7E1B">
        <w:rPr>
          <w:rFonts w:eastAsia="Times New Roman" w:cs="Times New Roman"/>
          <w:szCs w:val="28"/>
          <w:lang w:val="en-US"/>
        </w:rPr>
        <w:tab/>
      </w:r>
      <w:r w:rsidRPr="001E7E1B">
        <w:rPr>
          <w:rFonts w:eastAsia="Times New Roman" w:cs="Times New Roman"/>
          <w:szCs w:val="28"/>
          <w:lang w:val="en-US"/>
        </w:rPr>
        <w:tab/>
      </w:r>
      <w:r w:rsidRPr="001E7E1B">
        <w:rPr>
          <w:rFonts w:eastAsia="Times New Roman" w:cs="Times New Roman"/>
          <w:b/>
          <w:szCs w:val="28"/>
          <w:lang w:val="en-US"/>
        </w:rPr>
        <w:t>Như vậy, định mức thu 1 học sinh là: 135.000đ/HS/năm học.</w:t>
      </w:r>
    </w:p>
    <w:p w:rsidR="00670117" w:rsidRPr="001E7E1B" w:rsidRDefault="00670117" w:rsidP="00670117">
      <w:pPr>
        <w:spacing w:before="120" w:line="240" w:lineRule="auto"/>
        <w:ind w:left="720" w:firstLine="360"/>
        <w:rPr>
          <w:rFonts w:eastAsia="Times New Roman" w:cs="Times New Roman"/>
          <w:szCs w:val="28"/>
          <w:lang w:val="en-US"/>
        </w:rPr>
      </w:pPr>
      <w:r w:rsidRPr="001E7E1B">
        <w:rPr>
          <w:rFonts w:eastAsia="Times New Roman" w:cs="Times New Roman"/>
          <w:b/>
          <w:i/>
          <w:szCs w:val="28"/>
          <w:lang w:val="en-US"/>
        </w:rPr>
        <w:t>Phương án thu:</w:t>
      </w:r>
      <w:r w:rsidRPr="001E7E1B">
        <w:rPr>
          <w:rFonts w:eastAsia="Times New Roman" w:cs="Times New Roman"/>
          <w:szCs w:val="28"/>
          <w:lang w:val="en-US"/>
        </w:rPr>
        <w:t xml:space="preserve"> Thu theo năm học</w:t>
      </w:r>
    </w:p>
    <w:p w:rsidR="00670117" w:rsidRPr="001E7E1B" w:rsidRDefault="00670117" w:rsidP="00670117">
      <w:pPr>
        <w:spacing w:before="120" w:line="240" w:lineRule="auto"/>
        <w:ind w:left="720" w:firstLine="360"/>
        <w:rPr>
          <w:rFonts w:eastAsia="Times New Roman" w:cs="Times New Roman"/>
          <w:szCs w:val="28"/>
          <w:lang w:val="en-US"/>
        </w:rPr>
      </w:pPr>
      <w:r w:rsidRPr="001E7E1B">
        <w:rPr>
          <w:rFonts w:eastAsia="Times New Roman" w:cs="Times New Roman"/>
          <w:i/>
          <w:szCs w:val="28"/>
          <w:lang w:val="en-US"/>
        </w:rPr>
        <w:tab/>
      </w:r>
      <w:r w:rsidRPr="001E7E1B">
        <w:rPr>
          <w:rFonts w:eastAsia="Times New Roman" w:cs="Times New Roman"/>
          <w:i/>
          <w:szCs w:val="28"/>
          <w:lang w:val="en-US"/>
        </w:rPr>
        <w:tab/>
      </w:r>
      <w:r w:rsidRPr="001E7E1B">
        <w:rPr>
          <w:rFonts w:eastAsia="Times New Roman" w:cs="Times New Roman"/>
          <w:i/>
          <w:szCs w:val="28"/>
          <w:lang w:val="en-US"/>
        </w:rPr>
        <w:tab/>
        <w:t xml:space="preserve">+ </w:t>
      </w:r>
      <w:r w:rsidRPr="001E7E1B">
        <w:rPr>
          <w:rFonts w:eastAsia="Times New Roman" w:cs="Times New Roman"/>
          <w:szCs w:val="28"/>
          <w:lang w:val="en-US"/>
        </w:rPr>
        <w:t>Học kỳ I:</w:t>
      </w:r>
      <w:r w:rsidRPr="001E7E1B">
        <w:rPr>
          <w:rFonts w:eastAsia="Times New Roman" w:cs="Times New Roman"/>
          <w:szCs w:val="28"/>
          <w:lang w:val="en-US"/>
        </w:rPr>
        <w:tab/>
        <w:t>135.000đ</w:t>
      </w:r>
      <w:r w:rsidRPr="001E7E1B">
        <w:rPr>
          <w:rFonts w:eastAsia="Times New Roman" w:cs="Times New Roman"/>
          <w:b/>
          <w:i/>
          <w:szCs w:val="28"/>
          <w:lang w:val="en-US"/>
        </w:rPr>
        <w:tab/>
      </w:r>
      <w:r w:rsidRPr="001E7E1B">
        <w:rPr>
          <w:rFonts w:eastAsia="Times New Roman" w:cs="Times New Roman"/>
          <w:b/>
          <w:i/>
          <w:szCs w:val="28"/>
          <w:lang w:val="en-US"/>
        </w:rPr>
        <w:tab/>
      </w:r>
      <w:r w:rsidRPr="001E7E1B">
        <w:rPr>
          <w:rFonts w:eastAsia="Times New Roman" w:cs="Times New Roman"/>
          <w:b/>
          <w:i/>
          <w:szCs w:val="28"/>
          <w:lang w:val="en-US"/>
        </w:rPr>
        <w:tab/>
      </w:r>
    </w:p>
    <w:p w:rsidR="00670117" w:rsidRPr="001E7E1B" w:rsidRDefault="00670117" w:rsidP="00670117">
      <w:pPr>
        <w:spacing w:before="120" w:line="240" w:lineRule="auto"/>
        <w:ind w:left="360" w:firstLine="0"/>
        <w:rPr>
          <w:rFonts w:eastAsia="Times New Roman" w:cs="Times New Roman"/>
          <w:b/>
          <w:szCs w:val="28"/>
          <w:lang w:val="en-US"/>
        </w:rPr>
      </w:pPr>
      <w:r w:rsidRPr="001E7E1B">
        <w:rPr>
          <w:rFonts w:eastAsia="Times New Roman" w:cs="Times New Roman"/>
          <w:b/>
          <w:szCs w:val="28"/>
          <w:lang w:val="en-US"/>
        </w:rPr>
        <w:t>2.</w:t>
      </w:r>
      <w:r w:rsidR="00AF4047" w:rsidRPr="001E7E1B">
        <w:rPr>
          <w:rFonts w:eastAsia="Times New Roman" w:cs="Times New Roman"/>
          <w:b/>
          <w:szCs w:val="28"/>
          <w:lang w:val="en-US"/>
        </w:rPr>
        <w:t xml:space="preserve"> </w:t>
      </w:r>
      <w:r w:rsidRPr="001E7E1B">
        <w:rPr>
          <w:rFonts w:eastAsia="Times New Roman" w:cs="Times New Roman"/>
          <w:b/>
          <w:szCs w:val="28"/>
          <w:lang w:val="en-US"/>
        </w:rPr>
        <w:t>Tiền nước uống</w:t>
      </w:r>
    </w:p>
    <w:p w:rsidR="00670117" w:rsidRPr="001E7E1B" w:rsidRDefault="00670117" w:rsidP="00670117">
      <w:pPr>
        <w:spacing w:before="120" w:line="240" w:lineRule="auto"/>
        <w:ind w:left="360" w:firstLine="0"/>
        <w:rPr>
          <w:rFonts w:eastAsia="Times New Roman" w:cs="Times New Roman"/>
          <w:b/>
          <w:szCs w:val="28"/>
          <w:lang w:val="en-US"/>
        </w:rPr>
      </w:pPr>
      <w:r w:rsidRPr="001E7E1B">
        <w:rPr>
          <w:rFonts w:eastAsia="Times New Roman" w:cs="Times New Roman"/>
          <w:b/>
          <w:szCs w:val="28"/>
          <w:lang w:val="en-US"/>
        </w:rPr>
        <w:t>-</w:t>
      </w:r>
      <w:r w:rsidRPr="001E7E1B">
        <w:rPr>
          <w:rFonts w:eastAsia="Times New Roman" w:cs="Times New Roman"/>
          <w:szCs w:val="28"/>
          <w:lang w:val="en-US"/>
        </w:rPr>
        <w:t xml:space="preserve"> Sĩ số học sinh </w:t>
      </w:r>
      <w:r w:rsidR="00AF4047" w:rsidRPr="001E7E1B">
        <w:rPr>
          <w:rFonts w:eastAsia="Times New Roman" w:cs="Times New Roman"/>
          <w:szCs w:val="28"/>
          <w:lang w:val="en-US"/>
        </w:rPr>
        <w:t>năm học 2019-2020: 305</w:t>
      </w:r>
      <w:r w:rsidRPr="001E7E1B">
        <w:rPr>
          <w:rFonts w:eastAsia="Times New Roman" w:cs="Times New Roman"/>
          <w:szCs w:val="28"/>
          <w:lang w:val="en-US"/>
        </w:rPr>
        <w:t xml:space="preserve"> học sinh</w:t>
      </w:r>
    </w:p>
    <w:p w:rsidR="00670117" w:rsidRPr="001E7E1B" w:rsidRDefault="00670117" w:rsidP="00670117">
      <w:pPr>
        <w:spacing w:after="60" w:line="240" w:lineRule="auto"/>
        <w:ind w:firstLine="0"/>
        <w:rPr>
          <w:rFonts w:eastAsia="Times New Roman" w:cs="Times New Roman"/>
          <w:szCs w:val="28"/>
          <w:lang w:val="en-US"/>
        </w:rPr>
      </w:pPr>
      <w:r w:rsidRPr="001E7E1B">
        <w:rPr>
          <w:rFonts w:eastAsia="Times New Roman" w:cs="Times New Roman"/>
          <w:szCs w:val="28"/>
          <w:lang w:val="en-US"/>
        </w:rPr>
        <w:t xml:space="preserve">-Tổng số lượng </w:t>
      </w:r>
      <w:r w:rsidR="00AF4047" w:rsidRPr="001E7E1B">
        <w:rPr>
          <w:rFonts w:eastAsia="Times New Roman" w:cs="Times New Roman"/>
          <w:szCs w:val="28"/>
          <w:lang w:val="en-US"/>
        </w:rPr>
        <w:t xml:space="preserve">nước tiêu thụ trong năm học 2019-2020: 15,117lít/305 </w:t>
      </w:r>
      <w:r w:rsidRPr="001E7E1B">
        <w:rPr>
          <w:rFonts w:eastAsia="Times New Roman" w:cs="Times New Roman"/>
          <w:szCs w:val="28"/>
          <w:lang w:val="en-US"/>
        </w:rPr>
        <w:t>học sinh</w:t>
      </w:r>
    </w:p>
    <w:p w:rsidR="00670117" w:rsidRPr="001E7E1B" w:rsidRDefault="00670117" w:rsidP="00670117">
      <w:pPr>
        <w:spacing w:after="60" w:line="240" w:lineRule="auto"/>
        <w:ind w:left="568" w:firstLine="0"/>
        <w:rPr>
          <w:rFonts w:eastAsia="Times New Roman" w:cs="Times New Roman"/>
          <w:szCs w:val="28"/>
          <w:lang w:val="en-US"/>
        </w:rPr>
      </w:pPr>
      <w:r w:rsidRPr="001E7E1B">
        <w:rPr>
          <w:rFonts w:eastAsia="Times New Roman" w:cs="Times New Roman"/>
          <w:szCs w:val="28"/>
          <w:lang w:val="en-US"/>
        </w:rPr>
        <w:t>1.1. Dự kiến số lượng nước tiêu thụ năm học 2020-2021 như sau:</w:t>
      </w:r>
    </w:p>
    <w:p w:rsidR="00670117" w:rsidRPr="001E7E1B" w:rsidRDefault="00670117" w:rsidP="00670117">
      <w:pPr>
        <w:spacing w:after="60" w:line="240" w:lineRule="auto"/>
        <w:ind w:left="1080" w:firstLine="0"/>
        <w:rPr>
          <w:rFonts w:eastAsia="Times New Roman" w:cs="Times New Roman"/>
          <w:szCs w:val="28"/>
          <w:lang w:val="en-US"/>
        </w:rPr>
      </w:pPr>
      <w:r w:rsidRPr="001E7E1B">
        <w:rPr>
          <w:rFonts w:eastAsia="Times New Roman" w:cs="Times New Roman"/>
          <w:szCs w:val="28"/>
          <w:lang w:val="en-US"/>
        </w:rPr>
        <w:t>- Số lượng nước tiêu thụ của 01 học sinh uống trong 1 tháng:</w:t>
      </w:r>
    </w:p>
    <w:p w:rsidR="00670117" w:rsidRPr="001E7E1B" w:rsidRDefault="00670117" w:rsidP="00670117">
      <w:pPr>
        <w:spacing w:after="60" w:line="240" w:lineRule="auto"/>
        <w:ind w:left="1080" w:firstLine="0"/>
        <w:rPr>
          <w:rFonts w:eastAsia="Times New Roman" w:cs="Times New Roman"/>
          <w:szCs w:val="28"/>
          <w:lang w:val="en-US"/>
        </w:rPr>
      </w:pPr>
      <w:r w:rsidRPr="001E7E1B">
        <w:rPr>
          <w:rFonts w:eastAsia="Times New Roman" w:cs="Times New Roman"/>
          <w:szCs w:val="28"/>
          <w:lang w:val="en-US"/>
        </w:rPr>
        <w:tab/>
        <w:t>0,2 lít/hs/ngày   x   26 ngày/tháng   = 5,2 lít/tháng/học sinh</w:t>
      </w:r>
    </w:p>
    <w:p w:rsidR="00670117" w:rsidRPr="001E7E1B" w:rsidRDefault="00670117" w:rsidP="00670117">
      <w:pPr>
        <w:spacing w:after="60" w:line="240" w:lineRule="auto"/>
        <w:ind w:left="1080" w:firstLine="0"/>
        <w:rPr>
          <w:rFonts w:eastAsia="Times New Roman" w:cs="Times New Roman"/>
          <w:szCs w:val="28"/>
          <w:lang w:val="en-US"/>
        </w:rPr>
      </w:pPr>
      <w:r w:rsidRPr="001E7E1B">
        <w:rPr>
          <w:rFonts w:eastAsia="Times New Roman" w:cs="Times New Roman"/>
          <w:szCs w:val="28"/>
          <w:lang w:val="en-US"/>
        </w:rPr>
        <w:t>- Số lượng nước tiêu thụ trong năm học của cả trường:</w:t>
      </w:r>
    </w:p>
    <w:p w:rsidR="00670117" w:rsidRPr="001E7E1B" w:rsidRDefault="00670117" w:rsidP="00670117">
      <w:pPr>
        <w:spacing w:after="60" w:line="240" w:lineRule="auto"/>
        <w:ind w:left="1440" w:firstLine="0"/>
        <w:rPr>
          <w:rFonts w:eastAsia="Times New Roman" w:cs="Times New Roman"/>
          <w:szCs w:val="28"/>
          <w:lang w:val="en-US"/>
        </w:rPr>
      </w:pPr>
      <w:r w:rsidRPr="001E7E1B">
        <w:rPr>
          <w:rFonts w:eastAsia="Times New Roman" w:cs="Times New Roman"/>
          <w:szCs w:val="28"/>
          <w:lang w:val="en-US"/>
        </w:rPr>
        <w:t>5,2 lít/tháng/hs x 305 hs x 9 tháng  =  14.274 lít (tương ứng là: 649 bình)</w:t>
      </w:r>
    </w:p>
    <w:p w:rsidR="00670117" w:rsidRPr="001E7E1B" w:rsidRDefault="00670117" w:rsidP="00670117">
      <w:pPr>
        <w:spacing w:after="60" w:line="240" w:lineRule="auto"/>
        <w:ind w:left="709" w:firstLine="0"/>
        <w:rPr>
          <w:rFonts w:eastAsia="Times New Roman" w:cs="Times New Roman"/>
          <w:szCs w:val="28"/>
          <w:lang w:val="en-US"/>
        </w:rPr>
      </w:pPr>
      <w:r w:rsidRPr="001E7E1B">
        <w:rPr>
          <w:rFonts w:eastAsia="Times New Roman" w:cs="Times New Roman"/>
          <w:szCs w:val="28"/>
          <w:lang w:val="en-US"/>
        </w:rPr>
        <w:t>Cộng số tiền chi cho khoản thu nước uống toàn trường là: 19.478.000 đồng</w:t>
      </w:r>
    </w:p>
    <w:p w:rsidR="00670117" w:rsidRPr="001E7E1B" w:rsidRDefault="00670117" w:rsidP="00670117">
      <w:pPr>
        <w:spacing w:after="60" w:line="240" w:lineRule="auto"/>
        <w:ind w:left="709" w:firstLine="0"/>
        <w:rPr>
          <w:rFonts w:eastAsia="Times New Roman" w:cs="Times New Roman"/>
          <w:szCs w:val="28"/>
          <w:lang w:val="en-US"/>
        </w:rPr>
      </w:pPr>
      <w:r w:rsidRPr="001E7E1B">
        <w:rPr>
          <w:rFonts w:eastAsia="Times New Roman" w:cs="Times New Roman"/>
          <w:szCs w:val="28"/>
          <w:lang w:val="en-US"/>
        </w:rPr>
        <w:t>Chia bình quân trên một học sinh: 19.478.000 đồng : 305 hs = 63.860đ/hs</w:t>
      </w:r>
    </w:p>
    <w:p w:rsidR="00670117" w:rsidRPr="001E7E1B" w:rsidRDefault="00670117" w:rsidP="00670117">
      <w:pPr>
        <w:spacing w:after="60" w:line="240" w:lineRule="auto"/>
        <w:ind w:left="709" w:firstLine="0"/>
        <w:rPr>
          <w:rFonts w:eastAsia="Times New Roman" w:cs="Times New Roman"/>
          <w:b/>
          <w:szCs w:val="28"/>
          <w:lang w:val="en-US"/>
        </w:rPr>
      </w:pPr>
      <w:r w:rsidRPr="001E7E1B">
        <w:rPr>
          <w:rFonts w:eastAsia="Times New Roman" w:cs="Times New Roman"/>
          <w:b/>
          <w:szCs w:val="28"/>
          <w:lang w:val="en-US"/>
        </w:rPr>
        <w:t>Như vậy, định mức thu tiền nước uống 1 học sinh là: 63.000 đ/hs/năm học</w:t>
      </w:r>
    </w:p>
    <w:p w:rsidR="00670117" w:rsidRPr="001E7E1B" w:rsidRDefault="00670117" w:rsidP="00670117">
      <w:pPr>
        <w:spacing w:after="60" w:line="240" w:lineRule="auto"/>
        <w:ind w:left="720" w:firstLine="360"/>
        <w:rPr>
          <w:rFonts w:eastAsia="Times New Roman" w:cs="Times New Roman"/>
          <w:szCs w:val="28"/>
          <w:lang w:val="en-US"/>
        </w:rPr>
      </w:pPr>
      <w:r w:rsidRPr="001E7E1B">
        <w:rPr>
          <w:rFonts w:eastAsia="Times New Roman" w:cs="Times New Roman"/>
          <w:szCs w:val="28"/>
          <w:lang w:val="en-US"/>
        </w:rPr>
        <w:t>+ Thu đầu năm học: 7.000 đ/hs/tháng  x  09 tháng  =  63.000 đ</w:t>
      </w:r>
    </w:p>
    <w:p w:rsidR="00670117" w:rsidRPr="001E7E1B" w:rsidRDefault="00670117" w:rsidP="00670117">
      <w:pPr>
        <w:spacing w:before="120" w:line="240" w:lineRule="auto"/>
        <w:rPr>
          <w:rFonts w:eastAsia="Times New Roman" w:cs="Times New Roman"/>
          <w:szCs w:val="28"/>
          <w:lang w:val="pl-PL"/>
        </w:rPr>
      </w:pPr>
      <w:r w:rsidRPr="001E7E1B">
        <w:rPr>
          <w:rFonts w:eastAsia="Times New Roman" w:cs="Times New Roman"/>
          <w:szCs w:val="28"/>
          <w:lang w:val="pl-PL"/>
        </w:rPr>
        <w:t>Nội dung chi: Tiền công lọc, v/chuyển nước; tiền nước máy; tiền điện lọc nước; kiểm định nước; mua ca cốc cho h/s; mua nước đóng bình, trả lại HS tháng nghỉ Covid-19.</w:t>
      </w:r>
    </w:p>
    <w:p w:rsidR="00670117" w:rsidRPr="001E7E1B" w:rsidRDefault="00670117" w:rsidP="00670117">
      <w:pPr>
        <w:spacing w:before="120" w:line="240" w:lineRule="auto"/>
        <w:rPr>
          <w:rFonts w:eastAsia="Times New Roman" w:cs="Times New Roman"/>
          <w:szCs w:val="28"/>
          <w:lang w:val="pl-PL"/>
        </w:rPr>
      </w:pPr>
      <w:r w:rsidRPr="001E7E1B">
        <w:rPr>
          <w:rFonts w:eastAsia="Times New Roman" w:cs="Times New Roman"/>
          <w:szCs w:val="28"/>
          <w:lang w:val="pl-PL"/>
        </w:rPr>
        <w:t>Số dư cuối năm: Không</w:t>
      </w:r>
    </w:p>
    <w:p w:rsidR="00670117" w:rsidRPr="001E7E1B" w:rsidRDefault="00670117" w:rsidP="00F032DD">
      <w:pPr>
        <w:spacing w:before="120" w:line="240" w:lineRule="auto"/>
        <w:ind w:firstLine="0"/>
        <w:rPr>
          <w:rFonts w:eastAsia="Times New Roman" w:cs="Times New Roman"/>
          <w:b/>
          <w:szCs w:val="28"/>
          <w:lang w:val="pl-PL"/>
        </w:rPr>
      </w:pPr>
      <w:r w:rsidRPr="001E7E1B">
        <w:rPr>
          <w:rFonts w:eastAsia="Times New Roman" w:cs="Times New Roman"/>
          <w:b/>
          <w:szCs w:val="28"/>
          <w:lang w:val="pl-PL"/>
        </w:rPr>
        <w:t xml:space="preserve">  </w:t>
      </w:r>
      <w:r w:rsidR="00F032DD" w:rsidRPr="001E7E1B">
        <w:rPr>
          <w:rFonts w:eastAsia="Times New Roman" w:cs="Times New Roman"/>
          <w:b/>
          <w:szCs w:val="28"/>
          <w:lang w:val="pl-PL"/>
        </w:rPr>
        <w:t xml:space="preserve">    XI</w:t>
      </w:r>
      <w:r w:rsidRPr="001E7E1B">
        <w:rPr>
          <w:rFonts w:eastAsia="Times New Roman" w:cs="Times New Roman"/>
          <w:b/>
          <w:szCs w:val="28"/>
          <w:lang w:val="pl-PL"/>
        </w:rPr>
        <w:t>. Khoản thu tự nguyện:</w:t>
      </w:r>
    </w:p>
    <w:p w:rsidR="00670117" w:rsidRPr="001E7E1B" w:rsidRDefault="00670117" w:rsidP="00670117">
      <w:pPr>
        <w:spacing w:before="120" w:line="240" w:lineRule="auto"/>
        <w:ind w:firstLine="0"/>
        <w:rPr>
          <w:rFonts w:eastAsia="Calibri" w:cs="Times New Roman"/>
          <w:b/>
          <w:szCs w:val="28"/>
          <w:lang w:val="pl-PL"/>
        </w:rPr>
      </w:pPr>
      <w:r w:rsidRPr="001E7E1B">
        <w:rPr>
          <w:rFonts w:eastAsia="Calibri" w:cs="Times New Roman"/>
          <w:b/>
          <w:szCs w:val="28"/>
          <w:lang w:val="pl-PL"/>
        </w:rPr>
        <w:t xml:space="preserve">    1. Đối với kinh phí hoạt động của Ban đại diện cha mẹ học sinh: </w:t>
      </w:r>
    </w:p>
    <w:p w:rsidR="00670117" w:rsidRPr="001E7E1B" w:rsidRDefault="00670117" w:rsidP="00670117">
      <w:pPr>
        <w:spacing w:before="120" w:line="240" w:lineRule="auto"/>
        <w:ind w:firstLine="720"/>
        <w:rPr>
          <w:rFonts w:eastAsia="Calibri" w:cs="Times New Roman"/>
          <w:szCs w:val="28"/>
          <w:lang w:val="pl-PL"/>
        </w:rPr>
      </w:pPr>
      <w:r w:rsidRPr="001E7E1B">
        <w:rPr>
          <w:rFonts w:eastAsia="Calibri" w:cs="Times New Roman"/>
          <w:szCs w:val="28"/>
          <w:lang w:val="pl-PL"/>
        </w:rPr>
        <w:t>- Thực hiện theo quy định tại Điều 10 của Điều lệ BĐDCMHS(ban hành kèm theo Thông tư số 55/2011/TT-BGDĐT ngày 22/11/2011 của Bộ trưởng BGDĐT).</w:t>
      </w:r>
    </w:p>
    <w:p w:rsidR="00670117" w:rsidRPr="001E7E1B" w:rsidRDefault="00670117" w:rsidP="00670117">
      <w:pPr>
        <w:spacing w:before="120" w:line="240" w:lineRule="auto"/>
        <w:ind w:firstLine="720"/>
        <w:rPr>
          <w:rFonts w:eastAsia="Calibri" w:cs="Times New Roman"/>
          <w:szCs w:val="28"/>
          <w:lang w:val="pl-PL"/>
        </w:rPr>
      </w:pPr>
      <w:r w:rsidRPr="001E7E1B">
        <w:rPr>
          <w:rFonts w:eastAsia="Calibri" w:cs="Times New Roman"/>
          <w:szCs w:val="28"/>
          <w:lang w:val="pl-PL"/>
        </w:rPr>
        <w:t>- Kinh phí hoạt động của BĐDCMHS theo hình thức tự nguyện.</w:t>
      </w:r>
    </w:p>
    <w:p w:rsidR="00670117" w:rsidRPr="001E7E1B" w:rsidRDefault="00670117" w:rsidP="00670117">
      <w:pPr>
        <w:spacing w:before="120" w:line="240" w:lineRule="auto"/>
        <w:ind w:firstLine="0"/>
        <w:jc w:val="left"/>
        <w:rPr>
          <w:rFonts w:eastAsia="Times New Roman" w:cs="Times New Roman"/>
          <w:b/>
          <w:szCs w:val="28"/>
          <w:lang w:val="it-IT"/>
        </w:rPr>
      </w:pPr>
      <w:r w:rsidRPr="001E7E1B">
        <w:rPr>
          <w:rFonts w:eastAsia="Times New Roman" w:cs="Times New Roman"/>
          <w:b/>
          <w:szCs w:val="28"/>
          <w:lang w:val="pl-PL"/>
        </w:rPr>
        <w:t xml:space="preserve">       </w:t>
      </w:r>
      <w:r w:rsidR="00F032DD" w:rsidRPr="001E7E1B">
        <w:rPr>
          <w:rFonts w:eastAsia="Times New Roman" w:cs="Times New Roman"/>
          <w:b/>
          <w:szCs w:val="28"/>
          <w:lang w:val="pl-PL"/>
        </w:rPr>
        <w:t>XII</w:t>
      </w:r>
      <w:r w:rsidRPr="001E7E1B">
        <w:rPr>
          <w:rFonts w:eastAsia="Times New Roman" w:cs="Times New Roman"/>
          <w:b/>
          <w:szCs w:val="28"/>
          <w:lang w:val="pl-PL"/>
        </w:rPr>
        <w:t>. Nguyên tắc thu-chi</w:t>
      </w:r>
      <w:r w:rsidRPr="001E7E1B">
        <w:rPr>
          <w:rFonts w:eastAsia="Times New Roman" w:cs="Times New Roman"/>
          <w:szCs w:val="28"/>
          <w:lang w:val="pl-PL"/>
        </w:rPr>
        <w:t xml:space="preserve"> : </w:t>
      </w:r>
    </w:p>
    <w:p w:rsidR="00670117" w:rsidRPr="001E7E1B" w:rsidRDefault="00670117" w:rsidP="00670117">
      <w:pPr>
        <w:spacing w:before="120" w:line="240" w:lineRule="auto"/>
        <w:ind w:left="360" w:firstLine="0"/>
        <w:rPr>
          <w:rFonts w:eastAsia="Times New Roman" w:cs="Times New Roman"/>
          <w:szCs w:val="28"/>
          <w:lang w:val="it-IT"/>
        </w:rPr>
      </w:pPr>
      <w:r w:rsidRPr="001E7E1B">
        <w:rPr>
          <w:rFonts w:eastAsia="Times New Roman" w:cs="Times New Roman"/>
          <w:szCs w:val="28"/>
          <w:lang w:val="it-IT"/>
        </w:rPr>
        <w:t>- Đảm bảo nguyên tắc thu đủ bù chi, đảm bảo công khai.</w:t>
      </w:r>
    </w:p>
    <w:p w:rsidR="00670117" w:rsidRPr="001E7E1B" w:rsidRDefault="00670117" w:rsidP="00670117">
      <w:pPr>
        <w:spacing w:before="120" w:line="240" w:lineRule="auto"/>
        <w:ind w:left="360" w:firstLine="0"/>
        <w:rPr>
          <w:rFonts w:eastAsia="Times New Roman" w:cs="Times New Roman"/>
          <w:szCs w:val="28"/>
          <w:lang w:val="it-IT"/>
        </w:rPr>
      </w:pPr>
      <w:r w:rsidRPr="001E7E1B">
        <w:rPr>
          <w:rFonts w:eastAsia="Times New Roman" w:cs="Times New Roman"/>
          <w:szCs w:val="28"/>
          <w:lang w:val="it-IT"/>
        </w:rPr>
        <w:t>- Thực hiện hạch toán thu chi theo đúng các quy định tài chính hiện hành.</w:t>
      </w:r>
    </w:p>
    <w:p w:rsidR="00670117" w:rsidRPr="001E7E1B" w:rsidRDefault="00670117" w:rsidP="00670117">
      <w:pPr>
        <w:spacing w:before="120" w:line="240" w:lineRule="auto"/>
        <w:ind w:firstLine="360"/>
        <w:rPr>
          <w:rFonts w:eastAsia="Times New Roman" w:cs="Times New Roman"/>
          <w:szCs w:val="28"/>
          <w:lang w:val="it-IT"/>
        </w:rPr>
      </w:pPr>
      <w:r w:rsidRPr="001E7E1B">
        <w:rPr>
          <w:rFonts w:eastAsia="Times New Roman" w:cs="Times New Roman"/>
          <w:szCs w:val="28"/>
          <w:lang w:val="it-IT"/>
        </w:rPr>
        <w:t>- Nếu có sự biến động tăng giảm số lượng học sinh tham gia các khoản thu theo thỏa thuận, nhà trường cùng với Ban đại diện CMHS sẽ có sự điều chỉnh phù hợp bằng văn bản và thống nhất công khai tới toàn thể hội CMHS toàn trường</w:t>
      </w:r>
    </w:p>
    <w:p w:rsidR="00670117" w:rsidRPr="001E7E1B" w:rsidRDefault="00F032DD" w:rsidP="00670117">
      <w:pPr>
        <w:spacing w:before="120" w:line="240" w:lineRule="auto"/>
        <w:ind w:firstLine="0"/>
        <w:rPr>
          <w:rFonts w:eastAsia="Times New Roman" w:cs="Times New Roman"/>
          <w:b/>
          <w:i/>
          <w:szCs w:val="28"/>
          <w:lang w:val="it-IT"/>
        </w:rPr>
      </w:pPr>
      <w:r w:rsidRPr="001E7E1B">
        <w:rPr>
          <w:rFonts w:eastAsia="Times New Roman" w:cs="Times New Roman"/>
          <w:b/>
          <w:i/>
          <w:szCs w:val="28"/>
          <w:lang w:val="it-IT"/>
        </w:rPr>
        <w:lastRenderedPageBreak/>
        <w:t xml:space="preserve">    - </w:t>
      </w:r>
      <w:r w:rsidR="00670117" w:rsidRPr="001E7E1B">
        <w:rPr>
          <w:rFonts w:eastAsia="Times New Roman" w:cs="Times New Roman"/>
          <w:b/>
          <w:i/>
          <w:szCs w:val="28"/>
          <w:lang w:val="it-IT"/>
        </w:rPr>
        <w:t xml:space="preserve">Các khoản thu từ đóng góp tự nguyện: </w:t>
      </w:r>
    </w:p>
    <w:p w:rsidR="00670117" w:rsidRPr="001E7E1B" w:rsidRDefault="00670117" w:rsidP="00670117">
      <w:pPr>
        <w:spacing w:before="120" w:line="240" w:lineRule="auto"/>
        <w:rPr>
          <w:rFonts w:eastAsia="Times New Roman" w:cs="Times New Roman"/>
          <w:szCs w:val="28"/>
          <w:lang w:val="it-IT"/>
        </w:rPr>
      </w:pPr>
      <w:r w:rsidRPr="001E7E1B">
        <w:rPr>
          <w:rFonts w:eastAsia="Times New Roman" w:cs="Times New Roman"/>
          <w:szCs w:val="28"/>
          <w:lang w:val="it-IT"/>
        </w:rPr>
        <w:t>+ Huy động quỹ phụ huynh: Do Ban đại diện CMHS các lớp huy động tự nguyện ủng hộ, không ấn định mức thu, số tiền huy động được trích nộp về quỹ Hội CMHS trường để hoạt động. Tổng số tiền các lớp huy động được là: 28.700đ.</w:t>
      </w:r>
    </w:p>
    <w:p w:rsidR="00670117" w:rsidRPr="001E7E1B" w:rsidRDefault="00670117" w:rsidP="00670117">
      <w:pPr>
        <w:spacing w:before="120" w:line="240" w:lineRule="auto"/>
        <w:rPr>
          <w:rFonts w:eastAsia="Times New Roman" w:cs="Times New Roman"/>
          <w:szCs w:val="28"/>
          <w:lang w:val="pl-PL"/>
        </w:rPr>
      </w:pPr>
      <w:r w:rsidRPr="001E7E1B">
        <w:rPr>
          <w:rFonts w:eastAsia="Times New Roman" w:cs="Times New Roman"/>
          <w:szCs w:val="28"/>
          <w:lang w:val="pl-PL"/>
        </w:rPr>
        <w:t>+ Mức chi: Do Ban đại diện CMHS xây dựng chủ yếu chi cho học sinh như: Chi thăm hỏi phụ huynh học sinh, học sinh ốm đau, hiếu,hỗ trợ học sinh đầu năm học, tặng quà tết HS nghèo, học sinh có hoàn cảnh khó khăn,chi quà trung thu cho các lớp, thưởng các lớp hoạt động ngày lễ lớn, chè nước họp, sổ sách PH, Hỗ trợ học sinh đi thi HS giỏi cấp tỉnh, cấp thị xã, chi khen thưởng học sinh cuối kì, cuối năm học,....</w:t>
      </w:r>
    </w:p>
    <w:p w:rsidR="00670117" w:rsidRPr="001E7E1B" w:rsidRDefault="00670117" w:rsidP="00670117">
      <w:pPr>
        <w:spacing w:before="120" w:line="240" w:lineRule="auto"/>
        <w:rPr>
          <w:rFonts w:eastAsia="Times New Roman" w:cs="Times New Roman"/>
          <w:b/>
          <w:i/>
          <w:szCs w:val="28"/>
          <w:lang w:val="pl-PL"/>
        </w:rPr>
      </w:pPr>
      <w:r w:rsidRPr="001E7E1B">
        <w:rPr>
          <w:rFonts w:eastAsia="Times New Roman" w:cs="Times New Roman"/>
          <w:b/>
          <w:szCs w:val="28"/>
          <w:lang w:val="pl-PL"/>
        </w:rPr>
        <w:t xml:space="preserve">* </w:t>
      </w:r>
      <w:r w:rsidRPr="001E7E1B">
        <w:rPr>
          <w:rFonts w:eastAsia="Times New Roman" w:cs="Times New Roman"/>
          <w:b/>
          <w:szCs w:val="28"/>
          <w:lang w:val="vi-VN"/>
        </w:rPr>
        <w:t>N</w:t>
      </w:r>
      <w:r w:rsidRPr="001E7E1B">
        <w:rPr>
          <w:rFonts w:eastAsia="Times New Roman" w:cs="Times New Roman"/>
          <w:b/>
          <w:szCs w:val="28"/>
          <w:lang w:val="pl-PL"/>
        </w:rPr>
        <w:t>hận xét, đánh giá việc thực hiện các khoản thu chi:</w:t>
      </w:r>
      <w:r w:rsidRPr="001E7E1B">
        <w:rPr>
          <w:rFonts w:eastAsia="Times New Roman" w:cs="Times New Roman"/>
          <w:szCs w:val="28"/>
          <w:lang w:val="pl-PL"/>
        </w:rPr>
        <w:t xml:space="preserve"> </w:t>
      </w:r>
      <w:r w:rsidRPr="001E7E1B">
        <w:rPr>
          <w:rFonts w:eastAsia="Times New Roman" w:cs="Times New Roman"/>
          <w:b/>
          <w:i/>
          <w:szCs w:val="28"/>
          <w:lang w:val="pl-PL"/>
        </w:rPr>
        <w:t>Thu chi nghiêm túc đúng theo văn bản hướng dẫn. Thực hiện tốt công tác quản lý tài chính, tài sản và hồ sơ, chứng từ tài chính lưu trữ đầy đủ.</w:t>
      </w:r>
    </w:p>
    <w:p w:rsidR="00670117" w:rsidRPr="001E7E1B" w:rsidRDefault="00670117" w:rsidP="00670117">
      <w:pPr>
        <w:spacing w:before="120" w:line="240" w:lineRule="auto"/>
        <w:ind w:firstLine="0"/>
        <w:rPr>
          <w:rFonts w:eastAsia="Times New Roman" w:cs="Times New Roman"/>
          <w:b/>
          <w:szCs w:val="28"/>
          <w:lang w:val="pl-PL"/>
        </w:rPr>
      </w:pPr>
      <w:r w:rsidRPr="001E7E1B">
        <w:rPr>
          <w:rFonts w:eastAsia="Times New Roman" w:cs="Times New Roman"/>
          <w:szCs w:val="28"/>
          <w:lang w:val="pl-PL"/>
        </w:rPr>
        <w:t>- Thực hiện nghiêm túc việc công khai thu chi tài chính tài chính theo Thông tư số 61/2017/TT-BTC của Bộ tài chính ngày 15/6/2017 Hướng dẫn về công khai ngân sách đối với đơn vị dự toán ngân sách, tổ chức được ngân sách nhà nước hỗ trợ.</w:t>
      </w:r>
    </w:p>
    <w:p w:rsidR="00670117" w:rsidRPr="001E7E1B" w:rsidRDefault="00670117" w:rsidP="00670117">
      <w:pPr>
        <w:spacing w:before="60" w:line="240" w:lineRule="auto"/>
        <w:ind w:firstLine="0"/>
        <w:rPr>
          <w:rFonts w:eastAsia="Times New Roman" w:cs="Times New Roman"/>
          <w:b/>
          <w:sz w:val="24"/>
          <w:szCs w:val="28"/>
          <w:lang w:val="pl-PL"/>
        </w:rPr>
      </w:pPr>
      <w:r w:rsidRPr="001E7E1B">
        <w:rPr>
          <w:rFonts w:eastAsia="Times New Roman" w:cs="Times New Roman"/>
          <w:b/>
          <w:sz w:val="24"/>
          <w:szCs w:val="28"/>
          <w:lang w:val="pl-PL"/>
        </w:rPr>
        <w:t>X</w:t>
      </w:r>
      <w:r w:rsidR="00947B50" w:rsidRPr="001E7E1B">
        <w:rPr>
          <w:rFonts w:eastAsia="Times New Roman" w:cs="Times New Roman"/>
          <w:b/>
          <w:sz w:val="24"/>
          <w:szCs w:val="28"/>
          <w:lang w:val="pl-PL"/>
        </w:rPr>
        <w:t>III</w:t>
      </w:r>
      <w:r w:rsidRPr="001E7E1B">
        <w:rPr>
          <w:rFonts w:eastAsia="Times New Roman" w:cs="Times New Roman"/>
          <w:b/>
          <w:sz w:val="24"/>
          <w:szCs w:val="28"/>
          <w:lang w:val="pl-PL"/>
        </w:rPr>
        <w:t>. VỀ CÔNG TÁC ĐẢNG</w:t>
      </w:r>
      <w:r w:rsidRPr="001E7E1B">
        <w:rPr>
          <w:rFonts w:eastAsia="Times New Roman" w:cs="Times New Roman"/>
          <w:b/>
          <w:sz w:val="24"/>
          <w:szCs w:val="28"/>
          <w:lang w:val="vi-VN"/>
        </w:rPr>
        <w:t>, ĐOÀN THỂ, CÁC HỘI ĐỒNG, CÁC TỔ BỘ PHẬN</w:t>
      </w:r>
      <w:r w:rsidRPr="001E7E1B">
        <w:rPr>
          <w:rFonts w:eastAsia="Times New Roman" w:cs="Times New Roman"/>
          <w:b/>
          <w:sz w:val="24"/>
          <w:szCs w:val="28"/>
          <w:lang w:val="pl-PL"/>
        </w:rPr>
        <w:t xml:space="preserve"> TRONG TRƯỜNG HỌC:</w:t>
      </w:r>
    </w:p>
    <w:p w:rsidR="00670117" w:rsidRPr="001E7E1B" w:rsidRDefault="00947B50" w:rsidP="00670117">
      <w:pPr>
        <w:spacing w:before="60" w:line="240" w:lineRule="auto"/>
        <w:ind w:firstLine="0"/>
        <w:rPr>
          <w:rFonts w:eastAsia="Times New Roman" w:cs="Times New Roman"/>
          <w:b/>
          <w:szCs w:val="28"/>
          <w:lang w:val="vi-VN"/>
        </w:rPr>
      </w:pPr>
      <w:r w:rsidRPr="001E7E1B">
        <w:rPr>
          <w:rFonts w:eastAsia="Times New Roman" w:cs="Times New Roman"/>
          <w:b/>
          <w:szCs w:val="28"/>
          <w:lang w:val="vi-VN"/>
        </w:rPr>
        <w:tab/>
      </w:r>
      <w:r w:rsidR="00670117" w:rsidRPr="001E7E1B">
        <w:rPr>
          <w:rFonts w:eastAsia="Times New Roman" w:cs="Times New Roman"/>
          <w:b/>
          <w:szCs w:val="28"/>
          <w:lang w:val="vi-VN"/>
        </w:rPr>
        <w:t>1. Công tác Đảng:</w:t>
      </w:r>
    </w:p>
    <w:p w:rsidR="00670117" w:rsidRPr="001E7E1B" w:rsidRDefault="00670117" w:rsidP="00670117">
      <w:pPr>
        <w:spacing w:before="60" w:line="240" w:lineRule="auto"/>
        <w:ind w:firstLine="560"/>
        <w:rPr>
          <w:rFonts w:eastAsia="Times New Roman" w:cs="Times New Roman"/>
          <w:szCs w:val="28"/>
          <w:lang w:val="pl-PL"/>
        </w:rPr>
      </w:pPr>
      <w:r w:rsidRPr="001E7E1B">
        <w:rPr>
          <w:rFonts w:eastAsia="Times New Roman" w:cs="Times New Roman"/>
          <w:szCs w:val="28"/>
          <w:lang w:val="pl-PL"/>
        </w:rPr>
        <w:t>- Tổng số Đảng viên: 08 (Đảng viên mới kết nạp trong năm học: không)</w:t>
      </w:r>
    </w:p>
    <w:p w:rsidR="00670117" w:rsidRPr="001E7E1B" w:rsidRDefault="00670117" w:rsidP="00670117">
      <w:pPr>
        <w:spacing w:before="60" w:line="240" w:lineRule="auto"/>
        <w:ind w:firstLine="560"/>
        <w:rPr>
          <w:rFonts w:eastAsia="Times New Roman" w:cs="Times New Roman"/>
          <w:szCs w:val="28"/>
          <w:lang w:val="pl-PL"/>
        </w:rPr>
      </w:pPr>
      <w:r w:rsidRPr="001E7E1B">
        <w:rPr>
          <w:rFonts w:eastAsia="Times New Roman" w:cs="Times New Roman"/>
          <w:szCs w:val="28"/>
          <w:lang w:val="pl-PL"/>
        </w:rPr>
        <w:t>- Chi bộ nhà tr</w:t>
      </w:r>
      <w:r w:rsidRPr="001E7E1B">
        <w:rPr>
          <w:rFonts w:eastAsia="Times New Roman" w:cs="Times New Roman" w:hint="eastAsia"/>
          <w:szCs w:val="28"/>
          <w:lang w:val="pl-PL"/>
        </w:rPr>
        <w:t>ư</w:t>
      </w:r>
      <w:r w:rsidRPr="001E7E1B">
        <w:rPr>
          <w:rFonts w:eastAsia="Times New Roman" w:cs="Times New Roman"/>
          <w:szCs w:val="28"/>
          <w:lang w:val="pl-PL"/>
        </w:rPr>
        <w:t xml:space="preserve">ờng là chi bộ </w:t>
      </w:r>
      <w:r w:rsidRPr="001E7E1B">
        <w:rPr>
          <w:rFonts w:eastAsia="Times New Roman" w:cs="Times New Roman" w:hint="eastAsia"/>
          <w:szCs w:val="28"/>
          <w:lang w:val="pl-PL"/>
        </w:rPr>
        <w:t>đ</w:t>
      </w:r>
      <w:r w:rsidRPr="001E7E1B">
        <w:rPr>
          <w:rFonts w:eastAsia="Times New Roman" w:cs="Times New Roman"/>
          <w:szCs w:val="28"/>
          <w:lang w:val="pl-PL"/>
        </w:rPr>
        <w:t xml:space="preserve">ộc lập, </w:t>
      </w:r>
      <w:r w:rsidRPr="001E7E1B">
        <w:rPr>
          <w:rFonts w:eastAsia="Times New Roman" w:cs="Times New Roman" w:hint="eastAsia"/>
          <w:szCs w:val="28"/>
          <w:lang w:val="pl-PL"/>
        </w:rPr>
        <w:t>đ</w:t>
      </w:r>
      <w:r w:rsidRPr="001E7E1B">
        <w:rPr>
          <w:rFonts w:eastAsia="Times New Roman" w:cs="Times New Roman"/>
          <w:szCs w:val="28"/>
          <w:lang w:val="pl-PL"/>
        </w:rPr>
        <w:t xml:space="preserve">ã xây dựng tốt khối </w:t>
      </w:r>
      <w:r w:rsidRPr="001E7E1B">
        <w:rPr>
          <w:rFonts w:eastAsia="Times New Roman" w:cs="Times New Roman" w:hint="eastAsia"/>
          <w:szCs w:val="28"/>
          <w:lang w:val="pl-PL"/>
        </w:rPr>
        <w:t>đ</w:t>
      </w:r>
      <w:r w:rsidRPr="001E7E1B">
        <w:rPr>
          <w:rFonts w:eastAsia="Times New Roman" w:cs="Times New Roman"/>
          <w:szCs w:val="28"/>
          <w:lang w:val="pl-PL"/>
        </w:rPr>
        <w:t xml:space="preserve">oàn kết nhất trí, lãnh </w:t>
      </w:r>
      <w:r w:rsidRPr="001E7E1B">
        <w:rPr>
          <w:rFonts w:eastAsia="Times New Roman" w:cs="Times New Roman" w:hint="eastAsia"/>
          <w:szCs w:val="28"/>
          <w:lang w:val="pl-PL"/>
        </w:rPr>
        <w:t>đ</w:t>
      </w:r>
      <w:r w:rsidRPr="001E7E1B">
        <w:rPr>
          <w:rFonts w:eastAsia="Times New Roman" w:cs="Times New Roman"/>
          <w:szCs w:val="28"/>
          <w:lang w:val="pl-PL"/>
        </w:rPr>
        <w:t>ạo nhà tr</w:t>
      </w:r>
      <w:r w:rsidRPr="001E7E1B">
        <w:rPr>
          <w:rFonts w:eastAsia="Times New Roman" w:cs="Times New Roman" w:hint="eastAsia"/>
          <w:szCs w:val="28"/>
          <w:lang w:val="pl-PL"/>
        </w:rPr>
        <w:t>ư</w:t>
      </w:r>
      <w:r w:rsidRPr="001E7E1B">
        <w:rPr>
          <w:rFonts w:eastAsia="Times New Roman" w:cs="Times New Roman"/>
          <w:szCs w:val="28"/>
          <w:lang w:val="pl-PL"/>
        </w:rPr>
        <w:t xml:space="preserve">ờng hoàn thành tốt nhiệm vụ </w:t>
      </w:r>
      <w:r w:rsidRPr="001E7E1B">
        <w:rPr>
          <w:rFonts w:eastAsia="Times New Roman" w:cs="Times New Roman" w:hint="eastAsia"/>
          <w:szCs w:val="28"/>
          <w:lang w:val="pl-PL"/>
        </w:rPr>
        <w:t>đư</w:t>
      </w:r>
      <w:r w:rsidRPr="001E7E1B">
        <w:rPr>
          <w:rFonts w:eastAsia="Times New Roman" w:cs="Times New Roman"/>
          <w:szCs w:val="28"/>
          <w:lang w:val="pl-PL"/>
        </w:rPr>
        <w:t>ợc giao, trong n</w:t>
      </w:r>
      <w:r w:rsidRPr="001E7E1B">
        <w:rPr>
          <w:rFonts w:eastAsia="Times New Roman" w:cs="Times New Roman" w:hint="eastAsia"/>
          <w:szCs w:val="28"/>
          <w:lang w:val="pl-PL"/>
        </w:rPr>
        <w:t>ă</w:t>
      </w:r>
      <w:r w:rsidRPr="001E7E1B">
        <w:rPr>
          <w:rFonts w:eastAsia="Times New Roman" w:cs="Times New Roman"/>
          <w:szCs w:val="28"/>
          <w:lang w:val="pl-PL"/>
        </w:rPr>
        <w:t xml:space="preserve">m 2021 </w:t>
      </w:r>
      <w:r w:rsidRPr="001E7E1B">
        <w:rPr>
          <w:rFonts w:eastAsia="Times New Roman" w:cs="Times New Roman" w:hint="eastAsia"/>
          <w:szCs w:val="28"/>
          <w:lang w:val="pl-PL"/>
        </w:rPr>
        <w:t>đ</w:t>
      </w:r>
      <w:r w:rsidRPr="001E7E1B">
        <w:rPr>
          <w:rFonts w:eastAsia="Times New Roman" w:cs="Times New Roman"/>
          <w:szCs w:val="28"/>
          <w:lang w:val="pl-PL"/>
        </w:rPr>
        <w:t>ạt chi bộ hoàn thành tốt nhiệm vụ.</w:t>
      </w:r>
    </w:p>
    <w:p w:rsidR="00670117" w:rsidRPr="001E7E1B" w:rsidRDefault="00670117" w:rsidP="00670117">
      <w:pPr>
        <w:spacing w:before="60" w:line="240" w:lineRule="auto"/>
        <w:ind w:firstLine="0"/>
        <w:rPr>
          <w:rFonts w:eastAsia="Times New Roman" w:cs="Times New Roman"/>
          <w:szCs w:val="28"/>
          <w:lang w:val="vi-VN"/>
        </w:rPr>
      </w:pPr>
      <w:r w:rsidRPr="001E7E1B">
        <w:rPr>
          <w:rFonts w:eastAsia="Times New Roman" w:cs="Times New Roman"/>
          <w:szCs w:val="28"/>
          <w:lang w:val="pl-PL"/>
        </w:rPr>
        <w:tab/>
        <w:t>- Luôn quan tâm bồi d</w:t>
      </w:r>
      <w:r w:rsidRPr="001E7E1B">
        <w:rPr>
          <w:rFonts w:eastAsia="Times New Roman" w:cs="Times New Roman" w:hint="eastAsia"/>
          <w:szCs w:val="28"/>
          <w:lang w:val="pl-PL"/>
        </w:rPr>
        <w:t>ư</w:t>
      </w:r>
      <w:r w:rsidRPr="001E7E1B">
        <w:rPr>
          <w:rFonts w:eastAsia="Times New Roman" w:cs="Times New Roman"/>
          <w:szCs w:val="28"/>
          <w:lang w:val="pl-PL"/>
        </w:rPr>
        <w:t xml:space="preserve">ỡng giáo viên tạo nguồn phát triển </w:t>
      </w:r>
      <w:r w:rsidRPr="001E7E1B">
        <w:rPr>
          <w:rFonts w:eastAsia="Times New Roman" w:cs="Times New Roman" w:hint="eastAsia"/>
          <w:szCs w:val="28"/>
          <w:lang w:val="pl-PL"/>
        </w:rPr>
        <w:t>Đ</w:t>
      </w:r>
      <w:r w:rsidRPr="001E7E1B">
        <w:rPr>
          <w:rFonts w:eastAsia="Times New Roman" w:cs="Times New Roman"/>
          <w:szCs w:val="28"/>
          <w:lang w:val="pl-PL"/>
        </w:rPr>
        <w:t>ảng: đang theo dõi bồi dưỡng cho 01 quần chúng ưu tú vào Đảng.</w:t>
      </w:r>
    </w:p>
    <w:p w:rsidR="00670117" w:rsidRPr="001E7E1B" w:rsidRDefault="00947B50" w:rsidP="00670117">
      <w:pPr>
        <w:spacing w:before="60" w:line="240" w:lineRule="auto"/>
        <w:ind w:firstLine="0"/>
        <w:rPr>
          <w:rFonts w:eastAsia="Times New Roman" w:cs="Times New Roman"/>
          <w:b/>
          <w:szCs w:val="26"/>
          <w:lang w:val="vi-VN"/>
        </w:rPr>
      </w:pPr>
      <w:r w:rsidRPr="001E7E1B">
        <w:rPr>
          <w:rFonts w:eastAsia="Times New Roman" w:cs="Times New Roman"/>
          <w:b/>
          <w:szCs w:val="26"/>
          <w:lang w:val="vi-VN"/>
        </w:rPr>
        <w:tab/>
      </w:r>
      <w:r w:rsidR="00670117" w:rsidRPr="001E7E1B">
        <w:rPr>
          <w:rFonts w:eastAsia="Times New Roman" w:cs="Times New Roman"/>
          <w:b/>
          <w:szCs w:val="26"/>
          <w:lang w:val="vi-VN"/>
        </w:rPr>
        <w:t>2. Hoạt động của các Hội đồng:</w:t>
      </w:r>
    </w:p>
    <w:p w:rsidR="00947B50" w:rsidRPr="001E7E1B" w:rsidRDefault="00670117" w:rsidP="00670117">
      <w:pPr>
        <w:spacing w:before="60" w:line="240" w:lineRule="auto"/>
        <w:ind w:firstLine="540"/>
        <w:rPr>
          <w:rFonts w:eastAsia="Times New Roman" w:cs="Times New Roman"/>
          <w:szCs w:val="28"/>
          <w:lang w:val="vi-VN"/>
        </w:rPr>
      </w:pPr>
      <w:r w:rsidRPr="001E7E1B">
        <w:rPr>
          <w:rFonts w:eastAsia="Times New Roman" w:cs="Times New Roman"/>
          <w:b/>
          <w:szCs w:val="26"/>
          <w:lang w:val="vi-VN"/>
        </w:rPr>
        <w:tab/>
      </w:r>
      <w:r w:rsidRPr="001E7E1B">
        <w:rPr>
          <w:rFonts w:eastAsia="Times New Roman" w:cs="Times New Roman"/>
          <w:szCs w:val="28"/>
          <w:lang w:val="vi-VN"/>
        </w:rPr>
        <w:t xml:space="preserve">Các hội </w:t>
      </w:r>
      <w:r w:rsidRPr="001E7E1B">
        <w:rPr>
          <w:rFonts w:eastAsia="Times New Roman" w:cs="Times New Roman" w:hint="eastAsia"/>
          <w:szCs w:val="28"/>
          <w:lang w:val="vi-VN"/>
        </w:rPr>
        <w:t>đ</w:t>
      </w:r>
      <w:r w:rsidRPr="001E7E1B">
        <w:rPr>
          <w:rFonts w:eastAsia="Times New Roman" w:cs="Times New Roman"/>
          <w:szCs w:val="28"/>
          <w:lang w:val="vi-VN"/>
        </w:rPr>
        <w:t>ồng trong nhà tr</w:t>
      </w:r>
      <w:r w:rsidRPr="001E7E1B">
        <w:rPr>
          <w:rFonts w:eastAsia="Times New Roman" w:cs="Times New Roman" w:hint="eastAsia"/>
          <w:szCs w:val="28"/>
          <w:lang w:val="vi-VN"/>
        </w:rPr>
        <w:t>ư</w:t>
      </w:r>
      <w:r w:rsidRPr="001E7E1B">
        <w:rPr>
          <w:rFonts w:eastAsia="Times New Roman" w:cs="Times New Roman"/>
          <w:szCs w:val="28"/>
          <w:lang w:val="vi-VN"/>
        </w:rPr>
        <w:t xml:space="preserve">ờng </w:t>
      </w:r>
      <w:r w:rsidRPr="001E7E1B">
        <w:rPr>
          <w:rFonts w:eastAsia="Times New Roman" w:cs="Times New Roman" w:hint="eastAsia"/>
          <w:szCs w:val="28"/>
          <w:lang w:val="vi-VN"/>
        </w:rPr>
        <w:t>đư</w:t>
      </w:r>
      <w:r w:rsidRPr="001E7E1B">
        <w:rPr>
          <w:rFonts w:eastAsia="Times New Roman" w:cs="Times New Roman"/>
          <w:szCs w:val="28"/>
          <w:lang w:val="vi-VN"/>
        </w:rPr>
        <w:t xml:space="preserve">ợc thành lập theo </w:t>
      </w:r>
      <w:r w:rsidRPr="001E7E1B">
        <w:rPr>
          <w:rFonts w:eastAsia="Times New Roman" w:cs="Times New Roman" w:hint="eastAsia"/>
          <w:szCs w:val="28"/>
          <w:lang w:val="vi-VN"/>
        </w:rPr>
        <w:t>đú</w:t>
      </w:r>
      <w:r w:rsidRPr="001E7E1B">
        <w:rPr>
          <w:rFonts w:eastAsia="Times New Roman" w:cs="Times New Roman"/>
          <w:szCs w:val="28"/>
          <w:lang w:val="vi-VN"/>
        </w:rPr>
        <w:t xml:space="preserve">ng quy </w:t>
      </w:r>
      <w:r w:rsidRPr="001E7E1B">
        <w:rPr>
          <w:rFonts w:eastAsia="Times New Roman" w:cs="Times New Roman" w:hint="eastAsia"/>
          <w:szCs w:val="28"/>
          <w:lang w:val="vi-VN"/>
        </w:rPr>
        <w:t>đ</w:t>
      </w:r>
      <w:r w:rsidRPr="001E7E1B">
        <w:rPr>
          <w:rFonts w:eastAsia="Times New Roman" w:cs="Times New Roman"/>
          <w:szCs w:val="28"/>
          <w:lang w:val="vi-VN"/>
        </w:rPr>
        <w:t xml:space="preserve">ịnh điều lệ trường Trung học cơ sở và các quy định của Bộ giáo dục: Hội </w:t>
      </w:r>
      <w:r w:rsidRPr="001E7E1B">
        <w:rPr>
          <w:rFonts w:eastAsia="Times New Roman" w:cs="Times New Roman" w:hint="eastAsia"/>
          <w:szCs w:val="28"/>
          <w:lang w:val="vi-VN"/>
        </w:rPr>
        <w:t>đ</w:t>
      </w:r>
      <w:r w:rsidRPr="001E7E1B">
        <w:rPr>
          <w:rFonts w:eastAsia="Times New Roman" w:cs="Times New Roman"/>
          <w:szCs w:val="28"/>
          <w:lang w:val="vi-VN"/>
        </w:rPr>
        <w:t>ồng tr</w:t>
      </w:r>
      <w:r w:rsidRPr="001E7E1B">
        <w:rPr>
          <w:rFonts w:eastAsia="Times New Roman" w:cs="Times New Roman" w:hint="eastAsia"/>
          <w:szCs w:val="28"/>
          <w:lang w:val="vi-VN"/>
        </w:rPr>
        <w:t>ư</w:t>
      </w:r>
      <w:r w:rsidRPr="001E7E1B">
        <w:rPr>
          <w:rFonts w:eastAsia="Times New Roman" w:cs="Times New Roman"/>
          <w:szCs w:val="28"/>
          <w:lang w:val="vi-VN"/>
        </w:rPr>
        <w:t xml:space="preserve">ờng, Hội </w:t>
      </w:r>
      <w:r w:rsidRPr="001E7E1B">
        <w:rPr>
          <w:rFonts w:eastAsia="Times New Roman" w:cs="Times New Roman" w:hint="eastAsia"/>
          <w:szCs w:val="28"/>
          <w:lang w:val="vi-VN"/>
        </w:rPr>
        <w:t>đ</w:t>
      </w:r>
      <w:r w:rsidRPr="001E7E1B">
        <w:rPr>
          <w:rFonts w:eastAsia="Times New Roman" w:cs="Times New Roman"/>
          <w:szCs w:val="28"/>
          <w:lang w:val="vi-VN"/>
        </w:rPr>
        <w:t xml:space="preserve">ồng thi </w:t>
      </w:r>
      <w:r w:rsidRPr="001E7E1B">
        <w:rPr>
          <w:rFonts w:eastAsia="Times New Roman" w:cs="Times New Roman" w:hint="eastAsia"/>
          <w:szCs w:val="28"/>
          <w:lang w:val="vi-VN"/>
        </w:rPr>
        <w:t>đ</w:t>
      </w:r>
      <w:r w:rsidRPr="001E7E1B">
        <w:rPr>
          <w:rFonts w:eastAsia="Times New Roman" w:cs="Times New Roman"/>
          <w:szCs w:val="28"/>
          <w:lang w:val="vi-VN"/>
        </w:rPr>
        <w:t>ua khen th</w:t>
      </w:r>
      <w:r w:rsidRPr="001E7E1B">
        <w:rPr>
          <w:rFonts w:eastAsia="Times New Roman" w:cs="Times New Roman" w:hint="eastAsia"/>
          <w:szCs w:val="28"/>
          <w:lang w:val="vi-VN"/>
        </w:rPr>
        <w:t>ư</w:t>
      </w:r>
      <w:r w:rsidRPr="001E7E1B">
        <w:rPr>
          <w:rFonts w:eastAsia="Times New Roman" w:cs="Times New Roman"/>
          <w:szCs w:val="28"/>
          <w:lang w:val="vi-VN"/>
        </w:rPr>
        <w:t xml:space="preserve">ởng, Hội </w:t>
      </w:r>
      <w:r w:rsidRPr="001E7E1B">
        <w:rPr>
          <w:rFonts w:eastAsia="Times New Roman" w:cs="Times New Roman" w:hint="eastAsia"/>
          <w:szCs w:val="28"/>
          <w:lang w:val="vi-VN"/>
        </w:rPr>
        <w:t>đ</w:t>
      </w:r>
      <w:r w:rsidRPr="001E7E1B">
        <w:rPr>
          <w:rFonts w:eastAsia="Times New Roman" w:cs="Times New Roman"/>
          <w:szCs w:val="28"/>
          <w:lang w:val="vi-VN"/>
        </w:rPr>
        <w:t>ồng t</w:t>
      </w:r>
      <w:r w:rsidRPr="001E7E1B">
        <w:rPr>
          <w:rFonts w:eastAsia="Times New Roman" w:cs="Times New Roman" w:hint="eastAsia"/>
          <w:szCs w:val="28"/>
          <w:lang w:val="vi-VN"/>
        </w:rPr>
        <w:t>ư</w:t>
      </w:r>
      <w:r w:rsidRPr="001E7E1B">
        <w:rPr>
          <w:rFonts w:eastAsia="Times New Roman" w:cs="Times New Roman"/>
          <w:szCs w:val="28"/>
          <w:lang w:val="vi-VN"/>
        </w:rPr>
        <w:t xml:space="preserve"> vấn. Mỗi hội </w:t>
      </w:r>
      <w:r w:rsidRPr="001E7E1B">
        <w:rPr>
          <w:rFonts w:eastAsia="Times New Roman" w:cs="Times New Roman" w:hint="eastAsia"/>
          <w:szCs w:val="28"/>
          <w:lang w:val="vi-VN"/>
        </w:rPr>
        <w:t>đ</w:t>
      </w:r>
      <w:r w:rsidRPr="001E7E1B">
        <w:rPr>
          <w:rFonts w:eastAsia="Times New Roman" w:cs="Times New Roman"/>
          <w:szCs w:val="28"/>
          <w:lang w:val="vi-VN"/>
        </w:rPr>
        <w:t xml:space="preserve">ồng </w:t>
      </w:r>
      <w:r w:rsidRPr="001E7E1B">
        <w:rPr>
          <w:rFonts w:eastAsia="Times New Roman" w:cs="Times New Roman" w:hint="eastAsia"/>
          <w:szCs w:val="28"/>
          <w:lang w:val="vi-VN"/>
        </w:rPr>
        <w:t>đ</w:t>
      </w:r>
      <w:r w:rsidRPr="001E7E1B">
        <w:rPr>
          <w:rFonts w:eastAsia="Times New Roman" w:cs="Times New Roman"/>
          <w:szCs w:val="28"/>
          <w:lang w:val="vi-VN"/>
        </w:rPr>
        <w:t xml:space="preserve">ều có quyết </w:t>
      </w:r>
      <w:r w:rsidRPr="001E7E1B">
        <w:rPr>
          <w:rFonts w:eastAsia="Times New Roman" w:cs="Times New Roman" w:hint="eastAsia"/>
          <w:szCs w:val="28"/>
          <w:lang w:val="vi-VN"/>
        </w:rPr>
        <w:t>đ</w:t>
      </w:r>
      <w:r w:rsidRPr="001E7E1B">
        <w:rPr>
          <w:rFonts w:eastAsia="Times New Roman" w:cs="Times New Roman"/>
          <w:szCs w:val="28"/>
          <w:lang w:val="vi-VN"/>
        </w:rPr>
        <w:t xml:space="preserve">ịnh thành lập quy </w:t>
      </w:r>
      <w:r w:rsidRPr="001E7E1B">
        <w:rPr>
          <w:rFonts w:eastAsia="Times New Roman" w:cs="Times New Roman" w:hint="eastAsia"/>
          <w:szCs w:val="28"/>
          <w:lang w:val="vi-VN"/>
        </w:rPr>
        <w:t>đ</w:t>
      </w:r>
      <w:r w:rsidRPr="001E7E1B">
        <w:rPr>
          <w:rFonts w:eastAsia="Times New Roman" w:cs="Times New Roman"/>
          <w:szCs w:val="28"/>
          <w:lang w:val="vi-VN"/>
        </w:rPr>
        <w:t>ịnh rõ c</w:t>
      </w:r>
      <w:r w:rsidRPr="001E7E1B">
        <w:rPr>
          <w:rFonts w:eastAsia="Times New Roman" w:cs="Times New Roman" w:hint="eastAsia"/>
          <w:szCs w:val="28"/>
          <w:lang w:val="vi-VN"/>
        </w:rPr>
        <w:t>ơ</w:t>
      </w:r>
      <w:r w:rsidRPr="001E7E1B">
        <w:rPr>
          <w:rFonts w:eastAsia="Times New Roman" w:cs="Times New Roman"/>
          <w:szCs w:val="28"/>
          <w:lang w:val="vi-VN"/>
        </w:rPr>
        <w:t xml:space="preserve"> cấu tổ chức, thành phần, chức n</w:t>
      </w:r>
      <w:r w:rsidRPr="001E7E1B">
        <w:rPr>
          <w:rFonts w:eastAsia="Times New Roman" w:cs="Times New Roman" w:hint="eastAsia"/>
          <w:szCs w:val="28"/>
          <w:lang w:val="vi-VN"/>
        </w:rPr>
        <w:t>ă</w:t>
      </w:r>
      <w:r w:rsidRPr="001E7E1B">
        <w:rPr>
          <w:rFonts w:eastAsia="Times New Roman" w:cs="Times New Roman"/>
          <w:szCs w:val="28"/>
          <w:lang w:val="vi-VN"/>
        </w:rPr>
        <w:t xml:space="preserve">ng nhiệm vụ theo </w:t>
      </w:r>
      <w:r w:rsidRPr="001E7E1B">
        <w:rPr>
          <w:rFonts w:eastAsia="Times New Roman" w:cs="Times New Roman" w:hint="eastAsia"/>
          <w:szCs w:val="28"/>
          <w:lang w:val="vi-VN"/>
        </w:rPr>
        <w:t>đú</w:t>
      </w:r>
      <w:r w:rsidRPr="001E7E1B">
        <w:rPr>
          <w:rFonts w:eastAsia="Times New Roman" w:cs="Times New Roman"/>
          <w:szCs w:val="28"/>
          <w:lang w:val="vi-VN"/>
        </w:rPr>
        <w:t xml:space="preserve">ng quy </w:t>
      </w:r>
      <w:r w:rsidRPr="001E7E1B">
        <w:rPr>
          <w:rFonts w:eastAsia="Times New Roman" w:cs="Times New Roman" w:hint="eastAsia"/>
          <w:szCs w:val="28"/>
          <w:lang w:val="vi-VN"/>
        </w:rPr>
        <w:t>đ</w:t>
      </w:r>
      <w:r w:rsidRPr="001E7E1B">
        <w:rPr>
          <w:rFonts w:eastAsia="Times New Roman" w:cs="Times New Roman"/>
          <w:szCs w:val="28"/>
          <w:lang w:val="vi-VN"/>
        </w:rPr>
        <w:t xml:space="preserve">ịnh. Các Hội đồng đều hoạt </w:t>
      </w:r>
      <w:r w:rsidRPr="001E7E1B">
        <w:rPr>
          <w:rFonts w:eastAsia="Times New Roman" w:cs="Times New Roman" w:hint="eastAsia"/>
          <w:szCs w:val="28"/>
          <w:lang w:val="vi-VN"/>
        </w:rPr>
        <w:t>đ</w:t>
      </w:r>
      <w:r w:rsidRPr="001E7E1B">
        <w:rPr>
          <w:rFonts w:eastAsia="Times New Roman" w:cs="Times New Roman"/>
          <w:szCs w:val="28"/>
          <w:lang w:val="vi-VN"/>
        </w:rPr>
        <w:t>ộng nghiêm túc, có hiệu quả, giúp nhà trường hoàn thành xuất sắc nhiệm vụ năm học.</w:t>
      </w:r>
    </w:p>
    <w:p w:rsidR="00670117" w:rsidRPr="001E7E1B" w:rsidRDefault="00670117" w:rsidP="00670117">
      <w:pPr>
        <w:spacing w:before="60" w:line="240" w:lineRule="auto"/>
        <w:ind w:firstLine="540"/>
        <w:rPr>
          <w:rFonts w:eastAsia="Times New Roman" w:cs="Times New Roman"/>
          <w:szCs w:val="28"/>
          <w:lang w:val="vi-VN"/>
        </w:rPr>
      </w:pPr>
      <w:r w:rsidRPr="001E7E1B">
        <w:rPr>
          <w:rFonts w:eastAsia="Times New Roman" w:cs="Times New Roman"/>
          <w:b/>
          <w:spacing w:val="-4"/>
          <w:szCs w:val="28"/>
          <w:lang w:val="vi-VN"/>
        </w:rPr>
        <w:t>3. Hoạt động của các đoàn thể:</w:t>
      </w:r>
    </w:p>
    <w:p w:rsidR="00670117" w:rsidRPr="001E7E1B" w:rsidRDefault="00670117" w:rsidP="00670117">
      <w:pPr>
        <w:spacing w:before="60" w:line="240" w:lineRule="auto"/>
        <w:ind w:firstLine="540"/>
        <w:jc w:val="left"/>
        <w:rPr>
          <w:rFonts w:eastAsia="Times New Roman" w:cs="Times New Roman"/>
          <w:b/>
          <w:szCs w:val="26"/>
          <w:lang w:val="vi-VN"/>
        </w:rPr>
      </w:pPr>
      <w:r w:rsidRPr="001E7E1B">
        <w:rPr>
          <w:rFonts w:eastAsia="Times New Roman" w:cs="Times New Roman"/>
          <w:b/>
          <w:szCs w:val="26"/>
          <w:lang w:val="vi-VN"/>
        </w:rPr>
        <w:t>3.1. Công đoàn:</w:t>
      </w:r>
    </w:p>
    <w:p w:rsidR="00670117" w:rsidRPr="001E7E1B" w:rsidRDefault="00670117" w:rsidP="00670117">
      <w:pPr>
        <w:spacing w:before="60" w:line="240" w:lineRule="auto"/>
        <w:ind w:firstLine="720"/>
        <w:rPr>
          <w:rFonts w:eastAsia="Times New Roman" w:cs="Times New Roman"/>
          <w:szCs w:val="28"/>
          <w:lang w:val="vi-VN"/>
        </w:rPr>
      </w:pPr>
      <w:r w:rsidRPr="001E7E1B">
        <w:rPr>
          <w:rFonts w:eastAsia="Times New Roman" w:cs="Times New Roman"/>
          <w:szCs w:val="28"/>
          <w:lang w:val="vi-VN"/>
        </w:rPr>
        <w:t xml:space="preserve">Công đoàn luôn phát huy vai trò của mình trong việc chăm lo đến đời sống vật chất, tinh thần, bảo vệ quyền lợi hợp pháp chính đáng của mỗi giáo viên. Luôn nắm bắt được những tâm tư nguyện vọng của đoàn viên, tham mưu cho Ban giám hiệu đưa ra những quyết định hợp lý. </w:t>
      </w:r>
    </w:p>
    <w:p w:rsidR="00670117" w:rsidRPr="001E7E1B" w:rsidRDefault="00670117" w:rsidP="00670117">
      <w:pPr>
        <w:spacing w:before="60" w:line="240" w:lineRule="auto"/>
        <w:ind w:firstLine="720"/>
        <w:rPr>
          <w:rFonts w:eastAsia="Times New Roman" w:cs="Times New Roman"/>
          <w:szCs w:val="28"/>
          <w:lang w:val="vi-VN"/>
        </w:rPr>
      </w:pPr>
      <w:r w:rsidRPr="001E7E1B">
        <w:rPr>
          <w:rFonts w:eastAsia="Times New Roman" w:cs="Times New Roman"/>
          <w:szCs w:val="28"/>
          <w:lang w:val="vi-VN"/>
        </w:rPr>
        <w:t>Thường xuyên quan tâm chia sẻ những buồn vui, giúp đồng nghiệp vượt qua những khó khăn trong cuộc sống tạo nên bầu không khí thân thiện để giáo viên coi trường như nhà mình mà chung sức xây dựng thành công mục tiêu giáo dục.</w:t>
      </w:r>
    </w:p>
    <w:p w:rsidR="00670117" w:rsidRPr="001E7E1B" w:rsidRDefault="00670117" w:rsidP="00670117">
      <w:pPr>
        <w:spacing w:before="60" w:line="240" w:lineRule="auto"/>
        <w:ind w:firstLine="720"/>
        <w:rPr>
          <w:rFonts w:eastAsia="Times New Roman" w:cs="Times New Roman"/>
          <w:b/>
          <w:szCs w:val="28"/>
          <w:lang w:val="vi-VN"/>
        </w:rPr>
      </w:pPr>
      <w:r w:rsidRPr="001E7E1B">
        <w:rPr>
          <w:rFonts w:eastAsia="Times New Roman" w:cs="Times New Roman"/>
          <w:b/>
          <w:szCs w:val="28"/>
          <w:lang w:val="vi-VN"/>
        </w:rPr>
        <w:lastRenderedPageBreak/>
        <w:t>3.2. Chi Đoàn</w:t>
      </w:r>
    </w:p>
    <w:p w:rsidR="00670117" w:rsidRPr="001E7E1B" w:rsidRDefault="00670117" w:rsidP="00670117">
      <w:pPr>
        <w:spacing w:before="60" w:line="240" w:lineRule="auto"/>
        <w:ind w:firstLine="720"/>
        <w:rPr>
          <w:rFonts w:eastAsia="Times New Roman" w:cs="Times New Roman"/>
          <w:szCs w:val="28"/>
          <w:lang w:val="vi-VN"/>
        </w:rPr>
      </w:pPr>
      <w:r w:rsidRPr="001E7E1B">
        <w:rPr>
          <w:rFonts w:eastAsia="Times New Roman" w:cs="Times New Roman"/>
          <w:szCs w:val="28"/>
          <w:lang w:val="vi-VN"/>
        </w:rPr>
        <w:t>Chi Đoàn hoạt động tích cực, chỉ đạo tốt công tác Đội, đi đầu trong các phong trào hoạt động ngoài giờ, trong tổ chức các ngày lễ lớn của nhà trường. Đang bồi dưỡng 01 đoàn viên ưu tú cho tổ chức Đảng.</w:t>
      </w:r>
    </w:p>
    <w:p w:rsidR="00670117" w:rsidRPr="001E7E1B" w:rsidRDefault="00670117" w:rsidP="00670117">
      <w:pPr>
        <w:spacing w:before="60" w:line="240" w:lineRule="auto"/>
        <w:ind w:firstLine="720"/>
        <w:rPr>
          <w:rFonts w:eastAsia="Times New Roman" w:cs="Times New Roman"/>
          <w:szCs w:val="28"/>
          <w:lang w:val="vi-VN"/>
        </w:rPr>
      </w:pPr>
      <w:r w:rsidRPr="001E7E1B">
        <w:rPr>
          <w:rFonts w:eastAsia="Times New Roman" w:cs="Times New Roman"/>
          <w:szCs w:val="28"/>
          <w:lang w:val="vi-VN"/>
        </w:rPr>
        <w:t xml:space="preserve">Chi Đoàn hoàn thành </w:t>
      </w:r>
      <w:r w:rsidR="00947B50" w:rsidRPr="001E7E1B">
        <w:rPr>
          <w:rFonts w:eastAsia="Times New Roman" w:cs="Times New Roman"/>
          <w:szCs w:val="28"/>
          <w:lang w:val="vi-VN"/>
        </w:rPr>
        <w:t>tốt</w:t>
      </w:r>
      <w:r w:rsidRPr="001E7E1B">
        <w:rPr>
          <w:rFonts w:eastAsia="Times New Roman" w:cs="Times New Roman"/>
          <w:szCs w:val="28"/>
          <w:lang w:val="vi-VN"/>
        </w:rPr>
        <w:t xml:space="preserve"> nhiệm vụ trong năm học</w:t>
      </w:r>
      <w:r w:rsidR="00947B50" w:rsidRPr="001E7E1B">
        <w:rPr>
          <w:rFonts w:eastAsia="Times New Roman" w:cs="Times New Roman"/>
          <w:szCs w:val="28"/>
          <w:lang w:val="vi-VN"/>
        </w:rPr>
        <w:t>.</w:t>
      </w:r>
    </w:p>
    <w:p w:rsidR="00670117" w:rsidRPr="001E7E1B" w:rsidRDefault="00670117" w:rsidP="00670117">
      <w:pPr>
        <w:spacing w:before="60" w:line="240" w:lineRule="auto"/>
        <w:ind w:firstLine="720"/>
        <w:rPr>
          <w:rFonts w:eastAsia="Times New Roman" w:cs="Times New Roman"/>
          <w:b/>
          <w:szCs w:val="28"/>
          <w:lang w:val="vi-VN"/>
        </w:rPr>
      </w:pPr>
      <w:r w:rsidRPr="001E7E1B">
        <w:rPr>
          <w:rFonts w:eastAsia="Times New Roman" w:cs="Times New Roman"/>
          <w:b/>
          <w:szCs w:val="28"/>
          <w:lang w:val="vi-VN"/>
        </w:rPr>
        <w:t>3.3. Liên Đội</w:t>
      </w:r>
    </w:p>
    <w:p w:rsidR="00670117" w:rsidRPr="001E7E1B" w:rsidRDefault="00670117" w:rsidP="00670117">
      <w:pPr>
        <w:spacing w:before="60" w:line="240" w:lineRule="auto"/>
        <w:ind w:firstLine="720"/>
        <w:rPr>
          <w:rFonts w:eastAsia="Times New Roman" w:cs="Times New Roman"/>
          <w:szCs w:val="28"/>
          <w:lang w:val="vi-VN"/>
        </w:rPr>
      </w:pPr>
      <w:r w:rsidRPr="001E7E1B">
        <w:rPr>
          <w:rFonts w:eastAsia="Times New Roman" w:cs="Times New Roman"/>
          <w:szCs w:val="28"/>
          <w:lang w:val="vi-VN"/>
        </w:rPr>
        <w:t xml:space="preserve">Liên đội đã phát huy được vai trò trong việc hình thành, phát triển và rèn luyện nhân cách của học sinh, giáo dục đạo đức, văn hóa ứng xử, kỹ năng sống thông qua các hoạt động tập thể tránh được các tai nạn thương tích, các tệ nạn xã hội xâm nhập vào học đường. </w:t>
      </w:r>
    </w:p>
    <w:p w:rsidR="00670117" w:rsidRPr="001E7E1B" w:rsidRDefault="00670117" w:rsidP="00670117">
      <w:pPr>
        <w:spacing w:before="60" w:line="240" w:lineRule="auto"/>
        <w:ind w:firstLine="720"/>
        <w:rPr>
          <w:rFonts w:eastAsia="Times New Roman" w:cs="Times New Roman"/>
          <w:spacing w:val="-4"/>
          <w:szCs w:val="28"/>
          <w:lang w:val="vi-VN"/>
        </w:rPr>
      </w:pPr>
      <w:r w:rsidRPr="001E7E1B">
        <w:rPr>
          <w:rFonts w:eastAsia="Times New Roman" w:cs="Times New Roman"/>
          <w:spacing w:val="-4"/>
          <w:szCs w:val="28"/>
          <w:lang w:val="vi-VN"/>
        </w:rPr>
        <w:t xml:space="preserve">Liên đội phát động tốt các phong trào thi đua trong học sinh đạt được thành tích cao trong các Hội thi học sinh giỏi các cấp, các Hội thi phong trào, tích cực tham gia văn nghệ của ngành, địa phương, tham gia </w:t>
      </w:r>
      <w:r w:rsidR="00947B50" w:rsidRPr="001E7E1B">
        <w:rPr>
          <w:rFonts w:eastAsia="Times New Roman" w:cs="Times New Roman"/>
          <w:spacing w:val="-4"/>
          <w:szCs w:val="28"/>
          <w:lang w:val="vi-VN"/>
        </w:rPr>
        <w:t>tốt các hoạt động TDTT</w:t>
      </w:r>
      <w:r w:rsidRPr="001E7E1B">
        <w:rPr>
          <w:rFonts w:eastAsia="Times New Roman" w:cs="Times New Roman"/>
          <w:spacing w:val="-4"/>
          <w:szCs w:val="28"/>
          <w:lang w:val="vi-VN"/>
        </w:rPr>
        <w:t xml:space="preserve">. Liên đội hoàn thành </w:t>
      </w:r>
      <w:r w:rsidR="00947B50" w:rsidRPr="001E7E1B">
        <w:rPr>
          <w:rFonts w:eastAsia="Times New Roman" w:cs="Times New Roman"/>
          <w:spacing w:val="-4"/>
          <w:szCs w:val="28"/>
          <w:lang w:val="vi-VN"/>
        </w:rPr>
        <w:t xml:space="preserve">tốt </w:t>
      </w:r>
      <w:r w:rsidRPr="001E7E1B">
        <w:rPr>
          <w:rFonts w:eastAsia="Times New Roman" w:cs="Times New Roman"/>
          <w:spacing w:val="-4"/>
          <w:szCs w:val="28"/>
          <w:lang w:val="vi-VN"/>
        </w:rPr>
        <w:t xml:space="preserve"> nhiệm vụ trong năm học</w:t>
      </w:r>
      <w:r w:rsidR="00947B50" w:rsidRPr="001E7E1B">
        <w:rPr>
          <w:rFonts w:eastAsia="Times New Roman" w:cs="Times New Roman"/>
          <w:spacing w:val="-4"/>
          <w:szCs w:val="28"/>
          <w:lang w:val="vi-VN"/>
        </w:rPr>
        <w:t>.</w:t>
      </w:r>
    </w:p>
    <w:p w:rsidR="00670117" w:rsidRPr="001E7E1B" w:rsidRDefault="00670117" w:rsidP="00670117">
      <w:pPr>
        <w:spacing w:before="60" w:line="240" w:lineRule="auto"/>
        <w:ind w:firstLine="720"/>
        <w:rPr>
          <w:rFonts w:eastAsia="Times New Roman" w:cs="Times New Roman"/>
          <w:b/>
          <w:spacing w:val="-4"/>
          <w:szCs w:val="28"/>
          <w:lang w:val="vi-VN"/>
        </w:rPr>
      </w:pPr>
      <w:r w:rsidRPr="001E7E1B">
        <w:rPr>
          <w:rFonts w:eastAsia="Times New Roman" w:cs="Times New Roman"/>
          <w:b/>
          <w:spacing w:val="-4"/>
          <w:szCs w:val="28"/>
          <w:lang w:val="vi-VN"/>
        </w:rPr>
        <w:t>4. Hoạt động của các tổ, bộ phận trong nhà trường:</w:t>
      </w:r>
    </w:p>
    <w:p w:rsidR="00670117" w:rsidRPr="001E7E1B" w:rsidRDefault="00670117" w:rsidP="00670117">
      <w:pPr>
        <w:spacing w:before="60" w:line="240" w:lineRule="auto"/>
        <w:ind w:firstLine="539"/>
        <w:rPr>
          <w:rFonts w:eastAsia="Times New Roman" w:cs="Times New Roman"/>
          <w:b/>
          <w:i/>
          <w:szCs w:val="28"/>
          <w:lang w:val="vi-VN"/>
        </w:rPr>
      </w:pPr>
      <w:r w:rsidRPr="001E7E1B">
        <w:rPr>
          <w:rFonts w:eastAsia="Times New Roman" w:cs="Times New Roman"/>
          <w:szCs w:val="28"/>
          <w:lang w:val="vi-VN"/>
        </w:rPr>
        <w:tab/>
      </w:r>
      <w:r w:rsidRPr="001E7E1B">
        <w:rPr>
          <w:rFonts w:eastAsia="Times New Roman" w:cs="Times New Roman"/>
          <w:b/>
          <w:i/>
          <w:szCs w:val="28"/>
          <w:lang w:val="vi-VN"/>
        </w:rPr>
        <w:t>4.1. Các tổ chuyên môn:</w:t>
      </w:r>
    </w:p>
    <w:p w:rsidR="00670117" w:rsidRPr="001E7E1B" w:rsidRDefault="00670117" w:rsidP="00670117">
      <w:pPr>
        <w:spacing w:before="60" w:line="240" w:lineRule="auto"/>
        <w:ind w:firstLine="539"/>
        <w:rPr>
          <w:rFonts w:eastAsia="Times New Roman" w:cs="Times New Roman"/>
          <w:szCs w:val="28"/>
          <w:lang w:val="vi-VN"/>
        </w:rPr>
      </w:pPr>
      <w:r w:rsidRPr="001E7E1B">
        <w:rPr>
          <w:rFonts w:eastAsia="Times New Roman" w:cs="Times New Roman"/>
          <w:szCs w:val="28"/>
          <w:lang w:val="vi-VN"/>
        </w:rPr>
        <w:t xml:space="preserve">Các tổ chuyên môn đã thực hiện tốt các nhiệm vụ của tổ theo đúng Điều lệ trường phổ thông. Đã thực hiện bồi dưỡng chuyên môn, nghiệp vụ, kiểm tra, đánh giá chất lượng, hiệu quả giảng dạy, giáo dục và quản lý sử dụng sách, thiết bị của các thành viên trong tổ; tham gia đánh giá giáo viên trong tổ theo Chuẩn nghề nghiệp giáo viên trung học cơ sở và giới thiệu tổ trưởng, tổ phó... Hàng tháng, tổ chuyên môn thực hiện sinh hoạt định kỳ 3 lần trong tháng. Các tổ chuyên môn đều </w:t>
      </w:r>
      <w:r w:rsidR="00947B50" w:rsidRPr="001E7E1B">
        <w:rPr>
          <w:rFonts w:eastAsia="Times New Roman" w:cs="Times New Roman"/>
          <w:szCs w:val="28"/>
          <w:lang w:val="vi-VN"/>
        </w:rPr>
        <w:t>hoàn thành tôt</w:t>
      </w:r>
      <w:r w:rsidRPr="001E7E1B">
        <w:rPr>
          <w:rFonts w:eastAsia="Times New Roman" w:cs="Times New Roman"/>
          <w:szCs w:val="28"/>
          <w:lang w:val="vi-VN"/>
        </w:rPr>
        <w:t xml:space="preserve"> nhiệm vụ năm học.</w:t>
      </w:r>
    </w:p>
    <w:p w:rsidR="00670117" w:rsidRPr="001E7E1B" w:rsidRDefault="00670117" w:rsidP="00670117">
      <w:pPr>
        <w:spacing w:before="60" w:line="240" w:lineRule="auto"/>
        <w:ind w:firstLine="539"/>
        <w:rPr>
          <w:rFonts w:eastAsia="Times New Roman" w:cs="Times New Roman"/>
          <w:szCs w:val="28"/>
          <w:lang w:val="vi-VN"/>
        </w:rPr>
      </w:pPr>
      <w:r w:rsidRPr="001E7E1B">
        <w:rPr>
          <w:rFonts w:eastAsia="Times New Roman" w:cs="Times New Roman"/>
          <w:b/>
          <w:i/>
          <w:szCs w:val="28"/>
          <w:lang w:val="vi-VN"/>
        </w:rPr>
        <w:t>4.2. Tổ Văn phòng:</w:t>
      </w:r>
    </w:p>
    <w:p w:rsidR="00670117" w:rsidRPr="001E7E1B" w:rsidRDefault="00670117" w:rsidP="00670117">
      <w:pPr>
        <w:spacing w:before="60" w:line="240" w:lineRule="auto"/>
        <w:ind w:firstLine="539"/>
        <w:rPr>
          <w:rFonts w:eastAsia="Times New Roman" w:cs="Times New Roman"/>
          <w:szCs w:val="28"/>
          <w:lang w:val="vi-VN"/>
        </w:rPr>
      </w:pPr>
      <w:r w:rsidRPr="001E7E1B">
        <w:rPr>
          <w:rFonts w:eastAsia="Times New Roman" w:cs="Times New Roman"/>
          <w:szCs w:val="28"/>
          <w:lang w:val="vi-VN"/>
        </w:rPr>
        <w:t xml:space="preserve">Tổ văn phòng đã thực hiện đầy đủ chức năng nhiệm vụ theo Điều lệ trường trung học. Hàng tháng, tổ trưởng tổ văn phòng đã thực hiện tốt việc xây dựng và triển khai kế hoạch chung của tổ. Định kỳ tổ văn phòng sinh hoạt </w:t>
      </w:r>
      <w:r w:rsidR="00947B50" w:rsidRPr="001E7E1B">
        <w:rPr>
          <w:rFonts w:eastAsia="Times New Roman" w:cs="Times New Roman"/>
          <w:szCs w:val="28"/>
          <w:lang w:val="vi-VN"/>
        </w:rPr>
        <w:t>0</w:t>
      </w:r>
      <w:r w:rsidRPr="001E7E1B">
        <w:rPr>
          <w:rFonts w:eastAsia="Times New Roman" w:cs="Times New Roman"/>
          <w:szCs w:val="28"/>
          <w:lang w:val="vi-VN"/>
        </w:rPr>
        <w:t xml:space="preserve">1 tháng một lần, khi có nhiệm vụ phân công đột xuất, tổ văn phòng đã tổ chức các buổi họp phân công nhiệm vụ cho các thành viên trong tổ và đánh giá rút kinh nghiệm kịp thời công việc phục vụ của tổ. Tổ văn phòng hoàn thành </w:t>
      </w:r>
      <w:r w:rsidR="00947B50" w:rsidRPr="001E7E1B">
        <w:rPr>
          <w:rFonts w:eastAsia="Times New Roman" w:cs="Times New Roman"/>
          <w:szCs w:val="28"/>
          <w:lang w:val="vi-VN"/>
        </w:rPr>
        <w:t>tốt</w:t>
      </w:r>
      <w:r w:rsidRPr="001E7E1B">
        <w:rPr>
          <w:rFonts w:eastAsia="Times New Roman" w:cs="Times New Roman"/>
          <w:szCs w:val="28"/>
          <w:lang w:val="vi-VN"/>
        </w:rPr>
        <w:t xml:space="preserve"> nhiệm vụ năm học.</w:t>
      </w:r>
    </w:p>
    <w:p w:rsidR="00670117" w:rsidRPr="001E7E1B" w:rsidRDefault="00670117" w:rsidP="00670117">
      <w:pPr>
        <w:spacing w:before="60" w:line="240" w:lineRule="auto"/>
        <w:ind w:firstLine="0"/>
        <w:rPr>
          <w:rFonts w:eastAsia="Times New Roman" w:cs="Times New Roman"/>
          <w:b/>
          <w:sz w:val="24"/>
          <w:szCs w:val="28"/>
          <w:lang w:val="pl-PL"/>
        </w:rPr>
      </w:pPr>
      <w:r w:rsidRPr="001E7E1B">
        <w:rPr>
          <w:rFonts w:eastAsia="Times New Roman" w:cs="Times New Roman"/>
          <w:b/>
          <w:sz w:val="24"/>
          <w:szCs w:val="28"/>
          <w:lang w:val="pl-PL"/>
        </w:rPr>
        <w:t>XI</w:t>
      </w:r>
      <w:r w:rsidR="00B30B49" w:rsidRPr="001E7E1B">
        <w:rPr>
          <w:rFonts w:eastAsia="Times New Roman" w:cs="Times New Roman"/>
          <w:b/>
          <w:sz w:val="24"/>
          <w:szCs w:val="28"/>
          <w:lang w:val="pl-PL"/>
        </w:rPr>
        <w:t>V</w:t>
      </w:r>
      <w:r w:rsidRPr="001E7E1B">
        <w:rPr>
          <w:rFonts w:eastAsia="Times New Roman" w:cs="Times New Roman"/>
          <w:b/>
          <w:sz w:val="24"/>
          <w:szCs w:val="28"/>
          <w:lang w:val="pl-PL"/>
        </w:rPr>
        <w:t>. VỀ CÔNG TÁC XÃ HỘI HÓA GIÁO DỤC</w:t>
      </w:r>
    </w:p>
    <w:p w:rsidR="00670117" w:rsidRPr="001E7E1B" w:rsidRDefault="00670117" w:rsidP="00670117">
      <w:pPr>
        <w:spacing w:before="60" w:line="240" w:lineRule="auto"/>
        <w:ind w:firstLine="720"/>
        <w:rPr>
          <w:rFonts w:eastAsia="Times New Roman" w:cs="Times New Roman"/>
          <w:szCs w:val="28"/>
          <w:lang w:val="pl-PL"/>
        </w:rPr>
      </w:pPr>
      <w:r w:rsidRPr="001E7E1B">
        <w:rPr>
          <w:rFonts w:eastAsia="Times New Roman" w:cs="Times New Roman"/>
          <w:szCs w:val="28"/>
          <w:lang w:val="pl-PL"/>
        </w:rPr>
        <w:t>- Nhà tr</w:t>
      </w:r>
      <w:r w:rsidRPr="001E7E1B">
        <w:rPr>
          <w:rFonts w:eastAsia="Times New Roman" w:cs="Times New Roman" w:hint="eastAsia"/>
          <w:szCs w:val="28"/>
          <w:lang w:val="pl-PL"/>
        </w:rPr>
        <w:t>ư</w:t>
      </w:r>
      <w:r w:rsidRPr="001E7E1B">
        <w:rPr>
          <w:rFonts w:eastAsia="Times New Roman" w:cs="Times New Roman"/>
          <w:szCs w:val="28"/>
          <w:lang w:val="pl-PL"/>
        </w:rPr>
        <w:t xml:space="preserve">ờng đã </w:t>
      </w:r>
      <w:r w:rsidRPr="001E7E1B">
        <w:rPr>
          <w:rFonts w:eastAsia="Times New Roman" w:cs="Times New Roman" w:hint="eastAsia"/>
          <w:szCs w:val="28"/>
          <w:lang w:val="pl-PL"/>
        </w:rPr>
        <w:t>đ</w:t>
      </w:r>
      <w:r w:rsidRPr="001E7E1B">
        <w:rPr>
          <w:rFonts w:eastAsia="Times New Roman" w:cs="Times New Roman"/>
          <w:szCs w:val="28"/>
          <w:lang w:val="pl-PL"/>
        </w:rPr>
        <w:t xml:space="preserve">ẩy mạnh cuộc vận </w:t>
      </w:r>
      <w:r w:rsidRPr="001E7E1B">
        <w:rPr>
          <w:rFonts w:eastAsia="Times New Roman" w:cs="Times New Roman" w:hint="eastAsia"/>
          <w:szCs w:val="28"/>
          <w:lang w:val="pl-PL"/>
        </w:rPr>
        <w:t>đ</w:t>
      </w:r>
      <w:r w:rsidRPr="001E7E1B">
        <w:rPr>
          <w:rFonts w:eastAsia="Times New Roman" w:cs="Times New Roman"/>
          <w:szCs w:val="28"/>
          <w:lang w:val="pl-PL"/>
        </w:rPr>
        <w:t>ộng “Toàn dân ch</w:t>
      </w:r>
      <w:r w:rsidRPr="001E7E1B">
        <w:rPr>
          <w:rFonts w:eastAsia="Times New Roman" w:cs="Times New Roman" w:hint="eastAsia"/>
          <w:szCs w:val="28"/>
          <w:lang w:val="pl-PL"/>
        </w:rPr>
        <w:t>ă</w:t>
      </w:r>
      <w:r w:rsidRPr="001E7E1B">
        <w:rPr>
          <w:rFonts w:eastAsia="Times New Roman" w:cs="Times New Roman"/>
          <w:szCs w:val="28"/>
          <w:lang w:val="pl-PL"/>
        </w:rPr>
        <w:t>m lo cho sự nghiệp giáo dục” tạo ra môi tr</w:t>
      </w:r>
      <w:r w:rsidRPr="001E7E1B">
        <w:rPr>
          <w:rFonts w:eastAsia="Times New Roman" w:cs="Times New Roman" w:hint="eastAsia"/>
          <w:szCs w:val="28"/>
          <w:lang w:val="pl-PL"/>
        </w:rPr>
        <w:t>ư</w:t>
      </w:r>
      <w:r w:rsidRPr="001E7E1B">
        <w:rPr>
          <w:rFonts w:eastAsia="Times New Roman" w:cs="Times New Roman"/>
          <w:szCs w:val="28"/>
          <w:lang w:val="pl-PL"/>
        </w:rPr>
        <w:t xml:space="preserve">ờng giáo dục lành mạnh, huy </w:t>
      </w:r>
      <w:r w:rsidRPr="001E7E1B">
        <w:rPr>
          <w:rFonts w:eastAsia="Times New Roman" w:cs="Times New Roman" w:hint="eastAsia"/>
          <w:szCs w:val="28"/>
          <w:lang w:val="pl-PL"/>
        </w:rPr>
        <w:t>đ</w:t>
      </w:r>
      <w:r w:rsidRPr="001E7E1B">
        <w:rPr>
          <w:rFonts w:eastAsia="Times New Roman" w:cs="Times New Roman"/>
          <w:szCs w:val="28"/>
          <w:lang w:val="pl-PL"/>
        </w:rPr>
        <w:t xml:space="preserve">ộng </w:t>
      </w:r>
      <w:r w:rsidRPr="001E7E1B">
        <w:rPr>
          <w:rFonts w:eastAsia="Times New Roman" w:cs="Times New Roman" w:hint="eastAsia"/>
          <w:szCs w:val="28"/>
          <w:lang w:val="pl-PL"/>
        </w:rPr>
        <w:t>đư</w:t>
      </w:r>
      <w:r w:rsidRPr="001E7E1B">
        <w:rPr>
          <w:rFonts w:eastAsia="Times New Roman" w:cs="Times New Roman"/>
          <w:szCs w:val="28"/>
          <w:lang w:val="pl-PL"/>
        </w:rPr>
        <w:t xml:space="preserve">ợc các ban ngành </w:t>
      </w:r>
      <w:r w:rsidRPr="001E7E1B">
        <w:rPr>
          <w:rFonts w:eastAsia="Times New Roman" w:cs="Times New Roman" w:hint="eastAsia"/>
          <w:szCs w:val="28"/>
          <w:lang w:val="pl-PL"/>
        </w:rPr>
        <w:t>đ</w:t>
      </w:r>
      <w:r w:rsidRPr="001E7E1B">
        <w:rPr>
          <w:rFonts w:eastAsia="Times New Roman" w:cs="Times New Roman"/>
          <w:szCs w:val="28"/>
          <w:lang w:val="pl-PL"/>
        </w:rPr>
        <w:t xml:space="preserve">oàn thể </w:t>
      </w:r>
      <w:r w:rsidRPr="001E7E1B">
        <w:rPr>
          <w:rFonts w:eastAsia="Times New Roman" w:cs="Times New Roman" w:hint="eastAsia"/>
          <w:szCs w:val="28"/>
          <w:lang w:val="pl-PL"/>
        </w:rPr>
        <w:t>đ</w:t>
      </w:r>
      <w:r w:rsidRPr="001E7E1B">
        <w:rPr>
          <w:rFonts w:eastAsia="Times New Roman" w:cs="Times New Roman"/>
          <w:szCs w:val="28"/>
          <w:lang w:val="pl-PL"/>
        </w:rPr>
        <w:t>ịa ph</w:t>
      </w:r>
      <w:r w:rsidRPr="001E7E1B">
        <w:rPr>
          <w:rFonts w:eastAsia="Times New Roman" w:cs="Times New Roman" w:hint="eastAsia"/>
          <w:szCs w:val="28"/>
          <w:lang w:val="pl-PL"/>
        </w:rPr>
        <w:t>ươ</w:t>
      </w:r>
      <w:r w:rsidRPr="001E7E1B">
        <w:rPr>
          <w:rFonts w:eastAsia="Times New Roman" w:cs="Times New Roman"/>
          <w:szCs w:val="28"/>
          <w:lang w:val="pl-PL"/>
        </w:rPr>
        <w:t>ng ch</w:t>
      </w:r>
      <w:r w:rsidRPr="001E7E1B">
        <w:rPr>
          <w:rFonts w:eastAsia="Times New Roman" w:cs="Times New Roman" w:hint="eastAsia"/>
          <w:szCs w:val="28"/>
          <w:lang w:val="pl-PL"/>
        </w:rPr>
        <w:t>ă</w:t>
      </w:r>
      <w:r w:rsidRPr="001E7E1B">
        <w:rPr>
          <w:rFonts w:eastAsia="Times New Roman" w:cs="Times New Roman"/>
          <w:szCs w:val="28"/>
          <w:lang w:val="pl-PL"/>
        </w:rPr>
        <w:t xml:space="preserve">m lo giúp </w:t>
      </w:r>
      <w:r w:rsidRPr="001E7E1B">
        <w:rPr>
          <w:rFonts w:eastAsia="Times New Roman" w:cs="Times New Roman" w:hint="eastAsia"/>
          <w:szCs w:val="28"/>
          <w:lang w:val="pl-PL"/>
        </w:rPr>
        <w:t>đ</w:t>
      </w:r>
      <w:r w:rsidRPr="001E7E1B">
        <w:rPr>
          <w:rFonts w:eastAsia="Times New Roman" w:cs="Times New Roman"/>
          <w:szCs w:val="28"/>
          <w:lang w:val="pl-PL"/>
        </w:rPr>
        <w:t>ỡ ủng hộ giáo dục.</w:t>
      </w:r>
    </w:p>
    <w:p w:rsidR="00670117" w:rsidRPr="001E7E1B" w:rsidRDefault="00670117" w:rsidP="00670117">
      <w:pPr>
        <w:spacing w:before="60" w:line="240" w:lineRule="auto"/>
        <w:ind w:right="180" w:firstLine="0"/>
        <w:rPr>
          <w:rFonts w:eastAsia="Times New Roman" w:cs="Times New Roman"/>
          <w:szCs w:val="28"/>
          <w:lang w:val="pl-PL"/>
        </w:rPr>
      </w:pPr>
      <w:r w:rsidRPr="001E7E1B">
        <w:rPr>
          <w:rFonts w:eastAsia="Times New Roman" w:cs="Times New Roman"/>
          <w:bCs/>
          <w:szCs w:val="28"/>
          <w:lang w:val="pl-PL"/>
        </w:rPr>
        <w:tab/>
        <w:t xml:space="preserve">- </w:t>
      </w:r>
      <w:r w:rsidRPr="001E7E1B">
        <w:rPr>
          <w:rFonts w:eastAsia="Times New Roman" w:cs="Times New Roman"/>
          <w:szCs w:val="28"/>
          <w:lang w:val="pl-PL"/>
        </w:rPr>
        <w:t>Tổ chức tốt các cuộc họp định kì và đột xuất giữa nhà trường với cha mẹ học sinh, ban đại diện cha mẹ học sinh để tiếp thu ý kiến về công tác quản lí của nhà trường, nhà trường đã có các biện pháp tích cực để giáo dục học sinh. Giải quyết kịp thời các kiến nghị của cha mẹ học sinh, tích cực góp ý cho hoạt động của Ban đại diện cha mẹ học sinh.</w:t>
      </w:r>
    </w:p>
    <w:p w:rsidR="00670117" w:rsidRPr="001E7E1B" w:rsidRDefault="00670117" w:rsidP="00670117">
      <w:pPr>
        <w:spacing w:before="60" w:line="240" w:lineRule="auto"/>
        <w:ind w:left="80" w:right="180" w:hanging="80"/>
        <w:rPr>
          <w:rFonts w:eastAsia="Times New Roman" w:cs="Times New Roman"/>
          <w:szCs w:val="28"/>
          <w:lang w:val="pl-PL"/>
        </w:rPr>
      </w:pPr>
      <w:r w:rsidRPr="001E7E1B">
        <w:rPr>
          <w:rFonts w:eastAsia="Times New Roman" w:cs="Times New Roman"/>
          <w:szCs w:val="28"/>
          <w:lang w:val="pl-PL"/>
        </w:rPr>
        <w:t xml:space="preserve">  </w:t>
      </w:r>
      <w:r w:rsidRPr="001E7E1B">
        <w:rPr>
          <w:rFonts w:eastAsia="Times New Roman" w:cs="Times New Roman"/>
          <w:szCs w:val="28"/>
          <w:lang w:val="pl-PL"/>
        </w:rPr>
        <w:tab/>
        <w:t>- Phối kết hợp với các tổ chức đoàn thể (</w:t>
      </w:r>
      <w:r w:rsidRPr="001E7E1B">
        <w:rPr>
          <w:rFonts w:eastAsia="Times New Roman" w:cs="Times New Roman"/>
          <w:i/>
          <w:szCs w:val="28"/>
          <w:lang w:val="pl-PL"/>
        </w:rPr>
        <w:t xml:space="preserve">Trạm y tế, công an phường, khu phố) </w:t>
      </w:r>
      <w:r w:rsidRPr="001E7E1B">
        <w:rPr>
          <w:rFonts w:eastAsia="Times New Roman" w:cs="Times New Roman"/>
          <w:szCs w:val="28"/>
          <w:lang w:val="pl-PL"/>
        </w:rPr>
        <w:t xml:space="preserve">để xây dựng môi trường giáo dục an toàn lành mạnh. </w:t>
      </w:r>
    </w:p>
    <w:p w:rsidR="00670117" w:rsidRPr="001E7E1B" w:rsidRDefault="00670117" w:rsidP="00670117">
      <w:pPr>
        <w:spacing w:before="60" w:line="240" w:lineRule="auto"/>
        <w:ind w:firstLine="720"/>
        <w:rPr>
          <w:rFonts w:eastAsia="Times New Roman" w:cs="Times New Roman"/>
          <w:i/>
          <w:spacing w:val="-4"/>
          <w:szCs w:val="28"/>
          <w:lang w:val="pl-PL"/>
        </w:rPr>
      </w:pPr>
      <w:r w:rsidRPr="001E7E1B">
        <w:rPr>
          <w:rFonts w:eastAsia="Times New Roman" w:cs="Times New Roman"/>
          <w:spacing w:val="-4"/>
          <w:szCs w:val="28"/>
          <w:lang w:val="pl-PL"/>
        </w:rPr>
        <w:lastRenderedPageBreak/>
        <w:t>- Thực hiện tốt công tác xã hội hóa để chăm lo, khen thưởng  giáo viên dạy giỏi, học sinh giỏi, hỗ trợ học sinh nghèo đến lớp.</w:t>
      </w:r>
    </w:p>
    <w:p w:rsidR="00670117" w:rsidRPr="001E7E1B" w:rsidRDefault="00670117" w:rsidP="00670117">
      <w:pPr>
        <w:spacing w:before="60" w:line="240" w:lineRule="auto"/>
        <w:ind w:left="80" w:right="180" w:hanging="80"/>
        <w:rPr>
          <w:rFonts w:eastAsia="Times New Roman" w:cs="Times New Roman"/>
          <w:szCs w:val="28"/>
          <w:lang w:val="pl-PL"/>
        </w:rPr>
      </w:pPr>
      <w:r w:rsidRPr="001E7E1B">
        <w:rPr>
          <w:rFonts w:eastAsia="Times New Roman" w:cs="Times New Roman"/>
          <w:szCs w:val="28"/>
          <w:lang w:val="pl-PL"/>
        </w:rPr>
        <w:tab/>
      </w:r>
      <w:r w:rsidRPr="001E7E1B">
        <w:rPr>
          <w:rFonts w:eastAsia="Times New Roman" w:cs="Times New Roman"/>
          <w:szCs w:val="28"/>
          <w:lang w:val="pl-PL"/>
        </w:rPr>
        <w:tab/>
        <w:t>- Làm tốt công tác tham mưu với Đảng ủy, chính quyền địa phương về kế hoạch và các biện pháp phát triển nhà trường, cùng với sự chỉ đạo của Sở Giáo dục, Phòng Giáo dục, sự quan tâm của cha mẹ học sinh để ngày càng củng cố hoàn thiện cơ sở vật chất phục vụ tốt cho công tác dạy và học. Tích cực tu bổ, hoàn thiện cảnh quan nhà trường</w:t>
      </w:r>
      <w:r w:rsidRPr="001E7E1B">
        <w:rPr>
          <w:rFonts w:eastAsia="Times New Roman" w:cs="Times New Roman"/>
          <w:i/>
          <w:iCs/>
          <w:szCs w:val="28"/>
          <w:lang w:val="pl-PL"/>
        </w:rPr>
        <w:t>.</w:t>
      </w:r>
      <w:r w:rsidRPr="001E7E1B">
        <w:rPr>
          <w:rFonts w:eastAsia="Times New Roman" w:cs="Times New Roman"/>
          <w:szCs w:val="28"/>
          <w:lang w:val="pl-PL"/>
        </w:rPr>
        <w:t xml:space="preserve">  </w:t>
      </w:r>
    </w:p>
    <w:p w:rsidR="00670117" w:rsidRPr="001E7E1B" w:rsidRDefault="00670117" w:rsidP="00670117">
      <w:pPr>
        <w:spacing w:before="60" w:line="240" w:lineRule="auto"/>
        <w:ind w:firstLine="0"/>
        <w:rPr>
          <w:rFonts w:eastAsia="Times New Roman" w:cs="Times New Roman"/>
          <w:szCs w:val="28"/>
          <w:lang w:val="pl-PL"/>
        </w:rPr>
      </w:pPr>
      <w:r w:rsidRPr="001E7E1B">
        <w:rPr>
          <w:rFonts w:eastAsia="Times New Roman" w:cs="Times New Roman"/>
          <w:szCs w:val="28"/>
          <w:lang w:val="pl-PL"/>
        </w:rPr>
        <w:tab/>
        <w:t xml:space="preserve">- </w:t>
      </w:r>
      <w:r w:rsidRPr="001E7E1B">
        <w:rPr>
          <w:rFonts w:eastAsia="Times New Roman" w:cs="Times New Roman"/>
          <w:bCs/>
          <w:szCs w:val="28"/>
          <w:lang w:val="pl-PL"/>
        </w:rPr>
        <w:t xml:space="preserve">Nhà </w:t>
      </w:r>
      <w:r w:rsidRPr="001E7E1B">
        <w:rPr>
          <w:rFonts w:eastAsia="Times New Roman" w:cs="Times New Roman"/>
          <w:szCs w:val="28"/>
          <w:lang w:val="pl-PL"/>
        </w:rPr>
        <w:t>trường làm tốt công tác tham mưu, tham gia các hoạt động của Trung tâm học tập cộng đồng phường Nam Hòa.</w:t>
      </w:r>
    </w:p>
    <w:p w:rsidR="00670117" w:rsidRPr="001E7E1B" w:rsidRDefault="00B30B49" w:rsidP="00670117">
      <w:pPr>
        <w:spacing w:before="60" w:line="240" w:lineRule="auto"/>
        <w:ind w:firstLine="0"/>
        <w:rPr>
          <w:rFonts w:eastAsia="Times New Roman" w:cs="Times New Roman"/>
          <w:b/>
          <w:sz w:val="24"/>
          <w:szCs w:val="28"/>
          <w:lang w:val="pl-PL"/>
        </w:rPr>
      </w:pPr>
      <w:r w:rsidRPr="001E7E1B">
        <w:rPr>
          <w:rFonts w:eastAsia="Times New Roman" w:cs="Times New Roman"/>
          <w:b/>
          <w:sz w:val="24"/>
          <w:szCs w:val="28"/>
          <w:lang w:val="pl-PL"/>
        </w:rPr>
        <w:t>XV</w:t>
      </w:r>
      <w:r w:rsidR="00670117" w:rsidRPr="001E7E1B">
        <w:rPr>
          <w:rFonts w:eastAsia="Times New Roman" w:cs="Times New Roman"/>
          <w:b/>
          <w:sz w:val="24"/>
          <w:szCs w:val="28"/>
          <w:lang w:val="pl-PL"/>
        </w:rPr>
        <w:t>. CÔNG TÁC THI ĐUA – KHEN THƯỞNG</w:t>
      </w:r>
    </w:p>
    <w:p w:rsidR="00670117" w:rsidRPr="001E7E1B" w:rsidRDefault="00670117" w:rsidP="00670117">
      <w:pPr>
        <w:spacing w:before="60" w:line="240" w:lineRule="auto"/>
        <w:ind w:firstLine="560"/>
        <w:rPr>
          <w:rFonts w:eastAsia="Times New Roman" w:cs="Times New Roman"/>
          <w:b/>
          <w:szCs w:val="28"/>
          <w:lang w:val="pl-PL"/>
        </w:rPr>
      </w:pPr>
      <w:r w:rsidRPr="001E7E1B">
        <w:rPr>
          <w:rFonts w:eastAsia="Times New Roman" w:cs="Times New Roman"/>
          <w:szCs w:val="28"/>
          <w:lang w:val="pl-PL"/>
        </w:rPr>
        <w:t>Nhà tr</w:t>
      </w:r>
      <w:r w:rsidRPr="001E7E1B">
        <w:rPr>
          <w:rFonts w:eastAsia="Times New Roman" w:cs="Times New Roman" w:hint="eastAsia"/>
          <w:szCs w:val="28"/>
          <w:lang w:val="pl-PL"/>
        </w:rPr>
        <w:t>ư</w:t>
      </w:r>
      <w:r w:rsidRPr="001E7E1B">
        <w:rPr>
          <w:rFonts w:eastAsia="Times New Roman" w:cs="Times New Roman"/>
          <w:szCs w:val="28"/>
          <w:lang w:val="pl-PL"/>
        </w:rPr>
        <w:t xml:space="preserve">ờng luôn làm tốt công tác thi </w:t>
      </w:r>
      <w:r w:rsidRPr="001E7E1B">
        <w:rPr>
          <w:rFonts w:eastAsia="Times New Roman" w:cs="Times New Roman" w:hint="eastAsia"/>
          <w:szCs w:val="28"/>
          <w:lang w:val="pl-PL"/>
        </w:rPr>
        <w:t>đ</w:t>
      </w:r>
      <w:r w:rsidRPr="001E7E1B">
        <w:rPr>
          <w:rFonts w:eastAsia="Times New Roman" w:cs="Times New Roman"/>
          <w:szCs w:val="28"/>
          <w:lang w:val="pl-PL"/>
        </w:rPr>
        <w:t xml:space="preserve">ua, vận </w:t>
      </w:r>
      <w:r w:rsidRPr="001E7E1B">
        <w:rPr>
          <w:rFonts w:eastAsia="Times New Roman" w:cs="Times New Roman" w:hint="eastAsia"/>
          <w:szCs w:val="28"/>
          <w:lang w:val="pl-PL"/>
        </w:rPr>
        <w:t>đ</w:t>
      </w:r>
      <w:r w:rsidRPr="001E7E1B">
        <w:rPr>
          <w:rFonts w:eastAsia="Times New Roman" w:cs="Times New Roman"/>
          <w:szCs w:val="28"/>
          <w:lang w:val="pl-PL"/>
        </w:rPr>
        <w:t xml:space="preserve">ộng cán bộ, giáo viên, nhân viên cùng thi </w:t>
      </w:r>
      <w:r w:rsidRPr="001E7E1B">
        <w:rPr>
          <w:rFonts w:eastAsia="Times New Roman" w:cs="Times New Roman" w:hint="eastAsia"/>
          <w:szCs w:val="28"/>
          <w:lang w:val="pl-PL"/>
        </w:rPr>
        <w:t>đ</w:t>
      </w:r>
      <w:r w:rsidRPr="001E7E1B">
        <w:rPr>
          <w:rFonts w:eastAsia="Times New Roman" w:cs="Times New Roman"/>
          <w:szCs w:val="28"/>
          <w:lang w:val="pl-PL"/>
        </w:rPr>
        <w:t xml:space="preserve">ua hoàn thành tốt các nhiệm vụ </w:t>
      </w:r>
      <w:r w:rsidRPr="001E7E1B">
        <w:rPr>
          <w:rFonts w:eastAsia="Times New Roman" w:cs="Times New Roman" w:hint="eastAsia"/>
          <w:szCs w:val="28"/>
          <w:lang w:val="pl-PL"/>
        </w:rPr>
        <w:t>đư</w:t>
      </w:r>
      <w:r w:rsidRPr="001E7E1B">
        <w:rPr>
          <w:rFonts w:eastAsia="Times New Roman" w:cs="Times New Roman"/>
          <w:szCs w:val="28"/>
          <w:lang w:val="pl-PL"/>
        </w:rPr>
        <w:t>ợc giao, thực hiện tốt các hoạt động: Kế hoạch hóa gia đình, kỷ cương – tình thương – trách nhiệm, cuộc vận động dân chủ hóa trường học, các cuộc vận động khác do ngành phát động.</w:t>
      </w:r>
    </w:p>
    <w:p w:rsidR="00670117" w:rsidRPr="001E7E1B" w:rsidRDefault="00670117" w:rsidP="00670117">
      <w:pPr>
        <w:spacing w:before="60" w:line="240" w:lineRule="auto"/>
        <w:ind w:firstLine="560"/>
        <w:rPr>
          <w:rFonts w:eastAsia="Times New Roman" w:cs="Times New Roman"/>
          <w:b/>
          <w:szCs w:val="28"/>
          <w:lang w:val="pl-PL"/>
        </w:rPr>
      </w:pPr>
      <w:r w:rsidRPr="001E7E1B">
        <w:rPr>
          <w:rFonts w:eastAsia="Times New Roman" w:cs="Times New Roman"/>
          <w:b/>
          <w:szCs w:val="28"/>
          <w:lang w:val="pl-PL"/>
        </w:rPr>
        <w:t>*Kết quả thi đua cụ thể nh</w:t>
      </w:r>
      <w:r w:rsidRPr="001E7E1B">
        <w:rPr>
          <w:rFonts w:eastAsia="Times New Roman" w:cs="Times New Roman" w:hint="eastAsia"/>
          <w:b/>
          <w:szCs w:val="28"/>
          <w:lang w:val="pl-PL"/>
        </w:rPr>
        <w:t>ư</w:t>
      </w:r>
      <w:r w:rsidRPr="001E7E1B">
        <w:rPr>
          <w:rFonts w:eastAsia="Times New Roman" w:cs="Times New Roman"/>
          <w:b/>
          <w:szCs w:val="28"/>
          <w:lang w:val="pl-PL"/>
        </w:rPr>
        <w:t xml:space="preserve"> sau:</w:t>
      </w:r>
    </w:p>
    <w:p w:rsidR="00670117" w:rsidRPr="001E7E1B" w:rsidRDefault="00670117" w:rsidP="00670117">
      <w:pPr>
        <w:spacing w:before="60" w:line="240" w:lineRule="auto"/>
        <w:ind w:firstLine="0"/>
        <w:rPr>
          <w:rFonts w:eastAsia="Times New Roman" w:cs="Times New Roman"/>
          <w:b/>
          <w:szCs w:val="28"/>
          <w:lang w:val="pl-PL"/>
        </w:rPr>
      </w:pPr>
      <w:r w:rsidRPr="001E7E1B">
        <w:rPr>
          <w:rFonts w:eastAsia="Times New Roman" w:cs="Times New Roman"/>
          <w:szCs w:val="28"/>
          <w:lang w:val="pl-PL"/>
        </w:rPr>
        <w:tab/>
      </w:r>
      <w:r w:rsidRPr="001E7E1B">
        <w:rPr>
          <w:rFonts w:eastAsia="Times New Roman" w:cs="Times New Roman"/>
          <w:b/>
          <w:szCs w:val="28"/>
          <w:lang w:val="pl-PL"/>
        </w:rPr>
        <w:t xml:space="preserve">+ Tập thể: </w:t>
      </w:r>
    </w:p>
    <w:p w:rsidR="00670117" w:rsidRPr="001E7E1B" w:rsidRDefault="00670117" w:rsidP="00670117">
      <w:pPr>
        <w:spacing w:before="60" w:line="240" w:lineRule="auto"/>
        <w:ind w:firstLine="720"/>
        <w:rPr>
          <w:rFonts w:eastAsia="Times New Roman" w:cs="Times New Roman"/>
          <w:szCs w:val="28"/>
          <w:lang w:val="pl-PL"/>
        </w:rPr>
      </w:pPr>
      <w:r w:rsidRPr="001E7E1B">
        <w:rPr>
          <w:rFonts w:eastAsia="Times New Roman" w:cs="Times New Roman"/>
          <w:szCs w:val="28"/>
          <w:lang w:val="pl-PL"/>
        </w:rPr>
        <w:tab/>
        <w:t>- Liên đội dự tuyển Li</w:t>
      </w:r>
      <w:r w:rsidR="00E660E9" w:rsidRPr="001E7E1B">
        <w:rPr>
          <w:rFonts w:eastAsia="Times New Roman" w:cs="Times New Roman"/>
          <w:szCs w:val="28"/>
          <w:lang w:val="pl-PL"/>
        </w:rPr>
        <w:t>ên đội vững mạnh.</w:t>
      </w:r>
    </w:p>
    <w:p w:rsidR="00670117" w:rsidRPr="001E7E1B" w:rsidRDefault="00E660E9" w:rsidP="00670117">
      <w:pPr>
        <w:spacing w:before="60" w:line="240" w:lineRule="auto"/>
        <w:ind w:left="1440" w:firstLine="0"/>
        <w:rPr>
          <w:rFonts w:eastAsia="Times New Roman" w:cs="Times New Roman"/>
          <w:szCs w:val="28"/>
          <w:lang w:val="pl-PL"/>
        </w:rPr>
      </w:pPr>
      <w:r w:rsidRPr="001E7E1B">
        <w:rPr>
          <w:rFonts w:eastAsia="Times New Roman" w:cs="Times New Roman"/>
          <w:szCs w:val="28"/>
          <w:lang w:val="pl-PL"/>
        </w:rPr>
        <w:t>- Lớp tiên tiến: 6/8 lớp; xuất sắc: 2</w:t>
      </w:r>
      <w:r w:rsidR="00670117" w:rsidRPr="001E7E1B">
        <w:rPr>
          <w:rFonts w:eastAsia="Times New Roman" w:cs="Times New Roman"/>
          <w:szCs w:val="28"/>
          <w:lang w:val="pl-PL"/>
        </w:rPr>
        <w:t>/8 lớp.</w:t>
      </w:r>
    </w:p>
    <w:p w:rsidR="00670117" w:rsidRPr="001E7E1B" w:rsidRDefault="00670117" w:rsidP="00670117">
      <w:pPr>
        <w:spacing w:before="60" w:line="240" w:lineRule="auto"/>
        <w:ind w:firstLine="720"/>
        <w:rPr>
          <w:rFonts w:eastAsia="Times New Roman" w:cs="Times New Roman"/>
          <w:b/>
          <w:i/>
          <w:szCs w:val="28"/>
          <w:lang w:val="pl-PL"/>
        </w:rPr>
      </w:pPr>
      <w:r w:rsidRPr="001E7E1B">
        <w:rPr>
          <w:rFonts w:eastAsia="Times New Roman" w:cs="Times New Roman"/>
          <w:b/>
          <w:i/>
          <w:szCs w:val="28"/>
          <w:lang w:val="pl-PL"/>
        </w:rPr>
        <w:t xml:space="preserve">+ Cá nhân: </w:t>
      </w:r>
      <w:r w:rsidRPr="001E7E1B">
        <w:rPr>
          <w:rFonts w:eastAsia="Times New Roman" w:cs="Times New Roman"/>
          <w:b/>
          <w:i/>
          <w:szCs w:val="28"/>
          <w:lang w:val="pl-PL"/>
        </w:rPr>
        <w:tab/>
      </w:r>
    </w:p>
    <w:p w:rsidR="00670117" w:rsidRPr="001E7E1B" w:rsidRDefault="00670117" w:rsidP="00670117">
      <w:pPr>
        <w:spacing w:before="60" w:line="240" w:lineRule="auto"/>
        <w:ind w:firstLine="720"/>
        <w:rPr>
          <w:rFonts w:eastAsia="Times New Roman" w:cs="Times New Roman"/>
          <w:spacing w:val="-4"/>
          <w:szCs w:val="28"/>
          <w:lang w:val="pl-PL"/>
        </w:rPr>
      </w:pPr>
      <w:r w:rsidRPr="001E7E1B">
        <w:rPr>
          <w:rFonts w:eastAsia="Times New Roman" w:cs="Times New Roman"/>
          <w:spacing w:val="-4"/>
          <w:szCs w:val="28"/>
          <w:lang w:val="pl-PL"/>
        </w:rPr>
        <w:t>- Học sinh: HSG giỏi cấp thị xã: 22 em, cấp tỉnh: 01 em.</w:t>
      </w:r>
    </w:p>
    <w:p w:rsidR="00670117" w:rsidRPr="001E7E1B" w:rsidRDefault="00670117" w:rsidP="00670117">
      <w:pPr>
        <w:spacing w:before="60" w:line="240" w:lineRule="auto"/>
        <w:ind w:left="1440" w:firstLine="720"/>
        <w:rPr>
          <w:rFonts w:eastAsia="Times New Roman" w:cs="Times New Roman"/>
          <w:szCs w:val="28"/>
          <w:lang w:val="pl-PL"/>
        </w:rPr>
      </w:pPr>
      <w:r w:rsidRPr="001E7E1B">
        <w:rPr>
          <w:rFonts w:eastAsia="Times New Roman" w:cs="Times New Roman"/>
          <w:szCs w:val="28"/>
          <w:lang w:val="pl-PL"/>
        </w:rPr>
        <w:t>HS lực học giỏi: 27 em; HS tiên tiến: 159 em</w:t>
      </w:r>
    </w:p>
    <w:p w:rsidR="00670117" w:rsidRPr="001E7E1B" w:rsidRDefault="00670117" w:rsidP="00670117">
      <w:pPr>
        <w:spacing w:before="60" w:line="240" w:lineRule="auto"/>
        <w:ind w:firstLine="720"/>
        <w:rPr>
          <w:rFonts w:eastAsia="Times New Roman" w:cs="Times New Roman"/>
          <w:szCs w:val="28"/>
          <w:lang w:val="pl-PL"/>
        </w:rPr>
      </w:pPr>
      <w:r w:rsidRPr="001E7E1B">
        <w:rPr>
          <w:rFonts w:eastAsia="Times New Roman" w:cs="Times New Roman"/>
          <w:szCs w:val="28"/>
          <w:lang w:val="pl-PL"/>
        </w:rPr>
        <w:t>+ CB,GV,NV:</w:t>
      </w:r>
    </w:p>
    <w:p w:rsidR="00670117" w:rsidRPr="001E7E1B" w:rsidRDefault="0002033E" w:rsidP="00670117">
      <w:pPr>
        <w:spacing w:before="60" w:line="240" w:lineRule="auto"/>
        <w:ind w:left="720" w:firstLine="720"/>
        <w:rPr>
          <w:rFonts w:eastAsia="Times New Roman" w:cs="Times New Roman"/>
          <w:szCs w:val="28"/>
          <w:lang w:val="pl-PL"/>
        </w:rPr>
      </w:pPr>
      <w:r>
        <w:rPr>
          <w:rFonts w:eastAsia="Times New Roman" w:cs="Times New Roman"/>
          <w:szCs w:val="28"/>
          <w:lang w:val="pl-PL"/>
        </w:rPr>
        <w:t>15/15</w:t>
      </w:r>
      <w:r w:rsidR="00670117" w:rsidRPr="001E7E1B">
        <w:rPr>
          <w:rFonts w:eastAsia="Times New Roman" w:cs="Times New Roman"/>
          <w:szCs w:val="28"/>
          <w:lang w:val="pl-PL"/>
        </w:rPr>
        <w:t xml:space="preserve"> đ/c giáo viên đạt danh hiệu giáo viên giỏi cấp trường;</w:t>
      </w:r>
    </w:p>
    <w:p w:rsidR="00670117" w:rsidRPr="001E7E1B" w:rsidRDefault="00670117" w:rsidP="00670117">
      <w:pPr>
        <w:spacing w:before="60" w:line="240" w:lineRule="auto"/>
        <w:ind w:firstLine="0"/>
        <w:rPr>
          <w:rFonts w:eastAsia="Times New Roman" w:cs="Times New Roman"/>
          <w:szCs w:val="28"/>
          <w:lang w:val="pl-PL"/>
        </w:rPr>
      </w:pPr>
      <w:r w:rsidRPr="001E7E1B">
        <w:rPr>
          <w:rFonts w:eastAsia="Times New Roman" w:cs="Times New Roman"/>
          <w:szCs w:val="28"/>
          <w:lang w:val="pl-PL"/>
        </w:rPr>
        <w:tab/>
      </w:r>
      <w:r w:rsidRPr="001E7E1B">
        <w:rPr>
          <w:rFonts w:eastAsia="Times New Roman" w:cs="Times New Roman"/>
          <w:szCs w:val="28"/>
          <w:lang w:val="pl-PL"/>
        </w:rPr>
        <w:tab/>
      </w:r>
      <w:r w:rsidR="0002033E">
        <w:rPr>
          <w:rFonts w:eastAsia="Times New Roman" w:cs="Times New Roman"/>
          <w:szCs w:val="28"/>
          <w:lang w:val="pl-PL"/>
        </w:rPr>
        <w:t>20/20</w:t>
      </w:r>
      <w:r w:rsidRPr="001E7E1B">
        <w:rPr>
          <w:rFonts w:eastAsia="Times New Roman" w:cs="Times New Roman"/>
          <w:szCs w:val="28"/>
          <w:lang w:val="pl-PL"/>
        </w:rPr>
        <w:t xml:space="preserve"> đ/c đề nghị dự tuyển Lao động tiên tiến; </w:t>
      </w:r>
    </w:p>
    <w:p w:rsidR="00670117" w:rsidRPr="001E7E1B" w:rsidRDefault="00670117" w:rsidP="00670117">
      <w:pPr>
        <w:spacing w:before="60" w:line="240" w:lineRule="auto"/>
        <w:ind w:left="720" w:firstLine="720"/>
        <w:rPr>
          <w:rFonts w:eastAsia="Times New Roman" w:cs="Times New Roman"/>
          <w:szCs w:val="28"/>
          <w:lang w:val="pl-PL"/>
        </w:rPr>
      </w:pPr>
      <w:r w:rsidRPr="001E7E1B">
        <w:rPr>
          <w:rFonts w:eastAsia="Times New Roman" w:cs="Times New Roman"/>
          <w:szCs w:val="28"/>
          <w:lang w:val="pl-PL"/>
        </w:rPr>
        <w:t>3/21 đ/c dự tuyển danh hiệu chiến sĩ thi đua cấp cơ sở;</w:t>
      </w:r>
    </w:p>
    <w:p w:rsidR="00670117" w:rsidRPr="001E7E1B" w:rsidRDefault="00670117" w:rsidP="00670117">
      <w:pPr>
        <w:spacing w:before="60" w:line="240" w:lineRule="auto"/>
        <w:ind w:left="720" w:firstLine="720"/>
        <w:rPr>
          <w:rFonts w:eastAsia="Times New Roman" w:cs="Times New Roman"/>
          <w:szCs w:val="28"/>
          <w:lang w:val="pl-PL"/>
        </w:rPr>
      </w:pPr>
      <w:r w:rsidRPr="001E7E1B">
        <w:rPr>
          <w:rFonts w:eastAsia="Times New Roman" w:cs="Times New Roman"/>
          <w:szCs w:val="28"/>
          <w:lang w:val="pl-PL"/>
        </w:rPr>
        <w:t>01 đ/c được UBND thị xã tặng Giấy khen; đang đề nghị tiếp: 01 đ/c</w:t>
      </w:r>
    </w:p>
    <w:p w:rsidR="00670117" w:rsidRPr="001E7E1B" w:rsidRDefault="00670117" w:rsidP="00670117">
      <w:pPr>
        <w:spacing w:before="60" w:line="240" w:lineRule="auto"/>
        <w:ind w:firstLine="0"/>
        <w:rPr>
          <w:rFonts w:eastAsia="Times New Roman" w:cs="Times New Roman"/>
          <w:szCs w:val="28"/>
          <w:lang w:val="pl-PL"/>
        </w:rPr>
      </w:pPr>
      <w:r w:rsidRPr="001E7E1B">
        <w:rPr>
          <w:rFonts w:eastAsia="Times New Roman" w:cs="Times New Roman"/>
          <w:szCs w:val="28"/>
          <w:lang w:val="pl-PL"/>
        </w:rPr>
        <w:tab/>
      </w:r>
      <w:r w:rsidRPr="001E7E1B">
        <w:rPr>
          <w:rFonts w:eastAsia="Times New Roman" w:cs="Times New Roman"/>
          <w:szCs w:val="28"/>
          <w:lang w:val="pl-PL"/>
        </w:rPr>
        <w:tab/>
        <w:t>02 đ/c được Sở GD&amp;ĐT tặng Giấy khen; đang đề nghị tiếp: 01 đ/c</w:t>
      </w:r>
    </w:p>
    <w:p w:rsidR="00670117" w:rsidRPr="001E7E1B" w:rsidRDefault="00E660E9" w:rsidP="00670117">
      <w:pPr>
        <w:spacing w:before="80" w:line="240" w:lineRule="auto"/>
        <w:ind w:firstLine="0"/>
        <w:rPr>
          <w:rFonts w:eastAsia="Times New Roman" w:cs="Times New Roman"/>
          <w:szCs w:val="28"/>
          <w:lang w:val="vi-VN"/>
        </w:rPr>
      </w:pPr>
      <w:r w:rsidRPr="001E7E1B">
        <w:rPr>
          <w:rFonts w:eastAsia="Times New Roman" w:cs="Times New Roman"/>
          <w:b/>
          <w:bCs/>
          <w:sz w:val="24"/>
          <w:szCs w:val="24"/>
          <w:lang w:val="vi-VN"/>
        </w:rPr>
        <w:t>XVI</w:t>
      </w:r>
      <w:r w:rsidR="00670117" w:rsidRPr="001E7E1B">
        <w:rPr>
          <w:rFonts w:eastAsia="Times New Roman" w:cs="Times New Roman"/>
          <w:b/>
          <w:bCs/>
          <w:sz w:val="24"/>
          <w:szCs w:val="24"/>
          <w:lang w:val="vi-VN"/>
        </w:rPr>
        <w:t>. CÔNG TÁC QUẢN LÝ CỦA NHÀ TRƯỜNG:</w:t>
      </w:r>
    </w:p>
    <w:p w:rsidR="00670117" w:rsidRPr="001E7E1B" w:rsidRDefault="00670117" w:rsidP="00670117">
      <w:pPr>
        <w:spacing w:before="120" w:line="240" w:lineRule="auto"/>
        <w:ind w:firstLine="0"/>
        <w:rPr>
          <w:rFonts w:eastAsia="Times New Roman" w:cs="Times New Roman"/>
          <w:b/>
          <w:i/>
          <w:szCs w:val="28"/>
          <w:lang w:val="vi-VN"/>
        </w:rPr>
      </w:pPr>
      <w:r w:rsidRPr="001E7E1B">
        <w:rPr>
          <w:rFonts w:eastAsia="Times New Roman" w:cs="Times New Roman"/>
          <w:b/>
          <w:i/>
          <w:szCs w:val="28"/>
          <w:lang w:val="vi-VN"/>
        </w:rPr>
        <w:t>1. Quản lí bằng pháp chế:</w:t>
      </w:r>
    </w:p>
    <w:p w:rsidR="00670117" w:rsidRPr="001E7E1B" w:rsidRDefault="00670117" w:rsidP="00670117">
      <w:pPr>
        <w:spacing w:before="120" w:line="240" w:lineRule="auto"/>
        <w:ind w:firstLine="0"/>
        <w:rPr>
          <w:rFonts w:eastAsia="Times New Roman" w:cs="Times New Roman"/>
          <w:szCs w:val="28"/>
          <w:lang w:val="vi-VN"/>
        </w:rPr>
      </w:pPr>
      <w:r w:rsidRPr="001E7E1B">
        <w:rPr>
          <w:rFonts w:eastAsia="Times New Roman" w:cs="Times New Roman"/>
          <w:szCs w:val="28"/>
          <w:lang w:val="vi-VN"/>
        </w:rPr>
        <w:tab/>
        <w:t>- Nhà trường xây dựng tốt nề nếp, kỉ cương về hành chính và chuyên môn. Mọi thành viên trong hội đồng sư phạm đều hiểu được chức năng, quyền hạn, nhiệm vụ của mình, nắm vững tinh thần, nội dung cơ bản của các văn bản, pháp quy, các văn bản chỉ đạo của cấp trên về giáo dục, giảng dạy, về đổi mới chương trình và đánh giá xếp loại học sinh.</w:t>
      </w:r>
    </w:p>
    <w:p w:rsidR="00670117" w:rsidRPr="001E7E1B" w:rsidRDefault="00670117" w:rsidP="00670117">
      <w:pPr>
        <w:spacing w:before="120" w:line="240" w:lineRule="auto"/>
        <w:ind w:firstLine="0"/>
        <w:rPr>
          <w:rFonts w:eastAsia="Times New Roman" w:cs="Times New Roman"/>
          <w:szCs w:val="28"/>
          <w:lang w:val="vi-VN"/>
        </w:rPr>
      </w:pPr>
      <w:r w:rsidRPr="001E7E1B">
        <w:rPr>
          <w:rFonts w:eastAsia="Times New Roman" w:cs="Times New Roman"/>
          <w:szCs w:val="28"/>
          <w:lang w:val="vi-VN"/>
        </w:rPr>
        <w:tab/>
        <w:t>- Trong quản lý nhà trường thực hiện nghiêm túc vận động dân chủ hoá trường học, nhất là đánh giá xếp loại giáo viên. Mọi hoạt động giáo dục của nhà trường các thành viên đều được biết, được bàn, được kiểm tra giám sát thực hiện cả 2 mặt: quyền lợi và nghĩa vụ.</w:t>
      </w:r>
    </w:p>
    <w:p w:rsidR="00670117" w:rsidRPr="001E7E1B" w:rsidRDefault="00670117" w:rsidP="00670117">
      <w:pPr>
        <w:spacing w:before="120" w:line="240" w:lineRule="auto"/>
        <w:ind w:firstLine="0"/>
        <w:rPr>
          <w:rFonts w:eastAsia="Times New Roman" w:cs="Times New Roman"/>
          <w:szCs w:val="28"/>
          <w:lang w:val="vi-VN"/>
        </w:rPr>
      </w:pPr>
      <w:r w:rsidRPr="001E7E1B">
        <w:rPr>
          <w:rFonts w:eastAsia="Times New Roman" w:cs="Times New Roman"/>
          <w:szCs w:val="28"/>
          <w:lang w:val="vi-VN"/>
        </w:rPr>
        <w:tab/>
        <w:t>- Chính sách tiêu chuẩn, chế độ của cán bộ, giáo viên, nhân viên được nhà trường thực hiện nghiêm túc, đúng thời gian, đủ định lượng.</w:t>
      </w:r>
    </w:p>
    <w:p w:rsidR="00670117" w:rsidRPr="001E7E1B" w:rsidRDefault="00670117" w:rsidP="00670117">
      <w:pPr>
        <w:spacing w:before="120" w:line="240" w:lineRule="auto"/>
        <w:ind w:firstLine="0"/>
        <w:rPr>
          <w:rFonts w:eastAsia="Times New Roman" w:cs="Times New Roman"/>
          <w:szCs w:val="28"/>
          <w:lang w:val="vi-VN"/>
        </w:rPr>
      </w:pPr>
      <w:r w:rsidRPr="001E7E1B">
        <w:rPr>
          <w:rFonts w:eastAsia="Times New Roman" w:cs="Times New Roman"/>
          <w:szCs w:val="28"/>
          <w:lang w:val="vi-VN"/>
        </w:rPr>
        <w:lastRenderedPageBreak/>
        <w:tab/>
        <w:t>- Nhà trường quản lý chặt chẽ việc thực hiện kỷ luật của cán bộ giáo viên, nhân viên nhà trường, trong năm học không có trường hợp cán bộ, giáo viên, nhân viên vi phạm ngày công, giờ công.</w:t>
      </w:r>
    </w:p>
    <w:p w:rsidR="00670117" w:rsidRPr="001E7E1B" w:rsidRDefault="00670117" w:rsidP="00670117">
      <w:pPr>
        <w:spacing w:before="120" w:line="240" w:lineRule="auto"/>
        <w:ind w:firstLine="0"/>
        <w:rPr>
          <w:rFonts w:eastAsia="Times New Roman" w:cs="Times New Roman"/>
          <w:szCs w:val="28"/>
          <w:lang w:val="vi-VN"/>
        </w:rPr>
      </w:pPr>
      <w:r w:rsidRPr="001E7E1B">
        <w:rPr>
          <w:rFonts w:eastAsia="Times New Roman" w:cs="Times New Roman"/>
          <w:szCs w:val="28"/>
          <w:lang w:val="vi-VN"/>
        </w:rPr>
        <w:tab/>
        <w:t>- Giáo viên thực hiện đầy đủ, nghiêm túc về các quy định chuyên môn: thực hiện chương trình, thời khoá biểu, nề nếp soạn bài, chấm chữa bài, đánh giá nghiêm túc, thực chất trình độ của học sinh.</w:t>
      </w:r>
    </w:p>
    <w:p w:rsidR="00670117" w:rsidRPr="001E7E1B" w:rsidRDefault="00670117" w:rsidP="00670117">
      <w:pPr>
        <w:spacing w:before="120" w:line="240" w:lineRule="auto"/>
        <w:ind w:firstLine="0"/>
        <w:rPr>
          <w:rFonts w:eastAsia="Times New Roman" w:cs="Times New Roman"/>
          <w:szCs w:val="28"/>
          <w:lang w:val="vi-VN"/>
        </w:rPr>
      </w:pPr>
      <w:r w:rsidRPr="001E7E1B">
        <w:rPr>
          <w:rFonts w:eastAsia="Times New Roman" w:cs="Times New Roman"/>
          <w:szCs w:val="28"/>
          <w:lang w:val="vi-VN"/>
        </w:rPr>
        <w:tab/>
        <w:t>- Thực hiện nghiêm túc chế độ thông tin hai chiều trong nhà trường, các báo cáo, thống kê đảm bảo đúng thời gian, đủ nội dung, chuẩn xác về số liệu.</w:t>
      </w:r>
    </w:p>
    <w:p w:rsidR="00670117" w:rsidRPr="001E7E1B" w:rsidRDefault="00670117" w:rsidP="00670117">
      <w:pPr>
        <w:spacing w:before="120" w:line="240" w:lineRule="auto"/>
        <w:ind w:firstLine="0"/>
        <w:rPr>
          <w:rFonts w:eastAsia="Times New Roman" w:cs="Times New Roman"/>
          <w:szCs w:val="28"/>
          <w:lang w:val="vi-VN"/>
        </w:rPr>
      </w:pPr>
      <w:r w:rsidRPr="001E7E1B">
        <w:rPr>
          <w:rFonts w:eastAsia="Times New Roman" w:cs="Times New Roman"/>
          <w:szCs w:val="28"/>
          <w:lang w:val="vi-VN"/>
        </w:rPr>
        <w:tab/>
        <w:t>- Nhà trường bảo đảm nghiêm minh trong phân công lao động cũng như thực hiện đúng chế độ thủ trưởng.</w:t>
      </w:r>
    </w:p>
    <w:p w:rsidR="00670117" w:rsidRPr="001E7E1B" w:rsidRDefault="00670117" w:rsidP="00670117">
      <w:pPr>
        <w:spacing w:before="120" w:line="240" w:lineRule="auto"/>
        <w:ind w:firstLine="0"/>
        <w:rPr>
          <w:rFonts w:eastAsia="Times New Roman" w:cs="Times New Roman"/>
          <w:b/>
          <w:i/>
          <w:szCs w:val="28"/>
          <w:lang w:val="vi-VN"/>
        </w:rPr>
      </w:pPr>
      <w:r w:rsidRPr="001E7E1B">
        <w:rPr>
          <w:rFonts w:eastAsia="Times New Roman" w:cs="Times New Roman"/>
          <w:b/>
          <w:i/>
          <w:szCs w:val="28"/>
          <w:lang w:val="vi-VN"/>
        </w:rPr>
        <w:t>2. Quản lý bằng kế hoạch:</w:t>
      </w:r>
    </w:p>
    <w:p w:rsidR="00670117" w:rsidRPr="001E7E1B" w:rsidRDefault="00670117" w:rsidP="00670117">
      <w:pPr>
        <w:spacing w:before="120" w:line="240" w:lineRule="auto"/>
        <w:ind w:firstLine="0"/>
        <w:rPr>
          <w:rFonts w:eastAsia="Times New Roman" w:cs="Times New Roman"/>
          <w:szCs w:val="28"/>
          <w:lang w:val="vi-VN"/>
        </w:rPr>
      </w:pPr>
      <w:r w:rsidRPr="001E7E1B">
        <w:rPr>
          <w:rFonts w:eastAsia="Times New Roman" w:cs="Times New Roman"/>
          <w:szCs w:val="28"/>
          <w:lang w:val="vi-VN"/>
        </w:rPr>
        <w:tab/>
        <w:t>Nhà trường xây dựng kế hoạch năm học và triển khai trước hội đồng, cụ thể hoá hàng tháng. Mỗi công việc trong nhà trường đều phải có xây dựng kế hoạch chi tiết, cụ thể, mỗi tổ chức, cá nhân trong nhà trường đều phải xây dựng kế hoạch ngay từ đầu năm học và cụ thể hóa hàng tháng. Khi thực hiện kế hoạch nếu có văn bản chỉ đạo của cấp trên, nhà trường điều chỉnh và triển khai kịp thời.</w:t>
      </w:r>
    </w:p>
    <w:p w:rsidR="00670117" w:rsidRPr="001E7E1B" w:rsidRDefault="00670117" w:rsidP="00670117">
      <w:pPr>
        <w:spacing w:before="120" w:line="240" w:lineRule="auto"/>
        <w:ind w:firstLine="0"/>
        <w:rPr>
          <w:rFonts w:eastAsia="Times New Roman" w:cs="Times New Roman"/>
          <w:b/>
          <w:i/>
          <w:szCs w:val="28"/>
          <w:lang w:val="vi-VN"/>
        </w:rPr>
      </w:pPr>
      <w:r w:rsidRPr="001E7E1B">
        <w:rPr>
          <w:rFonts w:eastAsia="Times New Roman" w:cs="Times New Roman"/>
          <w:b/>
          <w:i/>
          <w:szCs w:val="28"/>
        </w:rPr>
        <w:t>3. Quản lý bằng thi đua</w:t>
      </w:r>
      <w:r w:rsidRPr="001E7E1B">
        <w:rPr>
          <w:rFonts w:eastAsia="Times New Roman" w:cs="Times New Roman"/>
          <w:b/>
          <w:i/>
          <w:szCs w:val="28"/>
          <w:lang w:val="vi-VN"/>
        </w:rPr>
        <w:t>:</w:t>
      </w:r>
    </w:p>
    <w:p w:rsidR="00670117" w:rsidRPr="001E7E1B" w:rsidRDefault="00670117" w:rsidP="00670117">
      <w:pPr>
        <w:spacing w:before="120" w:line="240" w:lineRule="auto"/>
        <w:ind w:firstLine="0"/>
        <w:rPr>
          <w:rFonts w:eastAsia="Times New Roman" w:cs="Times New Roman"/>
          <w:szCs w:val="28"/>
          <w:lang w:val="vi-VN"/>
        </w:rPr>
      </w:pPr>
      <w:r w:rsidRPr="001E7E1B">
        <w:rPr>
          <w:rFonts w:eastAsia="Times New Roman" w:cs="Times New Roman"/>
          <w:szCs w:val="28"/>
        </w:rPr>
        <w:tab/>
      </w:r>
      <w:r w:rsidRPr="001E7E1B">
        <w:rPr>
          <w:rFonts w:eastAsia="Times New Roman" w:cs="Times New Roman"/>
          <w:szCs w:val="28"/>
          <w:lang w:val="vi-VN"/>
        </w:rPr>
        <w:t xml:space="preserve">- </w:t>
      </w:r>
      <w:r w:rsidRPr="001E7E1B">
        <w:rPr>
          <w:rFonts w:eastAsia="Times New Roman" w:cs="Times New Roman"/>
          <w:szCs w:val="28"/>
        </w:rPr>
        <w:t xml:space="preserve">Để đánh giá khách quan các hoạt động, nhà trường </w:t>
      </w:r>
      <w:r w:rsidRPr="001E7E1B">
        <w:rPr>
          <w:rFonts w:eastAsia="Times New Roman" w:cs="Times New Roman"/>
          <w:szCs w:val="28"/>
          <w:lang w:val="vi-VN"/>
        </w:rPr>
        <w:t>đã</w:t>
      </w:r>
      <w:r w:rsidRPr="001E7E1B">
        <w:rPr>
          <w:rFonts w:eastAsia="Times New Roman" w:cs="Times New Roman"/>
          <w:szCs w:val="28"/>
        </w:rPr>
        <w:t xml:space="preserve"> thống nhất quy định về xếp loại giáo viên, lớp, học sinh phù hợp với từng đợt thi đua</w:t>
      </w:r>
      <w:r w:rsidRPr="001E7E1B">
        <w:rPr>
          <w:rFonts w:eastAsia="Times New Roman" w:cs="Times New Roman"/>
          <w:szCs w:val="28"/>
          <w:lang w:val="vi-VN"/>
        </w:rPr>
        <w:t>. Các phong trào, đợt thi đua đều có mục đích rõ ràng: Nâng cao chất lượng cho các hoạt động trong tâm của trường là: Dạy thật tốt, học thật tốt, nâng cao chất lượng, không hình thức.</w:t>
      </w:r>
    </w:p>
    <w:p w:rsidR="00670117" w:rsidRPr="001E7E1B" w:rsidRDefault="00670117" w:rsidP="00670117">
      <w:pPr>
        <w:spacing w:before="120" w:line="240" w:lineRule="auto"/>
        <w:ind w:firstLine="0"/>
        <w:rPr>
          <w:rFonts w:eastAsia="Times New Roman" w:cs="Times New Roman"/>
          <w:szCs w:val="28"/>
          <w:lang w:val="vi-VN"/>
        </w:rPr>
      </w:pPr>
      <w:r w:rsidRPr="001E7E1B">
        <w:rPr>
          <w:rFonts w:eastAsia="Times New Roman" w:cs="Times New Roman"/>
          <w:szCs w:val="28"/>
          <w:lang w:val="vi-VN"/>
        </w:rPr>
        <w:tab/>
        <w:t>- Mỗi đợt thi đua đều có đánh giá kết quả, rút ra bài học, rút kinh nghiệm để các hoạt động giáo dục đạt hiệu quả hơn.</w:t>
      </w:r>
    </w:p>
    <w:p w:rsidR="00670117" w:rsidRPr="001E7E1B" w:rsidRDefault="00670117" w:rsidP="008944E7">
      <w:pPr>
        <w:spacing w:before="120" w:line="240" w:lineRule="auto"/>
        <w:ind w:firstLine="0"/>
        <w:rPr>
          <w:rFonts w:eastAsia="Times New Roman" w:cs="Times New Roman"/>
          <w:b/>
          <w:i/>
          <w:szCs w:val="28"/>
          <w:lang w:val="vi-VN"/>
        </w:rPr>
      </w:pPr>
      <w:r w:rsidRPr="001E7E1B">
        <w:rPr>
          <w:rFonts w:eastAsia="Times New Roman" w:cs="Times New Roman"/>
          <w:szCs w:val="28"/>
          <w:lang w:val="vi-VN"/>
        </w:rPr>
        <w:tab/>
      </w:r>
      <w:r w:rsidRPr="001E7E1B">
        <w:rPr>
          <w:rFonts w:eastAsia="Times New Roman" w:cs="Times New Roman"/>
          <w:b/>
          <w:i/>
          <w:szCs w:val="28"/>
          <w:lang w:val="vi-VN"/>
        </w:rPr>
        <w:t>4. Quản lý theo chuẩn:</w:t>
      </w:r>
    </w:p>
    <w:p w:rsidR="00670117" w:rsidRPr="001E7E1B" w:rsidRDefault="00670117" w:rsidP="00670117">
      <w:pPr>
        <w:spacing w:before="80" w:line="240" w:lineRule="auto"/>
        <w:ind w:firstLine="0"/>
        <w:rPr>
          <w:rFonts w:eastAsia="Times New Roman" w:cs="Times New Roman"/>
          <w:szCs w:val="28"/>
          <w:lang w:val="vi-VN"/>
        </w:rPr>
      </w:pPr>
      <w:r w:rsidRPr="001E7E1B">
        <w:rPr>
          <w:rFonts w:eastAsia="Times New Roman" w:cs="Times New Roman"/>
          <w:b/>
          <w:i/>
          <w:szCs w:val="28"/>
          <w:lang w:val="vi-VN"/>
        </w:rPr>
        <w:tab/>
      </w:r>
      <w:r w:rsidRPr="001E7E1B">
        <w:rPr>
          <w:rFonts w:eastAsia="Times New Roman" w:cs="Times New Roman"/>
          <w:szCs w:val="28"/>
          <w:lang w:val="vi-VN"/>
        </w:rPr>
        <w:t>- Nhà trường đang thực hiện lộ trình kiểm định chất lượng và trường chuẩn Quốc gia theo Thông tư 1</w:t>
      </w:r>
      <w:r w:rsidR="008944E7" w:rsidRPr="001E7E1B">
        <w:rPr>
          <w:rFonts w:eastAsia="Times New Roman" w:cs="Times New Roman"/>
          <w:szCs w:val="28"/>
          <w:lang w:val="vi-VN"/>
        </w:rPr>
        <w:t>8 của Bộ giáo dục giai đoạn 2016 - 2021</w:t>
      </w:r>
      <w:r w:rsidRPr="001E7E1B">
        <w:rPr>
          <w:rFonts w:eastAsia="Times New Roman" w:cs="Times New Roman"/>
          <w:szCs w:val="28"/>
          <w:lang w:val="vi-VN"/>
        </w:rPr>
        <w:t>.</w:t>
      </w:r>
    </w:p>
    <w:p w:rsidR="00670117" w:rsidRPr="001E7E1B" w:rsidRDefault="00670117" w:rsidP="00670117">
      <w:pPr>
        <w:spacing w:before="80" w:line="240" w:lineRule="auto"/>
        <w:ind w:firstLine="0"/>
        <w:rPr>
          <w:rFonts w:eastAsia="Times New Roman" w:cs="Times New Roman"/>
          <w:szCs w:val="28"/>
          <w:lang w:val="vi-VN"/>
        </w:rPr>
      </w:pPr>
      <w:r w:rsidRPr="001E7E1B">
        <w:rPr>
          <w:rFonts w:eastAsia="Times New Roman" w:cs="Times New Roman"/>
          <w:szCs w:val="28"/>
          <w:lang w:val="vi-VN"/>
        </w:rPr>
        <w:tab/>
        <w:t>- Nhà trường thực hiện đánh giá theo chuẩn Hiệu trưởng, phó Hiệu trưởng, chuẩn nghề nghiệp giáo viên.</w:t>
      </w:r>
    </w:p>
    <w:p w:rsidR="00670117" w:rsidRPr="001E7E1B" w:rsidRDefault="00670117" w:rsidP="00670117">
      <w:pPr>
        <w:spacing w:before="80" w:line="240" w:lineRule="auto"/>
        <w:ind w:firstLine="0"/>
        <w:rPr>
          <w:rFonts w:eastAsia="Times New Roman" w:cs="Times New Roman"/>
          <w:spacing w:val="-4"/>
          <w:szCs w:val="28"/>
          <w:lang w:val="vi-VN"/>
        </w:rPr>
      </w:pPr>
      <w:r w:rsidRPr="001E7E1B">
        <w:rPr>
          <w:rFonts w:eastAsia="Times New Roman" w:cs="Times New Roman"/>
          <w:szCs w:val="28"/>
          <w:lang w:val="vi-VN"/>
        </w:rPr>
        <w:tab/>
      </w:r>
      <w:r w:rsidRPr="001E7E1B">
        <w:rPr>
          <w:rFonts w:ascii="Times New Roman Bold" w:eastAsia="Times New Roman" w:hAnsi="Times New Roman Bold" w:cs="Times New Roman"/>
          <w:b/>
          <w:spacing w:val="-6"/>
          <w:szCs w:val="28"/>
          <w:lang w:val="vi-VN"/>
        </w:rPr>
        <w:t>-</w:t>
      </w:r>
      <w:r w:rsidRPr="001E7E1B">
        <w:rPr>
          <w:rFonts w:eastAsia="Times New Roman" w:cs="Times New Roman"/>
          <w:spacing w:val="-4"/>
          <w:szCs w:val="28"/>
          <w:lang w:val="vi-VN"/>
        </w:rPr>
        <w:t xml:space="preserve"> Nhà trường chỉ đạo thực hiện có hiệu quả việc tổ chức dạy học theo chuẩn kiến thức, kỹ năng của Chương trình giáo dục phổ thông cấp THCS.</w:t>
      </w:r>
    </w:p>
    <w:p w:rsidR="00670117" w:rsidRPr="001E7E1B" w:rsidRDefault="00670117" w:rsidP="00670117">
      <w:pPr>
        <w:spacing w:line="240" w:lineRule="auto"/>
        <w:ind w:firstLine="0"/>
        <w:jc w:val="center"/>
        <w:rPr>
          <w:rFonts w:eastAsia="Times New Roman" w:cs="Times New Roman"/>
          <w:b/>
          <w:bCs/>
          <w:sz w:val="26"/>
          <w:szCs w:val="28"/>
          <w:lang w:val="vi-VN"/>
        </w:rPr>
      </w:pPr>
    </w:p>
    <w:p w:rsidR="00670117" w:rsidRPr="001E7E1B" w:rsidRDefault="00670117" w:rsidP="00670117">
      <w:pPr>
        <w:spacing w:line="240" w:lineRule="auto"/>
        <w:ind w:firstLine="0"/>
        <w:jc w:val="center"/>
        <w:rPr>
          <w:rFonts w:eastAsia="Times New Roman" w:cs="Times New Roman"/>
          <w:b/>
          <w:bCs/>
          <w:sz w:val="26"/>
          <w:szCs w:val="28"/>
          <w:lang w:val="vi-VN"/>
        </w:rPr>
      </w:pPr>
      <w:r w:rsidRPr="001E7E1B">
        <w:rPr>
          <w:rFonts w:eastAsia="Times New Roman" w:cs="Times New Roman"/>
          <w:b/>
          <w:bCs/>
          <w:sz w:val="26"/>
          <w:szCs w:val="28"/>
          <w:lang w:val="vi-VN"/>
        </w:rPr>
        <w:t>* ĐÁNH GIÁ CHUNG</w:t>
      </w:r>
    </w:p>
    <w:p w:rsidR="00670117" w:rsidRPr="001E7E1B" w:rsidRDefault="00670117" w:rsidP="00670117">
      <w:pPr>
        <w:spacing w:before="120" w:line="240" w:lineRule="auto"/>
        <w:ind w:firstLine="720"/>
        <w:rPr>
          <w:rFonts w:eastAsia="Times New Roman" w:cs="Times New Roman"/>
          <w:spacing w:val="-4"/>
          <w:szCs w:val="28"/>
          <w:lang w:val="vi-VN"/>
        </w:rPr>
      </w:pPr>
      <w:r w:rsidRPr="001E7E1B">
        <w:rPr>
          <w:rFonts w:eastAsia="Times New Roman" w:cs="Times New Roman"/>
          <w:spacing w:val="4"/>
          <w:szCs w:val="28"/>
          <w:lang w:val="vi-VN"/>
        </w:rPr>
        <w:t xml:space="preserve">Trong năm học qua </w:t>
      </w:r>
      <w:r w:rsidRPr="001E7E1B">
        <w:rPr>
          <w:rFonts w:eastAsia="Times New Roman" w:cs="Times New Roman"/>
          <w:spacing w:val="-4"/>
          <w:szCs w:val="28"/>
          <w:lang w:val="vi-VN"/>
        </w:rPr>
        <w:t xml:space="preserve">nhà trường đã có nhiều cố gắng trong công tác quản lý các hoạt động, tham mưu các cấp sửa chữa, bổ sung thêm cơ sở vật </w:t>
      </w:r>
      <w:r w:rsidR="008944E7" w:rsidRPr="001E7E1B">
        <w:rPr>
          <w:rFonts w:eastAsia="Times New Roman" w:cs="Times New Roman"/>
          <w:spacing w:val="-4"/>
          <w:szCs w:val="28"/>
          <w:lang w:val="vi-VN"/>
        </w:rPr>
        <w:t>chất, đảm bảo các tiêu chuẩn</w:t>
      </w:r>
      <w:r w:rsidRPr="001E7E1B">
        <w:rPr>
          <w:rFonts w:eastAsia="Times New Roman" w:cs="Times New Roman"/>
          <w:spacing w:val="-4"/>
          <w:szCs w:val="28"/>
          <w:lang w:val="vi-VN"/>
        </w:rPr>
        <w:t xml:space="preserve"> trường chuẩn Quốc gia. Nhà trường nghiêm túc chấp hành sự chỉ đạo, quản lý của các cấp, nghiêm túc thực hiện quy chế công khai dân chủ, chế độ báo cáo định kỳ, đột xuất với các cơ quan chức năng về các nội dung hoạt động của nhà trường. Nhà trường khắc phục mọi khó khăn để có đủ nguồn lực, nhân lực, tài chính và cơ sở vật chất để thực hiện các hoạt động dạy học và giáo dục trong năm học . Các Hội đồng, các tổ chức đoàn thể, các tổ bộ phận trong nhà trường hoàn thành xuất sắc nhiệm vụ, làm </w:t>
      </w:r>
      <w:r w:rsidRPr="001E7E1B">
        <w:rPr>
          <w:rFonts w:eastAsia="Times New Roman" w:cs="Times New Roman"/>
          <w:spacing w:val="-4"/>
          <w:szCs w:val="28"/>
          <w:lang w:val="vi-VN"/>
        </w:rPr>
        <w:lastRenderedPageBreak/>
        <w:t>tốt công tác tư vấn, triển khai các nghị quyết, kế hoạch của Chi bộ, Hội đồng trường góp phần cho nhà trường hoàn thành xuất sắc nhiệm vụ năm học.</w:t>
      </w:r>
      <w:r w:rsidRPr="001E7E1B">
        <w:rPr>
          <w:rFonts w:eastAsia="Times New Roman" w:cs="Times New Roman"/>
          <w:b/>
          <w:spacing w:val="-4"/>
          <w:szCs w:val="28"/>
          <w:lang w:val="vi-VN"/>
        </w:rPr>
        <w:t xml:space="preserve"> </w:t>
      </w:r>
      <w:r w:rsidRPr="001E7E1B">
        <w:rPr>
          <w:rFonts w:eastAsia="Times New Roman" w:cs="Times New Roman"/>
          <w:spacing w:val="-4"/>
          <w:szCs w:val="28"/>
          <w:lang w:val="vi-VN"/>
        </w:rPr>
        <w:t xml:space="preserve">Cán bộ, giáo viên, nhân viên và các em học sinh đã nỗ lực cố gắng thi đua học tập, rèn luyện hoàn thành mục tiêu, nhiệm vụ đề ra, </w:t>
      </w:r>
      <w:r w:rsidRPr="001E7E1B">
        <w:rPr>
          <w:rFonts w:eastAsia="Times New Roman" w:cs="Times New Roman" w:hint="eastAsia"/>
          <w:spacing w:val="-4"/>
          <w:szCs w:val="28"/>
          <w:lang w:val="vi-VN"/>
        </w:rPr>
        <w:t>đ</w:t>
      </w:r>
      <w:r w:rsidRPr="001E7E1B">
        <w:rPr>
          <w:rFonts w:eastAsia="Times New Roman" w:cs="Times New Roman"/>
          <w:spacing w:val="-4"/>
          <w:szCs w:val="28"/>
          <w:lang w:val="vi-VN"/>
        </w:rPr>
        <w:t xml:space="preserve">ạt </w:t>
      </w:r>
      <w:r w:rsidRPr="001E7E1B">
        <w:rPr>
          <w:rFonts w:eastAsia="Times New Roman" w:cs="Times New Roman" w:hint="eastAsia"/>
          <w:spacing w:val="-4"/>
          <w:szCs w:val="28"/>
          <w:lang w:val="vi-VN"/>
        </w:rPr>
        <w:t>đư</w:t>
      </w:r>
      <w:r w:rsidRPr="001E7E1B">
        <w:rPr>
          <w:rFonts w:eastAsia="Times New Roman" w:cs="Times New Roman"/>
          <w:spacing w:val="-4"/>
          <w:szCs w:val="28"/>
          <w:lang w:val="vi-VN"/>
        </w:rPr>
        <w:t xml:space="preserve">ợc các thành tích cao hơn so với cùng kỳ năm học trước tạo tiền </w:t>
      </w:r>
      <w:r w:rsidRPr="001E7E1B">
        <w:rPr>
          <w:rFonts w:eastAsia="Times New Roman" w:cs="Times New Roman" w:hint="eastAsia"/>
          <w:spacing w:val="-4"/>
          <w:szCs w:val="28"/>
          <w:lang w:val="vi-VN"/>
        </w:rPr>
        <w:t>đ</w:t>
      </w:r>
      <w:r w:rsidRPr="001E7E1B">
        <w:rPr>
          <w:rFonts w:eastAsia="Times New Roman" w:cs="Times New Roman"/>
          <w:spacing w:val="-4"/>
          <w:szCs w:val="28"/>
          <w:lang w:val="vi-VN"/>
        </w:rPr>
        <w:t>ề thành công cho kết quả n</w:t>
      </w:r>
      <w:r w:rsidRPr="001E7E1B">
        <w:rPr>
          <w:rFonts w:eastAsia="Times New Roman" w:cs="Times New Roman" w:hint="eastAsia"/>
          <w:spacing w:val="-4"/>
          <w:szCs w:val="28"/>
          <w:lang w:val="vi-VN"/>
        </w:rPr>
        <w:t>ă</w:t>
      </w:r>
      <w:r w:rsidR="008944E7" w:rsidRPr="001E7E1B">
        <w:rPr>
          <w:rFonts w:eastAsia="Times New Roman" w:cs="Times New Roman"/>
          <w:spacing w:val="-4"/>
          <w:szCs w:val="28"/>
          <w:lang w:val="vi-VN"/>
        </w:rPr>
        <w:t>m học 2020 - 2021</w:t>
      </w:r>
      <w:r w:rsidRPr="001E7E1B">
        <w:rPr>
          <w:rFonts w:eastAsia="Times New Roman" w:cs="Times New Roman"/>
          <w:spacing w:val="-4"/>
          <w:szCs w:val="28"/>
          <w:lang w:val="vi-VN"/>
        </w:rPr>
        <w:t>.</w:t>
      </w:r>
    </w:p>
    <w:p w:rsidR="00670117" w:rsidRPr="001E7E1B" w:rsidRDefault="00670117" w:rsidP="00670117">
      <w:pPr>
        <w:spacing w:before="120" w:line="240" w:lineRule="auto"/>
        <w:ind w:firstLine="360"/>
        <w:rPr>
          <w:rFonts w:eastAsia="Times New Roman" w:cs="Times New Roman"/>
          <w:b/>
          <w:szCs w:val="28"/>
          <w:lang w:val="vi-VN"/>
        </w:rPr>
      </w:pPr>
      <w:r w:rsidRPr="001E7E1B">
        <w:rPr>
          <w:rFonts w:eastAsia="Times New Roman" w:cs="Times New Roman"/>
          <w:b/>
          <w:i/>
          <w:szCs w:val="28"/>
          <w:lang w:val="vi-VN"/>
        </w:rPr>
        <w:t>* Kết quả nổi bật, điểm mới so với năm học trước</w:t>
      </w:r>
      <w:r w:rsidRPr="001E7E1B">
        <w:rPr>
          <w:rFonts w:eastAsia="Times New Roman" w:cs="Times New Roman"/>
          <w:i/>
          <w:szCs w:val="28"/>
          <w:lang w:val="vi-VN"/>
        </w:rPr>
        <w:t>:</w:t>
      </w:r>
      <w:r w:rsidRPr="001E7E1B">
        <w:rPr>
          <w:rFonts w:eastAsia="Times New Roman" w:cs="Times New Roman"/>
          <w:szCs w:val="28"/>
          <w:lang w:val="vi-VN"/>
        </w:rPr>
        <w:t xml:space="preserve"> </w:t>
      </w:r>
    </w:p>
    <w:p w:rsidR="00670117" w:rsidRPr="001E7E1B" w:rsidRDefault="00670117" w:rsidP="00670117">
      <w:pPr>
        <w:spacing w:before="120" w:after="120" w:line="240" w:lineRule="auto"/>
        <w:ind w:firstLine="624"/>
        <w:rPr>
          <w:rFonts w:eastAsia="Times New Roman" w:cs="Times New Roman"/>
          <w:spacing w:val="-2"/>
          <w:szCs w:val="28"/>
          <w:lang w:val="vi-VN"/>
        </w:rPr>
      </w:pPr>
      <w:r w:rsidRPr="001E7E1B">
        <w:rPr>
          <w:rFonts w:eastAsia="Times New Roman" w:cs="Times New Roman"/>
          <w:spacing w:val="-2"/>
          <w:szCs w:val="28"/>
          <w:lang w:val="vi-VN"/>
        </w:rPr>
        <w:t xml:space="preserve">- Trường đã đẩy mạnh được các hoạt động phong trào, các hoạt động tập thể, tạo được không khí thi đua trong CBGVNV và HS . </w:t>
      </w:r>
    </w:p>
    <w:p w:rsidR="00670117" w:rsidRPr="001E7E1B" w:rsidRDefault="00670117" w:rsidP="00670117">
      <w:pPr>
        <w:spacing w:before="120" w:line="240" w:lineRule="auto"/>
        <w:ind w:firstLine="360"/>
        <w:rPr>
          <w:rFonts w:eastAsia="Times New Roman" w:cs="Times New Roman"/>
          <w:szCs w:val="28"/>
          <w:lang w:val="vi-VN"/>
        </w:rPr>
      </w:pPr>
      <w:r w:rsidRPr="001E7E1B">
        <w:rPr>
          <w:rFonts w:eastAsia="Times New Roman" w:cs="Times New Roman"/>
          <w:szCs w:val="28"/>
          <w:lang w:val="vi-VN"/>
        </w:rPr>
        <w:t>- Số học sinh giỏi cấp thị xã tăng về số lượng; số học sinh đạt giải TDTT cấp thị xã, cấp tỉnh tăng về số lượng.</w:t>
      </w:r>
    </w:p>
    <w:p w:rsidR="008944E7" w:rsidRPr="001E7E1B" w:rsidRDefault="00670117" w:rsidP="00670117">
      <w:pPr>
        <w:tabs>
          <w:tab w:val="left" w:pos="0"/>
        </w:tabs>
        <w:spacing w:before="40" w:after="120" w:line="240" w:lineRule="auto"/>
        <w:ind w:firstLine="0"/>
        <w:rPr>
          <w:rFonts w:eastAsia="Times New Roman" w:cs="Times New Roman"/>
          <w:szCs w:val="28"/>
          <w:lang w:val="vi-VN"/>
        </w:rPr>
      </w:pPr>
      <w:r w:rsidRPr="001E7E1B">
        <w:rPr>
          <w:rFonts w:eastAsia="Times New Roman" w:cs="Times New Roman"/>
          <w:szCs w:val="28"/>
          <w:lang w:val="vi-VN"/>
        </w:rPr>
        <w:tab/>
        <w:t>- Các hội thi phong trào được GV, HS tích cực hư</w:t>
      </w:r>
      <w:r w:rsidR="008944E7" w:rsidRPr="001E7E1B">
        <w:rPr>
          <w:rFonts w:eastAsia="Times New Roman" w:cs="Times New Roman"/>
          <w:szCs w:val="28"/>
          <w:lang w:val="vi-VN"/>
        </w:rPr>
        <w:t>ởng ứng và đạt giải</w:t>
      </w:r>
      <w:r w:rsidRPr="001E7E1B">
        <w:rPr>
          <w:rFonts w:eastAsia="Times New Roman" w:cs="Times New Roman"/>
          <w:szCs w:val="28"/>
          <w:lang w:val="vi-VN"/>
        </w:rPr>
        <w:t xml:space="preserve"> cá nhân như thi Em làm hướng dẫn viên du lịch; </w:t>
      </w:r>
    </w:p>
    <w:p w:rsidR="00670117" w:rsidRPr="001E7E1B" w:rsidRDefault="00670117" w:rsidP="00670117">
      <w:pPr>
        <w:tabs>
          <w:tab w:val="left" w:pos="0"/>
        </w:tabs>
        <w:spacing w:before="40" w:after="120" w:line="240" w:lineRule="auto"/>
        <w:ind w:firstLine="0"/>
        <w:rPr>
          <w:rFonts w:eastAsia="Times New Roman" w:cs="Times New Roman"/>
          <w:i/>
          <w:szCs w:val="28"/>
          <w:lang w:val="zu-ZA"/>
        </w:rPr>
      </w:pPr>
      <w:r w:rsidRPr="001E7E1B">
        <w:rPr>
          <w:rFonts w:eastAsia="Times New Roman" w:cs="Times New Roman"/>
          <w:b/>
          <w:szCs w:val="28"/>
          <w:lang w:val="vi-VN"/>
        </w:rPr>
        <w:t xml:space="preserve">     </w:t>
      </w:r>
      <w:r w:rsidRPr="001E7E1B">
        <w:rPr>
          <w:rFonts w:eastAsia="Times New Roman" w:cs="Times New Roman"/>
          <w:szCs w:val="28"/>
          <w:lang w:val="zu-ZA"/>
        </w:rPr>
        <w:t>-</w:t>
      </w:r>
      <w:r w:rsidRPr="001E7E1B">
        <w:rPr>
          <w:rFonts w:eastAsia="Times New Roman" w:cs="Times New Roman"/>
          <w:szCs w:val="28"/>
          <w:lang w:val="vi-VN"/>
        </w:rPr>
        <w:t xml:space="preserve"> Chất lượng giáo dục toàn diện </w:t>
      </w:r>
      <w:r w:rsidRPr="001E7E1B">
        <w:rPr>
          <w:rFonts w:eastAsia="Times New Roman" w:cs="Times New Roman"/>
          <w:szCs w:val="28"/>
          <w:lang w:val="zu-ZA"/>
        </w:rPr>
        <w:t>cao hơn so</w:t>
      </w:r>
      <w:r w:rsidRPr="001E7E1B">
        <w:rPr>
          <w:rFonts w:eastAsia="Times New Roman" w:cs="Times New Roman"/>
          <w:szCs w:val="28"/>
          <w:lang w:val="vi-VN"/>
        </w:rPr>
        <w:t xml:space="preserve"> với cùng kỳ năm trước</w:t>
      </w:r>
      <w:r w:rsidRPr="001E7E1B">
        <w:rPr>
          <w:rFonts w:eastAsia="Times New Roman" w:cs="Times New Roman"/>
          <w:szCs w:val="28"/>
          <w:lang w:val="zu-ZA"/>
        </w:rPr>
        <w:t>: Chất lượng đại trà còn thấp, nhà trường cần phải có phương hướng cho năm học sau</w:t>
      </w:r>
      <w:r w:rsidRPr="001E7E1B">
        <w:rPr>
          <w:rFonts w:eastAsia="Times New Roman" w:cs="Times New Roman"/>
          <w:szCs w:val="28"/>
          <w:lang w:val="vi-VN"/>
        </w:rPr>
        <w:t xml:space="preserve">.                      </w:t>
      </w:r>
    </w:p>
    <w:p w:rsidR="00670117" w:rsidRPr="001E7E1B" w:rsidRDefault="00670117" w:rsidP="00670117">
      <w:pPr>
        <w:spacing w:before="120" w:line="240" w:lineRule="auto"/>
        <w:ind w:firstLine="0"/>
        <w:rPr>
          <w:rFonts w:eastAsia="Times New Roman" w:cs="Times New Roman"/>
          <w:b/>
          <w:szCs w:val="28"/>
          <w:lang w:val="vi-VN"/>
        </w:rPr>
      </w:pPr>
      <w:r w:rsidRPr="001E7E1B">
        <w:rPr>
          <w:rFonts w:eastAsia="Times New Roman" w:cs="Times New Roman"/>
          <w:szCs w:val="28"/>
          <w:lang w:val="pl-PL"/>
        </w:rPr>
        <w:t xml:space="preserve">          *</w:t>
      </w:r>
      <w:r w:rsidRPr="001E7E1B">
        <w:rPr>
          <w:rFonts w:eastAsia="Times New Roman" w:cs="Times New Roman"/>
          <w:b/>
          <w:i/>
          <w:szCs w:val="28"/>
          <w:lang w:val="vi-VN"/>
        </w:rPr>
        <w:t>Những tồn tại</w:t>
      </w:r>
      <w:r w:rsidRPr="001E7E1B">
        <w:rPr>
          <w:rFonts w:eastAsia="Times New Roman" w:cs="Times New Roman"/>
          <w:i/>
          <w:szCs w:val="28"/>
          <w:lang w:val="vi-VN"/>
        </w:rPr>
        <w:t>:</w:t>
      </w:r>
      <w:r w:rsidRPr="001E7E1B">
        <w:rPr>
          <w:rFonts w:eastAsia="Times New Roman" w:cs="Times New Roman"/>
          <w:szCs w:val="28"/>
          <w:lang w:val="vi-VN"/>
        </w:rPr>
        <w:t xml:space="preserve"> </w:t>
      </w:r>
      <w:r w:rsidRPr="001E7E1B">
        <w:rPr>
          <w:rFonts w:eastAsia="Times New Roman" w:cs="Times New Roman"/>
          <w:szCs w:val="28"/>
          <w:lang w:val="pl-PL"/>
        </w:rPr>
        <w:t>Số lượng học sinh đạt chất lượng đại trà chưa cao.</w:t>
      </w:r>
    </w:p>
    <w:p w:rsidR="00670117" w:rsidRPr="001E7E1B" w:rsidRDefault="00670117" w:rsidP="00670117">
      <w:pPr>
        <w:spacing w:before="120" w:line="240" w:lineRule="auto"/>
        <w:ind w:firstLine="0"/>
        <w:rPr>
          <w:rFonts w:eastAsia="Times New Roman" w:cs="Times New Roman"/>
          <w:szCs w:val="28"/>
          <w:lang w:val="pl-PL"/>
        </w:rPr>
      </w:pPr>
      <w:r w:rsidRPr="001E7E1B">
        <w:rPr>
          <w:rFonts w:eastAsia="Times New Roman" w:cs="Times New Roman"/>
          <w:i/>
          <w:szCs w:val="28"/>
          <w:lang w:val="vi-VN"/>
        </w:rPr>
        <w:t xml:space="preserve">  </w:t>
      </w:r>
      <w:r w:rsidRPr="001E7E1B">
        <w:rPr>
          <w:rFonts w:eastAsia="Times New Roman" w:cs="Times New Roman"/>
          <w:i/>
          <w:szCs w:val="28"/>
          <w:lang w:val="pl-PL"/>
        </w:rPr>
        <w:tab/>
      </w:r>
      <w:r w:rsidRPr="001E7E1B">
        <w:rPr>
          <w:rFonts w:eastAsia="Times New Roman" w:cs="Times New Roman"/>
          <w:b/>
          <w:i/>
          <w:szCs w:val="28"/>
          <w:lang w:val="vi-VN"/>
        </w:rPr>
        <w:t>Nguyên nhân</w:t>
      </w:r>
      <w:r w:rsidRPr="001E7E1B">
        <w:rPr>
          <w:rFonts w:eastAsia="Times New Roman" w:cs="Times New Roman"/>
          <w:b/>
          <w:szCs w:val="28"/>
          <w:lang w:val="vi-VN"/>
        </w:rPr>
        <w:t>:</w:t>
      </w:r>
      <w:r w:rsidRPr="001E7E1B">
        <w:rPr>
          <w:rFonts w:eastAsia="Times New Roman" w:cs="Times New Roman"/>
          <w:szCs w:val="28"/>
          <w:lang w:val="vi-VN"/>
        </w:rPr>
        <w:t xml:space="preserve"> Do một số </w:t>
      </w:r>
      <w:r w:rsidRPr="001E7E1B">
        <w:rPr>
          <w:rFonts w:eastAsia="Times New Roman" w:cs="Times New Roman"/>
          <w:szCs w:val="28"/>
          <w:lang w:val="pl-PL"/>
        </w:rPr>
        <w:t>ít học sinh còn chưa cố gắng trong học tập,còn mải chơi, gia đình học sinh chưa sát sao trong việc giáo dục con.</w:t>
      </w:r>
    </w:p>
    <w:p w:rsidR="00670117" w:rsidRPr="001E7E1B" w:rsidRDefault="00670117" w:rsidP="00670117">
      <w:pPr>
        <w:spacing w:before="60" w:after="60" w:line="240" w:lineRule="auto"/>
        <w:ind w:firstLine="0"/>
        <w:jc w:val="center"/>
        <w:rPr>
          <w:rFonts w:eastAsia="Times New Roman" w:cs="Times New Roman"/>
          <w:szCs w:val="28"/>
          <w:lang w:val="vi-VN"/>
        </w:rPr>
      </w:pPr>
      <w:r w:rsidRPr="001E7E1B">
        <w:rPr>
          <w:rFonts w:eastAsia="Times New Roman" w:cs="Times New Roman"/>
          <w:b/>
          <w:bCs/>
          <w:szCs w:val="28"/>
          <w:u w:val="single"/>
          <w:lang w:val="vi-VN"/>
        </w:rPr>
        <w:t>Phần thứ hai</w:t>
      </w:r>
    </w:p>
    <w:p w:rsidR="00670117" w:rsidRPr="001E7E1B" w:rsidRDefault="00670117" w:rsidP="00670117">
      <w:pPr>
        <w:spacing w:line="240" w:lineRule="auto"/>
        <w:ind w:firstLine="0"/>
        <w:jc w:val="center"/>
        <w:rPr>
          <w:rFonts w:eastAsia="Times New Roman" w:cs="Times New Roman"/>
          <w:b/>
          <w:sz w:val="26"/>
          <w:szCs w:val="26"/>
          <w:lang w:val="vi-VN"/>
        </w:rPr>
      </w:pPr>
      <w:r w:rsidRPr="001E7E1B">
        <w:rPr>
          <w:rFonts w:eastAsia="Times New Roman" w:cs="Times New Roman"/>
          <w:b/>
          <w:sz w:val="26"/>
          <w:szCs w:val="26"/>
          <w:lang w:val="vi-VN"/>
        </w:rPr>
        <w:t>PHƯƠNG HƯỚNG NHIỆM VỤ NĂM HỌC 2021 - 2022</w:t>
      </w:r>
    </w:p>
    <w:p w:rsidR="00670117" w:rsidRPr="001E7E1B" w:rsidRDefault="00670117" w:rsidP="00670117">
      <w:pPr>
        <w:spacing w:before="120" w:line="240" w:lineRule="auto"/>
        <w:ind w:firstLine="0"/>
        <w:rPr>
          <w:rFonts w:eastAsia="Times New Roman" w:cs="Times New Roman"/>
          <w:szCs w:val="28"/>
          <w:lang w:val="vi-VN"/>
        </w:rPr>
      </w:pPr>
      <w:r w:rsidRPr="001E7E1B">
        <w:rPr>
          <w:rFonts w:eastAsia="Times New Roman" w:cs="Times New Roman"/>
          <w:b/>
          <w:szCs w:val="28"/>
          <w:lang w:val="vi-VN"/>
        </w:rPr>
        <w:t xml:space="preserve">           </w:t>
      </w:r>
      <w:r w:rsidRPr="001E7E1B">
        <w:rPr>
          <w:rFonts w:eastAsia="Times New Roman" w:cs="Times New Roman"/>
          <w:szCs w:val="28"/>
          <w:lang w:val="vi-VN"/>
        </w:rPr>
        <w:t>Căn cứ vào sự chỉ đạo của UBND tỉnh Quảng Ninh, Sở GD&amp;ĐT, UBND  thị xã, Phòng GD&amp;ĐT thị xã;</w:t>
      </w:r>
    </w:p>
    <w:p w:rsidR="00670117" w:rsidRPr="001E7E1B" w:rsidRDefault="00670117" w:rsidP="00670117">
      <w:pPr>
        <w:spacing w:before="120" w:line="240" w:lineRule="auto"/>
        <w:ind w:firstLine="720"/>
        <w:rPr>
          <w:rFonts w:eastAsia="Times New Roman" w:cs="Times New Roman"/>
          <w:szCs w:val="28"/>
          <w:lang w:val="vi-VN"/>
        </w:rPr>
      </w:pPr>
      <w:r w:rsidRPr="001E7E1B">
        <w:rPr>
          <w:rFonts w:eastAsia="Times New Roman" w:cs="Times New Roman"/>
          <w:szCs w:val="28"/>
          <w:lang w:val="vi-VN"/>
        </w:rPr>
        <w:t>Căn cứ vào tình hình thực tế của địa phương;</w:t>
      </w:r>
    </w:p>
    <w:p w:rsidR="00670117" w:rsidRPr="001E7E1B" w:rsidRDefault="00670117" w:rsidP="00670117">
      <w:pPr>
        <w:spacing w:before="120" w:line="240" w:lineRule="auto"/>
        <w:ind w:firstLine="720"/>
        <w:rPr>
          <w:rFonts w:eastAsia="Times New Roman" w:cs="Times New Roman"/>
          <w:szCs w:val="28"/>
          <w:lang w:val="vi-VN"/>
        </w:rPr>
      </w:pPr>
      <w:r w:rsidRPr="001E7E1B">
        <w:rPr>
          <w:rFonts w:eastAsia="Times New Roman" w:cs="Times New Roman"/>
          <w:szCs w:val="28"/>
          <w:lang w:val="vi-VN"/>
        </w:rPr>
        <w:t>Căn cứ vào kế hoạch chiến lược phát triển giáo dục của nhà trường;</w:t>
      </w:r>
    </w:p>
    <w:p w:rsidR="00670117" w:rsidRPr="001E7E1B" w:rsidRDefault="00670117" w:rsidP="00670117">
      <w:pPr>
        <w:spacing w:before="120" w:line="240" w:lineRule="auto"/>
        <w:ind w:firstLine="0"/>
        <w:rPr>
          <w:rFonts w:eastAsia="Times New Roman" w:cs="Times New Roman"/>
          <w:szCs w:val="28"/>
          <w:lang w:val="vi-VN"/>
        </w:rPr>
      </w:pPr>
      <w:r w:rsidRPr="001E7E1B">
        <w:rPr>
          <w:rFonts w:eastAsia="Times New Roman" w:cs="Times New Roman"/>
          <w:szCs w:val="28"/>
          <w:lang w:val="vi-VN"/>
        </w:rPr>
        <w:t xml:space="preserve">           Trong năm học 2021-2022 trường THCS Nam Hòa đề ra một số nhiệm vụ, giải pháp chính cụ thể như sau:</w:t>
      </w:r>
    </w:p>
    <w:p w:rsidR="00670117" w:rsidRPr="001E7E1B" w:rsidRDefault="00670117" w:rsidP="00670117">
      <w:pPr>
        <w:spacing w:before="120" w:line="240" w:lineRule="auto"/>
        <w:ind w:firstLine="0"/>
        <w:rPr>
          <w:rFonts w:eastAsia="Times New Roman" w:cs="Times New Roman"/>
          <w:sz w:val="24"/>
          <w:szCs w:val="24"/>
          <w:lang w:val="vi-VN"/>
        </w:rPr>
      </w:pPr>
      <w:r w:rsidRPr="001E7E1B">
        <w:rPr>
          <w:rFonts w:eastAsia="Times New Roman" w:cs="Times New Roman"/>
          <w:b/>
          <w:bCs/>
          <w:sz w:val="24"/>
          <w:szCs w:val="24"/>
          <w:lang w:val="vi-VN"/>
        </w:rPr>
        <w:t xml:space="preserve"> </w:t>
      </w:r>
      <w:r w:rsidRPr="001E7E1B">
        <w:rPr>
          <w:rFonts w:eastAsia="Times New Roman" w:cs="Times New Roman"/>
          <w:b/>
          <w:bCs/>
          <w:sz w:val="24"/>
          <w:szCs w:val="24"/>
          <w:u w:val="single"/>
          <w:lang w:val="vi-VN"/>
        </w:rPr>
        <w:t>I.  NHIỆM VỤ CHÍNH</w:t>
      </w:r>
      <w:r w:rsidRPr="001E7E1B">
        <w:rPr>
          <w:rFonts w:eastAsia="Times New Roman" w:cs="Times New Roman"/>
          <w:b/>
          <w:bCs/>
          <w:sz w:val="24"/>
          <w:szCs w:val="24"/>
          <w:lang w:val="vi-VN"/>
        </w:rPr>
        <w:t>:</w:t>
      </w:r>
    </w:p>
    <w:p w:rsidR="00670117" w:rsidRPr="001E7E1B" w:rsidRDefault="00670117" w:rsidP="00670117">
      <w:pPr>
        <w:spacing w:before="120" w:line="240" w:lineRule="auto"/>
        <w:ind w:firstLine="0"/>
        <w:rPr>
          <w:rFonts w:eastAsia="Times New Roman" w:cs="Times New Roman"/>
          <w:b/>
          <w:bCs/>
          <w:i/>
          <w:szCs w:val="28"/>
          <w:lang w:val="vi-VN"/>
        </w:rPr>
      </w:pPr>
      <w:r w:rsidRPr="001E7E1B">
        <w:rPr>
          <w:rFonts w:eastAsia="Times New Roman" w:cs="Times New Roman"/>
          <w:b/>
          <w:bCs/>
          <w:i/>
          <w:szCs w:val="28"/>
          <w:lang w:val="vi-VN"/>
        </w:rPr>
        <w:t>* Quy mô phát triển trường lớp:</w:t>
      </w:r>
    </w:p>
    <w:p w:rsidR="00670117" w:rsidRPr="001E7E1B" w:rsidRDefault="00670117" w:rsidP="00670117">
      <w:pPr>
        <w:spacing w:before="120" w:line="240" w:lineRule="auto"/>
        <w:ind w:firstLine="720"/>
        <w:rPr>
          <w:rFonts w:eastAsia="Times New Roman" w:cs="Times New Roman"/>
          <w:bCs/>
          <w:szCs w:val="28"/>
          <w:lang w:val="vi-VN"/>
        </w:rPr>
      </w:pPr>
      <w:r w:rsidRPr="001E7E1B">
        <w:rPr>
          <w:rFonts w:eastAsia="Times New Roman" w:cs="Times New Roman"/>
          <w:bCs/>
          <w:szCs w:val="28"/>
          <w:lang w:val="vi-VN"/>
        </w:rPr>
        <w:t>- Toàn trường có 8 lớp - 305 HS.</w:t>
      </w:r>
    </w:p>
    <w:p w:rsidR="00670117" w:rsidRPr="001E7E1B" w:rsidRDefault="00670117" w:rsidP="00670117">
      <w:pPr>
        <w:spacing w:before="120" w:line="240" w:lineRule="auto"/>
        <w:ind w:firstLine="720"/>
        <w:rPr>
          <w:rFonts w:eastAsia="Times New Roman" w:cs="Times New Roman"/>
          <w:bCs/>
          <w:szCs w:val="28"/>
          <w:lang w:val="vi-VN"/>
        </w:rPr>
      </w:pPr>
      <w:r w:rsidRPr="001E7E1B">
        <w:rPr>
          <w:rFonts w:eastAsia="Times New Roman" w:cs="Times New Roman"/>
          <w:bCs/>
          <w:szCs w:val="28"/>
          <w:lang w:val="vi-VN"/>
        </w:rPr>
        <w:t xml:space="preserve">- Giữ vững Phổ cập THCS mức độ 3, phổ cập </w:t>
      </w:r>
      <w:r w:rsidRPr="001E7E1B">
        <w:rPr>
          <w:rFonts w:eastAsia="Times New Roman" w:cs="Times New Roman"/>
          <w:szCs w:val="28"/>
          <w:lang w:val="pl-PL"/>
        </w:rPr>
        <w:t>xóa mù chữ mức độ 2</w:t>
      </w:r>
      <w:r w:rsidRPr="001E7E1B">
        <w:rPr>
          <w:rFonts w:eastAsia="Times New Roman" w:cs="Times New Roman"/>
          <w:bCs/>
          <w:szCs w:val="28"/>
          <w:lang w:val="vi-VN"/>
        </w:rPr>
        <w:t>.</w:t>
      </w:r>
    </w:p>
    <w:p w:rsidR="00670117" w:rsidRPr="001E7E1B" w:rsidRDefault="00670117" w:rsidP="00670117">
      <w:pPr>
        <w:spacing w:before="120" w:line="240" w:lineRule="auto"/>
        <w:ind w:firstLine="0"/>
        <w:rPr>
          <w:rFonts w:eastAsia="Times New Roman" w:cs="Times New Roman"/>
          <w:b/>
          <w:bCs/>
          <w:i/>
          <w:szCs w:val="28"/>
          <w:lang w:val="vi-VN"/>
        </w:rPr>
      </w:pPr>
      <w:r w:rsidRPr="001E7E1B">
        <w:rPr>
          <w:rFonts w:eastAsia="Times New Roman" w:cs="Times New Roman"/>
          <w:b/>
          <w:bCs/>
          <w:i/>
          <w:szCs w:val="28"/>
          <w:lang w:val="vi-VN"/>
        </w:rPr>
        <w:t>* Chất lượng giáo dục:</w:t>
      </w:r>
    </w:p>
    <w:p w:rsidR="00670117" w:rsidRPr="001E7E1B" w:rsidRDefault="00670117" w:rsidP="00670117">
      <w:pPr>
        <w:spacing w:before="120" w:line="240" w:lineRule="auto"/>
        <w:ind w:firstLine="720"/>
        <w:rPr>
          <w:rFonts w:eastAsia="Times New Roman" w:cs="Times New Roman"/>
          <w:szCs w:val="28"/>
          <w:lang w:val="vi-VN"/>
        </w:rPr>
      </w:pPr>
      <w:r w:rsidRPr="001E7E1B">
        <w:rPr>
          <w:rFonts w:eastAsia="Times New Roman" w:cs="Times New Roman"/>
          <w:szCs w:val="28"/>
          <w:lang w:val="vi-VN"/>
        </w:rPr>
        <w:t>+ Nâng cao chất lượng giáo dục đại trà, chất</w:t>
      </w:r>
      <w:r w:rsidR="00B34266" w:rsidRPr="001E7E1B">
        <w:rPr>
          <w:rFonts w:eastAsia="Times New Roman" w:cs="Times New Roman"/>
          <w:szCs w:val="28"/>
          <w:lang w:val="vi-VN"/>
        </w:rPr>
        <w:t xml:space="preserve"> lượng học sinh khá, giỏi đạt 60</w:t>
      </w:r>
      <w:r w:rsidRPr="001E7E1B">
        <w:rPr>
          <w:rFonts w:eastAsia="Times New Roman" w:cs="Times New Roman"/>
          <w:szCs w:val="28"/>
          <w:lang w:val="vi-VN"/>
        </w:rPr>
        <w:t xml:space="preserve">% trở lên, tăng cường giáo dục đạo đức cho học sinh. </w:t>
      </w:r>
    </w:p>
    <w:p w:rsidR="00670117" w:rsidRPr="001E7E1B" w:rsidRDefault="00670117" w:rsidP="00670117">
      <w:pPr>
        <w:spacing w:before="120" w:line="240" w:lineRule="auto"/>
        <w:ind w:firstLine="720"/>
        <w:rPr>
          <w:rFonts w:eastAsia="Times New Roman" w:cs="Times New Roman"/>
          <w:szCs w:val="28"/>
          <w:lang w:val="vi-VN"/>
        </w:rPr>
      </w:pPr>
      <w:r w:rsidRPr="001E7E1B">
        <w:rPr>
          <w:rFonts w:eastAsia="Times New Roman" w:cs="Times New Roman"/>
          <w:szCs w:val="28"/>
          <w:lang w:val="vi-VN"/>
        </w:rPr>
        <w:t>+ Phấn đấu học sinh</w:t>
      </w:r>
      <w:r w:rsidR="00B81F7D" w:rsidRPr="001E7E1B">
        <w:rPr>
          <w:rFonts w:eastAsia="Times New Roman" w:cs="Times New Roman"/>
          <w:szCs w:val="28"/>
          <w:lang w:val="vi-VN"/>
        </w:rPr>
        <w:t xml:space="preserve"> lên lớp thẳng đạt tỷ lệ từ 98</w:t>
      </w:r>
      <w:r w:rsidRPr="001E7E1B">
        <w:rPr>
          <w:rFonts w:eastAsia="Times New Roman" w:cs="Times New Roman"/>
          <w:szCs w:val="28"/>
          <w:lang w:val="vi-VN"/>
        </w:rPr>
        <w:t xml:space="preserve">% trở lên, tốt nghiệp THCS đạt 100%. </w:t>
      </w:r>
    </w:p>
    <w:p w:rsidR="00670117" w:rsidRPr="001E7E1B" w:rsidRDefault="00670117" w:rsidP="00670117">
      <w:pPr>
        <w:spacing w:before="120" w:line="240" w:lineRule="auto"/>
        <w:ind w:firstLine="720"/>
        <w:rPr>
          <w:rFonts w:eastAsia="Times New Roman" w:cs="Times New Roman"/>
          <w:szCs w:val="28"/>
          <w:lang w:val="vi-VN"/>
        </w:rPr>
      </w:pPr>
      <w:r w:rsidRPr="001E7E1B">
        <w:rPr>
          <w:rFonts w:eastAsia="Times New Roman" w:cs="Times New Roman"/>
          <w:szCs w:val="28"/>
          <w:lang w:val="vi-VN"/>
        </w:rPr>
        <w:t>+ Nâng cao số lượng, chất lượng học sinh giỏi cấp thị xã, cấp Tỉnh.</w:t>
      </w:r>
    </w:p>
    <w:p w:rsidR="00670117" w:rsidRPr="001E7E1B" w:rsidRDefault="00670117" w:rsidP="00670117">
      <w:pPr>
        <w:spacing w:before="120" w:line="240" w:lineRule="auto"/>
        <w:ind w:firstLine="720"/>
        <w:rPr>
          <w:rFonts w:eastAsia="Times New Roman" w:cs="Times New Roman"/>
          <w:szCs w:val="28"/>
          <w:lang w:val="vi-VN"/>
        </w:rPr>
      </w:pPr>
      <w:r w:rsidRPr="001E7E1B">
        <w:rPr>
          <w:rFonts w:eastAsia="Times New Roman" w:cs="Times New Roman"/>
          <w:szCs w:val="28"/>
          <w:lang w:val="vi-VN"/>
        </w:rPr>
        <w:t>+ Nâng cao chất lượng giáo dục toàn diện, giáo dục đạo đức, lối sống, kỹ năng sống, năng lực cho học sinh.</w:t>
      </w:r>
    </w:p>
    <w:p w:rsidR="00670117" w:rsidRPr="001E7E1B" w:rsidRDefault="00670117" w:rsidP="00670117">
      <w:pPr>
        <w:spacing w:before="80" w:line="240" w:lineRule="auto"/>
        <w:ind w:firstLine="0"/>
        <w:rPr>
          <w:rFonts w:eastAsia="Times New Roman" w:cs="Times New Roman"/>
          <w:szCs w:val="28"/>
          <w:lang w:val="vi-VN"/>
        </w:rPr>
      </w:pPr>
      <w:r w:rsidRPr="001E7E1B">
        <w:rPr>
          <w:rFonts w:eastAsia="Times New Roman" w:cs="Times New Roman"/>
          <w:b/>
          <w:i/>
          <w:szCs w:val="28"/>
          <w:lang w:val="vi-VN"/>
        </w:rPr>
        <w:lastRenderedPageBreak/>
        <w:t>* Xây dựng đội ngũ :</w:t>
      </w:r>
      <w:r w:rsidRPr="001E7E1B">
        <w:rPr>
          <w:rFonts w:eastAsia="Times New Roman" w:cs="Times New Roman"/>
          <w:szCs w:val="28"/>
          <w:lang w:val="vi-VN"/>
        </w:rPr>
        <w:t xml:space="preserve"> </w:t>
      </w:r>
    </w:p>
    <w:p w:rsidR="00670117" w:rsidRPr="001E7E1B" w:rsidRDefault="00670117" w:rsidP="00670117">
      <w:pPr>
        <w:spacing w:before="80" w:line="240" w:lineRule="auto"/>
        <w:ind w:firstLine="720"/>
        <w:rPr>
          <w:rFonts w:eastAsia="Times New Roman" w:cs="Times New Roman"/>
          <w:b/>
          <w:i/>
          <w:szCs w:val="28"/>
          <w:lang w:val="vi-VN"/>
        </w:rPr>
      </w:pPr>
      <w:r w:rsidRPr="001E7E1B">
        <w:rPr>
          <w:rFonts w:eastAsia="Times New Roman" w:cs="Times New Roman"/>
          <w:szCs w:val="28"/>
          <w:lang w:val="vi-VN"/>
        </w:rPr>
        <w:t>+ Làm tốt công tác bồi dưỡng đội ngũ thông qua các hoạt động chuyên đề, dự giờ thăm lớp.</w:t>
      </w:r>
    </w:p>
    <w:p w:rsidR="00670117" w:rsidRPr="001E7E1B" w:rsidRDefault="00670117" w:rsidP="00670117">
      <w:pPr>
        <w:spacing w:before="80" w:line="240" w:lineRule="auto"/>
        <w:ind w:firstLine="0"/>
        <w:rPr>
          <w:rFonts w:eastAsia="Times New Roman" w:cs="Times New Roman"/>
          <w:szCs w:val="28"/>
          <w:lang w:val="vi-VN"/>
        </w:rPr>
      </w:pPr>
      <w:r w:rsidRPr="001E7E1B">
        <w:rPr>
          <w:rFonts w:eastAsia="Times New Roman" w:cs="Times New Roman"/>
          <w:szCs w:val="28"/>
          <w:lang w:val="vi-VN"/>
        </w:rPr>
        <w:t xml:space="preserve"> </w:t>
      </w:r>
      <w:r w:rsidRPr="001E7E1B">
        <w:rPr>
          <w:rFonts w:eastAsia="Times New Roman" w:cs="Times New Roman"/>
          <w:szCs w:val="28"/>
          <w:lang w:val="vi-VN"/>
        </w:rPr>
        <w:tab/>
      </w:r>
      <w:r w:rsidRPr="001E7E1B">
        <w:rPr>
          <w:rFonts w:eastAsia="Times New Roman" w:cs="Times New Roman"/>
          <w:spacing w:val="-4"/>
          <w:szCs w:val="28"/>
          <w:lang w:val="vi-VN"/>
        </w:rPr>
        <w:t>+ Tạo điều kiện để cán bộ, giáo viên, nhân viên tích cực học tập nâng cao trình độ chuyên môn, tham gia các lớp bồi dưỡng thường xuyên, tập huấn chuẩn bị cho chương trình GDPT mới.</w:t>
      </w:r>
    </w:p>
    <w:p w:rsidR="00670117" w:rsidRPr="001E7E1B" w:rsidRDefault="00670117" w:rsidP="00670117">
      <w:pPr>
        <w:spacing w:before="80" w:line="240" w:lineRule="auto"/>
        <w:ind w:firstLine="0"/>
        <w:rPr>
          <w:rFonts w:eastAsia="Times New Roman" w:cs="Times New Roman"/>
          <w:b/>
          <w:i/>
          <w:szCs w:val="28"/>
          <w:lang w:val="vi-VN"/>
        </w:rPr>
      </w:pPr>
      <w:r w:rsidRPr="001E7E1B">
        <w:rPr>
          <w:rFonts w:eastAsia="Times New Roman" w:cs="Times New Roman"/>
          <w:b/>
          <w:i/>
          <w:szCs w:val="28"/>
          <w:lang w:val="vi-VN"/>
        </w:rPr>
        <w:t xml:space="preserve"> * Tăng cường công tác xây dựng cơ sở vật chất:</w:t>
      </w:r>
    </w:p>
    <w:p w:rsidR="00670117" w:rsidRPr="001E7E1B" w:rsidRDefault="00670117" w:rsidP="00670117">
      <w:pPr>
        <w:spacing w:before="80" w:line="240" w:lineRule="auto"/>
        <w:ind w:firstLine="720"/>
        <w:rPr>
          <w:rFonts w:eastAsia="Times New Roman" w:cs="Times New Roman"/>
          <w:szCs w:val="28"/>
          <w:lang w:val="vi-VN"/>
        </w:rPr>
      </w:pPr>
      <w:r w:rsidRPr="001E7E1B">
        <w:rPr>
          <w:rFonts w:eastAsia="Times New Roman" w:cs="Times New Roman"/>
          <w:szCs w:val="28"/>
          <w:lang w:val="vi-VN"/>
        </w:rPr>
        <w:t>+ Tham mưu với các cấp đầu tư tăng cường cơ sở vật chất cho nhà trường để phục vụ tốt các hoạt động dạy học.</w:t>
      </w:r>
    </w:p>
    <w:p w:rsidR="00670117" w:rsidRPr="001E7E1B" w:rsidRDefault="00670117" w:rsidP="00670117">
      <w:pPr>
        <w:spacing w:before="80" w:line="240" w:lineRule="auto"/>
        <w:ind w:firstLine="720"/>
        <w:rPr>
          <w:rFonts w:eastAsia="Times New Roman" w:cs="Times New Roman"/>
          <w:szCs w:val="28"/>
          <w:lang w:val="vi-VN"/>
        </w:rPr>
      </w:pPr>
      <w:r w:rsidRPr="001E7E1B">
        <w:rPr>
          <w:rFonts w:eastAsia="Times New Roman" w:cs="Times New Roman"/>
          <w:szCs w:val="28"/>
          <w:lang w:val="vi-VN"/>
        </w:rPr>
        <w:t>+ Thực hiện tốt đề án huy động xã hội hóa xây dựng CSVC nhà trường.</w:t>
      </w:r>
    </w:p>
    <w:p w:rsidR="00670117" w:rsidRPr="001E7E1B" w:rsidRDefault="00670117" w:rsidP="00670117">
      <w:pPr>
        <w:spacing w:before="80" w:line="240" w:lineRule="auto"/>
        <w:ind w:firstLine="720"/>
        <w:rPr>
          <w:rFonts w:eastAsia="Times New Roman" w:cs="Times New Roman"/>
          <w:b/>
          <w:i/>
          <w:szCs w:val="28"/>
          <w:lang w:val="vi-VN"/>
        </w:rPr>
      </w:pPr>
      <w:r w:rsidRPr="001E7E1B">
        <w:rPr>
          <w:rFonts w:eastAsia="Times New Roman" w:cs="Times New Roman"/>
          <w:szCs w:val="28"/>
          <w:lang w:val="vi-VN"/>
        </w:rPr>
        <w:t>+ Tiếp tục sửa chữa, bổ sung các thiết bị phục vụ dạy và học.</w:t>
      </w:r>
    </w:p>
    <w:p w:rsidR="00670117" w:rsidRPr="001E7E1B" w:rsidRDefault="00670117" w:rsidP="00670117">
      <w:pPr>
        <w:spacing w:before="80" w:line="240" w:lineRule="auto"/>
        <w:ind w:firstLine="0"/>
        <w:rPr>
          <w:rFonts w:eastAsia="Times New Roman" w:cs="Times New Roman"/>
          <w:szCs w:val="28"/>
          <w:lang w:val="vi-VN"/>
        </w:rPr>
      </w:pPr>
      <w:r w:rsidRPr="001E7E1B">
        <w:rPr>
          <w:rFonts w:eastAsia="Times New Roman" w:cs="Times New Roman"/>
          <w:b/>
          <w:i/>
          <w:szCs w:val="28"/>
          <w:lang w:val="vi-VN"/>
        </w:rPr>
        <w:t>* Đổi mới quản lý, giảng dạy</w:t>
      </w:r>
      <w:r w:rsidRPr="001E7E1B">
        <w:rPr>
          <w:rFonts w:eastAsia="Times New Roman" w:cs="Times New Roman"/>
          <w:szCs w:val="28"/>
          <w:lang w:val="vi-VN"/>
        </w:rPr>
        <w:t xml:space="preserve"> :</w:t>
      </w:r>
    </w:p>
    <w:p w:rsidR="00670117" w:rsidRPr="001E7E1B" w:rsidRDefault="00670117" w:rsidP="00670117">
      <w:pPr>
        <w:spacing w:before="80" w:line="240" w:lineRule="auto"/>
        <w:ind w:firstLine="720"/>
        <w:rPr>
          <w:rFonts w:eastAsia="Times New Roman" w:cs="Times New Roman"/>
          <w:szCs w:val="28"/>
          <w:lang w:val="vi-VN"/>
        </w:rPr>
      </w:pPr>
      <w:r w:rsidRPr="001E7E1B">
        <w:rPr>
          <w:rFonts w:eastAsia="Times New Roman" w:cs="Times New Roman"/>
          <w:szCs w:val="28"/>
          <w:lang w:val="vi-VN"/>
        </w:rPr>
        <w:t>+ Thực hiện tốt việc đổi mới quản lý, giảng dạy, tăng cường ứng dụng công nghệ thông tin trong công tác quản lý, dạy học, tăng cường sử dụng phòng học thông minh, các thiết bị, phần mềm phục vụ dạy học, chú trọng phương pháp dạy học tích cực, dạy học STEM.</w:t>
      </w:r>
    </w:p>
    <w:p w:rsidR="00670117" w:rsidRPr="001E7E1B" w:rsidRDefault="00670117" w:rsidP="00670117">
      <w:pPr>
        <w:spacing w:before="80" w:line="240" w:lineRule="auto"/>
        <w:ind w:firstLine="720"/>
        <w:rPr>
          <w:rFonts w:eastAsia="Times New Roman" w:cs="Times New Roman"/>
          <w:szCs w:val="28"/>
          <w:lang w:val="vi-VN"/>
        </w:rPr>
      </w:pPr>
      <w:r w:rsidRPr="001E7E1B">
        <w:rPr>
          <w:rFonts w:eastAsia="Times New Roman" w:cs="Times New Roman"/>
          <w:b/>
          <w:i/>
          <w:szCs w:val="28"/>
          <w:lang w:val="vi-VN"/>
        </w:rPr>
        <w:t xml:space="preserve">+ </w:t>
      </w:r>
      <w:r w:rsidRPr="001E7E1B">
        <w:rPr>
          <w:rFonts w:eastAsia="Times New Roman" w:cs="Times New Roman"/>
          <w:szCs w:val="28"/>
          <w:lang w:val="vi-VN"/>
        </w:rPr>
        <w:t xml:space="preserve">Tăng cường các hoạt động trải nghiệm, hoạt động ngoài giờ lên lớp, giáo dục kỹ năng sống, các hoạt động văn hóa, văn nghệ, TDTT tạo sân chơi lành mạnh, thu hút học sinh đến trường. </w:t>
      </w:r>
    </w:p>
    <w:p w:rsidR="00670117" w:rsidRPr="001E7E1B" w:rsidRDefault="00670117" w:rsidP="00670117">
      <w:pPr>
        <w:spacing w:before="80" w:line="240" w:lineRule="auto"/>
        <w:ind w:firstLine="720"/>
        <w:rPr>
          <w:rFonts w:eastAsia="Times New Roman" w:cs="Times New Roman"/>
          <w:szCs w:val="28"/>
          <w:lang w:val="vi-VN"/>
        </w:rPr>
      </w:pPr>
      <w:r w:rsidRPr="001E7E1B">
        <w:rPr>
          <w:rFonts w:eastAsia="Times New Roman" w:cs="Times New Roman"/>
          <w:szCs w:val="28"/>
          <w:lang w:val="vi-VN"/>
        </w:rPr>
        <w:t>+ Thực hiện tốt công tác vệ sinh trường lớp, tiếp tục trang trí trong lớp học, trồng cây, bồn hoa, bồn cây tạo cảnh quan trường, lớp luôn Xanh – Sạch – Đẹp – Thân thiện.</w:t>
      </w:r>
    </w:p>
    <w:p w:rsidR="00670117" w:rsidRPr="001E7E1B" w:rsidRDefault="00670117" w:rsidP="00670117">
      <w:pPr>
        <w:spacing w:before="80" w:line="240" w:lineRule="auto"/>
        <w:ind w:firstLine="720"/>
        <w:rPr>
          <w:rFonts w:eastAsia="Times New Roman" w:cs="Times New Roman"/>
          <w:szCs w:val="28"/>
          <w:lang w:val="vi-VN"/>
        </w:rPr>
      </w:pPr>
      <w:r w:rsidRPr="001E7E1B">
        <w:rPr>
          <w:rFonts w:eastAsia="Times New Roman" w:cs="Times New Roman"/>
          <w:szCs w:val="28"/>
          <w:lang w:val="vi-VN"/>
        </w:rPr>
        <w:t>+ Thực hiện công tác quản lý theo các chuẩn quy định của Bộ Giáo dục.</w:t>
      </w:r>
    </w:p>
    <w:p w:rsidR="00670117" w:rsidRPr="001E7E1B" w:rsidRDefault="00670117" w:rsidP="00670117">
      <w:pPr>
        <w:spacing w:before="80" w:line="240" w:lineRule="auto"/>
        <w:ind w:firstLine="0"/>
        <w:rPr>
          <w:rFonts w:eastAsia="Times New Roman" w:cs="Times New Roman"/>
          <w:b/>
          <w:bCs/>
          <w:sz w:val="24"/>
          <w:szCs w:val="24"/>
          <w:lang w:val="vi-VN"/>
        </w:rPr>
      </w:pPr>
      <w:r w:rsidRPr="001E7E1B">
        <w:rPr>
          <w:rFonts w:eastAsia="Times New Roman" w:cs="Times New Roman"/>
          <w:sz w:val="24"/>
          <w:szCs w:val="24"/>
          <w:lang w:val="vi-VN"/>
        </w:rPr>
        <w:t xml:space="preserve"> </w:t>
      </w:r>
      <w:r w:rsidRPr="001E7E1B">
        <w:rPr>
          <w:rFonts w:eastAsia="Times New Roman" w:cs="Times New Roman"/>
          <w:b/>
          <w:bCs/>
          <w:sz w:val="24"/>
          <w:szCs w:val="24"/>
          <w:lang w:val="vi-VN"/>
        </w:rPr>
        <w:t>II.  GIẢI PHÁP THỰC HIỆN:</w:t>
      </w:r>
    </w:p>
    <w:p w:rsidR="00670117" w:rsidRPr="001E7E1B" w:rsidRDefault="00670117" w:rsidP="00670117">
      <w:pPr>
        <w:spacing w:before="80" w:line="240" w:lineRule="auto"/>
        <w:ind w:firstLine="720"/>
        <w:rPr>
          <w:rFonts w:eastAsia="Times New Roman" w:cs="Times New Roman"/>
          <w:bCs/>
          <w:szCs w:val="28"/>
          <w:lang w:val="vi-VN"/>
        </w:rPr>
      </w:pPr>
      <w:r w:rsidRPr="001E7E1B">
        <w:rPr>
          <w:rFonts w:eastAsia="Times New Roman" w:cs="Times New Roman"/>
          <w:b/>
          <w:bCs/>
          <w:szCs w:val="28"/>
          <w:lang w:val="vi-VN"/>
        </w:rPr>
        <w:t xml:space="preserve">- </w:t>
      </w:r>
      <w:r w:rsidRPr="001E7E1B">
        <w:rPr>
          <w:rFonts w:eastAsia="Times New Roman" w:cs="Times New Roman"/>
          <w:bCs/>
          <w:szCs w:val="28"/>
          <w:lang w:val="vi-VN"/>
        </w:rPr>
        <w:t>Xây dựng kế hoạch, lộ trình, biện pháp thực hiện thật cụ thể để thực hiện tốt các nhiệm vụ đặt ra.</w:t>
      </w:r>
    </w:p>
    <w:p w:rsidR="00670117" w:rsidRPr="001E7E1B" w:rsidRDefault="00670117" w:rsidP="00670117">
      <w:pPr>
        <w:spacing w:before="80" w:line="240" w:lineRule="auto"/>
        <w:ind w:firstLine="720"/>
        <w:rPr>
          <w:rFonts w:eastAsia="Times New Roman" w:cs="Times New Roman"/>
          <w:bCs/>
          <w:szCs w:val="28"/>
          <w:lang w:val="vi-VN"/>
        </w:rPr>
      </w:pPr>
      <w:r w:rsidRPr="001E7E1B">
        <w:rPr>
          <w:rFonts w:eastAsia="Times New Roman" w:cs="Times New Roman"/>
          <w:bCs/>
          <w:szCs w:val="28"/>
          <w:lang w:val="vi-VN"/>
        </w:rPr>
        <w:t>- Xây dựng đội ngũ giáo viên nhà trường đoàn kết, vững vàng tay nghề, nhiệt tình trong công việc để thực hiện có hiệu quả các nhiệm vụ đặt ra.</w:t>
      </w:r>
    </w:p>
    <w:p w:rsidR="00670117" w:rsidRPr="001E7E1B" w:rsidRDefault="00670117" w:rsidP="00670117">
      <w:pPr>
        <w:spacing w:before="80" w:line="240" w:lineRule="auto"/>
        <w:ind w:firstLine="720"/>
        <w:rPr>
          <w:rFonts w:eastAsia="Times New Roman" w:cs="Times New Roman"/>
          <w:bCs/>
          <w:szCs w:val="28"/>
          <w:lang w:val="vi-VN"/>
        </w:rPr>
      </w:pPr>
      <w:r w:rsidRPr="001E7E1B">
        <w:rPr>
          <w:rFonts w:eastAsia="Times New Roman" w:cs="Times New Roman"/>
          <w:bCs/>
          <w:szCs w:val="28"/>
          <w:lang w:val="vi-VN"/>
        </w:rPr>
        <w:t>- Làm tốt công tác tham mưu với các cấp để tạo điều kiện cho sự phát triển của nhà trường.</w:t>
      </w:r>
    </w:p>
    <w:p w:rsidR="00670117" w:rsidRPr="001E7E1B" w:rsidRDefault="00670117" w:rsidP="00670117">
      <w:pPr>
        <w:spacing w:before="80" w:line="240" w:lineRule="auto"/>
        <w:ind w:firstLine="720"/>
        <w:rPr>
          <w:rFonts w:eastAsia="Times New Roman" w:cs="Times New Roman"/>
          <w:bCs/>
          <w:szCs w:val="28"/>
          <w:lang w:val="vi-VN"/>
        </w:rPr>
      </w:pPr>
      <w:r w:rsidRPr="001E7E1B">
        <w:rPr>
          <w:rFonts w:eastAsia="Times New Roman" w:cs="Times New Roman"/>
          <w:bCs/>
          <w:szCs w:val="28"/>
          <w:lang w:val="vi-VN"/>
        </w:rPr>
        <w:t>- Tăng cường công tác xã hội hoá giáo dục trong việc chăm lo giáo dục học sinh cũng như bổ sung cơ sở vật chất cho nhà trường.</w:t>
      </w:r>
    </w:p>
    <w:p w:rsidR="00670117" w:rsidRPr="001E7E1B" w:rsidRDefault="00670117" w:rsidP="00670117">
      <w:pPr>
        <w:spacing w:before="80" w:line="240" w:lineRule="auto"/>
        <w:ind w:firstLine="720"/>
        <w:rPr>
          <w:rFonts w:eastAsia="Times New Roman" w:cs="Times New Roman"/>
          <w:szCs w:val="28"/>
          <w:lang w:val="vi-VN"/>
        </w:rPr>
      </w:pPr>
      <w:r w:rsidRPr="001E7E1B">
        <w:rPr>
          <w:rFonts w:eastAsia="Times New Roman" w:cs="Times New Roman"/>
          <w:bCs/>
          <w:szCs w:val="28"/>
          <w:lang w:val="vi-VN"/>
        </w:rPr>
        <w:t>Trên đây là báo cáo tổ</w:t>
      </w:r>
      <w:r w:rsidR="000D7B10" w:rsidRPr="001E7E1B">
        <w:rPr>
          <w:rFonts w:eastAsia="Times New Roman" w:cs="Times New Roman"/>
          <w:bCs/>
          <w:szCs w:val="28"/>
          <w:lang w:val="vi-VN"/>
        </w:rPr>
        <w:t>ng kết năm học 202</w:t>
      </w:r>
      <w:r w:rsidR="008A2D5D">
        <w:rPr>
          <w:rFonts w:eastAsia="Times New Roman" w:cs="Times New Roman"/>
          <w:bCs/>
          <w:szCs w:val="28"/>
          <w:lang w:val="vi-VN"/>
        </w:rPr>
        <w:t>1</w:t>
      </w:r>
      <w:r w:rsidRPr="001E7E1B">
        <w:rPr>
          <w:rFonts w:eastAsia="Times New Roman" w:cs="Times New Roman"/>
          <w:bCs/>
          <w:szCs w:val="28"/>
          <w:lang w:val="vi-VN"/>
        </w:rPr>
        <w:t xml:space="preserve"> - 20</w:t>
      </w:r>
      <w:r w:rsidR="008A2D5D">
        <w:rPr>
          <w:rFonts w:eastAsia="Times New Roman" w:cs="Times New Roman"/>
          <w:bCs/>
          <w:szCs w:val="28"/>
          <w:lang w:val="vi-VN"/>
        </w:rPr>
        <w:t>22</w:t>
      </w:r>
      <w:bookmarkStart w:id="0" w:name="_GoBack"/>
      <w:bookmarkEnd w:id="0"/>
      <w:r w:rsidRPr="001E7E1B">
        <w:rPr>
          <w:rFonts w:eastAsia="Times New Roman" w:cs="Times New Roman"/>
          <w:bCs/>
          <w:szCs w:val="28"/>
          <w:lang w:val="vi-VN"/>
        </w:rPr>
        <w:t xml:space="preserve"> của trường THCS </w:t>
      </w:r>
      <w:r w:rsidR="000D7B10" w:rsidRPr="001E7E1B">
        <w:rPr>
          <w:rFonts w:eastAsia="Times New Roman" w:cs="Times New Roman"/>
          <w:bCs/>
          <w:szCs w:val="28"/>
          <w:lang w:val="vi-VN"/>
        </w:rPr>
        <w:t>Nam Hòa</w:t>
      </w:r>
      <w:r w:rsidRPr="001E7E1B">
        <w:rPr>
          <w:rFonts w:eastAsia="Times New Roman" w:cs="Times New Roman"/>
          <w:bCs/>
          <w:szCs w:val="28"/>
          <w:lang w:val="vi-VN"/>
        </w:rPr>
        <w:t xml:space="preserve"> và phương hướng nhiệm vụ năm học 20</w:t>
      </w:r>
      <w:r w:rsidR="008A2D5D">
        <w:rPr>
          <w:rFonts w:eastAsia="Times New Roman" w:cs="Times New Roman"/>
          <w:bCs/>
          <w:szCs w:val="28"/>
          <w:lang w:val="vi-VN"/>
        </w:rPr>
        <w:t>22</w:t>
      </w:r>
      <w:r w:rsidRPr="001E7E1B">
        <w:rPr>
          <w:rFonts w:eastAsia="Times New Roman" w:cs="Times New Roman"/>
          <w:bCs/>
          <w:szCs w:val="28"/>
          <w:lang w:val="vi-VN"/>
        </w:rPr>
        <w:t xml:space="preserve"> - 202</w:t>
      </w:r>
      <w:r w:rsidR="008A2D5D">
        <w:rPr>
          <w:rFonts w:eastAsia="Times New Roman" w:cs="Times New Roman"/>
          <w:bCs/>
          <w:szCs w:val="28"/>
          <w:lang w:val="vi-VN"/>
        </w:rPr>
        <w:t>3</w:t>
      </w:r>
      <w:r w:rsidRPr="001E7E1B">
        <w:rPr>
          <w:rFonts w:eastAsia="Times New Roman" w:cs="Times New Roman"/>
          <w:bCs/>
          <w:szCs w:val="28"/>
          <w:lang w:val="vi-VN"/>
        </w:rPr>
        <w:t xml:space="preserve">. Rất mong được sự quan tâm, giúp đỡ của các cấp lãnh đạo để  trường THCS </w:t>
      </w:r>
      <w:r w:rsidR="000D7B10" w:rsidRPr="001E7E1B">
        <w:rPr>
          <w:rFonts w:eastAsia="Times New Roman" w:cs="Times New Roman"/>
          <w:bCs/>
          <w:szCs w:val="28"/>
          <w:lang w:val="vi-VN"/>
        </w:rPr>
        <w:t>Nam hòa</w:t>
      </w:r>
      <w:r w:rsidRPr="001E7E1B">
        <w:rPr>
          <w:rFonts w:eastAsia="Times New Roman" w:cs="Times New Roman"/>
          <w:bCs/>
          <w:szCs w:val="28"/>
          <w:lang w:val="vi-VN"/>
        </w:rPr>
        <w:t xml:space="preserve"> có điều kiện tốt nhất, hoàn thành thắng lợi nhiệm vụ năm học.</w:t>
      </w:r>
      <w:r w:rsidRPr="001E7E1B">
        <w:rPr>
          <w:rFonts w:eastAsia="Times New Roman" w:cs="Times New Roman"/>
          <w:szCs w:val="28"/>
          <w:lang w:val="vi-VN"/>
        </w:rPr>
        <w:tab/>
      </w:r>
    </w:p>
    <w:p w:rsidR="00670117" w:rsidRPr="001E7E1B" w:rsidRDefault="00670117" w:rsidP="00670117">
      <w:pPr>
        <w:spacing w:before="80" w:line="240" w:lineRule="auto"/>
        <w:ind w:firstLine="0"/>
        <w:rPr>
          <w:rFonts w:eastAsia="Times New Roman" w:cs="Times New Roman"/>
          <w:szCs w:val="28"/>
          <w:lang w:val="vi-VN"/>
        </w:rPr>
      </w:pPr>
    </w:p>
    <w:tbl>
      <w:tblPr>
        <w:tblW w:w="0" w:type="auto"/>
        <w:tblLook w:val="01E0" w:firstRow="1" w:lastRow="1" w:firstColumn="1" w:lastColumn="1" w:noHBand="0" w:noVBand="0"/>
      </w:tblPr>
      <w:tblGrid>
        <w:gridCol w:w="4123"/>
        <w:gridCol w:w="5231"/>
      </w:tblGrid>
      <w:tr w:rsidR="00670117" w:rsidRPr="001E7E1B" w:rsidTr="00947B50">
        <w:tc>
          <w:tcPr>
            <w:tcW w:w="4248" w:type="dxa"/>
          </w:tcPr>
          <w:p w:rsidR="00670117" w:rsidRPr="001E7E1B" w:rsidRDefault="00670117" w:rsidP="00670117">
            <w:pPr>
              <w:spacing w:line="240" w:lineRule="auto"/>
              <w:ind w:firstLine="0"/>
              <w:rPr>
                <w:rFonts w:eastAsia="Times New Roman" w:cs="Times New Roman"/>
                <w:b/>
                <w:sz w:val="24"/>
                <w:szCs w:val="28"/>
                <w:u w:val="single"/>
                <w:lang w:val="vi-VN"/>
              </w:rPr>
            </w:pPr>
            <w:r w:rsidRPr="001E7E1B">
              <w:rPr>
                <w:rFonts w:eastAsia="Times New Roman" w:cs="Times New Roman"/>
                <w:b/>
                <w:sz w:val="24"/>
                <w:szCs w:val="28"/>
                <w:u w:val="single"/>
                <w:lang w:val="vi-VN"/>
              </w:rPr>
              <w:t>Nơi nhận:</w:t>
            </w:r>
          </w:p>
          <w:p w:rsidR="00670117" w:rsidRPr="001E7E1B" w:rsidRDefault="00670117" w:rsidP="00670117">
            <w:pPr>
              <w:spacing w:line="240" w:lineRule="auto"/>
              <w:ind w:firstLine="0"/>
              <w:rPr>
                <w:rFonts w:eastAsia="Times New Roman" w:cs="Times New Roman"/>
                <w:i/>
                <w:sz w:val="6"/>
                <w:szCs w:val="28"/>
                <w:lang w:val="vi-VN"/>
              </w:rPr>
            </w:pPr>
          </w:p>
          <w:p w:rsidR="00670117" w:rsidRPr="001E7E1B" w:rsidRDefault="00670117" w:rsidP="00670117">
            <w:pPr>
              <w:spacing w:line="240" w:lineRule="auto"/>
              <w:ind w:firstLine="0"/>
              <w:rPr>
                <w:rFonts w:eastAsia="Times New Roman" w:cs="Times New Roman"/>
                <w:i/>
                <w:sz w:val="24"/>
                <w:szCs w:val="28"/>
                <w:lang w:val="vi-VN"/>
              </w:rPr>
            </w:pPr>
            <w:r w:rsidRPr="001E7E1B">
              <w:rPr>
                <w:rFonts w:eastAsia="Times New Roman" w:cs="Times New Roman"/>
                <w:i/>
                <w:sz w:val="24"/>
                <w:szCs w:val="28"/>
                <w:lang w:val="vi-VN"/>
              </w:rPr>
              <w:t>- PGD&amp;ĐT TX Quảng Yên (Báo cáo);</w:t>
            </w:r>
          </w:p>
          <w:p w:rsidR="00670117" w:rsidRPr="001E7E1B" w:rsidRDefault="00670117" w:rsidP="00670117">
            <w:pPr>
              <w:spacing w:line="240" w:lineRule="auto"/>
              <w:ind w:firstLine="0"/>
              <w:rPr>
                <w:rFonts w:eastAsia="Times New Roman" w:cs="Times New Roman"/>
                <w:i/>
                <w:sz w:val="24"/>
                <w:szCs w:val="28"/>
                <w:lang w:val="vi-VN"/>
              </w:rPr>
            </w:pPr>
            <w:r w:rsidRPr="001E7E1B">
              <w:rPr>
                <w:rFonts w:eastAsia="Times New Roman" w:cs="Times New Roman"/>
                <w:i/>
                <w:sz w:val="24"/>
                <w:szCs w:val="28"/>
                <w:lang w:val="vi-VN"/>
              </w:rPr>
              <w:t>- UBND phường  (Báo cáo);</w:t>
            </w:r>
          </w:p>
          <w:p w:rsidR="00670117" w:rsidRPr="001E7E1B" w:rsidRDefault="00670117" w:rsidP="00670117">
            <w:pPr>
              <w:spacing w:line="240" w:lineRule="auto"/>
              <w:ind w:firstLine="0"/>
              <w:rPr>
                <w:rFonts w:eastAsia="Times New Roman" w:cs="Times New Roman"/>
                <w:szCs w:val="28"/>
                <w:lang w:val="vi-VN"/>
              </w:rPr>
            </w:pPr>
            <w:r w:rsidRPr="001E7E1B">
              <w:rPr>
                <w:rFonts w:eastAsia="Times New Roman" w:cs="Times New Roman"/>
                <w:i/>
                <w:sz w:val="24"/>
                <w:szCs w:val="28"/>
                <w:lang w:val="vi-VN"/>
              </w:rPr>
              <w:t>- Lưu HS, VP./</w:t>
            </w:r>
          </w:p>
        </w:tc>
        <w:tc>
          <w:tcPr>
            <w:tcW w:w="5400" w:type="dxa"/>
          </w:tcPr>
          <w:p w:rsidR="00670117" w:rsidRPr="001E7E1B" w:rsidRDefault="00670117" w:rsidP="00670117">
            <w:pPr>
              <w:spacing w:line="240" w:lineRule="auto"/>
              <w:ind w:firstLine="0"/>
              <w:jc w:val="center"/>
              <w:rPr>
                <w:rFonts w:eastAsia="Times New Roman" w:cs="Times New Roman"/>
                <w:b/>
                <w:sz w:val="24"/>
                <w:szCs w:val="28"/>
                <w:lang w:val="vi-VN"/>
              </w:rPr>
            </w:pPr>
            <w:r w:rsidRPr="001E7E1B">
              <w:rPr>
                <w:rFonts w:eastAsia="Times New Roman" w:cs="Times New Roman"/>
                <w:b/>
                <w:sz w:val="24"/>
                <w:szCs w:val="28"/>
                <w:lang w:val="vi-VN"/>
              </w:rPr>
              <w:t xml:space="preserve">HIỆU TRƯỞNG </w:t>
            </w:r>
          </w:p>
          <w:p w:rsidR="00670117" w:rsidRPr="001E7E1B" w:rsidRDefault="00670117" w:rsidP="00670117">
            <w:pPr>
              <w:spacing w:line="240" w:lineRule="auto"/>
              <w:ind w:firstLine="0"/>
              <w:jc w:val="center"/>
              <w:rPr>
                <w:rFonts w:eastAsia="Times New Roman" w:cs="Times New Roman"/>
                <w:szCs w:val="28"/>
                <w:lang w:val="vi-VN"/>
              </w:rPr>
            </w:pPr>
          </w:p>
          <w:p w:rsidR="00670117" w:rsidRPr="001E7E1B" w:rsidRDefault="00670117" w:rsidP="00670117">
            <w:pPr>
              <w:spacing w:line="240" w:lineRule="auto"/>
              <w:ind w:firstLine="0"/>
              <w:jc w:val="center"/>
              <w:rPr>
                <w:rFonts w:eastAsia="Times New Roman" w:cs="Times New Roman"/>
                <w:szCs w:val="28"/>
                <w:lang w:val="vi-VN"/>
              </w:rPr>
            </w:pPr>
          </w:p>
          <w:p w:rsidR="00670117" w:rsidRPr="001E7E1B" w:rsidRDefault="00670117" w:rsidP="00670117">
            <w:pPr>
              <w:spacing w:line="240" w:lineRule="auto"/>
              <w:ind w:firstLine="0"/>
              <w:jc w:val="center"/>
              <w:rPr>
                <w:rFonts w:eastAsia="Times New Roman" w:cs="Times New Roman"/>
                <w:szCs w:val="28"/>
                <w:lang w:val="vi-VN"/>
              </w:rPr>
            </w:pPr>
          </w:p>
          <w:p w:rsidR="00670117" w:rsidRPr="001E7E1B" w:rsidRDefault="00670117" w:rsidP="00670117">
            <w:pPr>
              <w:spacing w:line="240" w:lineRule="auto"/>
              <w:ind w:firstLine="0"/>
              <w:jc w:val="center"/>
              <w:rPr>
                <w:rFonts w:eastAsia="Times New Roman" w:cs="Times New Roman"/>
                <w:szCs w:val="28"/>
                <w:lang w:val="vi-VN"/>
              </w:rPr>
            </w:pPr>
          </w:p>
          <w:p w:rsidR="00670117" w:rsidRPr="001E7E1B" w:rsidRDefault="00670117" w:rsidP="00670117">
            <w:pPr>
              <w:spacing w:line="240" w:lineRule="auto"/>
              <w:ind w:firstLine="0"/>
              <w:jc w:val="center"/>
              <w:rPr>
                <w:rFonts w:eastAsia="Times New Roman" w:cs="Times New Roman"/>
                <w:b/>
                <w:i/>
                <w:szCs w:val="28"/>
                <w:lang w:val="vi-VN"/>
              </w:rPr>
            </w:pPr>
          </w:p>
          <w:p w:rsidR="00670117" w:rsidRPr="001E7E1B" w:rsidRDefault="00670117" w:rsidP="00670117">
            <w:pPr>
              <w:spacing w:line="240" w:lineRule="auto"/>
              <w:ind w:firstLine="0"/>
              <w:jc w:val="center"/>
              <w:rPr>
                <w:rFonts w:eastAsia="Times New Roman" w:cs="Times New Roman"/>
                <w:b/>
                <w:szCs w:val="28"/>
              </w:rPr>
            </w:pPr>
            <w:r w:rsidRPr="001E7E1B">
              <w:rPr>
                <w:rFonts w:eastAsia="Times New Roman" w:cs="Times New Roman"/>
                <w:b/>
                <w:szCs w:val="28"/>
                <w:lang w:val="vi-VN"/>
              </w:rPr>
              <w:t xml:space="preserve">Nguyễn Thị </w:t>
            </w:r>
            <w:r w:rsidRPr="001E7E1B">
              <w:rPr>
                <w:rFonts w:eastAsia="Times New Roman" w:cs="Times New Roman"/>
                <w:b/>
                <w:szCs w:val="28"/>
              </w:rPr>
              <w:t>Bình An</w:t>
            </w:r>
          </w:p>
        </w:tc>
      </w:tr>
    </w:tbl>
    <w:p w:rsidR="00670117" w:rsidRPr="001E7E1B" w:rsidRDefault="00670117" w:rsidP="00670117">
      <w:pPr>
        <w:spacing w:line="240" w:lineRule="auto"/>
        <w:ind w:firstLine="0"/>
        <w:rPr>
          <w:rFonts w:eastAsia="Times New Roman" w:cs="Times New Roman"/>
          <w:b/>
          <w:szCs w:val="28"/>
          <w:lang w:val="vi-VN"/>
        </w:rPr>
      </w:pPr>
      <w:r w:rsidRPr="001E7E1B">
        <w:rPr>
          <w:rFonts w:eastAsia="Times New Roman" w:cs="Times New Roman"/>
          <w:szCs w:val="28"/>
          <w:lang w:val="vi-VN"/>
        </w:rPr>
        <w:lastRenderedPageBreak/>
        <w:tab/>
      </w:r>
      <w:r w:rsidRPr="001E7E1B">
        <w:rPr>
          <w:rFonts w:eastAsia="Times New Roman" w:cs="Times New Roman"/>
          <w:szCs w:val="28"/>
          <w:lang w:val="vi-VN"/>
        </w:rPr>
        <w:tab/>
      </w:r>
      <w:r w:rsidRPr="001E7E1B">
        <w:rPr>
          <w:rFonts w:eastAsia="Times New Roman" w:cs="Times New Roman"/>
          <w:szCs w:val="28"/>
          <w:lang w:val="vi-VN"/>
        </w:rPr>
        <w:tab/>
      </w:r>
      <w:r w:rsidRPr="001E7E1B">
        <w:rPr>
          <w:rFonts w:eastAsia="Times New Roman" w:cs="Times New Roman"/>
          <w:szCs w:val="28"/>
          <w:lang w:val="vi-VN"/>
        </w:rPr>
        <w:tab/>
      </w:r>
      <w:r w:rsidRPr="001E7E1B">
        <w:rPr>
          <w:rFonts w:eastAsia="Times New Roman" w:cs="Times New Roman"/>
          <w:szCs w:val="28"/>
          <w:lang w:val="vi-VN"/>
        </w:rPr>
        <w:tab/>
      </w:r>
      <w:r w:rsidRPr="001E7E1B">
        <w:rPr>
          <w:rFonts w:eastAsia="Times New Roman" w:cs="Times New Roman"/>
          <w:szCs w:val="28"/>
          <w:lang w:val="vi-VN"/>
        </w:rPr>
        <w:tab/>
      </w:r>
      <w:r w:rsidRPr="001E7E1B">
        <w:rPr>
          <w:rFonts w:eastAsia="Times New Roman" w:cs="Times New Roman"/>
          <w:szCs w:val="28"/>
          <w:lang w:val="vi-VN"/>
        </w:rPr>
        <w:tab/>
      </w:r>
      <w:r w:rsidRPr="001E7E1B">
        <w:rPr>
          <w:rFonts w:eastAsia="Times New Roman" w:cs="Times New Roman"/>
          <w:szCs w:val="28"/>
          <w:lang w:val="vi-VN"/>
        </w:rPr>
        <w:tab/>
      </w:r>
      <w:r w:rsidRPr="001E7E1B">
        <w:rPr>
          <w:rFonts w:eastAsia="Times New Roman" w:cs="Times New Roman"/>
          <w:szCs w:val="28"/>
          <w:lang w:val="vi-VN"/>
        </w:rPr>
        <w:tab/>
      </w:r>
    </w:p>
    <w:p w:rsidR="00A1388E" w:rsidRPr="001E7E1B" w:rsidRDefault="00A1388E" w:rsidP="006C3823">
      <w:pPr>
        <w:spacing w:before="120" w:line="240" w:lineRule="auto"/>
        <w:ind w:firstLine="0"/>
        <w:jc w:val="left"/>
        <w:rPr>
          <w:rFonts w:eastAsia="Times New Roman" w:cs="Times New Roman"/>
          <w:szCs w:val="28"/>
          <w:lang w:val="vi-VN"/>
        </w:rPr>
      </w:pPr>
    </w:p>
    <w:p w:rsidR="00144883" w:rsidRPr="001E7E1B" w:rsidRDefault="00144883" w:rsidP="00144883">
      <w:pPr>
        <w:jc w:val="left"/>
        <w:rPr>
          <w:lang w:val="pl-PL"/>
        </w:rPr>
      </w:pPr>
    </w:p>
    <w:sectPr w:rsidR="00144883" w:rsidRPr="001E7E1B" w:rsidSect="00AC367F">
      <w:pgSz w:w="11906" w:h="16838"/>
      <w:pgMar w:top="1134" w:right="1134"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782D8C"/>
    <w:multiLevelType w:val="hybridMultilevel"/>
    <w:tmpl w:val="6A0A6E04"/>
    <w:lvl w:ilvl="0" w:tplc="58BA6C20">
      <w:start w:val="10"/>
      <w:numFmt w:val="bullet"/>
      <w:lvlText w:val="-"/>
      <w:lvlJc w:val="left"/>
      <w:pPr>
        <w:ind w:left="984" w:hanging="360"/>
      </w:pPr>
      <w:rPr>
        <w:rFonts w:ascii="Times New Roman" w:eastAsia="Times New Roman" w:hAnsi="Times New Roman" w:cs="Times New Roman" w:hint="default"/>
      </w:rPr>
    </w:lvl>
    <w:lvl w:ilvl="1" w:tplc="042A0003" w:tentative="1">
      <w:start w:val="1"/>
      <w:numFmt w:val="bullet"/>
      <w:lvlText w:val="o"/>
      <w:lvlJc w:val="left"/>
      <w:pPr>
        <w:ind w:left="1704" w:hanging="360"/>
      </w:pPr>
      <w:rPr>
        <w:rFonts w:ascii="Courier New" w:hAnsi="Courier New" w:cs="Courier New" w:hint="default"/>
      </w:rPr>
    </w:lvl>
    <w:lvl w:ilvl="2" w:tplc="042A0005" w:tentative="1">
      <w:start w:val="1"/>
      <w:numFmt w:val="bullet"/>
      <w:lvlText w:val=""/>
      <w:lvlJc w:val="left"/>
      <w:pPr>
        <w:ind w:left="2424" w:hanging="360"/>
      </w:pPr>
      <w:rPr>
        <w:rFonts w:ascii="Wingdings" w:hAnsi="Wingdings" w:hint="default"/>
      </w:rPr>
    </w:lvl>
    <w:lvl w:ilvl="3" w:tplc="042A0001" w:tentative="1">
      <w:start w:val="1"/>
      <w:numFmt w:val="bullet"/>
      <w:lvlText w:val=""/>
      <w:lvlJc w:val="left"/>
      <w:pPr>
        <w:ind w:left="3144" w:hanging="360"/>
      </w:pPr>
      <w:rPr>
        <w:rFonts w:ascii="Symbol" w:hAnsi="Symbol" w:hint="default"/>
      </w:rPr>
    </w:lvl>
    <w:lvl w:ilvl="4" w:tplc="042A0003" w:tentative="1">
      <w:start w:val="1"/>
      <w:numFmt w:val="bullet"/>
      <w:lvlText w:val="o"/>
      <w:lvlJc w:val="left"/>
      <w:pPr>
        <w:ind w:left="3864" w:hanging="360"/>
      </w:pPr>
      <w:rPr>
        <w:rFonts w:ascii="Courier New" w:hAnsi="Courier New" w:cs="Courier New" w:hint="default"/>
      </w:rPr>
    </w:lvl>
    <w:lvl w:ilvl="5" w:tplc="042A0005" w:tentative="1">
      <w:start w:val="1"/>
      <w:numFmt w:val="bullet"/>
      <w:lvlText w:val=""/>
      <w:lvlJc w:val="left"/>
      <w:pPr>
        <w:ind w:left="4584" w:hanging="360"/>
      </w:pPr>
      <w:rPr>
        <w:rFonts w:ascii="Wingdings" w:hAnsi="Wingdings" w:hint="default"/>
      </w:rPr>
    </w:lvl>
    <w:lvl w:ilvl="6" w:tplc="042A0001" w:tentative="1">
      <w:start w:val="1"/>
      <w:numFmt w:val="bullet"/>
      <w:lvlText w:val=""/>
      <w:lvlJc w:val="left"/>
      <w:pPr>
        <w:ind w:left="5304" w:hanging="360"/>
      </w:pPr>
      <w:rPr>
        <w:rFonts w:ascii="Symbol" w:hAnsi="Symbol" w:hint="default"/>
      </w:rPr>
    </w:lvl>
    <w:lvl w:ilvl="7" w:tplc="042A0003" w:tentative="1">
      <w:start w:val="1"/>
      <w:numFmt w:val="bullet"/>
      <w:lvlText w:val="o"/>
      <w:lvlJc w:val="left"/>
      <w:pPr>
        <w:ind w:left="6024" w:hanging="360"/>
      </w:pPr>
      <w:rPr>
        <w:rFonts w:ascii="Courier New" w:hAnsi="Courier New" w:cs="Courier New" w:hint="default"/>
      </w:rPr>
    </w:lvl>
    <w:lvl w:ilvl="8" w:tplc="042A0005" w:tentative="1">
      <w:start w:val="1"/>
      <w:numFmt w:val="bullet"/>
      <w:lvlText w:val=""/>
      <w:lvlJc w:val="left"/>
      <w:pPr>
        <w:ind w:left="67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7F"/>
    <w:rsid w:val="00006DB9"/>
    <w:rsid w:val="00017DEF"/>
    <w:rsid w:val="0002033E"/>
    <w:rsid w:val="00021080"/>
    <w:rsid w:val="0002521B"/>
    <w:rsid w:val="00035884"/>
    <w:rsid w:val="000479AA"/>
    <w:rsid w:val="00080D1A"/>
    <w:rsid w:val="00095104"/>
    <w:rsid w:val="000A3BDF"/>
    <w:rsid w:val="000D7B10"/>
    <w:rsid w:val="00111409"/>
    <w:rsid w:val="00144883"/>
    <w:rsid w:val="001575C4"/>
    <w:rsid w:val="0016730F"/>
    <w:rsid w:val="001C1080"/>
    <w:rsid w:val="001E7E1B"/>
    <w:rsid w:val="001F41D9"/>
    <w:rsid w:val="00223076"/>
    <w:rsid w:val="00256030"/>
    <w:rsid w:val="002776A9"/>
    <w:rsid w:val="003A5A92"/>
    <w:rsid w:val="003E7392"/>
    <w:rsid w:val="00423B6C"/>
    <w:rsid w:val="004417EC"/>
    <w:rsid w:val="0045676C"/>
    <w:rsid w:val="00470A8F"/>
    <w:rsid w:val="00486731"/>
    <w:rsid w:val="004A267A"/>
    <w:rsid w:val="004A652C"/>
    <w:rsid w:val="00511020"/>
    <w:rsid w:val="005955E0"/>
    <w:rsid w:val="00652184"/>
    <w:rsid w:val="0065635E"/>
    <w:rsid w:val="00670117"/>
    <w:rsid w:val="006716C3"/>
    <w:rsid w:val="006C3823"/>
    <w:rsid w:val="00700548"/>
    <w:rsid w:val="00743A3D"/>
    <w:rsid w:val="007815A4"/>
    <w:rsid w:val="007E1713"/>
    <w:rsid w:val="00802314"/>
    <w:rsid w:val="00822F9B"/>
    <w:rsid w:val="0084145F"/>
    <w:rsid w:val="00892087"/>
    <w:rsid w:val="008944E7"/>
    <w:rsid w:val="00894538"/>
    <w:rsid w:val="008A2D5D"/>
    <w:rsid w:val="008C2E12"/>
    <w:rsid w:val="00947B50"/>
    <w:rsid w:val="00970EEC"/>
    <w:rsid w:val="00981FD9"/>
    <w:rsid w:val="009E1BD6"/>
    <w:rsid w:val="009E7FEC"/>
    <w:rsid w:val="00A1388E"/>
    <w:rsid w:val="00A31D1C"/>
    <w:rsid w:val="00AA5784"/>
    <w:rsid w:val="00AC367F"/>
    <w:rsid w:val="00AD212B"/>
    <w:rsid w:val="00AF4047"/>
    <w:rsid w:val="00B00E14"/>
    <w:rsid w:val="00B26737"/>
    <w:rsid w:val="00B30B49"/>
    <w:rsid w:val="00B33CFD"/>
    <w:rsid w:val="00B34266"/>
    <w:rsid w:val="00B81F7D"/>
    <w:rsid w:val="00C10050"/>
    <w:rsid w:val="00C33562"/>
    <w:rsid w:val="00C35F71"/>
    <w:rsid w:val="00C52149"/>
    <w:rsid w:val="00C607A0"/>
    <w:rsid w:val="00C60C14"/>
    <w:rsid w:val="00C80500"/>
    <w:rsid w:val="00CE525A"/>
    <w:rsid w:val="00DA177E"/>
    <w:rsid w:val="00E056F4"/>
    <w:rsid w:val="00E140B6"/>
    <w:rsid w:val="00E15DC6"/>
    <w:rsid w:val="00E60FB3"/>
    <w:rsid w:val="00E660E9"/>
    <w:rsid w:val="00E70447"/>
    <w:rsid w:val="00EA7C6A"/>
    <w:rsid w:val="00EF6CE9"/>
    <w:rsid w:val="00F032DD"/>
    <w:rsid w:val="00F12D28"/>
    <w:rsid w:val="00F44E5D"/>
    <w:rsid w:val="00F657D1"/>
    <w:rsid w:val="00F84F31"/>
    <w:rsid w:val="00FB09A3"/>
    <w:rsid w:val="00FB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CD780EDF-D803-41AA-8745-87D7343C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GB" w:eastAsia="en-US" w:bidi="ar-SA"/>
      </w:rPr>
    </w:rPrDefault>
    <w:pPrDefault>
      <w:pPr>
        <w:spacing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0B6"/>
    <w:pPr>
      <w:ind w:left="720"/>
      <w:contextualSpacing/>
    </w:pPr>
  </w:style>
  <w:style w:type="paragraph" w:styleId="BodyTextIndent">
    <w:name w:val="Body Text Indent"/>
    <w:basedOn w:val="Normal"/>
    <w:link w:val="BodyTextIndentChar"/>
    <w:rsid w:val="006716C3"/>
    <w:pPr>
      <w:spacing w:after="120" w:line="240" w:lineRule="auto"/>
      <w:ind w:left="360" w:firstLine="0"/>
      <w:jc w:val="left"/>
    </w:pPr>
    <w:rPr>
      <w:rFonts w:ascii=".VnTime" w:eastAsia="Times New Roman" w:hAnsi=".VnTime" w:cs="Times New Roman"/>
      <w:szCs w:val="28"/>
      <w:lang w:val="en-US"/>
    </w:rPr>
  </w:style>
  <w:style w:type="character" w:customStyle="1" w:styleId="BodyTextIndentChar">
    <w:name w:val="Body Text Indent Char"/>
    <w:basedOn w:val="DefaultParagraphFont"/>
    <w:link w:val="BodyTextIndent"/>
    <w:rsid w:val="006716C3"/>
    <w:rPr>
      <w:rFonts w:ascii=".VnTime" w:eastAsia="Times New Roman" w:hAnsi=".VnTime" w:cs="Times New Roman"/>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CE77B-92DA-4601-9482-147719462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27</Pages>
  <Words>9437</Words>
  <Characters>53797</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 Bầu</dc:creator>
  <cp:keywords/>
  <dc:description/>
  <cp:lastModifiedBy>VAIO</cp:lastModifiedBy>
  <cp:revision>198</cp:revision>
  <dcterms:created xsi:type="dcterms:W3CDTF">2021-06-20T03:50:00Z</dcterms:created>
  <dcterms:modified xsi:type="dcterms:W3CDTF">2022-09-15T06:36:00Z</dcterms:modified>
</cp:coreProperties>
</file>