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33"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9"/>
        <w:gridCol w:w="222"/>
      </w:tblGrid>
      <w:tr w:rsidR="00B55D8C" w:rsidRPr="008F6883" w14:paraId="3FF1BC91" w14:textId="77777777" w:rsidTr="002A3DE9">
        <w:trPr>
          <w:trHeight w:val="997"/>
        </w:trPr>
        <w:tc>
          <w:tcPr>
            <w:tcW w:w="4596" w:type="dxa"/>
          </w:tcPr>
          <w:tbl>
            <w:tblPr>
              <w:tblW w:w="10063" w:type="dxa"/>
              <w:tblLook w:val="01E0" w:firstRow="1" w:lastRow="1" w:firstColumn="1" w:lastColumn="1" w:noHBand="0" w:noVBand="0"/>
            </w:tblPr>
            <w:tblGrid>
              <w:gridCol w:w="4063"/>
              <w:gridCol w:w="6000"/>
            </w:tblGrid>
            <w:tr w:rsidR="00B55D8C" w:rsidRPr="008F6883" w14:paraId="47AF4BE5" w14:textId="77777777" w:rsidTr="00EA6360">
              <w:tc>
                <w:tcPr>
                  <w:tcW w:w="4063" w:type="dxa"/>
                </w:tcPr>
                <w:p w14:paraId="71F00421" w14:textId="724A0F42" w:rsidR="00EA6360" w:rsidRPr="00B55D8C" w:rsidRDefault="00EA6360" w:rsidP="00F412A4">
                  <w:pPr>
                    <w:spacing w:line="252" w:lineRule="auto"/>
                    <w:rPr>
                      <w:rFonts w:ascii="Times New Roman" w:eastAsia="Times New Roman" w:hAnsi="Times New Roman" w:cs="Times New Roman"/>
                      <w:sz w:val="26"/>
                      <w:szCs w:val="26"/>
                      <w:lang w:val="pt-BR"/>
                    </w:rPr>
                  </w:pPr>
                  <w:r w:rsidRPr="00B55D8C">
                    <w:rPr>
                      <w:rFonts w:ascii="Times New Roman" w:eastAsia="Times New Roman" w:hAnsi="Times New Roman" w:cs="Times New Roman"/>
                      <w:sz w:val="26"/>
                      <w:szCs w:val="26"/>
                      <w:lang w:val="pt-BR"/>
                    </w:rPr>
                    <w:t xml:space="preserve">           UBND </w:t>
                  </w:r>
                  <w:r w:rsidR="00636AD5">
                    <w:rPr>
                      <w:rFonts w:ascii="Times New Roman" w:eastAsia="Times New Roman" w:hAnsi="Times New Roman" w:cs="Times New Roman"/>
                      <w:sz w:val="26"/>
                      <w:szCs w:val="26"/>
                      <w:lang w:val="pt-BR"/>
                    </w:rPr>
                    <w:t>TX QUẢNG YÊN</w:t>
                  </w:r>
                </w:p>
                <w:p w14:paraId="49CBD43B" w14:textId="5DAB1108" w:rsidR="00EA6360" w:rsidRPr="00B55D8C" w:rsidRDefault="00F412A4" w:rsidP="00F412A4">
                  <w:pPr>
                    <w:spacing w:line="252" w:lineRule="auto"/>
                    <w:jc w:val="center"/>
                    <w:rPr>
                      <w:rFonts w:ascii="Times New Roman" w:eastAsia="Times New Roman" w:hAnsi="Times New Roman" w:cs="Times New Roman"/>
                      <w:sz w:val="26"/>
                      <w:szCs w:val="26"/>
                      <w:lang w:val="pt-BR"/>
                    </w:rPr>
                  </w:pPr>
                  <w:r w:rsidRPr="00B55D8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AFF70ED" wp14:editId="08C802DF">
                            <wp:simplePos x="0" y="0"/>
                            <wp:positionH relativeFrom="column">
                              <wp:posOffset>664845</wp:posOffset>
                            </wp:positionH>
                            <wp:positionV relativeFrom="paragraph">
                              <wp:posOffset>224790</wp:posOffset>
                            </wp:positionV>
                            <wp:extent cx="11557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C7A9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7.7pt" to="143.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t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6f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"/>
                        </w:pict>
                      </mc:Fallback>
                    </mc:AlternateContent>
                  </w:r>
                  <w:r w:rsidR="00EA6360" w:rsidRPr="00B55D8C">
                    <w:rPr>
                      <w:rFonts w:ascii="Times New Roman" w:eastAsia="Times New Roman" w:hAnsi="Times New Roman" w:cs="Times New Roman"/>
                      <w:b/>
                      <w:sz w:val="26"/>
                      <w:szCs w:val="26"/>
                      <w:lang w:val="pt-BR"/>
                    </w:rPr>
                    <w:t xml:space="preserve">TRƯỜNG </w:t>
                  </w:r>
                  <w:r w:rsidR="00636AD5">
                    <w:rPr>
                      <w:rFonts w:ascii="Times New Roman" w:eastAsia="Times New Roman" w:hAnsi="Times New Roman" w:cs="Times New Roman"/>
                      <w:b/>
                      <w:sz w:val="26"/>
                      <w:szCs w:val="26"/>
                      <w:lang w:val="pt-BR"/>
                    </w:rPr>
                    <w:t>THCS YÊN HẢI</w:t>
                  </w:r>
                </w:p>
                <w:p w14:paraId="2B99C648" w14:textId="02CDBD63" w:rsidR="00EA6360" w:rsidRPr="00B55D8C" w:rsidRDefault="00EA6360" w:rsidP="00F412A4">
                  <w:pPr>
                    <w:spacing w:line="252" w:lineRule="auto"/>
                    <w:rPr>
                      <w:rFonts w:ascii="Times New Roman" w:eastAsia="Times New Roman" w:hAnsi="Times New Roman" w:cs="Times New Roman"/>
                      <w:sz w:val="27"/>
                      <w:szCs w:val="27"/>
                      <w:lang w:val="pt-BR"/>
                    </w:rPr>
                  </w:pPr>
                </w:p>
                <w:p w14:paraId="455892BF" w14:textId="416CBE0C" w:rsidR="00EA6360" w:rsidRPr="00B55D8C" w:rsidRDefault="00EA6360" w:rsidP="00F412A4">
                  <w:pPr>
                    <w:spacing w:line="252" w:lineRule="auto"/>
                    <w:jc w:val="center"/>
                    <w:rPr>
                      <w:rFonts w:ascii="Times New Roman" w:eastAsia="Times New Roman" w:hAnsi="Times New Roman" w:cs="Times New Roman"/>
                      <w:sz w:val="28"/>
                      <w:szCs w:val="28"/>
                      <w:lang w:val="pt-BR"/>
                    </w:rPr>
                  </w:pPr>
                  <w:r w:rsidRPr="00B55D8C">
                    <w:rPr>
                      <w:rFonts w:ascii="Times New Roman" w:eastAsia="Times New Roman" w:hAnsi="Times New Roman" w:cs="Times New Roman"/>
                      <w:sz w:val="28"/>
                      <w:szCs w:val="28"/>
                      <w:lang w:val="pt-BR"/>
                    </w:rPr>
                    <w:t xml:space="preserve">Số: </w:t>
                  </w:r>
                  <w:r w:rsidR="007B36F5">
                    <w:rPr>
                      <w:rFonts w:ascii="Times New Roman" w:eastAsia="Times New Roman" w:hAnsi="Times New Roman" w:cs="Times New Roman"/>
                      <w:sz w:val="28"/>
                      <w:szCs w:val="28"/>
                      <w:lang w:val="pt-BR"/>
                    </w:rPr>
                    <w:t xml:space="preserve">    </w:t>
                  </w:r>
                  <w:r w:rsidR="00636AD5">
                    <w:rPr>
                      <w:rFonts w:ascii="Times New Roman" w:eastAsia="Times New Roman" w:hAnsi="Times New Roman" w:cs="Times New Roman"/>
                      <w:sz w:val="28"/>
                      <w:szCs w:val="28"/>
                      <w:lang w:val="pt-BR"/>
                    </w:rPr>
                    <w:t>/KH-THCSYH</w:t>
                  </w:r>
                </w:p>
                <w:p w14:paraId="72027403" w14:textId="77777777" w:rsidR="00EA6360" w:rsidRPr="00B55D8C" w:rsidRDefault="00EA6360" w:rsidP="00F412A4">
                  <w:pPr>
                    <w:spacing w:line="252" w:lineRule="auto"/>
                    <w:rPr>
                      <w:rFonts w:ascii="Times New Roman" w:eastAsia="Times New Roman" w:hAnsi="Times New Roman" w:cs="Times New Roman"/>
                      <w:sz w:val="24"/>
                      <w:szCs w:val="24"/>
                      <w:lang w:val="pt-BR"/>
                    </w:rPr>
                  </w:pPr>
                </w:p>
              </w:tc>
              <w:tc>
                <w:tcPr>
                  <w:tcW w:w="6000" w:type="dxa"/>
                </w:tcPr>
                <w:p w14:paraId="632993FE" w14:textId="77777777" w:rsidR="00EA6360" w:rsidRPr="00B55D8C" w:rsidRDefault="00EA6360" w:rsidP="00F412A4">
                  <w:pPr>
                    <w:spacing w:line="252" w:lineRule="auto"/>
                    <w:rPr>
                      <w:rFonts w:ascii="Times New Roman" w:eastAsia="Times New Roman" w:hAnsi="Times New Roman" w:cs="Times New Roman"/>
                      <w:b/>
                      <w:sz w:val="26"/>
                      <w:szCs w:val="26"/>
                      <w:lang w:val="pt-BR"/>
                    </w:rPr>
                  </w:pPr>
                  <w:r w:rsidRPr="00B55D8C">
                    <w:rPr>
                      <w:rFonts w:ascii="Times New Roman" w:eastAsia="Times New Roman" w:hAnsi="Times New Roman" w:cs="Times New Roman"/>
                      <w:b/>
                      <w:sz w:val="26"/>
                      <w:szCs w:val="26"/>
                      <w:lang w:val="pt-BR"/>
                    </w:rPr>
                    <w:t>CỘNG HOÀ XÃ HỘI CHỦ NGHĨA VIỆT NAM</w:t>
                  </w:r>
                </w:p>
                <w:p w14:paraId="4D1F6FAF" w14:textId="72925253" w:rsidR="00EA6360" w:rsidRPr="00B55D8C" w:rsidRDefault="00F412A4" w:rsidP="00F412A4">
                  <w:pPr>
                    <w:spacing w:line="252" w:lineRule="auto"/>
                    <w:jc w:val="center"/>
                    <w:rPr>
                      <w:rFonts w:ascii="Times New Roman" w:eastAsia="Times New Roman" w:hAnsi="Times New Roman" w:cs="Times New Roman"/>
                      <w:b/>
                      <w:sz w:val="27"/>
                      <w:szCs w:val="27"/>
                      <w:lang w:val="pt-BR"/>
                    </w:rPr>
                  </w:pPr>
                  <w:r w:rsidRPr="00B55D8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EECC319" wp14:editId="726D3C26">
                            <wp:simplePos x="0" y="0"/>
                            <wp:positionH relativeFrom="column">
                              <wp:posOffset>768350</wp:posOffset>
                            </wp:positionH>
                            <wp:positionV relativeFrom="paragraph">
                              <wp:posOffset>222250</wp:posOffset>
                            </wp:positionV>
                            <wp:extent cx="21018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96BB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5pt" to="2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U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S7PF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"/>
                        </w:pict>
                      </mc:Fallback>
                    </mc:AlternateContent>
                  </w:r>
                  <w:r w:rsidR="00EA6360" w:rsidRPr="00B55D8C">
                    <w:rPr>
                      <w:rFonts w:ascii="Times New Roman" w:eastAsia="Times New Roman" w:hAnsi="Times New Roman" w:cs="Times New Roman"/>
                      <w:b/>
                      <w:sz w:val="27"/>
                      <w:szCs w:val="27"/>
                      <w:lang w:val="pt-BR"/>
                    </w:rPr>
                    <w:t>Độc lập - Tự do - Hạnh phúc</w:t>
                  </w:r>
                </w:p>
                <w:p w14:paraId="4A0C6271" w14:textId="2D6764CA" w:rsidR="00EA6360" w:rsidRPr="00B55D8C" w:rsidRDefault="00EA6360" w:rsidP="00F412A4">
                  <w:pPr>
                    <w:spacing w:line="252" w:lineRule="auto"/>
                    <w:jc w:val="center"/>
                    <w:rPr>
                      <w:rFonts w:ascii="Times New Roman" w:eastAsia="Times New Roman" w:hAnsi="Times New Roman" w:cs="Times New Roman"/>
                      <w:i/>
                      <w:sz w:val="28"/>
                      <w:szCs w:val="28"/>
                      <w:lang w:val="pt-BR"/>
                    </w:rPr>
                  </w:pPr>
                  <w:r w:rsidRPr="00B55D8C">
                    <w:rPr>
                      <w:rFonts w:ascii="Times New Roman" w:eastAsia="Times New Roman" w:hAnsi="Times New Roman" w:cs="Times New Roman"/>
                      <w:i/>
                      <w:sz w:val="28"/>
                      <w:szCs w:val="28"/>
                      <w:lang w:val="pt-BR"/>
                    </w:rPr>
                    <w:t xml:space="preserve">                </w:t>
                  </w:r>
                </w:p>
                <w:p w14:paraId="58296908" w14:textId="7E9C472D" w:rsidR="00EA6360" w:rsidRPr="00B55D8C" w:rsidRDefault="00EA6360" w:rsidP="00636AD5">
                  <w:pPr>
                    <w:spacing w:line="252" w:lineRule="auto"/>
                    <w:rPr>
                      <w:rFonts w:ascii="Times New Roman" w:eastAsia="Times New Roman" w:hAnsi="Times New Roman" w:cs="Times New Roman"/>
                      <w:i/>
                      <w:sz w:val="28"/>
                      <w:szCs w:val="28"/>
                      <w:lang w:val="pt-BR"/>
                    </w:rPr>
                  </w:pPr>
                  <w:r w:rsidRPr="00B55D8C">
                    <w:rPr>
                      <w:rFonts w:ascii="Times New Roman" w:eastAsia="Times New Roman" w:hAnsi="Times New Roman" w:cs="Times New Roman"/>
                      <w:i/>
                      <w:sz w:val="28"/>
                      <w:szCs w:val="28"/>
                      <w:lang w:val="pt-BR"/>
                    </w:rPr>
                    <w:t xml:space="preserve">          </w:t>
                  </w:r>
                  <w:r w:rsidR="00F412A4" w:rsidRPr="00B55D8C">
                    <w:rPr>
                      <w:rFonts w:ascii="Times New Roman" w:eastAsia="Times New Roman" w:hAnsi="Times New Roman" w:cs="Times New Roman"/>
                      <w:i/>
                      <w:sz w:val="28"/>
                      <w:szCs w:val="28"/>
                      <w:lang w:val="pt-BR"/>
                    </w:rPr>
                    <w:t xml:space="preserve">   </w:t>
                  </w:r>
                  <w:r w:rsidRPr="00B55D8C">
                    <w:rPr>
                      <w:rFonts w:ascii="Times New Roman" w:eastAsia="Times New Roman" w:hAnsi="Times New Roman" w:cs="Times New Roman"/>
                      <w:i/>
                      <w:sz w:val="28"/>
                      <w:szCs w:val="28"/>
                      <w:lang w:val="pt-BR"/>
                    </w:rPr>
                    <w:t xml:space="preserve"> </w:t>
                  </w:r>
                  <w:r w:rsidR="00636AD5">
                    <w:rPr>
                      <w:rFonts w:ascii="Times New Roman" w:eastAsia="Times New Roman" w:hAnsi="Times New Roman" w:cs="Times New Roman"/>
                      <w:i/>
                      <w:sz w:val="28"/>
                      <w:szCs w:val="28"/>
                      <w:lang w:val="pt-BR"/>
                    </w:rPr>
                    <w:t>Yên hải</w:t>
                  </w:r>
                  <w:r w:rsidRPr="00B55D8C">
                    <w:rPr>
                      <w:rFonts w:ascii="Times New Roman" w:eastAsia="Times New Roman" w:hAnsi="Times New Roman" w:cs="Times New Roman"/>
                      <w:i/>
                      <w:sz w:val="28"/>
                      <w:szCs w:val="28"/>
                      <w:lang w:val="pt-BR"/>
                    </w:rPr>
                    <w:t>, ngày</w:t>
                  </w:r>
                  <w:r w:rsidR="00E9584A">
                    <w:rPr>
                      <w:rFonts w:ascii="Times New Roman" w:eastAsia="Times New Roman" w:hAnsi="Times New Roman" w:cs="Times New Roman"/>
                      <w:i/>
                      <w:sz w:val="28"/>
                      <w:szCs w:val="28"/>
                      <w:lang w:val="pt-BR"/>
                    </w:rPr>
                    <w:t xml:space="preserve"> 30</w:t>
                  </w:r>
                  <w:r w:rsidRPr="00B55D8C">
                    <w:rPr>
                      <w:rFonts w:ascii="Times New Roman" w:eastAsia="Times New Roman" w:hAnsi="Times New Roman" w:cs="Times New Roman"/>
                      <w:i/>
                      <w:sz w:val="28"/>
                      <w:szCs w:val="28"/>
                      <w:lang w:val="pt-BR"/>
                    </w:rPr>
                    <w:t xml:space="preserve"> tháng </w:t>
                  </w:r>
                  <w:r w:rsidR="0022035B">
                    <w:rPr>
                      <w:rFonts w:ascii="Times New Roman" w:eastAsia="Times New Roman" w:hAnsi="Times New Roman" w:cs="Times New Roman"/>
                      <w:i/>
                      <w:sz w:val="28"/>
                      <w:szCs w:val="28"/>
                      <w:lang w:val="pt-BR"/>
                    </w:rPr>
                    <w:t>9</w:t>
                  </w:r>
                  <w:r w:rsidRPr="00B55D8C">
                    <w:rPr>
                      <w:rFonts w:ascii="Times New Roman" w:eastAsia="Times New Roman" w:hAnsi="Times New Roman" w:cs="Times New Roman"/>
                      <w:i/>
                      <w:sz w:val="28"/>
                      <w:szCs w:val="28"/>
                      <w:lang w:val="pt-BR"/>
                    </w:rPr>
                    <w:t xml:space="preserve"> năm 202</w:t>
                  </w:r>
                  <w:r w:rsidR="004C3BE9">
                    <w:rPr>
                      <w:rFonts w:ascii="Times New Roman" w:eastAsia="Times New Roman" w:hAnsi="Times New Roman" w:cs="Times New Roman"/>
                      <w:i/>
                      <w:sz w:val="28"/>
                      <w:szCs w:val="28"/>
                      <w:lang w:val="pt-BR"/>
                    </w:rPr>
                    <w:t>3</w:t>
                  </w:r>
                </w:p>
              </w:tc>
            </w:tr>
          </w:tbl>
          <w:p w14:paraId="53596DA1" w14:textId="7DEF45FF" w:rsidR="00BF4474" w:rsidRPr="00B55D8C" w:rsidRDefault="00BF4474" w:rsidP="00EA6360">
            <w:pPr>
              <w:widowControl w:val="0"/>
              <w:spacing w:after="80" w:line="252" w:lineRule="auto"/>
              <w:jc w:val="center"/>
              <w:rPr>
                <w:rFonts w:ascii="Times New Roman" w:hAnsi="Times New Roman" w:cs="Times New Roman"/>
                <w:sz w:val="28"/>
                <w:szCs w:val="28"/>
                <w:lang w:val="pt-BR"/>
              </w:rPr>
            </w:pPr>
          </w:p>
        </w:tc>
        <w:tc>
          <w:tcPr>
            <w:tcW w:w="5737" w:type="dxa"/>
          </w:tcPr>
          <w:p w14:paraId="3C454A98" w14:textId="0FC46F52" w:rsidR="00BF4474" w:rsidRPr="00B55D8C" w:rsidRDefault="00BF4474" w:rsidP="00EA6360">
            <w:pPr>
              <w:spacing w:after="80" w:line="252" w:lineRule="auto"/>
              <w:jc w:val="right"/>
              <w:rPr>
                <w:rFonts w:ascii="Times New Roman" w:hAnsi="Times New Roman" w:cs="Times New Roman"/>
                <w:i/>
                <w:sz w:val="26"/>
                <w:szCs w:val="26"/>
                <w:lang w:val="pt-BR"/>
              </w:rPr>
            </w:pPr>
          </w:p>
        </w:tc>
      </w:tr>
    </w:tbl>
    <w:p w14:paraId="5D23752A" w14:textId="77777777" w:rsidR="00402EF4" w:rsidRPr="00B55D8C" w:rsidRDefault="007707E7" w:rsidP="00B55D8C">
      <w:pPr>
        <w:widowControl w:val="0"/>
        <w:pBdr>
          <w:top w:val="nil"/>
          <w:left w:val="nil"/>
          <w:bottom w:val="nil"/>
          <w:right w:val="nil"/>
          <w:between w:val="nil"/>
        </w:pBdr>
        <w:spacing w:line="252" w:lineRule="auto"/>
        <w:ind w:left="465" w:right="-4"/>
        <w:jc w:val="center"/>
        <w:rPr>
          <w:rFonts w:ascii="Times New Roman" w:eastAsia="Times New Roman" w:hAnsi="Times New Roman" w:cs="Times New Roman"/>
          <w:b/>
          <w:sz w:val="28"/>
          <w:szCs w:val="28"/>
          <w:lang w:val="pt-BR"/>
        </w:rPr>
      </w:pPr>
      <w:r w:rsidRPr="00B55D8C">
        <w:rPr>
          <w:rFonts w:ascii="Times New Roman" w:eastAsia="Times New Roman" w:hAnsi="Times New Roman" w:cs="Times New Roman"/>
          <w:b/>
          <w:sz w:val="28"/>
          <w:szCs w:val="28"/>
          <w:lang w:val="pt-BR"/>
        </w:rPr>
        <w:t xml:space="preserve">KẾ </w:t>
      </w:r>
      <w:r w:rsidRPr="00B55D8C">
        <w:rPr>
          <w:rFonts w:ascii="Times New Roman" w:hAnsi="Times New Roman" w:cs="Times New Roman"/>
          <w:b/>
          <w:sz w:val="28"/>
          <w:szCs w:val="28"/>
          <w:lang w:val="pt-BR"/>
        </w:rPr>
        <w:t>H</w:t>
      </w:r>
      <w:r w:rsidRPr="00B55D8C">
        <w:rPr>
          <w:rFonts w:ascii="Times New Roman" w:eastAsia="Times New Roman" w:hAnsi="Times New Roman" w:cs="Times New Roman"/>
          <w:b/>
          <w:sz w:val="28"/>
          <w:szCs w:val="28"/>
          <w:lang w:val="pt-BR"/>
        </w:rPr>
        <w:t>OẠCH</w:t>
      </w:r>
    </w:p>
    <w:p w14:paraId="1AA29448" w14:textId="2770B484" w:rsidR="005414F8" w:rsidRDefault="007707E7" w:rsidP="00B55D8C">
      <w:pPr>
        <w:widowControl w:val="0"/>
        <w:pBdr>
          <w:top w:val="nil"/>
          <w:left w:val="nil"/>
          <w:bottom w:val="nil"/>
          <w:right w:val="nil"/>
          <w:between w:val="nil"/>
        </w:pBdr>
        <w:spacing w:line="252" w:lineRule="auto"/>
        <w:ind w:left="465" w:right="-4"/>
        <w:jc w:val="center"/>
        <w:rPr>
          <w:rFonts w:ascii="Times New Roman" w:hAnsi="Times New Roman" w:cs="Times New Roman"/>
          <w:b/>
          <w:sz w:val="28"/>
          <w:szCs w:val="28"/>
          <w:lang w:val="pt-BR"/>
        </w:rPr>
      </w:pPr>
      <w:r w:rsidRPr="00B55D8C">
        <w:rPr>
          <w:rFonts w:ascii="Times New Roman" w:hAnsi="Times New Roman" w:cs="Times New Roman"/>
          <w:b/>
          <w:sz w:val="28"/>
          <w:szCs w:val="28"/>
          <w:lang w:val="pt-BR"/>
        </w:rPr>
        <w:t>T</w:t>
      </w:r>
      <w:r w:rsidRPr="00B55D8C">
        <w:rPr>
          <w:rFonts w:ascii="Times New Roman" w:eastAsia="Times New Roman" w:hAnsi="Times New Roman" w:cs="Times New Roman"/>
          <w:b/>
          <w:sz w:val="28"/>
          <w:szCs w:val="28"/>
          <w:lang w:val="pt-BR"/>
        </w:rPr>
        <w:t xml:space="preserve">hực hiện </w:t>
      </w:r>
      <w:r w:rsidR="00EA6360" w:rsidRPr="00B55D8C">
        <w:rPr>
          <w:rFonts w:ascii="Times New Roman" w:eastAsia="Times New Roman" w:hAnsi="Times New Roman" w:cs="Times New Roman"/>
          <w:b/>
          <w:sz w:val="28"/>
          <w:szCs w:val="28"/>
          <w:lang w:val="pt-BR"/>
        </w:rPr>
        <w:t>c</w:t>
      </w:r>
      <w:r w:rsidRPr="00B55D8C">
        <w:rPr>
          <w:rFonts w:ascii="Times New Roman" w:eastAsia="Times New Roman" w:hAnsi="Times New Roman" w:cs="Times New Roman"/>
          <w:b/>
          <w:sz w:val="28"/>
          <w:szCs w:val="28"/>
          <w:lang w:val="pt-BR"/>
        </w:rPr>
        <w:t>h</w:t>
      </w:r>
      <w:r w:rsidRPr="00B55D8C">
        <w:rPr>
          <w:rFonts w:ascii="Times New Roman" w:hAnsi="Times New Roman" w:cs="Times New Roman"/>
          <w:b/>
          <w:sz w:val="28"/>
          <w:szCs w:val="28"/>
          <w:lang w:val="pt-BR"/>
        </w:rPr>
        <w:t>ương trì</w:t>
      </w:r>
      <w:r w:rsidRPr="00B55D8C">
        <w:rPr>
          <w:rFonts w:ascii="Times New Roman" w:eastAsia="Times New Roman" w:hAnsi="Times New Roman" w:cs="Times New Roman"/>
          <w:b/>
          <w:sz w:val="28"/>
          <w:szCs w:val="28"/>
          <w:lang w:val="pt-BR"/>
        </w:rPr>
        <w:t>nh phòn</w:t>
      </w:r>
      <w:r w:rsidRPr="00B55D8C">
        <w:rPr>
          <w:rFonts w:ascii="Times New Roman" w:hAnsi="Times New Roman" w:cs="Times New Roman"/>
          <w:b/>
          <w:sz w:val="28"/>
          <w:szCs w:val="28"/>
          <w:lang w:val="pt-BR"/>
        </w:rPr>
        <w:t>g ngừa và ứng ph</w:t>
      </w:r>
      <w:r w:rsidRPr="00B55D8C">
        <w:rPr>
          <w:rFonts w:ascii="Times New Roman" w:eastAsia="Times New Roman" w:hAnsi="Times New Roman" w:cs="Times New Roman"/>
          <w:b/>
          <w:sz w:val="28"/>
          <w:szCs w:val="28"/>
          <w:lang w:val="pt-BR"/>
        </w:rPr>
        <w:t xml:space="preserve">ó </w:t>
      </w:r>
      <w:r w:rsidRPr="00B55D8C">
        <w:rPr>
          <w:rFonts w:ascii="Times New Roman" w:hAnsi="Times New Roman" w:cs="Times New Roman"/>
          <w:b/>
          <w:sz w:val="28"/>
          <w:szCs w:val="28"/>
          <w:lang w:val="pt-BR"/>
        </w:rPr>
        <w:t>với bạo lực</w:t>
      </w:r>
      <w:r w:rsidR="00EE67C7">
        <w:rPr>
          <w:rFonts w:ascii="Times New Roman" w:hAnsi="Times New Roman" w:cs="Times New Roman"/>
          <w:b/>
          <w:sz w:val="28"/>
          <w:szCs w:val="28"/>
          <w:lang w:val="pt-BR"/>
        </w:rPr>
        <w:t xml:space="preserve"> học đường</w:t>
      </w:r>
    </w:p>
    <w:p w14:paraId="433691FC" w14:textId="283D7405" w:rsidR="00EE67C7" w:rsidRPr="00B55D8C" w:rsidRDefault="00EE67C7" w:rsidP="00B55D8C">
      <w:pPr>
        <w:widowControl w:val="0"/>
        <w:pBdr>
          <w:top w:val="nil"/>
          <w:left w:val="nil"/>
          <w:bottom w:val="nil"/>
          <w:right w:val="nil"/>
          <w:between w:val="nil"/>
        </w:pBdr>
        <w:spacing w:line="252" w:lineRule="auto"/>
        <w:ind w:left="465" w:right="-4"/>
        <w:jc w:val="center"/>
        <w:rPr>
          <w:rFonts w:ascii="Times New Roman" w:hAnsi="Times New Roman" w:cs="Times New Roman"/>
          <w:b/>
          <w:sz w:val="28"/>
          <w:szCs w:val="28"/>
          <w:lang w:val="pt-BR"/>
        </w:rPr>
      </w:pPr>
      <w:r>
        <w:rPr>
          <w:rFonts w:ascii="Times New Roman" w:hAnsi="Times New Roman" w:cs="Times New Roman"/>
          <w:b/>
          <w:sz w:val="28"/>
          <w:szCs w:val="28"/>
          <w:lang w:val="pt-BR"/>
        </w:rPr>
        <w:t>Năm học 202</w:t>
      </w:r>
      <w:r w:rsidR="004C3BE9">
        <w:rPr>
          <w:rFonts w:ascii="Times New Roman" w:hAnsi="Times New Roman" w:cs="Times New Roman"/>
          <w:b/>
          <w:sz w:val="28"/>
          <w:szCs w:val="28"/>
          <w:lang w:val="pt-BR"/>
        </w:rPr>
        <w:t>3</w:t>
      </w:r>
      <w:r>
        <w:rPr>
          <w:rFonts w:ascii="Times New Roman" w:hAnsi="Times New Roman" w:cs="Times New Roman"/>
          <w:b/>
          <w:sz w:val="28"/>
          <w:szCs w:val="28"/>
          <w:lang w:val="pt-BR"/>
        </w:rPr>
        <w:t>-202</w:t>
      </w:r>
      <w:r w:rsidR="004C3BE9">
        <w:rPr>
          <w:rFonts w:ascii="Times New Roman" w:hAnsi="Times New Roman" w:cs="Times New Roman"/>
          <w:b/>
          <w:sz w:val="28"/>
          <w:szCs w:val="28"/>
          <w:lang w:val="pt-BR"/>
        </w:rPr>
        <w:t>4</w:t>
      </w:r>
    </w:p>
    <w:p w14:paraId="7976F611" w14:textId="783E7CFC" w:rsidR="00620F67" w:rsidRPr="00B55D8C" w:rsidRDefault="00EA6360" w:rsidP="00EA6360">
      <w:pPr>
        <w:widowControl w:val="0"/>
        <w:pBdr>
          <w:top w:val="nil"/>
          <w:left w:val="nil"/>
          <w:bottom w:val="nil"/>
          <w:right w:val="nil"/>
          <w:between w:val="nil"/>
        </w:pBdr>
        <w:spacing w:after="80" w:line="252" w:lineRule="auto"/>
        <w:ind w:left="465" w:right="-4"/>
        <w:jc w:val="center"/>
        <w:rPr>
          <w:rFonts w:ascii="Times New Roman" w:hAnsi="Times New Roman" w:cs="Times New Roman"/>
          <w:b/>
          <w:sz w:val="28"/>
          <w:szCs w:val="28"/>
          <w:lang w:val="pt-BR"/>
        </w:rPr>
      </w:pPr>
      <w:r w:rsidRPr="00B55D8C">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04DC8DC" wp14:editId="12CDF5E1">
                <wp:simplePos x="0" y="0"/>
                <wp:positionH relativeFrom="column">
                  <wp:posOffset>2386082</wp:posOffset>
                </wp:positionH>
                <wp:positionV relativeFrom="paragraph">
                  <wp:posOffset>25994</wp:posOffset>
                </wp:positionV>
                <wp:extent cx="1328841"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8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9745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pt,2.05pt" to="29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YQHA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"/>
            </w:pict>
          </mc:Fallback>
        </mc:AlternateContent>
      </w:r>
    </w:p>
    <w:p w14:paraId="0000000C" w14:textId="357E18C8" w:rsidR="002D380B" w:rsidRPr="00226AF5" w:rsidRDefault="007707E7"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iCs/>
          <w:sz w:val="28"/>
          <w:szCs w:val="28"/>
          <w:lang w:val="pt-BR"/>
        </w:rPr>
      </w:pPr>
      <w:r w:rsidRPr="00226AF5">
        <w:rPr>
          <w:rFonts w:ascii="Times New Roman" w:hAnsi="Times New Roman" w:cs="Times New Roman"/>
          <w:iCs/>
          <w:sz w:val="28"/>
          <w:szCs w:val="28"/>
          <w:lang w:val="pt-BR"/>
        </w:rPr>
        <w:t xml:space="preserve">Thực hiện Kế hoạch số </w:t>
      </w:r>
      <w:r w:rsidR="005414F8" w:rsidRPr="00226AF5">
        <w:rPr>
          <w:rFonts w:ascii="Times New Roman" w:hAnsi="Times New Roman" w:cs="Times New Roman"/>
          <w:iCs/>
          <w:sz w:val="28"/>
          <w:szCs w:val="28"/>
          <w:lang w:val="pt-BR"/>
        </w:rPr>
        <w:t xml:space="preserve"> 635 /KH-PGDĐT </w:t>
      </w:r>
      <w:r w:rsidRPr="00226AF5">
        <w:rPr>
          <w:rFonts w:ascii="Times New Roman" w:hAnsi="Times New Roman" w:cs="Times New Roman"/>
          <w:iCs/>
          <w:sz w:val="28"/>
          <w:szCs w:val="28"/>
          <w:lang w:val="pt-BR"/>
        </w:rPr>
        <w:t>ngày 2</w:t>
      </w:r>
      <w:r w:rsidR="005414F8" w:rsidRPr="00226AF5">
        <w:rPr>
          <w:rFonts w:ascii="Times New Roman" w:hAnsi="Times New Roman" w:cs="Times New Roman"/>
          <w:iCs/>
          <w:sz w:val="28"/>
          <w:szCs w:val="28"/>
          <w:lang w:val="pt-BR"/>
        </w:rPr>
        <w:t>7</w:t>
      </w:r>
      <w:r w:rsidRPr="00226AF5">
        <w:rPr>
          <w:rFonts w:ascii="Times New Roman" w:hAnsi="Times New Roman" w:cs="Times New Roman"/>
          <w:iCs/>
          <w:sz w:val="28"/>
          <w:szCs w:val="28"/>
          <w:lang w:val="pt-BR"/>
        </w:rPr>
        <w:t xml:space="preserve">/5/2021 của </w:t>
      </w:r>
      <w:r w:rsidR="00636AD5">
        <w:rPr>
          <w:rFonts w:ascii="Times New Roman" w:hAnsi="Times New Roman" w:cs="Times New Roman"/>
          <w:iCs/>
          <w:sz w:val="28"/>
          <w:szCs w:val="28"/>
          <w:lang w:val="pt-BR"/>
        </w:rPr>
        <w:t xml:space="preserve">PGDĐT TX Quảng Yên </w:t>
      </w:r>
      <w:r w:rsidRPr="00226AF5">
        <w:rPr>
          <w:rFonts w:ascii="Times New Roman" w:hAnsi="Times New Roman" w:cs="Times New Roman"/>
          <w:iCs/>
          <w:sz w:val="28"/>
          <w:szCs w:val="28"/>
          <w:lang w:val="pt-BR"/>
        </w:rPr>
        <w:t xml:space="preserve">về thực hiện </w:t>
      </w:r>
      <w:r w:rsidR="00EA6360" w:rsidRPr="00226AF5">
        <w:rPr>
          <w:rFonts w:ascii="Times New Roman" w:hAnsi="Times New Roman" w:cs="Times New Roman"/>
          <w:iCs/>
          <w:sz w:val="28"/>
          <w:szCs w:val="28"/>
          <w:lang w:val="pt-BR"/>
        </w:rPr>
        <w:t>c</w:t>
      </w:r>
      <w:r w:rsidRPr="00226AF5">
        <w:rPr>
          <w:rFonts w:ascii="Times New Roman" w:hAnsi="Times New Roman" w:cs="Times New Roman"/>
          <w:iCs/>
          <w:sz w:val="28"/>
          <w:szCs w:val="28"/>
          <w:lang w:val="pt-BR"/>
        </w:rPr>
        <w:t>hương trình phòng ngừa và ứng phó với bạo lực trên cơ sở giới ngành Giáo dục và Đào t</w:t>
      </w:r>
      <w:r w:rsidRPr="00226AF5">
        <w:rPr>
          <w:rFonts w:ascii="Times New Roman" w:eastAsia="Times New Roman" w:hAnsi="Times New Roman" w:cs="Times New Roman"/>
          <w:iCs/>
          <w:sz w:val="28"/>
          <w:szCs w:val="28"/>
          <w:lang w:val="pt-BR"/>
        </w:rPr>
        <w:t xml:space="preserve">ạo </w:t>
      </w:r>
      <w:r w:rsidRPr="00226AF5">
        <w:rPr>
          <w:rFonts w:ascii="Times New Roman" w:hAnsi="Times New Roman" w:cs="Times New Roman"/>
          <w:iCs/>
          <w:sz w:val="28"/>
          <w:szCs w:val="28"/>
          <w:lang w:val="pt-BR"/>
        </w:rPr>
        <w:t>giai đ</w:t>
      </w:r>
      <w:r w:rsidRPr="00226AF5">
        <w:rPr>
          <w:rFonts w:ascii="Times New Roman" w:eastAsia="Times New Roman" w:hAnsi="Times New Roman" w:cs="Times New Roman"/>
          <w:iCs/>
          <w:sz w:val="28"/>
          <w:szCs w:val="28"/>
          <w:lang w:val="pt-BR"/>
        </w:rPr>
        <w:t>o</w:t>
      </w:r>
      <w:r w:rsidRPr="00226AF5">
        <w:rPr>
          <w:rFonts w:ascii="Times New Roman" w:hAnsi="Times New Roman" w:cs="Times New Roman"/>
          <w:iCs/>
          <w:sz w:val="28"/>
          <w:szCs w:val="28"/>
          <w:lang w:val="pt-BR"/>
        </w:rPr>
        <w:t>ạn 2021</w:t>
      </w:r>
      <w:r w:rsidR="00620F67" w:rsidRPr="00226AF5">
        <w:rPr>
          <w:rFonts w:ascii="Times New Roman" w:hAnsi="Times New Roman" w:cs="Times New Roman"/>
          <w:iCs/>
          <w:sz w:val="28"/>
          <w:szCs w:val="28"/>
          <w:lang w:val="pt-BR"/>
        </w:rPr>
        <w:t>-</w:t>
      </w:r>
      <w:r w:rsidRPr="00226AF5">
        <w:rPr>
          <w:rFonts w:ascii="Times New Roman" w:hAnsi="Times New Roman" w:cs="Times New Roman"/>
          <w:iCs/>
          <w:sz w:val="28"/>
          <w:szCs w:val="28"/>
          <w:lang w:val="pt-BR"/>
        </w:rPr>
        <w:t xml:space="preserve">2025; </w:t>
      </w:r>
    </w:p>
    <w:p w14:paraId="55AA7FB2" w14:textId="31238604" w:rsidR="003F6B89" w:rsidRPr="00226AF5" w:rsidRDefault="003F6B89" w:rsidP="00EA6360">
      <w:pPr>
        <w:spacing w:after="80" w:line="252" w:lineRule="auto"/>
        <w:ind w:firstLine="720"/>
        <w:jc w:val="both"/>
        <w:rPr>
          <w:rFonts w:ascii="Times New Roman" w:eastAsia="Calibri" w:hAnsi="Times New Roman" w:cs="Times New Roman"/>
          <w:iCs/>
          <w:sz w:val="28"/>
          <w:lang w:val="pt-BR"/>
        </w:rPr>
      </w:pPr>
      <w:r w:rsidRPr="00226AF5">
        <w:rPr>
          <w:rFonts w:ascii="Times New Roman" w:eastAsia="Calibri" w:hAnsi="Times New Roman" w:cs="Times New Roman"/>
          <w:iCs/>
          <w:sz w:val="28"/>
          <w:lang w:val="pt-BR"/>
        </w:rPr>
        <w:t xml:space="preserve">Căn cứ tình hình thực tế của nhà trường, địa phương, phụ huynh và </w:t>
      </w:r>
      <w:r w:rsidR="0040238B" w:rsidRPr="00226AF5">
        <w:rPr>
          <w:rFonts w:ascii="Times New Roman" w:eastAsia="Calibri" w:hAnsi="Times New Roman" w:cs="Times New Roman"/>
          <w:iCs/>
          <w:sz w:val="28"/>
          <w:lang w:val="pt-BR"/>
        </w:rPr>
        <w:t xml:space="preserve">đặc thù của </w:t>
      </w:r>
      <w:r w:rsidRPr="00226AF5">
        <w:rPr>
          <w:rFonts w:ascii="Times New Roman" w:eastAsia="Calibri" w:hAnsi="Times New Roman" w:cs="Times New Roman"/>
          <w:iCs/>
          <w:sz w:val="28"/>
          <w:lang w:val="pt-BR"/>
        </w:rPr>
        <w:t>học sinh trên địa bàn;</w:t>
      </w:r>
    </w:p>
    <w:p w14:paraId="5190836E" w14:textId="1DDF8E71" w:rsidR="00FF661C" w:rsidRPr="00226AF5" w:rsidRDefault="007B7A37" w:rsidP="00EA6360">
      <w:pPr>
        <w:spacing w:after="80" w:line="252" w:lineRule="auto"/>
        <w:ind w:firstLine="720"/>
        <w:jc w:val="both"/>
        <w:rPr>
          <w:rFonts w:ascii="Times New Roman" w:eastAsia="Calibri" w:hAnsi="Times New Roman" w:cs="Times New Roman"/>
          <w:iCs/>
          <w:sz w:val="28"/>
          <w:lang w:val="pt-BR"/>
        </w:rPr>
      </w:pPr>
      <w:r w:rsidRPr="00226AF5">
        <w:rPr>
          <w:rFonts w:ascii="Times New Roman" w:hAnsi="Times New Roman" w:cs="Times New Roman"/>
          <w:iCs/>
          <w:sz w:val="28"/>
          <w:szCs w:val="28"/>
          <w:lang w:val="pt-BR"/>
        </w:rPr>
        <w:t>Tr</w:t>
      </w:r>
      <w:r w:rsidR="00A42DC0" w:rsidRPr="00226AF5">
        <w:rPr>
          <w:rFonts w:ascii="Times New Roman" w:hAnsi="Times New Roman" w:cs="Times New Roman"/>
          <w:iCs/>
          <w:sz w:val="28"/>
          <w:szCs w:val="28"/>
          <w:lang w:val="pt-BR"/>
        </w:rPr>
        <w:t xml:space="preserve">ường </w:t>
      </w:r>
      <w:r w:rsidR="00636AD5">
        <w:rPr>
          <w:rFonts w:ascii="Times New Roman" w:hAnsi="Times New Roman" w:cs="Times New Roman"/>
          <w:iCs/>
          <w:sz w:val="28"/>
          <w:szCs w:val="28"/>
          <w:lang w:val="pt-BR"/>
        </w:rPr>
        <w:t>THCS Yên Hải</w:t>
      </w:r>
      <w:r w:rsidR="00577BF7" w:rsidRPr="00226AF5">
        <w:rPr>
          <w:rFonts w:ascii="Times New Roman" w:hAnsi="Times New Roman" w:cs="Times New Roman"/>
          <w:iCs/>
          <w:sz w:val="28"/>
          <w:szCs w:val="28"/>
          <w:lang w:val="pt-BR"/>
        </w:rPr>
        <w:t xml:space="preserve"> </w:t>
      </w:r>
      <w:r w:rsidR="007707E7" w:rsidRPr="00226AF5">
        <w:rPr>
          <w:rFonts w:ascii="Times New Roman" w:hAnsi="Times New Roman" w:cs="Times New Roman"/>
          <w:iCs/>
          <w:sz w:val="28"/>
          <w:szCs w:val="28"/>
          <w:lang w:val="pt-BR"/>
        </w:rPr>
        <w:t>xây dựng kế hoạch thực hiệ</w:t>
      </w:r>
      <w:r w:rsidR="00EA6360" w:rsidRPr="00226AF5">
        <w:rPr>
          <w:rFonts w:ascii="Times New Roman" w:hAnsi="Times New Roman" w:cs="Times New Roman"/>
          <w:iCs/>
          <w:sz w:val="28"/>
          <w:szCs w:val="28"/>
          <w:lang w:val="pt-BR"/>
        </w:rPr>
        <w:t>c</w:t>
      </w:r>
      <w:r w:rsidR="007707E7" w:rsidRPr="00226AF5">
        <w:rPr>
          <w:rFonts w:ascii="Times New Roman" w:hAnsi="Times New Roman" w:cs="Times New Roman"/>
          <w:iCs/>
          <w:sz w:val="28"/>
          <w:szCs w:val="28"/>
          <w:lang w:val="pt-BR"/>
        </w:rPr>
        <w:t xml:space="preserve"> </w:t>
      </w:r>
      <w:r w:rsidR="00EA6360" w:rsidRPr="00226AF5">
        <w:rPr>
          <w:rFonts w:ascii="Times New Roman" w:hAnsi="Times New Roman" w:cs="Times New Roman"/>
          <w:iCs/>
          <w:sz w:val="28"/>
          <w:szCs w:val="28"/>
          <w:lang w:val="pt-BR"/>
        </w:rPr>
        <w:t>c</w:t>
      </w:r>
      <w:r w:rsidR="007707E7" w:rsidRPr="00226AF5">
        <w:rPr>
          <w:rFonts w:ascii="Times New Roman" w:hAnsi="Times New Roman" w:cs="Times New Roman"/>
          <w:iCs/>
          <w:sz w:val="28"/>
          <w:szCs w:val="28"/>
          <w:lang w:val="pt-BR"/>
        </w:rPr>
        <w:t xml:space="preserve">hương trình phòng ngừa và ứng phó với bạo lực </w:t>
      </w:r>
      <w:r w:rsidR="00EE67C7">
        <w:rPr>
          <w:rFonts w:ascii="Times New Roman" w:hAnsi="Times New Roman" w:cs="Times New Roman"/>
          <w:iCs/>
          <w:sz w:val="28"/>
          <w:szCs w:val="28"/>
          <w:lang w:val="pt-BR"/>
        </w:rPr>
        <w:t>học đường năm học 202</w:t>
      </w:r>
      <w:r w:rsidR="005162D1">
        <w:rPr>
          <w:rFonts w:ascii="Times New Roman" w:hAnsi="Times New Roman" w:cs="Times New Roman"/>
          <w:iCs/>
          <w:sz w:val="28"/>
          <w:szCs w:val="28"/>
          <w:lang w:val="pt-BR"/>
        </w:rPr>
        <w:t>3</w:t>
      </w:r>
      <w:r w:rsidR="00EE67C7">
        <w:rPr>
          <w:rFonts w:ascii="Times New Roman" w:hAnsi="Times New Roman" w:cs="Times New Roman"/>
          <w:iCs/>
          <w:sz w:val="28"/>
          <w:szCs w:val="28"/>
          <w:lang w:val="pt-BR"/>
        </w:rPr>
        <w:t>-202</w:t>
      </w:r>
      <w:r w:rsidR="005162D1">
        <w:rPr>
          <w:rFonts w:ascii="Times New Roman" w:hAnsi="Times New Roman" w:cs="Times New Roman"/>
          <w:iCs/>
          <w:sz w:val="28"/>
          <w:szCs w:val="28"/>
          <w:lang w:val="pt-BR"/>
        </w:rPr>
        <w:t>4</w:t>
      </w:r>
      <w:r w:rsidR="00EE67C7">
        <w:rPr>
          <w:rFonts w:ascii="Times New Roman" w:hAnsi="Times New Roman" w:cs="Times New Roman"/>
          <w:iCs/>
          <w:sz w:val="28"/>
          <w:szCs w:val="28"/>
          <w:lang w:val="pt-BR"/>
        </w:rPr>
        <w:t xml:space="preserve"> </w:t>
      </w:r>
      <w:r w:rsidR="007707E7" w:rsidRPr="00226AF5">
        <w:rPr>
          <w:rFonts w:ascii="Times New Roman" w:hAnsi="Times New Roman" w:cs="Times New Roman"/>
          <w:iCs/>
          <w:sz w:val="28"/>
          <w:szCs w:val="28"/>
          <w:lang w:val="pt-BR"/>
        </w:rPr>
        <w:t>cụ thể như sau</w:t>
      </w:r>
      <w:r w:rsidR="00EA6360" w:rsidRPr="00226AF5">
        <w:rPr>
          <w:rFonts w:ascii="Times New Roman" w:hAnsi="Times New Roman" w:cs="Times New Roman"/>
          <w:iCs/>
          <w:sz w:val="28"/>
          <w:szCs w:val="28"/>
          <w:lang w:val="pt-BR"/>
        </w:rPr>
        <w:t>.</w:t>
      </w:r>
      <w:r w:rsidR="007707E7" w:rsidRPr="00226AF5">
        <w:rPr>
          <w:rFonts w:ascii="Times New Roman" w:hAnsi="Times New Roman" w:cs="Times New Roman"/>
          <w:iCs/>
          <w:sz w:val="28"/>
          <w:szCs w:val="28"/>
          <w:lang w:val="pt-BR"/>
        </w:rPr>
        <w:t xml:space="preserve"> </w:t>
      </w:r>
    </w:p>
    <w:p w14:paraId="78286517" w14:textId="3775B827" w:rsidR="007B7A37" w:rsidRPr="00B55D8C" w:rsidRDefault="007707E7" w:rsidP="00EA6360">
      <w:pPr>
        <w:widowControl w:val="0"/>
        <w:pBdr>
          <w:top w:val="nil"/>
          <w:left w:val="nil"/>
          <w:bottom w:val="nil"/>
          <w:right w:val="nil"/>
          <w:between w:val="nil"/>
        </w:pBdr>
        <w:spacing w:after="80" w:line="252" w:lineRule="auto"/>
        <w:ind w:right="-115" w:firstLine="709"/>
        <w:jc w:val="both"/>
        <w:rPr>
          <w:rFonts w:ascii="Times New Roman" w:hAnsi="Times New Roman" w:cs="Times New Roman"/>
          <w:b/>
          <w:sz w:val="28"/>
          <w:szCs w:val="28"/>
          <w:lang w:val="pt-BR"/>
        </w:rPr>
      </w:pPr>
      <w:r w:rsidRPr="00B55D8C">
        <w:rPr>
          <w:rFonts w:ascii="Times New Roman" w:hAnsi="Times New Roman" w:cs="Times New Roman"/>
          <w:b/>
          <w:sz w:val="28"/>
          <w:szCs w:val="28"/>
          <w:lang w:val="pt-BR"/>
        </w:rPr>
        <w:t>I</w:t>
      </w:r>
      <w:r w:rsidRPr="00B55D8C">
        <w:rPr>
          <w:rFonts w:ascii="Times New Roman" w:eastAsia="Times New Roman" w:hAnsi="Times New Roman" w:cs="Times New Roman"/>
          <w:b/>
          <w:sz w:val="28"/>
          <w:szCs w:val="28"/>
          <w:lang w:val="pt-BR"/>
        </w:rPr>
        <w:t xml:space="preserve">. MỤC </w:t>
      </w:r>
      <w:r w:rsidRPr="00B55D8C">
        <w:rPr>
          <w:rFonts w:ascii="Times New Roman" w:hAnsi="Times New Roman" w:cs="Times New Roman"/>
          <w:b/>
          <w:sz w:val="28"/>
          <w:szCs w:val="28"/>
          <w:lang w:val="pt-BR"/>
        </w:rPr>
        <w:t>ĐÍCH, YÊU C</w:t>
      </w:r>
      <w:r w:rsidRPr="00B55D8C">
        <w:rPr>
          <w:rFonts w:ascii="Times New Roman" w:eastAsia="Times New Roman" w:hAnsi="Times New Roman" w:cs="Times New Roman"/>
          <w:b/>
          <w:sz w:val="28"/>
          <w:szCs w:val="28"/>
          <w:lang w:val="pt-BR"/>
        </w:rPr>
        <w:t>ẦU</w:t>
      </w:r>
      <w:r w:rsidRPr="00B55D8C">
        <w:rPr>
          <w:rFonts w:ascii="Times New Roman" w:hAnsi="Times New Roman" w:cs="Times New Roman"/>
          <w:b/>
          <w:sz w:val="28"/>
          <w:szCs w:val="28"/>
          <w:lang w:val="pt-BR"/>
        </w:rPr>
        <w:t xml:space="preserve">, </w:t>
      </w:r>
      <w:r w:rsidRPr="00B55D8C">
        <w:rPr>
          <w:rFonts w:ascii="Times New Roman" w:eastAsia="Times New Roman" w:hAnsi="Times New Roman" w:cs="Times New Roman"/>
          <w:b/>
          <w:sz w:val="28"/>
          <w:szCs w:val="28"/>
          <w:lang w:val="pt-BR"/>
        </w:rPr>
        <w:t>ĐỐI TƯỢN</w:t>
      </w:r>
      <w:r w:rsidRPr="00B55D8C">
        <w:rPr>
          <w:rFonts w:ascii="Times New Roman" w:hAnsi="Times New Roman" w:cs="Times New Roman"/>
          <w:b/>
          <w:sz w:val="28"/>
          <w:szCs w:val="28"/>
          <w:lang w:val="pt-BR"/>
        </w:rPr>
        <w:t xml:space="preserve">G </w:t>
      </w:r>
      <w:r w:rsidRPr="00B55D8C">
        <w:rPr>
          <w:rFonts w:ascii="Times New Roman" w:eastAsia="Times New Roman" w:hAnsi="Times New Roman" w:cs="Times New Roman"/>
          <w:b/>
          <w:sz w:val="28"/>
          <w:szCs w:val="28"/>
          <w:lang w:val="pt-BR"/>
        </w:rPr>
        <w:t>Á</w:t>
      </w:r>
      <w:r w:rsidRPr="00B55D8C">
        <w:rPr>
          <w:rFonts w:ascii="Times New Roman" w:hAnsi="Times New Roman" w:cs="Times New Roman"/>
          <w:b/>
          <w:sz w:val="28"/>
          <w:szCs w:val="28"/>
          <w:lang w:val="pt-BR"/>
        </w:rPr>
        <w:t xml:space="preserve">P </w:t>
      </w:r>
      <w:r w:rsidRPr="00B55D8C">
        <w:rPr>
          <w:rFonts w:ascii="Times New Roman" w:eastAsia="Times New Roman" w:hAnsi="Times New Roman" w:cs="Times New Roman"/>
          <w:b/>
          <w:sz w:val="28"/>
          <w:szCs w:val="28"/>
          <w:lang w:val="pt-BR"/>
        </w:rPr>
        <w:t>DỤN</w:t>
      </w:r>
      <w:r w:rsidRPr="00B55D8C">
        <w:rPr>
          <w:rFonts w:ascii="Times New Roman" w:hAnsi="Times New Roman" w:cs="Times New Roman"/>
          <w:b/>
          <w:sz w:val="28"/>
          <w:szCs w:val="28"/>
          <w:lang w:val="pt-BR"/>
        </w:rPr>
        <w:t>G</w:t>
      </w:r>
    </w:p>
    <w:p w14:paraId="0000000F" w14:textId="3A2675DA" w:rsidR="002D380B" w:rsidRPr="00B55D8C" w:rsidRDefault="007707E7" w:rsidP="00EA6360">
      <w:pPr>
        <w:widowControl w:val="0"/>
        <w:pBdr>
          <w:top w:val="nil"/>
          <w:left w:val="nil"/>
          <w:bottom w:val="nil"/>
          <w:right w:val="nil"/>
          <w:between w:val="nil"/>
        </w:pBdr>
        <w:spacing w:after="80" w:line="252" w:lineRule="auto"/>
        <w:ind w:right="-115" w:firstLine="709"/>
        <w:jc w:val="both"/>
        <w:rPr>
          <w:rFonts w:ascii="Times New Roman" w:hAnsi="Times New Roman" w:cs="Times New Roman"/>
          <w:b/>
          <w:bCs/>
          <w:sz w:val="28"/>
          <w:szCs w:val="28"/>
          <w:lang w:val="pt-BR"/>
        </w:rPr>
      </w:pPr>
      <w:r w:rsidRPr="00B55D8C">
        <w:rPr>
          <w:rFonts w:ascii="Times New Roman" w:hAnsi="Times New Roman" w:cs="Times New Roman"/>
          <w:b/>
          <w:bCs/>
          <w:sz w:val="28"/>
          <w:szCs w:val="28"/>
          <w:lang w:val="pt-BR"/>
        </w:rPr>
        <w:t xml:space="preserve">1. Mục đích, yêu cầu </w:t>
      </w:r>
    </w:p>
    <w:p w14:paraId="6FB3FAE8" w14:textId="1B230121" w:rsidR="009355DC" w:rsidRPr="009355DC" w:rsidRDefault="009355DC" w:rsidP="009355DC">
      <w:pPr>
        <w:shd w:val="clear" w:color="auto" w:fill="FFFFFF"/>
        <w:spacing w:beforeLines="20" w:before="48" w:afterLines="20" w:after="48" w:line="278" w:lineRule="auto"/>
        <w:ind w:firstLine="720"/>
        <w:jc w:val="both"/>
        <w:rPr>
          <w:rFonts w:ascii="Times New Roman" w:eastAsia="Times New Roman" w:hAnsi="Times New Roman" w:cs="Times New Roman"/>
          <w:sz w:val="28"/>
          <w:szCs w:val="28"/>
          <w:lang w:val="pt-BR"/>
        </w:rPr>
      </w:pPr>
      <w:r w:rsidRPr="009355DC">
        <w:rPr>
          <w:rFonts w:ascii="Times New Roman" w:eastAsia="Times New Roman" w:hAnsi="Times New Roman" w:cs="Times New Roman"/>
          <w:sz w:val="28"/>
          <w:szCs w:val="28"/>
          <w:lang w:val="pt-BR"/>
        </w:rPr>
        <w:t>- Nâng cao trách nhiệm của Ban giám hiệu trong việc chỉ đạo, điều hành phối hợp hoạt động tuyên truyền giáo dục pháp luật nhằm xây dựng môi trường giáo dục lành mạnh, góp phần giữ gìn an ninh trật tự trường học</w:t>
      </w:r>
      <w:r w:rsidR="00EE67C7">
        <w:rPr>
          <w:rFonts w:ascii="Times New Roman" w:eastAsia="Times New Roman" w:hAnsi="Times New Roman" w:cs="Times New Roman"/>
          <w:sz w:val="28"/>
          <w:szCs w:val="28"/>
          <w:lang w:val="pt-BR"/>
        </w:rPr>
        <w:t>,</w:t>
      </w:r>
      <w:r w:rsidRPr="009355DC">
        <w:rPr>
          <w:rFonts w:ascii="Times New Roman" w:eastAsia="Times New Roman" w:hAnsi="Times New Roman" w:cs="Times New Roman"/>
          <w:sz w:val="28"/>
          <w:szCs w:val="28"/>
          <w:lang w:val="pt-BR"/>
        </w:rPr>
        <w:t xml:space="preserve"> </w:t>
      </w:r>
      <w:r w:rsidR="00EE67C7">
        <w:rPr>
          <w:rFonts w:ascii="Times New Roman" w:eastAsia="Times New Roman" w:hAnsi="Times New Roman" w:cs="Times New Roman"/>
          <w:sz w:val="28"/>
          <w:szCs w:val="28"/>
          <w:lang w:val="pt-BR"/>
        </w:rPr>
        <w:t>g</w:t>
      </w:r>
      <w:r w:rsidRPr="009355DC">
        <w:rPr>
          <w:rFonts w:ascii="Times New Roman" w:eastAsia="Times New Roman" w:hAnsi="Times New Roman" w:cs="Times New Roman"/>
          <w:sz w:val="28"/>
          <w:szCs w:val="28"/>
          <w:lang w:val="pt-BR"/>
        </w:rPr>
        <w:t>óp phần giáo dục thế hệ trẻ sống, lao động, học tập, làm việc theo pháp luật.</w:t>
      </w:r>
    </w:p>
    <w:p w14:paraId="66AD7F41" w14:textId="77777777" w:rsidR="009355DC" w:rsidRPr="009355DC" w:rsidRDefault="009355DC" w:rsidP="009355DC">
      <w:pPr>
        <w:shd w:val="clear" w:color="auto" w:fill="FFFFFF"/>
        <w:spacing w:beforeLines="20" w:before="48" w:afterLines="20" w:after="48" w:line="278" w:lineRule="auto"/>
        <w:ind w:firstLine="720"/>
        <w:jc w:val="both"/>
        <w:rPr>
          <w:rFonts w:ascii="Times New Roman" w:eastAsia="Times New Roman" w:hAnsi="Times New Roman" w:cs="Times New Roman"/>
          <w:sz w:val="28"/>
          <w:szCs w:val="28"/>
          <w:lang w:val="pt-BR"/>
        </w:rPr>
      </w:pPr>
      <w:r w:rsidRPr="009355DC">
        <w:rPr>
          <w:rFonts w:ascii="Times New Roman" w:eastAsia="Times New Roman" w:hAnsi="Times New Roman" w:cs="Times New Roman"/>
          <w:sz w:val="28"/>
          <w:szCs w:val="28"/>
          <w:lang w:val="pt-BR"/>
        </w:rPr>
        <w:t>- Đảm bảo an ninh trật tự trường học và phòng chống hiện tượng kì thị, vi phạm giới, bạo lực học đường.</w:t>
      </w:r>
    </w:p>
    <w:p w14:paraId="28F7CCE3" w14:textId="07BA0372" w:rsidR="009355DC" w:rsidRPr="009355DC" w:rsidRDefault="009355DC" w:rsidP="009355DC">
      <w:pPr>
        <w:shd w:val="clear" w:color="auto" w:fill="FFFFFF"/>
        <w:spacing w:beforeLines="20" w:before="48" w:afterLines="20" w:after="48" w:line="278" w:lineRule="auto"/>
        <w:ind w:firstLine="720"/>
        <w:jc w:val="both"/>
        <w:rPr>
          <w:rFonts w:ascii="Times New Roman" w:eastAsia="Times New Roman" w:hAnsi="Times New Roman" w:cs="Times New Roman"/>
          <w:sz w:val="28"/>
          <w:szCs w:val="28"/>
          <w:lang w:val="pt-BR"/>
        </w:rPr>
      </w:pPr>
      <w:r w:rsidRPr="009355DC">
        <w:rPr>
          <w:rFonts w:ascii="Times New Roman" w:eastAsia="Times New Roman" w:hAnsi="Times New Roman" w:cs="Times New Roman"/>
          <w:sz w:val="28"/>
          <w:szCs w:val="28"/>
          <w:lang w:val="pt-BR"/>
        </w:rPr>
        <w:t>- Kiềm chế việc vi phạm pháp luật</w:t>
      </w:r>
      <w:r>
        <w:rPr>
          <w:rFonts w:ascii="Times New Roman" w:eastAsia="Times New Roman" w:hAnsi="Times New Roman" w:cs="Times New Roman"/>
          <w:sz w:val="28"/>
          <w:szCs w:val="28"/>
          <w:lang w:val="pt-BR"/>
        </w:rPr>
        <w:t xml:space="preserve"> </w:t>
      </w:r>
      <w:r w:rsidRPr="009355DC">
        <w:rPr>
          <w:rFonts w:ascii="Times New Roman" w:eastAsia="Times New Roman" w:hAnsi="Times New Roman" w:cs="Times New Roman"/>
          <w:sz w:val="28"/>
          <w:szCs w:val="28"/>
          <w:lang w:val="pt-BR"/>
        </w:rPr>
        <w:t>trong cán bộ, giáo viên và học sinh. Phòng, chống hiệu quả hành vi bạo lực trong nhà trường và các hành động tự phát của học sinh làm ảnh hưởng đến an ninh, trật tự an toàn xã hội và sức khỏe cộng đồng.</w:t>
      </w:r>
    </w:p>
    <w:p w14:paraId="00000012" w14:textId="1F5843A5" w:rsidR="002D380B" w:rsidRPr="00B55D8C" w:rsidRDefault="00800B4F" w:rsidP="00EA6360">
      <w:pPr>
        <w:widowControl w:val="0"/>
        <w:pBdr>
          <w:top w:val="nil"/>
          <w:left w:val="nil"/>
          <w:bottom w:val="nil"/>
          <w:right w:val="nil"/>
          <w:between w:val="nil"/>
        </w:pBdr>
        <w:spacing w:after="80" w:line="252" w:lineRule="auto"/>
        <w:ind w:right="-105"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Tiếp nhận, xác minh giải quyết các thông tin về vụ v</w:t>
      </w:r>
      <w:r w:rsidR="007707E7" w:rsidRPr="00B55D8C">
        <w:rPr>
          <w:rFonts w:ascii="Times New Roman" w:eastAsia="Times New Roman" w:hAnsi="Times New Roman" w:cs="Times New Roman"/>
          <w:sz w:val="28"/>
          <w:szCs w:val="28"/>
          <w:lang w:val="pt-BR"/>
        </w:rPr>
        <w:t>i</w:t>
      </w:r>
      <w:r w:rsidR="007707E7" w:rsidRPr="00B55D8C">
        <w:rPr>
          <w:rFonts w:ascii="Times New Roman" w:hAnsi="Times New Roman" w:cs="Times New Roman"/>
          <w:sz w:val="28"/>
          <w:szCs w:val="28"/>
          <w:lang w:val="pt-BR"/>
        </w:rPr>
        <w:t xml:space="preserve">ệc bạo lực trên cơ sở giới xảy ra trong nhà trường, can thiệp, hỗ trợ nạn nhân (nếu có) kịp thời và kiến nghị xử lý theo quy định của pháp luật đối với người gây bạo lực. </w:t>
      </w:r>
    </w:p>
    <w:p w14:paraId="671E9D65" w14:textId="3BC1EA6F" w:rsidR="009355DC" w:rsidRPr="009355DC" w:rsidRDefault="009355DC" w:rsidP="009355DC">
      <w:pPr>
        <w:shd w:val="clear" w:color="auto" w:fill="FFFFFF"/>
        <w:spacing w:beforeLines="20" w:before="48" w:afterLines="20" w:after="48" w:line="278" w:lineRule="auto"/>
        <w:ind w:firstLine="720"/>
        <w:jc w:val="both"/>
        <w:rPr>
          <w:rFonts w:ascii="Times New Roman" w:eastAsia="Times New Roman" w:hAnsi="Times New Roman" w:cs="Times New Roman"/>
          <w:sz w:val="28"/>
          <w:szCs w:val="28"/>
          <w:lang w:val="pt-BR"/>
        </w:rPr>
      </w:pPr>
      <w:r w:rsidRPr="009355DC">
        <w:rPr>
          <w:rFonts w:ascii="Times New Roman" w:eastAsia="Times New Roman" w:hAnsi="Times New Roman" w:cs="Times New Roman"/>
          <w:b/>
          <w:bCs/>
          <w:sz w:val="28"/>
          <w:szCs w:val="28"/>
          <w:lang w:val="pt-BR"/>
        </w:rPr>
        <w:t>2. Yêu cầu</w:t>
      </w:r>
    </w:p>
    <w:p w14:paraId="52D37F7A" w14:textId="6E00C3F6" w:rsidR="009355DC" w:rsidRPr="009355DC" w:rsidRDefault="009355DC" w:rsidP="009355DC">
      <w:pPr>
        <w:shd w:val="clear" w:color="auto" w:fill="FFFFFF"/>
        <w:spacing w:beforeLines="20" w:before="48" w:afterLines="20" w:after="48" w:line="278" w:lineRule="auto"/>
        <w:ind w:firstLine="720"/>
        <w:jc w:val="both"/>
        <w:rPr>
          <w:rFonts w:ascii="Times New Roman" w:eastAsia="Times New Roman" w:hAnsi="Times New Roman" w:cs="Times New Roman"/>
          <w:sz w:val="28"/>
          <w:szCs w:val="28"/>
          <w:lang w:val="pt-BR"/>
        </w:rPr>
      </w:pPr>
      <w:r w:rsidRPr="009355DC">
        <w:rPr>
          <w:rFonts w:ascii="Times New Roman" w:eastAsia="Times New Roman" w:hAnsi="Times New Roman" w:cs="Times New Roman"/>
          <w:sz w:val="28"/>
          <w:szCs w:val="28"/>
          <w:lang w:val="pt-BR"/>
        </w:rPr>
        <w:t>- Đẩy mạnh công tác tuyên truyền, giáo dục nhằm nâng cao hiểu biết và ý thức trách nhiệm của cán bộ, giáo viên, học sinh đảm bảo an ninh trật tự trường học, phòng, chống bạo lực học đường</w:t>
      </w:r>
      <w:r>
        <w:rPr>
          <w:rFonts w:ascii="Times New Roman" w:eastAsia="Times New Roman" w:hAnsi="Times New Roman" w:cs="Times New Roman"/>
          <w:sz w:val="28"/>
          <w:szCs w:val="28"/>
          <w:lang w:val="pt-BR"/>
        </w:rPr>
        <w:t>.</w:t>
      </w:r>
    </w:p>
    <w:p w14:paraId="16CE5BB7" w14:textId="4C5F30A7" w:rsidR="009355DC" w:rsidRPr="009355DC" w:rsidRDefault="009355DC" w:rsidP="009355DC">
      <w:pPr>
        <w:shd w:val="clear" w:color="auto" w:fill="FFFFFF"/>
        <w:spacing w:beforeLines="20" w:before="48" w:afterLines="20" w:after="48" w:line="278" w:lineRule="auto"/>
        <w:ind w:firstLine="720"/>
        <w:jc w:val="both"/>
        <w:rPr>
          <w:rFonts w:ascii="Times New Roman" w:eastAsia="Times New Roman" w:hAnsi="Times New Roman" w:cs="Times New Roman"/>
          <w:sz w:val="28"/>
          <w:szCs w:val="28"/>
          <w:lang w:val="pt-BR"/>
        </w:rPr>
      </w:pPr>
      <w:r w:rsidRPr="009355DC">
        <w:rPr>
          <w:rFonts w:ascii="Times New Roman" w:eastAsia="Times New Roman" w:hAnsi="Times New Roman" w:cs="Times New Roman"/>
          <w:sz w:val="28"/>
          <w:szCs w:val="28"/>
          <w:lang w:val="pt-BR"/>
        </w:rPr>
        <w:t xml:space="preserve">- Phát huy sức mạnh của tập thể, huy động toàn thể lực lượng trong nhà trường tích cực tham gia phong trào đấu tranh giữ gìn đảm bảo an ninh trật tự trường học và phòng, bạo lực học đường. Đảm bảo sự phối hợp chặt chẽ giữa nhà trường với Phòng Giáo dục, chính quyền địa phương, các ban ngành đoàn thể và </w:t>
      </w:r>
      <w:r w:rsidRPr="009355DC">
        <w:rPr>
          <w:rFonts w:ascii="Times New Roman" w:eastAsia="Times New Roman" w:hAnsi="Times New Roman" w:cs="Times New Roman"/>
          <w:sz w:val="28"/>
          <w:szCs w:val="28"/>
          <w:lang w:val="pt-BR"/>
        </w:rPr>
        <w:lastRenderedPageBreak/>
        <w:t xml:space="preserve">gia đình học sinh. Chủ động phòng ngừa, không để học sinh vi phạm tệ nạn xã hội, bạo lực học đường, tình trạng </w:t>
      </w:r>
      <w:r w:rsidRPr="009355DC">
        <w:rPr>
          <w:rFonts w:ascii="Times New Roman" w:eastAsia="Times New Roman" w:hAnsi="Times New Roman" w:cs="Times New Roman"/>
          <w:bCs/>
          <w:sz w:val="28"/>
          <w:szCs w:val="28"/>
          <w:lang w:val="pt-BR"/>
        </w:rPr>
        <w:t>xâm hại tình dục trẻ em</w:t>
      </w:r>
      <w:r w:rsidRPr="009355DC">
        <w:rPr>
          <w:rFonts w:ascii="Times New Roman" w:eastAsia="Times New Roman" w:hAnsi="Times New Roman" w:cs="Times New Roman"/>
          <w:sz w:val="28"/>
          <w:szCs w:val="28"/>
          <w:lang w:val="pt-BR"/>
        </w:rPr>
        <w:t xml:space="preserve"> và tội phạm bên ngoài xâm nhập vào trường học.</w:t>
      </w:r>
    </w:p>
    <w:p w14:paraId="092EB8CE" w14:textId="3BEFE147" w:rsidR="00EA6360" w:rsidRPr="00B55D8C" w:rsidRDefault="007707E7" w:rsidP="00EA6360">
      <w:pPr>
        <w:widowControl w:val="0"/>
        <w:pBdr>
          <w:top w:val="nil"/>
          <w:left w:val="nil"/>
          <w:bottom w:val="nil"/>
          <w:right w:val="nil"/>
          <w:between w:val="nil"/>
        </w:pBdr>
        <w:spacing w:after="80" w:line="252" w:lineRule="auto"/>
        <w:ind w:right="-81" w:firstLine="709"/>
        <w:rPr>
          <w:rFonts w:ascii="Times New Roman" w:hAnsi="Times New Roman" w:cs="Times New Roman"/>
          <w:b/>
          <w:bCs/>
          <w:sz w:val="28"/>
          <w:szCs w:val="28"/>
          <w:lang w:val="pt-BR"/>
        </w:rPr>
      </w:pPr>
      <w:r w:rsidRPr="00B55D8C">
        <w:rPr>
          <w:rFonts w:ascii="Times New Roman" w:hAnsi="Times New Roman" w:cs="Times New Roman"/>
          <w:b/>
          <w:bCs/>
          <w:sz w:val="28"/>
          <w:szCs w:val="28"/>
          <w:lang w:val="pt-BR"/>
        </w:rPr>
        <w:t>2. Đối tượng áp dụ</w:t>
      </w:r>
      <w:r w:rsidR="00EA6360" w:rsidRPr="00B55D8C">
        <w:rPr>
          <w:rFonts w:ascii="Times New Roman" w:hAnsi="Times New Roman" w:cs="Times New Roman"/>
          <w:b/>
          <w:bCs/>
          <w:sz w:val="28"/>
          <w:szCs w:val="28"/>
          <w:lang w:val="pt-BR"/>
        </w:rPr>
        <w:t>ng</w:t>
      </w:r>
    </w:p>
    <w:p w14:paraId="00000013" w14:textId="3DF464BC" w:rsidR="002D380B" w:rsidRPr="00B55D8C" w:rsidRDefault="00EA6360" w:rsidP="00EA6360">
      <w:pPr>
        <w:widowControl w:val="0"/>
        <w:pBdr>
          <w:top w:val="nil"/>
          <w:left w:val="nil"/>
          <w:bottom w:val="nil"/>
          <w:right w:val="nil"/>
          <w:between w:val="nil"/>
        </w:pBdr>
        <w:spacing w:after="80" w:line="252" w:lineRule="auto"/>
        <w:ind w:right="-81" w:firstLine="709"/>
        <w:rPr>
          <w:rFonts w:ascii="Times New Roman" w:hAnsi="Times New Roman" w:cs="Times New Roman"/>
          <w:sz w:val="28"/>
          <w:szCs w:val="28"/>
          <w:lang w:val="pt-BR"/>
        </w:rPr>
      </w:pPr>
      <w:r w:rsidRPr="00B55D8C">
        <w:rPr>
          <w:rFonts w:ascii="Times New Roman" w:hAnsi="Times New Roman" w:cs="Times New Roman"/>
          <w:b/>
          <w:bCs/>
          <w:sz w:val="28"/>
          <w:szCs w:val="28"/>
          <w:lang w:val="pt-BR"/>
        </w:rPr>
        <w:t xml:space="preserve">  </w:t>
      </w:r>
      <w:r w:rsidR="007707E7" w:rsidRPr="00B55D8C">
        <w:rPr>
          <w:rFonts w:ascii="Times New Roman" w:hAnsi="Times New Roman" w:cs="Times New Roman"/>
          <w:sz w:val="28"/>
          <w:szCs w:val="28"/>
          <w:lang w:val="pt-BR"/>
        </w:rPr>
        <w:t xml:space="preserve"> </w:t>
      </w:r>
      <w:r w:rsidR="00305EB6" w:rsidRPr="00B55D8C">
        <w:rPr>
          <w:rFonts w:ascii="Times New Roman" w:hAnsi="Times New Roman" w:cs="Times New Roman"/>
          <w:sz w:val="28"/>
          <w:szCs w:val="28"/>
          <w:lang w:val="pt-BR"/>
        </w:rPr>
        <w:t xml:space="preserve">Toàn thể cán bộ, giáo viên, nhân viên, học sinh đang công tác và học tập tại trường </w:t>
      </w:r>
      <w:r w:rsidR="00636AD5">
        <w:rPr>
          <w:rFonts w:ascii="Times New Roman" w:hAnsi="Times New Roman" w:cs="Times New Roman"/>
          <w:sz w:val="28"/>
          <w:szCs w:val="28"/>
          <w:lang w:val="pt-BR"/>
        </w:rPr>
        <w:t>THCS Yên Hải</w:t>
      </w:r>
      <w:r w:rsidR="00104B2D" w:rsidRPr="00B55D8C">
        <w:rPr>
          <w:rFonts w:ascii="Times New Roman" w:hAnsi="Times New Roman" w:cs="Times New Roman"/>
          <w:sz w:val="28"/>
          <w:szCs w:val="28"/>
          <w:lang w:val="pt-BR"/>
        </w:rPr>
        <w:t>.</w:t>
      </w:r>
    </w:p>
    <w:p w14:paraId="1B6AF84F" w14:textId="146ADDCB" w:rsidR="00BD4B4A" w:rsidRDefault="007707E7" w:rsidP="00EA6360">
      <w:pPr>
        <w:widowControl w:val="0"/>
        <w:pBdr>
          <w:top w:val="nil"/>
          <w:left w:val="nil"/>
          <w:bottom w:val="nil"/>
          <w:right w:val="nil"/>
          <w:between w:val="nil"/>
        </w:pBdr>
        <w:spacing w:after="80" w:line="252" w:lineRule="auto"/>
        <w:ind w:right="2088" w:firstLine="709"/>
        <w:rPr>
          <w:rFonts w:ascii="Times New Roman" w:hAnsi="Times New Roman" w:cs="Times New Roman"/>
          <w:b/>
          <w:sz w:val="28"/>
          <w:szCs w:val="28"/>
          <w:lang w:val="pt-BR"/>
        </w:rPr>
      </w:pPr>
      <w:r w:rsidRPr="00B55D8C">
        <w:rPr>
          <w:rFonts w:ascii="Times New Roman" w:eastAsia="Times New Roman" w:hAnsi="Times New Roman" w:cs="Times New Roman"/>
          <w:b/>
          <w:sz w:val="28"/>
          <w:szCs w:val="28"/>
          <w:lang w:val="pt-BR"/>
        </w:rPr>
        <w:t>II. NHIỆM VỤ</w:t>
      </w:r>
      <w:r w:rsidR="00EC78BF">
        <w:rPr>
          <w:rFonts w:ascii="Times New Roman" w:eastAsia="Times New Roman" w:hAnsi="Times New Roman" w:cs="Times New Roman"/>
          <w:b/>
          <w:sz w:val="28"/>
          <w:szCs w:val="28"/>
          <w:lang w:val="pt-BR"/>
        </w:rPr>
        <w:t xml:space="preserve"> TRỌNG TÂM</w:t>
      </w:r>
      <w:r w:rsidRPr="00B55D8C">
        <w:rPr>
          <w:rFonts w:ascii="Times New Roman" w:eastAsia="Times New Roman" w:hAnsi="Times New Roman" w:cs="Times New Roman"/>
          <w:b/>
          <w:sz w:val="28"/>
          <w:szCs w:val="28"/>
          <w:lang w:val="pt-BR"/>
        </w:rPr>
        <w:t xml:space="preserve"> VÀ GIẢ</w:t>
      </w:r>
      <w:r w:rsidRPr="00B55D8C">
        <w:rPr>
          <w:rFonts w:ascii="Times New Roman" w:hAnsi="Times New Roman" w:cs="Times New Roman"/>
          <w:b/>
          <w:sz w:val="28"/>
          <w:szCs w:val="28"/>
          <w:lang w:val="pt-BR"/>
        </w:rPr>
        <w:t>I P</w:t>
      </w:r>
      <w:r w:rsidRPr="00B55D8C">
        <w:rPr>
          <w:rFonts w:ascii="Times New Roman" w:eastAsia="Times New Roman" w:hAnsi="Times New Roman" w:cs="Times New Roman"/>
          <w:b/>
          <w:sz w:val="28"/>
          <w:szCs w:val="28"/>
          <w:lang w:val="pt-BR"/>
        </w:rPr>
        <w:t>HÁ</w:t>
      </w:r>
      <w:r w:rsidRPr="00B55D8C">
        <w:rPr>
          <w:rFonts w:ascii="Times New Roman" w:hAnsi="Times New Roman" w:cs="Times New Roman"/>
          <w:b/>
          <w:sz w:val="28"/>
          <w:szCs w:val="28"/>
          <w:lang w:val="pt-BR"/>
        </w:rPr>
        <w:t>P</w:t>
      </w:r>
    </w:p>
    <w:p w14:paraId="700C6E91" w14:textId="1BADDA9D" w:rsidR="00EC78BF" w:rsidRDefault="00E70DC7" w:rsidP="00E70DC7">
      <w:pPr>
        <w:widowControl w:val="0"/>
        <w:autoSpaceDE w:val="0"/>
        <w:autoSpaceDN w:val="0"/>
        <w:spacing w:before="120" w:after="120" w:line="278" w:lineRule="auto"/>
        <w:jc w:val="both"/>
        <w:rPr>
          <w:rFonts w:ascii="Times New Roman" w:eastAsia="Times New Roman" w:hAnsi="Times New Roman" w:cs="Times New Roman"/>
          <w:b/>
          <w:sz w:val="28"/>
          <w:szCs w:val="28"/>
          <w:lang w:val="pt-BR" w:bidi="en-US"/>
        </w:rPr>
      </w:pPr>
      <w:r w:rsidRPr="00E70DC7">
        <w:rPr>
          <w:rFonts w:ascii="Times New Roman" w:eastAsia="Times New Roman" w:hAnsi="Times New Roman" w:cs="Times New Roman"/>
          <w:b/>
          <w:sz w:val="28"/>
          <w:szCs w:val="28"/>
          <w:lang w:val="pt-BR" w:bidi="en-US"/>
        </w:rPr>
        <w:t xml:space="preserve">         </w:t>
      </w:r>
      <w:r w:rsidR="00EC78BF">
        <w:rPr>
          <w:rFonts w:ascii="Times New Roman" w:eastAsia="Times New Roman" w:hAnsi="Times New Roman" w:cs="Times New Roman"/>
          <w:b/>
          <w:sz w:val="28"/>
          <w:szCs w:val="28"/>
          <w:lang w:val="pt-BR" w:bidi="en-US"/>
        </w:rPr>
        <w:t xml:space="preserve"> 1. Nhiệm vụ trọng tâm</w:t>
      </w:r>
    </w:p>
    <w:p w14:paraId="76E3E06D" w14:textId="5B67D89C" w:rsidR="00E70DC7" w:rsidRPr="00E70DC7" w:rsidRDefault="00EC78BF" w:rsidP="00E70DC7">
      <w:pPr>
        <w:widowControl w:val="0"/>
        <w:autoSpaceDE w:val="0"/>
        <w:autoSpaceDN w:val="0"/>
        <w:spacing w:before="120" w:after="120" w:line="278" w:lineRule="auto"/>
        <w:jc w:val="both"/>
        <w:rPr>
          <w:rFonts w:ascii="Times New Roman" w:eastAsia="Times New Roman" w:hAnsi="Times New Roman" w:cs="Times New Roman"/>
          <w:bCs/>
          <w:spacing w:val="-2"/>
          <w:sz w:val="28"/>
          <w:szCs w:val="28"/>
          <w:lang w:val="pt-BR" w:bidi="en-US"/>
        </w:rPr>
      </w:pPr>
      <w:r w:rsidRPr="00EC78BF">
        <w:rPr>
          <w:rFonts w:ascii="Times New Roman" w:eastAsia="Times New Roman" w:hAnsi="Times New Roman" w:cs="Times New Roman"/>
          <w:bCs/>
          <w:sz w:val="28"/>
          <w:szCs w:val="28"/>
          <w:lang w:val="pt-BR" w:bidi="en-US"/>
        </w:rPr>
        <w:t xml:space="preserve">          -</w:t>
      </w:r>
      <w:r w:rsidR="00E70DC7" w:rsidRPr="00E70DC7">
        <w:rPr>
          <w:rFonts w:ascii="Times New Roman" w:eastAsia="Times New Roman" w:hAnsi="Times New Roman" w:cs="Times New Roman"/>
          <w:bCs/>
          <w:sz w:val="28"/>
          <w:szCs w:val="28"/>
          <w:lang w:val="pt-BR" w:bidi="en-US"/>
        </w:rPr>
        <w:t xml:space="preserve"> Nâng cao nhận thức của BGH, giáo viên, nhân viên, phụ huynh và học sinh nhà trường về chính sách pháp luật có liên quan đến phòng ngừa bạo lực học đường</w:t>
      </w:r>
      <w:r w:rsidR="005162D1">
        <w:rPr>
          <w:rFonts w:ascii="Times New Roman" w:eastAsia="Times New Roman" w:hAnsi="Times New Roman" w:cs="Times New Roman"/>
          <w:bCs/>
          <w:spacing w:val="-2"/>
          <w:sz w:val="28"/>
          <w:szCs w:val="28"/>
          <w:lang w:val="pt-BR" w:bidi="en-US"/>
        </w:rPr>
        <w:t>.</w:t>
      </w:r>
    </w:p>
    <w:p w14:paraId="1F25ADC9" w14:textId="200DAB0F" w:rsidR="00E70DC7" w:rsidRPr="00E70DC7" w:rsidRDefault="00E70DC7" w:rsidP="00E70DC7">
      <w:pPr>
        <w:widowControl w:val="0"/>
        <w:autoSpaceDE w:val="0"/>
        <w:autoSpaceDN w:val="0"/>
        <w:spacing w:before="120" w:after="120" w:line="278" w:lineRule="auto"/>
        <w:jc w:val="both"/>
        <w:rPr>
          <w:rFonts w:ascii="Times New Roman" w:eastAsia="Times New Roman" w:hAnsi="Times New Roman" w:cs="Times New Roman"/>
          <w:bCs/>
          <w:sz w:val="28"/>
          <w:szCs w:val="28"/>
          <w:lang w:val="pt-BR" w:bidi="en-US"/>
        </w:rPr>
      </w:pPr>
      <w:r w:rsidRPr="00E70DC7">
        <w:rPr>
          <w:rFonts w:ascii="Times New Roman" w:eastAsia="Times New Roman" w:hAnsi="Times New Roman" w:cs="Times New Roman"/>
          <w:bCs/>
          <w:sz w:val="28"/>
          <w:szCs w:val="28"/>
          <w:lang w:val="pt-BR" w:bidi="en-US"/>
        </w:rPr>
        <w:t xml:space="preserve">         </w:t>
      </w:r>
      <w:r w:rsidR="00EC78BF" w:rsidRPr="00EC78BF">
        <w:rPr>
          <w:rFonts w:ascii="Times New Roman" w:eastAsia="Times New Roman" w:hAnsi="Times New Roman" w:cs="Times New Roman"/>
          <w:bCs/>
          <w:sz w:val="28"/>
          <w:szCs w:val="28"/>
          <w:lang w:val="pt-BR" w:bidi="en-US"/>
        </w:rPr>
        <w:t xml:space="preserve"> -</w:t>
      </w:r>
      <w:r w:rsidRPr="00E70DC7">
        <w:rPr>
          <w:rFonts w:ascii="Times New Roman" w:eastAsia="Times New Roman" w:hAnsi="Times New Roman" w:cs="Times New Roman"/>
          <w:bCs/>
          <w:sz w:val="28"/>
          <w:szCs w:val="28"/>
          <w:lang w:val="pt-BR" w:bidi="en-US"/>
        </w:rPr>
        <w:t xml:space="preserve"> Nâng cao năng lực và trách nhiệm của nhà trường về việc phòng ngừa bạo lực học đường</w:t>
      </w:r>
      <w:r w:rsidR="005162D1">
        <w:rPr>
          <w:rFonts w:ascii="Times New Roman" w:eastAsia="Times New Roman" w:hAnsi="Times New Roman" w:cs="Times New Roman"/>
          <w:bCs/>
          <w:sz w:val="28"/>
          <w:szCs w:val="28"/>
          <w:lang w:val="pt-BR" w:bidi="en-US"/>
        </w:rPr>
        <w:t>.</w:t>
      </w:r>
    </w:p>
    <w:p w14:paraId="0388B8FD" w14:textId="7F451A1A" w:rsidR="00E70DC7" w:rsidRDefault="00EC78BF" w:rsidP="00E70DC7">
      <w:pPr>
        <w:widowControl w:val="0"/>
        <w:autoSpaceDE w:val="0"/>
        <w:autoSpaceDN w:val="0"/>
        <w:spacing w:before="120" w:after="120" w:line="278" w:lineRule="auto"/>
        <w:ind w:firstLine="720"/>
        <w:jc w:val="both"/>
        <w:rPr>
          <w:rFonts w:ascii="Times New Roman" w:eastAsia="Times New Roman" w:hAnsi="Times New Roman" w:cs="Times New Roman"/>
          <w:bCs/>
          <w:sz w:val="28"/>
          <w:szCs w:val="28"/>
          <w:lang w:val="pt-BR"/>
        </w:rPr>
      </w:pPr>
      <w:r w:rsidRPr="00EC78BF">
        <w:rPr>
          <w:rFonts w:ascii="Times New Roman" w:eastAsia="Times New Roman" w:hAnsi="Times New Roman" w:cs="Times New Roman"/>
          <w:bCs/>
          <w:sz w:val="28"/>
          <w:szCs w:val="28"/>
          <w:lang w:val="pt-BR" w:bidi="en-US"/>
        </w:rPr>
        <w:t>-</w:t>
      </w:r>
      <w:r w:rsidR="00E70DC7" w:rsidRPr="00E70DC7">
        <w:rPr>
          <w:rFonts w:ascii="Times New Roman" w:eastAsia="Times New Roman" w:hAnsi="Times New Roman" w:cs="Times New Roman"/>
          <w:bCs/>
          <w:sz w:val="28"/>
          <w:szCs w:val="28"/>
          <w:lang w:val="pt-BR" w:bidi="en-US"/>
        </w:rPr>
        <w:t xml:space="preserve"> Triển khai các hoạt động phòng ngừa bạo lực học đường</w:t>
      </w:r>
      <w:r w:rsidR="005162D1">
        <w:rPr>
          <w:rFonts w:ascii="Times New Roman" w:eastAsia="Times New Roman" w:hAnsi="Times New Roman" w:cs="Times New Roman"/>
          <w:bCs/>
          <w:sz w:val="28"/>
          <w:szCs w:val="28"/>
          <w:lang w:val="pt-BR" w:bidi="en-US"/>
        </w:rPr>
        <w:t>.</w:t>
      </w:r>
    </w:p>
    <w:p w14:paraId="0B848B62" w14:textId="3F053F21" w:rsidR="00E70DC7" w:rsidRPr="00EC78BF" w:rsidRDefault="00EC78BF" w:rsidP="00EC78BF">
      <w:pPr>
        <w:widowControl w:val="0"/>
        <w:autoSpaceDE w:val="0"/>
        <w:autoSpaceDN w:val="0"/>
        <w:spacing w:before="120" w:after="120" w:line="278" w:lineRule="auto"/>
        <w:ind w:firstLine="720"/>
        <w:jc w:val="both"/>
        <w:rPr>
          <w:rFonts w:ascii="Times New Roman" w:eastAsia="Times New Roman" w:hAnsi="Times New Roman" w:cs="Times New Roman"/>
          <w:b/>
          <w:sz w:val="28"/>
          <w:szCs w:val="28"/>
          <w:lang w:val="pt-BR" w:bidi="en-US"/>
        </w:rPr>
      </w:pPr>
      <w:r w:rsidRPr="00EC78BF">
        <w:rPr>
          <w:rFonts w:ascii="Times New Roman" w:eastAsia="Times New Roman" w:hAnsi="Times New Roman" w:cs="Times New Roman"/>
          <w:b/>
          <w:sz w:val="28"/>
          <w:szCs w:val="28"/>
          <w:lang w:val="pt-BR"/>
        </w:rPr>
        <w:t>2. Giải pháp thực hiện</w:t>
      </w:r>
    </w:p>
    <w:p w14:paraId="23A1DB14" w14:textId="17681F6A" w:rsidR="00BD4B4A" w:rsidRPr="00EC78BF" w:rsidRDefault="005C3611" w:rsidP="00EA6360">
      <w:pPr>
        <w:widowControl w:val="0"/>
        <w:pBdr>
          <w:top w:val="nil"/>
          <w:left w:val="nil"/>
          <w:bottom w:val="nil"/>
          <w:right w:val="nil"/>
          <w:between w:val="nil"/>
        </w:pBdr>
        <w:spacing w:after="80" w:line="252" w:lineRule="auto"/>
        <w:ind w:right="-93" w:firstLine="709"/>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2</w:t>
      </w:r>
      <w:r w:rsidR="00EC78BF" w:rsidRPr="00EC78BF">
        <w:rPr>
          <w:rFonts w:ascii="Times New Roman" w:hAnsi="Times New Roman" w:cs="Times New Roman"/>
          <w:b/>
          <w:bCs/>
          <w:i/>
          <w:iCs/>
          <w:sz w:val="28"/>
          <w:szCs w:val="28"/>
          <w:lang w:val="pt-BR"/>
        </w:rPr>
        <w:t>.1</w:t>
      </w:r>
      <w:r w:rsidR="007707E7" w:rsidRPr="00EC78BF">
        <w:rPr>
          <w:rFonts w:ascii="Times New Roman" w:hAnsi="Times New Roman" w:cs="Times New Roman"/>
          <w:b/>
          <w:bCs/>
          <w:i/>
          <w:iCs/>
          <w:sz w:val="28"/>
          <w:szCs w:val="28"/>
          <w:lang w:val="pt-BR"/>
        </w:rPr>
        <w:t>. Đẩy mạnh tuyên truyền, phổ biến về giáo dục pháp</w:t>
      </w:r>
      <w:r w:rsidR="00EC78BF">
        <w:rPr>
          <w:rFonts w:ascii="Times New Roman" w:hAnsi="Times New Roman" w:cs="Times New Roman"/>
          <w:b/>
          <w:bCs/>
          <w:i/>
          <w:iCs/>
          <w:sz w:val="28"/>
          <w:szCs w:val="28"/>
          <w:lang w:val="pt-BR"/>
        </w:rPr>
        <w:t xml:space="preserve"> </w:t>
      </w:r>
      <w:r w:rsidR="007707E7" w:rsidRPr="00EC78BF">
        <w:rPr>
          <w:rFonts w:ascii="Times New Roman" w:hAnsi="Times New Roman" w:cs="Times New Roman"/>
          <w:b/>
          <w:bCs/>
          <w:i/>
          <w:iCs/>
          <w:sz w:val="28"/>
          <w:szCs w:val="28"/>
          <w:lang w:val="pt-BR"/>
        </w:rPr>
        <w:t>luật</w:t>
      </w:r>
      <w:r w:rsidR="00EC78BF">
        <w:rPr>
          <w:rFonts w:ascii="Times New Roman" w:hAnsi="Times New Roman" w:cs="Times New Roman"/>
          <w:b/>
          <w:bCs/>
          <w:i/>
          <w:iCs/>
          <w:sz w:val="28"/>
          <w:szCs w:val="28"/>
          <w:lang w:val="pt-BR"/>
        </w:rPr>
        <w:t>:</w:t>
      </w:r>
    </w:p>
    <w:p w14:paraId="00000014" w14:textId="3B477841" w:rsidR="002D380B" w:rsidRPr="00EC78BF" w:rsidRDefault="00EC78BF" w:rsidP="00EA6360">
      <w:pPr>
        <w:widowControl w:val="0"/>
        <w:pBdr>
          <w:top w:val="nil"/>
          <w:left w:val="nil"/>
          <w:bottom w:val="nil"/>
          <w:right w:val="nil"/>
          <w:between w:val="nil"/>
        </w:pBdr>
        <w:spacing w:after="80" w:line="252" w:lineRule="auto"/>
        <w:ind w:right="2088" w:firstLine="709"/>
        <w:rPr>
          <w:rFonts w:ascii="Times New Roman" w:hAnsi="Times New Roman" w:cs="Times New Roman"/>
          <w:i/>
          <w:iCs/>
          <w:sz w:val="28"/>
          <w:szCs w:val="28"/>
          <w:lang w:val="pt-BR"/>
        </w:rPr>
      </w:pPr>
      <w:r w:rsidRPr="00EC78BF">
        <w:rPr>
          <w:rFonts w:ascii="Times New Roman" w:hAnsi="Times New Roman" w:cs="Times New Roman"/>
          <w:i/>
          <w:iCs/>
          <w:sz w:val="28"/>
          <w:szCs w:val="28"/>
          <w:lang w:val="pt-BR"/>
        </w:rPr>
        <w:t>a</w:t>
      </w:r>
      <w:r w:rsidR="007707E7" w:rsidRPr="00EC78BF">
        <w:rPr>
          <w:rFonts w:ascii="Times New Roman" w:hAnsi="Times New Roman" w:cs="Times New Roman"/>
          <w:i/>
          <w:iCs/>
          <w:sz w:val="28"/>
          <w:szCs w:val="28"/>
          <w:lang w:val="pt-BR"/>
        </w:rPr>
        <w:t>. Nội dung tuyên truyền</w:t>
      </w:r>
      <w:r w:rsidR="00586F67" w:rsidRPr="00EC78BF">
        <w:rPr>
          <w:rFonts w:ascii="Times New Roman" w:hAnsi="Times New Roman" w:cs="Times New Roman"/>
          <w:i/>
          <w:iCs/>
          <w:sz w:val="28"/>
          <w:szCs w:val="28"/>
          <w:lang w:val="pt-BR"/>
        </w:rPr>
        <w:t>:</w:t>
      </w:r>
    </w:p>
    <w:p w14:paraId="00000016" w14:textId="794F3F51" w:rsidR="002D380B" w:rsidRPr="009F6780" w:rsidRDefault="00EE67C7" w:rsidP="009F6780">
      <w:pPr>
        <w:widowControl w:val="0"/>
        <w:pBdr>
          <w:top w:val="nil"/>
          <w:left w:val="nil"/>
          <w:bottom w:val="nil"/>
          <w:right w:val="nil"/>
          <w:between w:val="nil"/>
        </w:pBdr>
        <w:spacing w:after="80" w:line="252" w:lineRule="auto"/>
        <w:ind w:right="4" w:firstLine="709"/>
        <w:jc w:val="both"/>
        <w:rPr>
          <w:rFonts w:ascii="Times New Roman" w:hAnsi="Times New Roman" w:cs="Times New Roman"/>
          <w:iCs/>
          <w:sz w:val="28"/>
          <w:szCs w:val="28"/>
          <w:lang w:val="pt-BR"/>
        </w:rPr>
      </w:pPr>
      <w:r>
        <w:rPr>
          <w:rFonts w:ascii="Times New Roman" w:eastAsia="Times New Roman" w:hAnsi="Times New Roman" w:cs="Times New Roman"/>
          <w:sz w:val="28"/>
          <w:szCs w:val="28"/>
          <w:lang w:val="pt-BR" w:bidi="en-US"/>
        </w:rPr>
        <w:t>T</w:t>
      </w:r>
      <w:r w:rsidR="00EC78BF" w:rsidRPr="00EC78BF">
        <w:rPr>
          <w:rFonts w:ascii="Times New Roman" w:eastAsia="Times New Roman" w:hAnsi="Times New Roman" w:cs="Times New Roman"/>
          <w:sz w:val="28"/>
          <w:szCs w:val="28"/>
          <w:lang w:val="pt-BR" w:bidi="en-US"/>
        </w:rPr>
        <w:t xml:space="preserve">riển khai các hoạt động tuyên truyền, tham gia tập huấn kĩ năng tự kiểm soát bản thân với nhóm đối tượng có nguy cơ cao gây bạo lực; </w:t>
      </w:r>
      <w:r w:rsidR="00EC78BF" w:rsidRPr="00EC78BF">
        <w:rPr>
          <w:rFonts w:ascii="Times New Roman" w:eastAsia="Times New Roman" w:hAnsi="Times New Roman" w:cs="Times New Roman"/>
          <w:spacing w:val="5"/>
          <w:sz w:val="28"/>
          <w:szCs w:val="28"/>
          <w:lang w:val="pt-BR" w:bidi="en-US"/>
        </w:rPr>
        <w:t xml:space="preserve">kĩ </w:t>
      </w:r>
      <w:r w:rsidR="00EC78BF" w:rsidRPr="00EC78BF">
        <w:rPr>
          <w:rFonts w:ascii="Times New Roman" w:eastAsia="Times New Roman" w:hAnsi="Times New Roman" w:cs="Times New Roman"/>
          <w:sz w:val="28"/>
          <w:szCs w:val="28"/>
          <w:lang w:val="pt-BR" w:bidi="en-US"/>
        </w:rPr>
        <w:t>năng phòng tránh bạo lực đối với nhóm đối tượng dễ bị tổn thương do bạo lực</w:t>
      </w:r>
      <w:r w:rsidR="00EC78BF">
        <w:rPr>
          <w:rFonts w:ascii="Times New Roman" w:eastAsia="Times New Roman" w:hAnsi="Times New Roman" w:cs="Times New Roman"/>
          <w:sz w:val="28"/>
          <w:szCs w:val="28"/>
          <w:lang w:val="pt-BR" w:bidi="en-US"/>
        </w:rPr>
        <w:t xml:space="preserve">. </w:t>
      </w:r>
      <w:r w:rsidR="007707E7" w:rsidRPr="00B55D8C">
        <w:rPr>
          <w:rFonts w:ascii="Times New Roman" w:hAnsi="Times New Roman" w:cs="Times New Roman"/>
          <w:sz w:val="28"/>
          <w:szCs w:val="28"/>
          <w:lang w:val="pt-BR"/>
        </w:rPr>
        <w:t xml:space="preserve">Nâng cao nhận thức, ý thức trách nhiệm của nhà trường trong việc bảo đảm môi trường </w:t>
      </w:r>
      <w:r w:rsidR="007707E7" w:rsidRPr="00B55D8C">
        <w:rPr>
          <w:rFonts w:ascii="Times New Roman" w:hAnsi="Times New Roman" w:cs="Times New Roman"/>
          <w:sz w:val="28"/>
          <w:szCs w:val="28"/>
          <w:u w:val="single"/>
          <w:lang w:val="pt-BR"/>
        </w:rPr>
        <w:t>g</w:t>
      </w:r>
      <w:r w:rsidR="007707E7" w:rsidRPr="00B55D8C">
        <w:rPr>
          <w:rFonts w:ascii="Times New Roman" w:hAnsi="Times New Roman" w:cs="Times New Roman"/>
          <w:sz w:val="28"/>
          <w:szCs w:val="28"/>
          <w:lang w:val="pt-BR"/>
        </w:rPr>
        <w:t xml:space="preserve">iáo dục an toàn, lành mạnh. </w:t>
      </w:r>
    </w:p>
    <w:p w14:paraId="202E62EF" w14:textId="77777777" w:rsidR="00292A1D" w:rsidRPr="00B55D8C" w:rsidRDefault="007707E7" w:rsidP="00EA6360">
      <w:pPr>
        <w:widowControl w:val="0"/>
        <w:pBdr>
          <w:top w:val="nil"/>
          <w:left w:val="nil"/>
          <w:bottom w:val="nil"/>
          <w:right w:val="nil"/>
          <w:between w:val="nil"/>
        </w:pBdr>
        <w:tabs>
          <w:tab w:val="left" w:pos="9356"/>
        </w:tabs>
        <w:spacing w:after="80" w:line="252" w:lineRule="auto"/>
        <w:ind w:right="4"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Tuyên truyền, phổ biến kiến thức pháp luật và kỹ năng phòng, chống b</w:t>
      </w:r>
      <w:r w:rsidRPr="00B55D8C">
        <w:rPr>
          <w:rFonts w:ascii="Times New Roman" w:eastAsia="Times New Roman" w:hAnsi="Times New Roman" w:cs="Times New Roman"/>
          <w:sz w:val="28"/>
          <w:szCs w:val="28"/>
          <w:lang w:val="pt-BR"/>
        </w:rPr>
        <w:t>ạ</w:t>
      </w:r>
      <w:r w:rsidRPr="00B55D8C">
        <w:rPr>
          <w:rFonts w:ascii="Times New Roman" w:hAnsi="Times New Roman" w:cs="Times New Roman"/>
          <w:sz w:val="28"/>
          <w:szCs w:val="28"/>
          <w:lang w:val="pt-BR"/>
        </w:rPr>
        <w:t xml:space="preserve">o lực học đường, tố </w:t>
      </w:r>
      <w:r w:rsidRPr="00B55D8C">
        <w:rPr>
          <w:rFonts w:ascii="Times New Roman" w:eastAsia="Courier New" w:hAnsi="Times New Roman" w:cs="Times New Roman"/>
          <w:sz w:val="28"/>
          <w:szCs w:val="28"/>
          <w:lang w:val="pt-BR"/>
        </w:rPr>
        <w:t>g</w:t>
      </w:r>
      <w:r w:rsidRPr="00B55D8C">
        <w:rPr>
          <w:rFonts w:ascii="Times New Roman" w:hAnsi="Times New Roman" w:cs="Times New Roman"/>
          <w:sz w:val="28"/>
          <w:szCs w:val="28"/>
          <w:lang w:val="pt-BR"/>
        </w:rPr>
        <w:t>iác các hành vi phạm tội, phòng ngừa và ứng phó với bạo lực trên cơ s</w:t>
      </w:r>
      <w:r w:rsidRPr="00B55D8C">
        <w:rPr>
          <w:rFonts w:ascii="Times New Roman" w:eastAsia="Cousine" w:hAnsi="Times New Roman" w:cs="Times New Roman"/>
          <w:sz w:val="28"/>
          <w:szCs w:val="28"/>
          <w:lang w:val="pt-BR"/>
        </w:rPr>
        <w:t xml:space="preserve">ở </w:t>
      </w:r>
      <w:r w:rsidRPr="00B55D8C">
        <w:rPr>
          <w:rFonts w:ascii="Times New Roman" w:eastAsia="Courier New" w:hAnsi="Times New Roman" w:cs="Times New Roman"/>
          <w:i/>
          <w:sz w:val="28"/>
          <w:szCs w:val="28"/>
          <w:lang w:val="pt-BR"/>
        </w:rPr>
        <w:t>g</w:t>
      </w:r>
      <w:r w:rsidRPr="00B55D8C">
        <w:rPr>
          <w:rFonts w:ascii="Times New Roman" w:hAnsi="Times New Roman" w:cs="Times New Roman"/>
          <w:sz w:val="28"/>
          <w:szCs w:val="28"/>
          <w:lang w:val="pt-BR"/>
        </w:rPr>
        <w:t>iới. Cung cấp thông tin về tổng đài điện thoại Quốc gia bảo vệ trẻ em 111- trực 24/24 và miễn phí cước cuộ</w:t>
      </w:r>
      <w:r w:rsidRPr="00B55D8C">
        <w:rPr>
          <w:rFonts w:ascii="Times New Roman" w:eastAsia="Courier New" w:hAnsi="Times New Roman" w:cs="Times New Roman"/>
          <w:sz w:val="28"/>
          <w:szCs w:val="28"/>
          <w:lang w:val="pt-BR"/>
        </w:rPr>
        <w:t xml:space="preserve">c </w:t>
      </w:r>
      <w:r w:rsidRPr="00B55D8C">
        <w:rPr>
          <w:rFonts w:ascii="Times New Roman" w:hAnsi="Times New Roman" w:cs="Times New Roman"/>
          <w:sz w:val="28"/>
          <w:szCs w:val="28"/>
          <w:lang w:val="pt-BR"/>
        </w:rPr>
        <w:t xml:space="preserve">gọi. </w:t>
      </w:r>
    </w:p>
    <w:p w14:paraId="0000001A" w14:textId="5DE4C747" w:rsidR="002D380B" w:rsidRPr="00586F67" w:rsidRDefault="00EC78BF" w:rsidP="00EA6360">
      <w:pPr>
        <w:widowControl w:val="0"/>
        <w:pBdr>
          <w:top w:val="nil"/>
          <w:left w:val="nil"/>
          <w:bottom w:val="nil"/>
          <w:right w:val="nil"/>
          <w:between w:val="nil"/>
        </w:pBdr>
        <w:tabs>
          <w:tab w:val="left" w:pos="9356"/>
        </w:tabs>
        <w:spacing w:after="80" w:line="252" w:lineRule="auto"/>
        <w:ind w:right="4" w:firstLine="709"/>
        <w:jc w:val="both"/>
        <w:rPr>
          <w:rFonts w:ascii="Times New Roman" w:hAnsi="Times New Roman" w:cs="Times New Roman"/>
          <w:i/>
          <w:iCs/>
          <w:sz w:val="28"/>
          <w:szCs w:val="28"/>
          <w:lang w:val="pt-BR"/>
        </w:rPr>
      </w:pPr>
      <w:r>
        <w:rPr>
          <w:rFonts w:ascii="Times New Roman" w:hAnsi="Times New Roman" w:cs="Times New Roman"/>
          <w:i/>
          <w:iCs/>
          <w:sz w:val="28"/>
          <w:szCs w:val="28"/>
          <w:lang w:val="pt-BR"/>
        </w:rPr>
        <w:t>b</w:t>
      </w:r>
      <w:r w:rsidR="007707E7" w:rsidRPr="00586F67">
        <w:rPr>
          <w:rFonts w:ascii="Times New Roman" w:hAnsi="Times New Roman" w:cs="Times New Roman"/>
          <w:i/>
          <w:iCs/>
          <w:sz w:val="28"/>
          <w:szCs w:val="28"/>
          <w:lang w:val="pt-BR"/>
        </w:rPr>
        <w:t>. Hình thức tuyên truyề</w:t>
      </w:r>
      <w:r w:rsidR="00292A1D" w:rsidRPr="00586F67">
        <w:rPr>
          <w:rFonts w:ascii="Times New Roman" w:hAnsi="Times New Roman" w:cs="Times New Roman"/>
          <w:i/>
          <w:iCs/>
          <w:sz w:val="28"/>
          <w:szCs w:val="28"/>
          <w:lang w:val="pt-BR"/>
        </w:rPr>
        <w:t>n</w:t>
      </w:r>
      <w:r w:rsidR="00586F67" w:rsidRPr="00586F67">
        <w:rPr>
          <w:rFonts w:ascii="Times New Roman" w:hAnsi="Times New Roman" w:cs="Times New Roman"/>
          <w:i/>
          <w:iCs/>
          <w:sz w:val="28"/>
          <w:szCs w:val="28"/>
          <w:lang w:val="pt-BR"/>
        </w:rPr>
        <w:t>:</w:t>
      </w:r>
    </w:p>
    <w:p w14:paraId="0000001B" w14:textId="6808CC18" w:rsidR="002D380B" w:rsidRPr="00B55D8C" w:rsidRDefault="007707E7"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xml:space="preserve">- Tập huấn cung cấp kiến thức về phòng chống bạo lực </w:t>
      </w:r>
      <w:r w:rsidR="00EE67C7">
        <w:rPr>
          <w:rFonts w:ascii="Times New Roman" w:hAnsi="Times New Roman" w:cs="Times New Roman"/>
          <w:sz w:val="28"/>
          <w:szCs w:val="28"/>
          <w:lang w:val="pt-BR"/>
        </w:rPr>
        <w:t>học đường</w:t>
      </w:r>
      <w:r w:rsidRPr="00B55D8C">
        <w:rPr>
          <w:rFonts w:ascii="Times New Roman" w:hAnsi="Times New Roman" w:cs="Times New Roman"/>
          <w:sz w:val="28"/>
          <w:szCs w:val="28"/>
          <w:lang w:val="pt-BR"/>
        </w:rPr>
        <w:t xml:space="preserve">, hướng dẫn, định hướng giáo viên, cán bộ, nhân viên và học sinh khai thác hiệu quả hệ thống truyền thông, tăng cường ứng dụng thành tựu khoa học và công nghệ, internet, mạng xã hội để phục vụ cho công tác tuyên truyền. </w:t>
      </w:r>
    </w:p>
    <w:p w14:paraId="087238ED" w14:textId="6F0AC9CD" w:rsidR="00586F67" w:rsidRPr="00586F67" w:rsidRDefault="004D400A" w:rsidP="00586F67">
      <w:pPr>
        <w:widowControl w:val="0"/>
        <w:autoSpaceDE w:val="0"/>
        <w:autoSpaceDN w:val="0"/>
        <w:spacing w:before="120" w:after="120" w:line="278" w:lineRule="auto"/>
        <w:ind w:firstLine="720"/>
        <w:jc w:val="both"/>
        <w:rPr>
          <w:rFonts w:ascii="Times New Roman" w:eastAsia="Times New Roman" w:hAnsi="Times New Roman" w:cs="Times New Roman"/>
          <w:sz w:val="28"/>
          <w:szCs w:val="28"/>
          <w:lang w:val="pt-BR" w:bidi="en-US"/>
        </w:rPr>
      </w:pPr>
      <w:r w:rsidRPr="00B55D8C">
        <w:rPr>
          <w:rFonts w:ascii="Times New Roman" w:hAnsi="Times New Roman" w:cs="Times New Roman"/>
          <w:sz w:val="28"/>
          <w:szCs w:val="28"/>
          <w:lang w:val="pt-BR"/>
        </w:rPr>
        <w:t xml:space="preserve">- </w:t>
      </w:r>
      <w:r w:rsidR="00586F67" w:rsidRPr="00586F67">
        <w:rPr>
          <w:rFonts w:ascii="Times New Roman" w:eastAsia="Times New Roman" w:hAnsi="Times New Roman" w:cs="Times New Roman"/>
          <w:sz w:val="28"/>
          <w:szCs w:val="28"/>
          <w:lang w:val="pt-BR" w:bidi="en-US"/>
        </w:rPr>
        <w:t>Tổ chức các hoạt động tuyên truyền dưới cờ, chuyên đề, diễn đàn,… Lồng ghép trong các nội dung dạy học và hoạt động giáo dục ngoài giờ lên lớp</w:t>
      </w:r>
      <w:r w:rsidR="00586F67">
        <w:rPr>
          <w:rFonts w:ascii="Times New Roman" w:eastAsia="Times New Roman" w:hAnsi="Times New Roman" w:cs="Times New Roman"/>
          <w:sz w:val="28"/>
          <w:szCs w:val="28"/>
          <w:lang w:val="pt-BR" w:bidi="en-US"/>
        </w:rPr>
        <w:t xml:space="preserve">, các cuộc thi tìm hiểu; các hoạt </w:t>
      </w:r>
      <w:r w:rsidR="00586F67" w:rsidRPr="00B55D8C">
        <w:rPr>
          <w:rFonts w:ascii="Times New Roman" w:hAnsi="Times New Roman" w:cs="Times New Roman"/>
          <w:sz w:val="28"/>
          <w:szCs w:val="28"/>
          <w:lang w:val="pt-BR"/>
        </w:rPr>
        <w:t>động văn hóa, vui chơi gắn với chủ đề</w:t>
      </w:r>
      <w:r w:rsidR="00586F67">
        <w:rPr>
          <w:rFonts w:ascii="Times New Roman" w:hAnsi="Times New Roman" w:cs="Times New Roman"/>
          <w:sz w:val="28"/>
          <w:szCs w:val="28"/>
          <w:lang w:val="pt-BR"/>
        </w:rPr>
        <w:t>;</w:t>
      </w:r>
      <w:r w:rsidR="00586F67" w:rsidRPr="00586F67">
        <w:rPr>
          <w:rFonts w:ascii="Times New Roman" w:eastAsia="Times New Roman" w:hAnsi="Times New Roman" w:cs="Times New Roman"/>
          <w:sz w:val="28"/>
          <w:szCs w:val="28"/>
          <w:lang w:val="pt-BR" w:bidi="en-US"/>
        </w:rPr>
        <w:t xml:space="preserve"> </w:t>
      </w:r>
      <w:r w:rsidR="00586F67">
        <w:rPr>
          <w:rFonts w:ascii="Times New Roman" w:eastAsia="Times New Roman" w:hAnsi="Times New Roman" w:cs="Times New Roman"/>
          <w:sz w:val="28"/>
          <w:szCs w:val="28"/>
          <w:lang w:val="pt-BR" w:bidi="en-US"/>
        </w:rPr>
        <w:t>t</w:t>
      </w:r>
      <w:r w:rsidR="00586F67" w:rsidRPr="00586F67">
        <w:rPr>
          <w:rFonts w:ascii="Times New Roman" w:eastAsia="Times New Roman" w:hAnsi="Times New Roman" w:cs="Times New Roman"/>
          <w:sz w:val="28"/>
          <w:szCs w:val="28"/>
          <w:lang w:val="pt-BR" w:bidi="en-US"/>
        </w:rPr>
        <w:t>reo băng zon, khẩu hiệu tuyên truyền thường xuyên và hiệu</w:t>
      </w:r>
      <w:r w:rsidR="00586F67" w:rsidRPr="00586F67">
        <w:rPr>
          <w:rFonts w:ascii="Times New Roman" w:eastAsia="Times New Roman" w:hAnsi="Times New Roman" w:cs="Times New Roman"/>
          <w:spacing w:val="-9"/>
          <w:sz w:val="28"/>
          <w:szCs w:val="28"/>
          <w:lang w:val="pt-BR" w:bidi="en-US"/>
        </w:rPr>
        <w:t xml:space="preserve"> </w:t>
      </w:r>
      <w:r w:rsidR="00586F67" w:rsidRPr="00586F67">
        <w:rPr>
          <w:rFonts w:ascii="Times New Roman" w:eastAsia="Times New Roman" w:hAnsi="Times New Roman" w:cs="Times New Roman"/>
          <w:sz w:val="28"/>
          <w:szCs w:val="28"/>
          <w:lang w:val="pt-BR" w:bidi="en-US"/>
        </w:rPr>
        <w:t>quả.</w:t>
      </w:r>
    </w:p>
    <w:p w14:paraId="0000001D" w14:textId="4C513A4D" w:rsidR="002D380B" w:rsidRPr="00EC78BF" w:rsidRDefault="005C3611"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2</w:t>
      </w:r>
      <w:r w:rsidR="00EC78BF" w:rsidRPr="00EC78BF">
        <w:rPr>
          <w:rFonts w:ascii="Times New Roman" w:hAnsi="Times New Roman" w:cs="Times New Roman"/>
          <w:b/>
          <w:bCs/>
          <w:i/>
          <w:iCs/>
          <w:sz w:val="28"/>
          <w:szCs w:val="28"/>
          <w:lang w:val="pt-BR"/>
        </w:rPr>
        <w:t>.</w:t>
      </w:r>
      <w:r w:rsidR="007707E7" w:rsidRPr="00EC78BF">
        <w:rPr>
          <w:rFonts w:ascii="Times New Roman" w:hAnsi="Times New Roman" w:cs="Times New Roman"/>
          <w:b/>
          <w:bCs/>
          <w:i/>
          <w:iCs/>
          <w:sz w:val="28"/>
          <w:szCs w:val="28"/>
          <w:lang w:val="pt-BR"/>
        </w:rPr>
        <w:t xml:space="preserve">2. Đổi </w:t>
      </w:r>
      <w:r w:rsidR="007707E7" w:rsidRPr="00EC78BF">
        <w:rPr>
          <w:rFonts w:ascii="Times New Roman" w:eastAsia="Times New Roman" w:hAnsi="Times New Roman" w:cs="Times New Roman"/>
          <w:b/>
          <w:bCs/>
          <w:i/>
          <w:iCs/>
          <w:sz w:val="28"/>
          <w:szCs w:val="28"/>
          <w:lang w:val="pt-BR"/>
        </w:rPr>
        <w:t xml:space="preserve">mới nội </w:t>
      </w:r>
      <w:r w:rsidR="007707E7" w:rsidRPr="00EC78BF">
        <w:rPr>
          <w:rFonts w:ascii="Times New Roman" w:hAnsi="Times New Roman" w:cs="Times New Roman"/>
          <w:b/>
          <w:bCs/>
          <w:i/>
          <w:iCs/>
          <w:sz w:val="28"/>
          <w:szCs w:val="28"/>
          <w:lang w:val="pt-BR"/>
        </w:rPr>
        <w:t>d</w:t>
      </w:r>
      <w:r w:rsidR="007707E7" w:rsidRPr="00EC78BF">
        <w:rPr>
          <w:rFonts w:ascii="Times New Roman" w:eastAsia="Times New Roman" w:hAnsi="Times New Roman" w:cs="Times New Roman"/>
          <w:b/>
          <w:bCs/>
          <w:i/>
          <w:iCs/>
          <w:sz w:val="28"/>
          <w:szCs w:val="28"/>
          <w:lang w:val="pt-BR"/>
        </w:rPr>
        <w:t>u</w:t>
      </w:r>
      <w:r w:rsidR="007707E7" w:rsidRPr="00EC78BF">
        <w:rPr>
          <w:rFonts w:ascii="Times New Roman" w:hAnsi="Times New Roman" w:cs="Times New Roman"/>
          <w:b/>
          <w:bCs/>
          <w:i/>
          <w:iCs/>
          <w:sz w:val="28"/>
          <w:szCs w:val="28"/>
          <w:lang w:val="pt-BR"/>
        </w:rPr>
        <w:t>ng, p</w:t>
      </w:r>
      <w:r w:rsidR="007707E7" w:rsidRPr="00EC78BF">
        <w:rPr>
          <w:rFonts w:ascii="Times New Roman" w:eastAsia="Times New Roman" w:hAnsi="Times New Roman" w:cs="Times New Roman"/>
          <w:b/>
          <w:bCs/>
          <w:i/>
          <w:iCs/>
          <w:sz w:val="28"/>
          <w:szCs w:val="28"/>
          <w:lang w:val="pt-BR"/>
        </w:rPr>
        <w:t>hươ</w:t>
      </w:r>
      <w:r w:rsidR="007707E7" w:rsidRPr="00EC78BF">
        <w:rPr>
          <w:rFonts w:ascii="Times New Roman" w:hAnsi="Times New Roman" w:cs="Times New Roman"/>
          <w:b/>
          <w:bCs/>
          <w:i/>
          <w:iCs/>
          <w:sz w:val="28"/>
          <w:szCs w:val="28"/>
          <w:lang w:val="pt-BR"/>
        </w:rPr>
        <w:t xml:space="preserve">ng </w:t>
      </w:r>
      <w:r w:rsidR="007707E7" w:rsidRPr="00EC78BF">
        <w:rPr>
          <w:rFonts w:ascii="Times New Roman" w:eastAsia="Times New Roman" w:hAnsi="Times New Roman" w:cs="Times New Roman"/>
          <w:b/>
          <w:bCs/>
          <w:i/>
          <w:iCs/>
          <w:sz w:val="28"/>
          <w:szCs w:val="28"/>
          <w:lang w:val="pt-BR"/>
        </w:rPr>
        <w:t>pháp và hình th</w:t>
      </w:r>
      <w:r w:rsidR="007707E7" w:rsidRPr="00EC78BF">
        <w:rPr>
          <w:rFonts w:ascii="Times New Roman" w:hAnsi="Times New Roman" w:cs="Times New Roman"/>
          <w:b/>
          <w:bCs/>
          <w:i/>
          <w:iCs/>
          <w:sz w:val="28"/>
          <w:szCs w:val="28"/>
          <w:lang w:val="pt-BR"/>
        </w:rPr>
        <w:t>ức gi</w:t>
      </w:r>
      <w:r w:rsidR="007707E7" w:rsidRPr="00EC78BF">
        <w:rPr>
          <w:rFonts w:ascii="Times New Roman" w:eastAsia="Times New Roman" w:hAnsi="Times New Roman" w:cs="Times New Roman"/>
          <w:b/>
          <w:bCs/>
          <w:i/>
          <w:iCs/>
          <w:sz w:val="28"/>
          <w:szCs w:val="28"/>
          <w:lang w:val="pt-BR"/>
        </w:rPr>
        <w:t xml:space="preserve">áo </w:t>
      </w:r>
      <w:r w:rsidR="007707E7" w:rsidRPr="00EC78BF">
        <w:rPr>
          <w:rFonts w:ascii="Times New Roman" w:hAnsi="Times New Roman" w:cs="Times New Roman"/>
          <w:b/>
          <w:bCs/>
          <w:i/>
          <w:iCs/>
          <w:sz w:val="28"/>
          <w:szCs w:val="28"/>
          <w:lang w:val="pt-BR"/>
        </w:rPr>
        <w:t>d</w:t>
      </w:r>
      <w:r w:rsidR="007707E7" w:rsidRPr="00EC78BF">
        <w:rPr>
          <w:rFonts w:ascii="Times New Roman" w:eastAsia="Times New Roman" w:hAnsi="Times New Roman" w:cs="Times New Roman"/>
          <w:b/>
          <w:bCs/>
          <w:i/>
          <w:iCs/>
          <w:sz w:val="28"/>
          <w:szCs w:val="28"/>
          <w:lang w:val="pt-BR"/>
        </w:rPr>
        <w:t>ục t</w:t>
      </w:r>
      <w:r w:rsidR="007707E7" w:rsidRPr="00EC78BF">
        <w:rPr>
          <w:rFonts w:ascii="Times New Roman" w:hAnsi="Times New Roman" w:cs="Times New Roman"/>
          <w:b/>
          <w:bCs/>
          <w:i/>
          <w:iCs/>
          <w:sz w:val="28"/>
          <w:szCs w:val="28"/>
          <w:lang w:val="pt-BR"/>
        </w:rPr>
        <w:t>rong nh</w:t>
      </w:r>
      <w:r w:rsidR="007707E7" w:rsidRPr="00EC78BF">
        <w:rPr>
          <w:rFonts w:ascii="Times New Roman" w:eastAsia="Times New Roman" w:hAnsi="Times New Roman" w:cs="Times New Roman"/>
          <w:b/>
          <w:bCs/>
          <w:i/>
          <w:iCs/>
          <w:sz w:val="28"/>
          <w:szCs w:val="28"/>
          <w:lang w:val="pt-BR"/>
        </w:rPr>
        <w:t xml:space="preserve">à </w:t>
      </w:r>
      <w:r w:rsidR="007707E7" w:rsidRPr="00EC78BF">
        <w:rPr>
          <w:rFonts w:ascii="Times New Roman" w:eastAsia="Times New Roman" w:hAnsi="Times New Roman" w:cs="Times New Roman"/>
          <w:b/>
          <w:bCs/>
          <w:i/>
          <w:iCs/>
          <w:sz w:val="28"/>
          <w:szCs w:val="28"/>
          <w:lang w:val="pt-BR"/>
        </w:rPr>
        <w:lastRenderedPageBreak/>
        <w:t>t</w:t>
      </w:r>
      <w:r w:rsidR="007707E7" w:rsidRPr="00EC78BF">
        <w:rPr>
          <w:rFonts w:ascii="Times New Roman" w:hAnsi="Times New Roman" w:cs="Times New Roman"/>
          <w:b/>
          <w:bCs/>
          <w:i/>
          <w:iCs/>
          <w:sz w:val="28"/>
          <w:szCs w:val="28"/>
          <w:lang w:val="pt-BR"/>
        </w:rPr>
        <w:t>rường</w:t>
      </w:r>
      <w:r w:rsidR="008F6883">
        <w:rPr>
          <w:rFonts w:ascii="Times New Roman" w:hAnsi="Times New Roman" w:cs="Times New Roman"/>
          <w:b/>
          <w:bCs/>
          <w:i/>
          <w:iCs/>
          <w:sz w:val="28"/>
          <w:szCs w:val="28"/>
          <w:lang w:val="pt-BR"/>
        </w:rPr>
        <w:t>:</w:t>
      </w:r>
    </w:p>
    <w:p w14:paraId="0000001E" w14:textId="535342C2" w:rsidR="002D380B" w:rsidRPr="00B55D8C" w:rsidRDefault="007707E7"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Xây dựng nội dung giáo dục đạo đức, lối sống trong nhà trường bảo đảm thiết thực, hiệu quả, phù hợ</w:t>
      </w:r>
      <w:r w:rsidR="00403A91" w:rsidRPr="00B55D8C">
        <w:rPr>
          <w:rFonts w:ascii="Times New Roman" w:hAnsi="Times New Roman" w:cs="Times New Roman"/>
          <w:sz w:val="28"/>
          <w:szCs w:val="28"/>
          <w:lang w:val="pt-BR"/>
        </w:rPr>
        <w:t>p</w:t>
      </w:r>
      <w:r w:rsidR="00620F67" w:rsidRPr="00B55D8C">
        <w:rPr>
          <w:rFonts w:ascii="Times New Roman" w:hAnsi="Times New Roman" w:cs="Times New Roman"/>
          <w:sz w:val="28"/>
          <w:szCs w:val="28"/>
          <w:lang w:val="pt-BR"/>
        </w:rPr>
        <w:t xml:space="preserve"> với thực tế nhà trường</w:t>
      </w:r>
      <w:r w:rsidRPr="00B55D8C">
        <w:rPr>
          <w:rFonts w:ascii="Times New Roman" w:hAnsi="Times New Roman" w:cs="Times New Roman"/>
          <w:sz w:val="28"/>
          <w:szCs w:val="28"/>
          <w:lang w:val="pt-BR"/>
        </w:rPr>
        <w:t xml:space="preserve">. </w:t>
      </w:r>
    </w:p>
    <w:p w14:paraId="11D31A0B" w14:textId="33685483" w:rsidR="00403A91" w:rsidRPr="00B55D8C" w:rsidRDefault="00403A91"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Thực hiện lồng ghép các hoạt động về phòng ngừa và ứng phó với bạo lực trên cơ sở giới trong nội dung dạy họ</w:t>
      </w:r>
      <w:r w:rsidR="00B2337F" w:rsidRPr="00B55D8C">
        <w:rPr>
          <w:rFonts w:ascii="Times New Roman" w:hAnsi="Times New Roman" w:cs="Times New Roman"/>
          <w:sz w:val="28"/>
          <w:szCs w:val="28"/>
          <w:lang w:val="pt-BR"/>
        </w:rPr>
        <w:t>c</w:t>
      </w:r>
      <w:r w:rsidR="007707E7" w:rsidRPr="00B55D8C">
        <w:rPr>
          <w:rFonts w:ascii="Times New Roman" w:hAnsi="Times New Roman" w:cs="Times New Roman"/>
          <w:sz w:val="28"/>
          <w:szCs w:val="28"/>
          <w:lang w:val="pt-BR"/>
        </w:rPr>
        <w:t xml:space="preserve"> môn đạo đức</w:t>
      </w:r>
      <w:r w:rsidR="00B2337F" w:rsidRPr="00B55D8C">
        <w:rPr>
          <w:rFonts w:ascii="Times New Roman" w:hAnsi="Times New Roman" w:cs="Times New Roman"/>
          <w:sz w:val="28"/>
          <w:szCs w:val="28"/>
          <w:lang w:val="pt-BR"/>
        </w:rPr>
        <w:t xml:space="preserve">, trong tiết </w:t>
      </w:r>
      <w:r w:rsidR="00620F67" w:rsidRPr="00B55D8C">
        <w:rPr>
          <w:rFonts w:ascii="Times New Roman" w:hAnsi="Times New Roman" w:cs="Times New Roman"/>
          <w:sz w:val="28"/>
          <w:szCs w:val="28"/>
          <w:lang w:val="pt-BR"/>
        </w:rPr>
        <w:t>s</w:t>
      </w:r>
      <w:r w:rsidR="00B2337F" w:rsidRPr="00B55D8C">
        <w:rPr>
          <w:rFonts w:ascii="Times New Roman" w:hAnsi="Times New Roman" w:cs="Times New Roman"/>
          <w:sz w:val="28"/>
          <w:szCs w:val="28"/>
          <w:lang w:val="pt-BR"/>
        </w:rPr>
        <w:t xml:space="preserve">inh </w:t>
      </w:r>
      <w:r w:rsidR="001D75D0" w:rsidRPr="00B55D8C">
        <w:rPr>
          <w:rFonts w:ascii="Times New Roman" w:hAnsi="Times New Roman" w:cs="Times New Roman"/>
          <w:sz w:val="28"/>
          <w:szCs w:val="28"/>
          <w:lang w:val="pt-BR"/>
        </w:rPr>
        <w:t xml:space="preserve">hoạt </w:t>
      </w:r>
      <w:r w:rsidR="007707E7" w:rsidRPr="00B55D8C">
        <w:rPr>
          <w:rFonts w:ascii="Times New Roman" w:hAnsi="Times New Roman" w:cs="Times New Roman"/>
          <w:sz w:val="28"/>
          <w:szCs w:val="28"/>
          <w:lang w:val="pt-BR"/>
        </w:rPr>
        <w:t>t</w:t>
      </w:r>
      <w:r w:rsidR="007707E7" w:rsidRPr="00B55D8C">
        <w:rPr>
          <w:rFonts w:ascii="Times New Roman" w:eastAsia="Courier New" w:hAnsi="Times New Roman" w:cs="Times New Roman"/>
          <w:sz w:val="28"/>
          <w:szCs w:val="28"/>
          <w:lang w:val="pt-BR"/>
        </w:rPr>
        <w:t>r</w:t>
      </w:r>
      <w:r w:rsidR="007707E7" w:rsidRPr="00B55D8C">
        <w:rPr>
          <w:rFonts w:ascii="Times New Roman" w:hAnsi="Times New Roman" w:cs="Times New Roman"/>
          <w:sz w:val="28"/>
          <w:szCs w:val="28"/>
          <w:lang w:val="pt-BR"/>
        </w:rPr>
        <w:t>ong chương trình sách giáo khoa hiện hành</w:t>
      </w:r>
      <w:r w:rsidR="00B2337F" w:rsidRPr="00B55D8C">
        <w:rPr>
          <w:rFonts w:ascii="Times New Roman" w:hAnsi="Times New Roman" w:cs="Times New Roman"/>
          <w:sz w:val="28"/>
          <w:szCs w:val="28"/>
          <w:lang w:val="pt-BR"/>
        </w:rPr>
        <w:t>, tăng cường lồng ghép trong các môn bổ trợ như: KNS, HĐTN...</w:t>
      </w:r>
      <w:r w:rsidR="00620F67" w:rsidRPr="00B55D8C">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 xml:space="preserve"> Lựa chọn các nội dung giáo dục có giá trị và phù hợp với đặc điểm tâm sinh lý</w:t>
      </w:r>
      <w:r w:rsidR="00620F67" w:rsidRPr="00B55D8C">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 xml:space="preserve">tình cảm và sự phát triển của học sinh, của xã hội và thời đại; giáo dục hành vi và chuẩn mực đạo đức; giáo dục ý thức tuân thủ pháp luật, kỹ năng và </w:t>
      </w:r>
      <w:r w:rsidR="007707E7" w:rsidRPr="00B55D8C">
        <w:rPr>
          <w:rFonts w:ascii="Times New Roman" w:eastAsia="Courier New" w:hAnsi="Times New Roman" w:cs="Times New Roman"/>
          <w:sz w:val="28"/>
          <w:szCs w:val="28"/>
          <w:lang w:val="pt-BR"/>
        </w:rPr>
        <w:t>g</w:t>
      </w:r>
      <w:r w:rsidR="007707E7" w:rsidRPr="00B55D8C">
        <w:rPr>
          <w:rFonts w:ascii="Times New Roman" w:hAnsi="Times New Roman" w:cs="Times New Roman"/>
          <w:sz w:val="28"/>
          <w:szCs w:val="28"/>
          <w:lang w:val="pt-BR"/>
        </w:rPr>
        <w:t xml:space="preserve">iá trị sống đúng đắn trong chương trình giáo dục phổ thông mới. </w:t>
      </w:r>
    </w:p>
    <w:p w14:paraId="00000021" w14:textId="7809DA93" w:rsidR="002D380B" w:rsidRPr="00B55D8C" w:rsidRDefault="00403A91"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Đa dạng hóa và vận dụng các hình thức tổ chức giáo dục cho phù hợp với tâm sinh lý lứa tuổi học sinh. Tăng cường các hoạt động tập thể, hoạt động nhóm, giao lưu trao đổi kiến thức, lao động, vệ sinh trường, lớp học, hoạt động xã hội; các hoạt động câu lạc bộ văn hóa, thể thao, các phong trào thi đua trong nhà trườ</w:t>
      </w:r>
      <w:r w:rsidR="002B6FC8" w:rsidRPr="00B55D8C">
        <w:rPr>
          <w:rFonts w:ascii="Times New Roman" w:hAnsi="Times New Roman" w:cs="Times New Roman"/>
          <w:sz w:val="28"/>
          <w:szCs w:val="28"/>
          <w:lang w:val="pt-BR"/>
        </w:rPr>
        <w:t>ng.</w:t>
      </w:r>
    </w:p>
    <w:p w14:paraId="00000022" w14:textId="63366F84" w:rsidR="002D380B" w:rsidRPr="00EC78BF" w:rsidRDefault="005C3611" w:rsidP="00EA6360">
      <w:pPr>
        <w:widowControl w:val="0"/>
        <w:pBdr>
          <w:top w:val="nil"/>
          <w:left w:val="nil"/>
          <w:bottom w:val="nil"/>
          <w:right w:val="nil"/>
          <w:between w:val="nil"/>
        </w:pBdr>
        <w:spacing w:after="80" w:line="252" w:lineRule="auto"/>
        <w:ind w:right="49" w:firstLine="709"/>
        <w:rPr>
          <w:rFonts w:ascii="Times New Roman" w:eastAsia="Times New Roman" w:hAnsi="Times New Roman" w:cs="Times New Roman"/>
          <w:b/>
          <w:bCs/>
          <w:i/>
          <w:iCs/>
          <w:sz w:val="28"/>
          <w:szCs w:val="28"/>
          <w:lang w:val="pt-BR"/>
        </w:rPr>
      </w:pPr>
      <w:r>
        <w:rPr>
          <w:rFonts w:ascii="Times New Roman" w:eastAsia="Times New Roman" w:hAnsi="Times New Roman" w:cs="Times New Roman"/>
          <w:b/>
          <w:bCs/>
          <w:i/>
          <w:iCs/>
          <w:sz w:val="28"/>
          <w:szCs w:val="28"/>
          <w:lang w:val="pt-BR"/>
        </w:rPr>
        <w:t>2</w:t>
      </w:r>
      <w:r w:rsidR="00EC78BF" w:rsidRPr="00EC78BF">
        <w:rPr>
          <w:rFonts w:ascii="Times New Roman" w:eastAsia="Times New Roman" w:hAnsi="Times New Roman" w:cs="Times New Roman"/>
          <w:b/>
          <w:bCs/>
          <w:i/>
          <w:iCs/>
          <w:sz w:val="28"/>
          <w:szCs w:val="28"/>
          <w:lang w:val="pt-BR"/>
        </w:rPr>
        <w:t>.</w:t>
      </w:r>
      <w:r w:rsidR="007707E7" w:rsidRPr="00EC78BF">
        <w:rPr>
          <w:rFonts w:ascii="Times New Roman" w:eastAsia="Times New Roman" w:hAnsi="Times New Roman" w:cs="Times New Roman"/>
          <w:b/>
          <w:bCs/>
          <w:i/>
          <w:iCs/>
          <w:sz w:val="28"/>
          <w:szCs w:val="28"/>
          <w:lang w:val="pt-BR"/>
        </w:rPr>
        <w:t>3</w:t>
      </w:r>
      <w:r w:rsidR="007707E7" w:rsidRPr="00EC78BF">
        <w:rPr>
          <w:rFonts w:ascii="Times New Roman" w:hAnsi="Times New Roman" w:cs="Times New Roman"/>
          <w:b/>
          <w:bCs/>
          <w:i/>
          <w:iCs/>
          <w:sz w:val="28"/>
          <w:szCs w:val="28"/>
          <w:lang w:val="pt-BR"/>
        </w:rPr>
        <w:t xml:space="preserve">. </w:t>
      </w:r>
      <w:r w:rsidR="007707E7" w:rsidRPr="00EC78BF">
        <w:rPr>
          <w:rFonts w:ascii="Times New Roman" w:eastAsia="Times New Roman" w:hAnsi="Times New Roman" w:cs="Times New Roman"/>
          <w:b/>
          <w:bCs/>
          <w:i/>
          <w:iCs/>
          <w:sz w:val="28"/>
          <w:szCs w:val="28"/>
          <w:lang w:val="pt-BR"/>
        </w:rPr>
        <w:t>Tă</w:t>
      </w:r>
      <w:r w:rsidR="007707E7" w:rsidRPr="00EC78BF">
        <w:rPr>
          <w:rFonts w:ascii="Times New Roman" w:hAnsi="Times New Roman" w:cs="Times New Roman"/>
          <w:b/>
          <w:bCs/>
          <w:i/>
          <w:iCs/>
          <w:sz w:val="28"/>
          <w:szCs w:val="28"/>
          <w:lang w:val="pt-BR"/>
        </w:rPr>
        <w:t>ng cường sự phối hợp gi</w:t>
      </w:r>
      <w:r w:rsidR="007707E7" w:rsidRPr="00EC78BF">
        <w:rPr>
          <w:rFonts w:ascii="Times New Roman" w:eastAsia="Times New Roman" w:hAnsi="Times New Roman" w:cs="Times New Roman"/>
          <w:b/>
          <w:bCs/>
          <w:i/>
          <w:iCs/>
          <w:sz w:val="28"/>
          <w:szCs w:val="28"/>
          <w:lang w:val="pt-BR"/>
        </w:rPr>
        <w:t xml:space="preserve">ữa </w:t>
      </w:r>
      <w:r w:rsidR="007707E7" w:rsidRPr="00EC78BF">
        <w:rPr>
          <w:rFonts w:ascii="Times New Roman" w:hAnsi="Times New Roman" w:cs="Times New Roman"/>
          <w:b/>
          <w:bCs/>
          <w:i/>
          <w:iCs/>
          <w:sz w:val="28"/>
          <w:szCs w:val="28"/>
          <w:lang w:val="pt-BR"/>
        </w:rPr>
        <w:t>gi</w:t>
      </w:r>
      <w:r w:rsidR="007707E7" w:rsidRPr="00EC78BF">
        <w:rPr>
          <w:rFonts w:ascii="Times New Roman" w:eastAsia="Times New Roman" w:hAnsi="Times New Roman" w:cs="Times New Roman"/>
          <w:b/>
          <w:bCs/>
          <w:i/>
          <w:iCs/>
          <w:sz w:val="28"/>
          <w:szCs w:val="28"/>
          <w:lang w:val="pt-BR"/>
        </w:rPr>
        <w:t xml:space="preserve">a </w:t>
      </w:r>
      <w:r w:rsidR="007707E7" w:rsidRPr="00EC78BF">
        <w:rPr>
          <w:rFonts w:ascii="Times New Roman" w:hAnsi="Times New Roman" w:cs="Times New Roman"/>
          <w:b/>
          <w:bCs/>
          <w:i/>
          <w:iCs/>
          <w:sz w:val="28"/>
          <w:szCs w:val="28"/>
          <w:lang w:val="pt-BR"/>
        </w:rPr>
        <w:t>đì</w:t>
      </w:r>
      <w:r w:rsidR="007707E7" w:rsidRPr="00EC78BF">
        <w:rPr>
          <w:rFonts w:ascii="Times New Roman" w:eastAsia="Times New Roman" w:hAnsi="Times New Roman" w:cs="Times New Roman"/>
          <w:b/>
          <w:bCs/>
          <w:i/>
          <w:iCs/>
          <w:sz w:val="28"/>
          <w:szCs w:val="28"/>
          <w:lang w:val="pt-BR"/>
        </w:rPr>
        <w:t>nh</w:t>
      </w:r>
      <w:r w:rsidR="007707E7" w:rsidRPr="00EC78BF">
        <w:rPr>
          <w:rFonts w:ascii="Times New Roman" w:hAnsi="Times New Roman" w:cs="Times New Roman"/>
          <w:b/>
          <w:bCs/>
          <w:i/>
          <w:iCs/>
          <w:sz w:val="28"/>
          <w:szCs w:val="28"/>
          <w:lang w:val="pt-BR"/>
        </w:rPr>
        <w:t>, nh</w:t>
      </w:r>
      <w:r w:rsidR="007707E7" w:rsidRPr="00EC78BF">
        <w:rPr>
          <w:rFonts w:ascii="Times New Roman" w:eastAsia="Times New Roman" w:hAnsi="Times New Roman" w:cs="Times New Roman"/>
          <w:b/>
          <w:bCs/>
          <w:i/>
          <w:iCs/>
          <w:sz w:val="28"/>
          <w:szCs w:val="28"/>
          <w:lang w:val="pt-BR"/>
        </w:rPr>
        <w:t>à t</w:t>
      </w:r>
      <w:r w:rsidR="007707E7" w:rsidRPr="00EC78BF">
        <w:rPr>
          <w:rFonts w:ascii="Times New Roman" w:hAnsi="Times New Roman" w:cs="Times New Roman"/>
          <w:b/>
          <w:bCs/>
          <w:i/>
          <w:iCs/>
          <w:sz w:val="28"/>
          <w:szCs w:val="28"/>
          <w:lang w:val="pt-BR"/>
        </w:rPr>
        <w:t xml:space="preserve">rường, </w:t>
      </w:r>
      <w:r w:rsidR="007707E7" w:rsidRPr="00EC78BF">
        <w:rPr>
          <w:rFonts w:ascii="Times New Roman" w:eastAsia="Times New Roman" w:hAnsi="Times New Roman" w:cs="Times New Roman"/>
          <w:b/>
          <w:bCs/>
          <w:i/>
          <w:iCs/>
          <w:sz w:val="28"/>
          <w:szCs w:val="28"/>
          <w:lang w:val="pt-BR"/>
        </w:rPr>
        <w:t>xã hội</w:t>
      </w:r>
      <w:r w:rsidR="008F6883">
        <w:rPr>
          <w:rFonts w:ascii="Times New Roman" w:eastAsia="Times New Roman" w:hAnsi="Times New Roman" w:cs="Times New Roman"/>
          <w:b/>
          <w:bCs/>
          <w:i/>
          <w:iCs/>
          <w:sz w:val="28"/>
          <w:szCs w:val="28"/>
          <w:lang w:val="pt-BR"/>
        </w:rPr>
        <w:t>:</w:t>
      </w:r>
    </w:p>
    <w:p w14:paraId="00000023" w14:textId="77777777" w:rsidR="002D380B" w:rsidRPr="00B55D8C" w:rsidRDefault="007707E7"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Phát huy vai trò, trách nhiệm của g</w:t>
      </w:r>
      <w:r w:rsidRPr="00B55D8C">
        <w:rPr>
          <w:rFonts w:ascii="Times New Roman" w:eastAsia="Times New Roman" w:hAnsi="Times New Roman" w:cs="Times New Roman"/>
          <w:sz w:val="28"/>
          <w:szCs w:val="28"/>
          <w:lang w:val="pt-BR"/>
        </w:rPr>
        <w:t>i</w:t>
      </w:r>
      <w:r w:rsidRPr="00B55D8C">
        <w:rPr>
          <w:rFonts w:ascii="Times New Roman" w:hAnsi="Times New Roman" w:cs="Times New Roman"/>
          <w:sz w:val="28"/>
          <w:szCs w:val="28"/>
          <w:lang w:val="pt-BR"/>
        </w:rPr>
        <w:t xml:space="preserve">a đình, cam kết với nhà trường về việc thực hiện đầy đủ nghĩa vụ chăm sóc, giáo dục và tạo môi trường tốt nhất </w:t>
      </w:r>
      <w:r w:rsidRPr="00B55D8C">
        <w:rPr>
          <w:rFonts w:ascii="Times New Roman" w:hAnsi="Times New Roman" w:cs="Times New Roman"/>
          <w:sz w:val="28"/>
          <w:szCs w:val="28"/>
          <w:u w:val="single"/>
          <w:lang w:val="pt-BR"/>
        </w:rPr>
        <w:t>g</w:t>
      </w:r>
      <w:r w:rsidRPr="00B55D8C">
        <w:rPr>
          <w:rFonts w:ascii="Times New Roman" w:hAnsi="Times New Roman" w:cs="Times New Roman"/>
          <w:sz w:val="28"/>
          <w:szCs w:val="28"/>
          <w:lang w:val="pt-BR"/>
        </w:rPr>
        <w:t xml:space="preserve">óp phần hướng dẫn, quản lý con em học tập, rèn luyện. </w:t>
      </w:r>
    </w:p>
    <w:p w14:paraId="00000024" w14:textId="45E5DCCF" w:rsidR="002D380B" w:rsidRPr="00B55D8C" w:rsidRDefault="00CF4D2E"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Xây dựng môi trường nhà trường dân chủ, lành mạnh, th</w:t>
      </w:r>
      <w:r w:rsidR="007707E7" w:rsidRPr="00B55D8C">
        <w:rPr>
          <w:rFonts w:ascii="Times New Roman" w:eastAsia="Times New Roman" w:hAnsi="Times New Roman" w:cs="Times New Roman"/>
          <w:sz w:val="28"/>
          <w:szCs w:val="28"/>
          <w:lang w:val="pt-BR"/>
        </w:rPr>
        <w:t>â</w:t>
      </w:r>
      <w:r w:rsidR="007707E7" w:rsidRPr="00B55D8C">
        <w:rPr>
          <w:rFonts w:ascii="Times New Roman" w:hAnsi="Times New Roman" w:cs="Times New Roman"/>
          <w:sz w:val="28"/>
          <w:szCs w:val="28"/>
          <w:lang w:val="pt-BR"/>
        </w:rPr>
        <w:t xml:space="preserve">n thiện, ứng xử văn hóa trong trường học theo hướng dẫn của ngành GDĐT. </w:t>
      </w:r>
    </w:p>
    <w:p w14:paraId="00000025" w14:textId="22487235" w:rsidR="002D380B" w:rsidRPr="00B55D8C" w:rsidRDefault="00CF4D2E"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Tiếp tục thực hiện và đưa nội dung của phong trào thi đua “Dạy tốt - H</w:t>
      </w:r>
      <w:r w:rsidR="007707E7" w:rsidRPr="00B55D8C">
        <w:rPr>
          <w:rFonts w:ascii="Times New Roman" w:eastAsia="Times New Roman" w:hAnsi="Times New Roman" w:cs="Times New Roman"/>
          <w:sz w:val="28"/>
          <w:szCs w:val="28"/>
          <w:lang w:val="pt-BR"/>
        </w:rPr>
        <w:t>ọ</w:t>
      </w:r>
      <w:r w:rsidR="007707E7" w:rsidRPr="00B55D8C">
        <w:rPr>
          <w:rFonts w:ascii="Times New Roman" w:hAnsi="Times New Roman" w:cs="Times New Roman"/>
          <w:sz w:val="28"/>
          <w:szCs w:val="28"/>
          <w:lang w:val="pt-BR"/>
        </w:rPr>
        <w:t>c tốt”; phong trào xây dựng “Nhà trường văn hóa - Nhà giáo mẫu mực - Học sinh th</w:t>
      </w:r>
      <w:r w:rsidR="007707E7" w:rsidRPr="00B55D8C">
        <w:rPr>
          <w:rFonts w:ascii="Times New Roman" w:eastAsia="Times New Roman" w:hAnsi="Times New Roman" w:cs="Times New Roman"/>
          <w:sz w:val="28"/>
          <w:szCs w:val="28"/>
          <w:lang w:val="pt-BR"/>
        </w:rPr>
        <w:t>a</w:t>
      </w:r>
      <w:r w:rsidR="007707E7" w:rsidRPr="00B55D8C">
        <w:rPr>
          <w:rFonts w:ascii="Times New Roman" w:hAnsi="Times New Roman" w:cs="Times New Roman"/>
          <w:sz w:val="28"/>
          <w:szCs w:val="28"/>
          <w:lang w:val="pt-BR"/>
        </w:rPr>
        <w:t>nh lịch” thành các ho</w:t>
      </w:r>
      <w:r w:rsidR="007707E7" w:rsidRPr="00B55D8C">
        <w:rPr>
          <w:rFonts w:ascii="Times New Roman" w:eastAsia="Times New Roman" w:hAnsi="Times New Roman" w:cs="Times New Roman"/>
          <w:sz w:val="28"/>
          <w:szCs w:val="28"/>
          <w:lang w:val="pt-BR"/>
        </w:rPr>
        <w:t>ạ</w:t>
      </w:r>
      <w:r w:rsidR="007707E7" w:rsidRPr="00B55D8C">
        <w:rPr>
          <w:rFonts w:ascii="Times New Roman" w:hAnsi="Times New Roman" w:cs="Times New Roman"/>
          <w:sz w:val="28"/>
          <w:szCs w:val="28"/>
          <w:lang w:val="pt-BR"/>
        </w:rPr>
        <w:t xml:space="preserve">t động thường xuyên trong </w:t>
      </w:r>
      <w:r w:rsidR="003436C5" w:rsidRPr="00B55D8C">
        <w:rPr>
          <w:rFonts w:ascii="Times New Roman" w:hAnsi="Times New Roman" w:cs="Times New Roman"/>
          <w:sz w:val="28"/>
          <w:szCs w:val="28"/>
          <w:lang w:val="pt-BR"/>
        </w:rPr>
        <w:t>nhà trường.</w:t>
      </w:r>
    </w:p>
    <w:p w14:paraId="11439BC4" w14:textId="38A24452" w:rsidR="00403A91" w:rsidRPr="00B55D8C" w:rsidRDefault="00403A91"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Xây dựng trường học xanh</w:t>
      </w:r>
      <w:r w:rsidR="004E0705">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 xml:space="preserve"> sạc</w:t>
      </w:r>
      <w:r w:rsidR="004E0705">
        <w:rPr>
          <w:rFonts w:ascii="Times New Roman" w:hAnsi="Times New Roman" w:cs="Times New Roman"/>
          <w:sz w:val="28"/>
          <w:szCs w:val="28"/>
          <w:lang w:val="pt-BR"/>
        </w:rPr>
        <w:t>h -</w:t>
      </w:r>
      <w:r w:rsidR="007707E7" w:rsidRPr="00B55D8C">
        <w:rPr>
          <w:rFonts w:ascii="Times New Roman" w:hAnsi="Times New Roman" w:cs="Times New Roman"/>
          <w:sz w:val="28"/>
          <w:szCs w:val="28"/>
          <w:lang w:val="pt-BR"/>
        </w:rPr>
        <w:t xml:space="preserve"> đẹp</w:t>
      </w:r>
      <w:r w:rsidR="004E0705">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 xml:space="preserve"> an toàn</w:t>
      </w:r>
      <w:r w:rsidR="004E0705">
        <w:rPr>
          <w:rFonts w:ascii="Times New Roman" w:hAnsi="Times New Roman" w:cs="Times New Roman"/>
          <w:sz w:val="28"/>
          <w:szCs w:val="28"/>
          <w:lang w:val="pt-BR"/>
        </w:rPr>
        <w:t xml:space="preserve"> - </w:t>
      </w:r>
      <w:r w:rsidR="007707E7" w:rsidRPr="00B55D8C">
        <w:rPr>
          <w:rFonts w:ascii="Times New Roman" w:hAnsi="Times New Roman" w:cs="Times New Roman"/>
          <w:sz w:val="28"/>
          <w:szCs w:val="28"/>
          <w:lang w:val="pt-BR"/>
        </w:rPr>
        <w:t>thân thiện, làm tốt công tác tư vấn tâm lý học đường và bố trí cán bộ, giáo viên phụ trách, kiêm nhiệm công tác tư vấn tâm lý</w:t>
      </w:r>
      <w:r w:rsidR="003473BF" w:rsidRPr="00B55D8C">
        <w:rPr>
          <w:rFonts w:ascii="Times New Roman" w:hAnsi="Times New Roman" w:cs="Times New Roman"/>
          <w:sz w:val="28"/>
          <w:szCs w:val="28"/>
          <w:lang w:val="pt-BR"/>
        </w:rPr>
        <w:t xml:space="preserve"> học sinh</w:t>
      </w:r>
      <w:r w:rsidR="007707E7" w:rsidRPr="00B55D8C">
        <w:rPr>
          <w:rFonts w:ascii="Times New Roman" w:hAnsi="Times New Roman" w:cs="Times New Roman"/>
          <w:sz w:val="28"/>
          <w:szCs w:val="28"/>
          <w:lang w:val="pt-BR"/>
        </w:rPr>
        <w:t xml:space="preserve">. </w:t>
      </w:r>
    </w:p>
    <w:p w14:paraId="36D66EFA" w14:textId="77777777" w:rsidR="00DD0857" w:rsidRDefault="00403A91" w:rsidP="00EA6360">
      <w:pPr>
        <w:widowControl w:val="0"/>
        <w:pBdr>
          <w:top w:val="nil"/>
          <w:left w:val="nil"/>
          <w:bottom w:val="nil"/>
          <w:right w:val="nil"/>
          <w:between w:val="nil"/>
        </w:pBdr>
        <w:spacing w:after="80" w:line="252" w:lineRule="auto"/>
        <w:ind w:right="4" w:firstLine="709"/>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xml:space="preserve">- </w:t>
      </w:r>
      <w:r w:rsidR="007707E7" w:rsidRPr="00B55D8C">
        <w:rPr>
          <w:rFonts w:ascii="Times New Roman" w:hAnsi="Times New Roman" w:cs="Times New Roman"/>
          <w:sz w:val="28"/>
          <w:szCs w:val="28"/>
          <w:lang w:val="pt-BR"/>
        </w:rPr>
        <w:t>Tăng cường trách nhiệm của nhà trường, phối hợp với chính quyền, các tổ chức đoàn thể ở địa phương trong công tác đảm bảo an ninh trật tự, an toàn cho học sinh</w:t>
      </w:r>
      <w:r w:rsidR="003473BF" w:rsidRPr="00B55D8C">
        <w:rPr>
          <w:rFonts w:ascii="Times New Roman" w:hAnsi="Times New Roman" w:cs="Times New Roman"/>
          <w:sz w:val="28"/>
          <w:szCs w:val="28"/>
          <w:lang w:val="pt-BR"/>
        </w:rPr>
        <w:t xml:space="preserve"> trong mọi hoạt động</w:t>
      </w:r>
      <w:r w:rsidR="00590371" w:rsidRPr="00B55D8C">
        <w:rPr>
          <w:rFonts w:ascii="Times New Roman" w:hAnsi="Times New Roman" w:cs="Times New Roman"/>
          <w:sz w:val="28"/>
          <w:szCs w:val="28"/>
          <w:lang w:val="pt-BR"/>
        </w:rPr>
        <w:t>.</w:t>
      </w:r>
    </w:p>
    <w:p w14:paraId="3B940718" w14:textId="606D060F" w:rsidR="00EC78BF" w:rsidRPr="00EC78BF" w:rsidRDefault="00EC78BF" w:rsidP="00EC78BF">
      <w:pPr>
        <w:shd w:val="clear" w:color="auto" w:fill="FFFFFF"/>
        <w:spacing w:beforeLines="20" w:before="48" w:afterLines="20" w:after="48" w:line="278"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pacing w:val="2"/>
          <w:sz w:val="28"/>
          <w:szCs w:val="28"/>
          <w:lang w:val="pt-BR"/>
        </w:rPr>
        <w:t xml:space="preserve">          - </w:t>
      </w:r>
      <w:r w:rsidRPr="00EC78BF">
        <w:rPr>
          <w:rFonts w:ascii="Times New Roman" w:eastAsia="Times New Roman" w:hAnsi="Times New Roman" w:cs="Times New Roman"/>
          <w:spacing w:val="2"/>
          <w:sz w:val="28"/>
          <w:szCs w:val="28"/>
          <w:lang w:val="pt-BR"/>
        </w:rPr>
        <w:t xml:space="preserve">Phối hợp với Công an xã, </w:t>
      </w:r>
      <w:r w:rsidR="009F6780">
        <w:rPr>
          <w:rFonts w:ascii="Times New Roman" w:eastAsia="Times New Roman" w:hAnsi="Times New Roman" w:cs="Times New Roman"/>
          <w:spacing w:val="2"/>
          <w:sz w:val="28"/>
          <w:szCs w:val="28"/>
          <w:lang w:val="pt-BR"/>
        </w:rPr>
        <w:t>l</w:t>
      </w:r>
      <w:r w:rsidRPr="00EC78BF">
        <w:rPr>
          <w:rFonts w:ascii="Times New Roman" w:eastAsia="Times New Roman" w:hAnsi="Times New Roman" w:cs="Times New Roman"/>
          <w:spacing w:val="2"/>
          <w:sz w:val="28"/>
          <w:szCs w:val="28"/>
          <w:lang w:val="pt-BR"/>
        </w:rPr>
        <w:t>ập hồ sơ theo dõi tình hình khi học sinh vi phạm để có biện pháp giải quyết.</w:t>
      </w:r>
    </w:p>
    <w:p w14:paraId="173109B0" w14:textId="3A610919" w:rsidR="00DD0857" w:rsidRPr="00EC78BF" w:rsidRDefault="005C3611" w:rsidP="00DD0857">
      <w:pPr>
        <w:shd w:val="clear" w:color="auto" w:fill="FFFFFF"/>
        <w:spacing w:beforeLines="20" w:before="48" w:afterLines="20" w:after="48" w:line="278" w:lineRule="auto"/>
        <w:ind w:firstLine="720"/>
        <w:jc w:val="both"/>
        <w:rPr>
          <w:rFonts w:ascii="Times New Roman" w:eastAsia="Times New Roman" w:hAnsi="Times New Roman" w:cs="Times New Roman"/>
          <w:b/>
          <w:bCs/>
          <w:i/>
          <w:iCs/>
          <w:sz w:val="28"/>
          <w:szCs w:val="28"/>
          <w:lang w:val="pt-BR"/>
        </w:rPr>
      </w:pPr>
      <w:r>
        <w:rPr>
          <w:rFonts w:ascii="Times New Roman" w:eastAsia="Times New Roman" w:hAnsi="Times New Roman" w:cs="Times New Roman"/>
          <w:b/>
          <w:bCs/>
          <w:i/>
          <w:iCs/>
          <w:sz w:val="28"/>
          <w:szCs w:val="28"/>
          <w:lang w:val="pt-BR"/>
        </w:rPr>
        <w:t>2</w:t>
      </w:r>
      <w:r w:rsidR="00EC78BF" w:rsidRPr="00EC78BF">
        <w:rPr>
          <w:rFonts w:ascii="Times New Roman" w:eastAsia="Times New Roman" w:hAnsi="Times New Roman" w:cs="Times New Roman"/>
          <w:b/>
          <w:bCs/>
          <w:i/>
          <w:iCs/>
          <w:sz w:val="28"/>
          <w:szCs w:val="28"/>
          <w:lang w:val="pt-BR"/>
        </w:rPr>
        <w:t>.</w:t>
      </w:r>
      <w:r w:rsidR="00DD0857" w:rsidRPr="00EC78BF">
        <w:rPr>
          <w:rFonts w:ascii="Times New Roman" w:eastAsia="Times New Roman" w:hAnsi="Times New Roman" w:cs="Times New Roman"/>
          <w:b/>
          <w:bCs/>
          <w:i/>
          <w:iCs/>
          <w:sz w:val="28"/>
          <w:szCs w:val="28"/>
          <w:lang w:val="pt-BR"/>
        </w:rPr>
        <w:t>4. Tăng cường công tác kiểm tra</w:t>
      </w:r>
      <w:r w:rsidR="008F6883">
        <w:rPr>
          <w:rFonts w:ascii="Times New Roman" w:eastAsia="Times New Roman" w:hAnsi="Times New Roman" w:cs="Times New Roman"/>
          <w:b/>
          <w:bCs/>
          <w:i/>
          <w:iCs/>
          <w:sz w:val="28"/>
          <w:szCs w:val="28"/>
          <w:lang w:val="pt-BR"/>
        </w:rPr>
        <w:t>:</w:t>
      </w:r>
    </w:p>
    <w:p w14:paraId="2D22F1FA" w14:textId="464A66FF" w:rsidR="00EC78BF" w:rsidRDefault="00EE67C7" w:rsidP="00636AD5">
      <w:pPr>
        <w:shd w:val="clear" w:color="auto" w:fill="FFFFFF"/>
        <w:spacing w:beforeLines="20" w:before="48" w:afterLines="20" w:after="48" w:line="278"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00DD0857" w:rsidRPr="00DD0857">
        <w:rPr>
          <w:rFonts w:ascii="Times New Roman" w:eastAsia="Times New Roman" w:hAnsi="Times New Roman" w:cs="Times New Roman"/>
          <w:sz w:val="28"/>
          <w:szCs w:val="28"/>
          <w:lang w:val="pt-BR"/>
        </w:rPr>
        <w:t xml:space="preserve"> </w:t>
      </w:r>
      <w:r w:rsidR="00EC78BF">
        <w:rPr>
          <w:rFonts w:ascii="Times New Roman" w:eastAsia="Times New Roman" w:hAnsi="Times New Roman" w:cs="Times New Roman"/>
          <w:sz w:val="28"/>
          <w:szCs w:val="28"/>
          <w:lang w:val="pt-BR"/>
        </w:rPr>
        <w:t xml:space="preserve">Ban giám hiệu </w:t>
      </w:r>
      <w:r w:rsidR="00DD0857" w:rsidRPr="00DD0857">
        <w:rPr>
          <w:rFonts w:ascii="Times New Roman" w:eastAsia="Times New Roman" w:hAnsi="Times New Roman" w:cs="Times New Roman"/>
          <w:sz w:val="28"/>
          <w:szCs w:val="28"/>
          <w:lang w:val="pt-BR"/>
        </w:rPr>
        <w:t>nhà trường, TPT đội, giáo viên chủ nhiệm, đội cờ đỏ</w:t>
      </w:r>
      <w:r w:rsidR="00EC78BF">
        <w:rPr>
          <w:rFonts w:ascii="Times New Roman" w:eastAsia="Times New Roman" w:hAnsi="Times New Roman" w:cs="Times New Roman"/>
          <w:sz w:val="28"/>
          <w:szCs w:val="28"/>
          <w:lang w:val="pt-BR"/>
        </w:rPr>
        <w:t xml:space="preserve"> thường xuyên kiểm tra</w:t>
      </w:r>
      <w:r w:rsidR="00DD0857" w:rsidRPr="00DD0857">
        <w:rPr>
          <w:rFonts w:ascii="Times New Roman" w:eastAsia="Times New Roman" w:hAnsi="Times New Roman" w:cs="Times New Roman"/>
          <w:sz w:val="28"/>
          <w:szCs w:val="28"/>
          <w:lang w:val="pt-BR"/>
        </w:rPr>
        <w:t xml:space="preserve"> </w:t>
      </w:r>
      <w:r w:rsidR="00EC78BF">
        <w:rPr>
          <w:rFonts w:ascii="Times New Roman" w:eastAsia="Times New Roman" w:hAnsi="Times New Roman" w:cs="Times New Roman"/>
          <w:sz w:val="28"/>
          <w:szCs w:val="28"/>
          <w:lang w:val="pt-BR"/>
        </w:rPr>
        <w:t xml:space="preserve">để </w:t>
      </w:r>
      <w:r w:rsidR="00DD0857" w:rsidRPr="00DD0857">
        <w:rPr>
          <w:rFonts w:ascii="Times New Roman" w:eastAsia="Times New Roman" w:hAnsi="Times New Roman" w:cs="Times New Roman"/>
          <w:sz w:val="28"/>
          <w:szCs w:val="28"/>
          <w:lang w:val="pt-BR"/>
        </w:rPr>
        <w:t xml:space="preserve">phòng ngừa việc đem đồ chơi mang tính kích động vào trong trường học nói riêng và bạo lực học đường nói chung. </w:t>
      </w:r>
    </w:p>
    <w:p w14:paraId="0000002C" w14:textId="698C52BD" w:rsidR="002D380B" w:rsidRPr="00EC78BF" w:rsidRDefault="00EE67C7" w:rsidP="00EC78BF">
      <w:pPr>
        <w:shd w:val="clear" w:color="auto" w:fill="FFFFFF"/>
        <w:spacing w:beforeLines="20" w:before="48" w:afterLines="20" w:after="48" w:line="278"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EC78BF">
        <w:rPr>
          <w:rFonts w:ascii="Times New Roman" w:eastAsia="Times New Roman" w:hAnsi="Times New Roman" w:cs="Times New Roman"/>
          <w:sz w:val="28"/>
          <w:szCs w:val="28"/>
          <w:lang w:val="pt-BR"/>
        </w:rPr>
        <w:t>Giáo viên chủ nhiệm thường xuyên p</w:t>
      </w:r>
      <w:r w:rsidR="00DD0857" w:rsidRPr="00DD0857">
        <w:rPr>
          <w:rFonts w:ascii="Times New Roman" w:eastAsia="Times New Roman" w:hAnsi="Times New Roman" w:cs="Times New Roman"/>
          <w:sz w:val="28"/>
          <w:szCs w:val="28"/>
          <w:lang w:val="pt-BR"/>
        </w:rPr>
        <w:t>hối hợp với phụ huynh học sinh quản lý chặt chẽ việc chuyên cần của học sinh.</w:t>
      </w:r>
    </w:p>
    <w:p w14:paraId="43F1C550" w14:textId="078B648C" w:rsidR="00520213" w:rsidRPr="00B55D8C" w:rsidRDefault="007707E7" w:rsidP="00EA6360">
      <w:pPr>
        <w:widowControl w:val="0"/>
        <w:pBdr>
          <w:top w:val="nil"/>
          <w:left w:val="nil"/>
          <w:bottom w:val="nil"/>
          <w:right w:val="nil"/>
          <w:between w:val="nil"/>
        </w:pBdr>
        <w:spacing w:after="80" w:line="252" w:lineRule="auto"/>
        <w:ind w:right="4852" w:firstLine="709"/>
        <w:rPr>
          <w:rFonts w:ascii="Times New Roman" w:eastAsia="Times New Roman" w:hAnsi="Times New Roman" w:cs="Times New Roman"/>
          <w:b/>
          <w:sz w:val="28"/>
          <w:szCs w:val="28"/>
          <w:lang w:val="pt-BR"/>
        </w:rPr>
      </w:pPr>
      <w:r w:rsidRPr="00B55D8C">
        <w:rPr>
          <w:rFonts w:ascii="Times New Roman" w:eastAsia="Times New Roman" w:hAnsi="Times New Roman" w:cs="Times New Roman"/>
          <w:b/>
          <w:sz w:val="28"/>
          <w:szCs w:val="28"/>
          <w:lang w:val="pt-BR"/>
        </w:rPr>
        <w:lastRenderedPageBreak/>
        <w:t>I</w:t>
      </w:r>
      <w:r w:rsidRPr="00B55D8C">
        <w:rPr>
          <w:rFonts w:ascii="Times New Roman" w:hAnsi="Times New Roman" w:cs="Times New Roman"/>
          <w:b/>
          <w:sz w:val="28"/>
          <w:szCs w:val="28"/>
          <w:lang w:val="pt-BR"/>
        </w:rPr>
        <w:t>I</w:t>
      </w:r>
      <w:r w:rsidRPr="00B55D8C">
        <w:rPr>
          <w:rFonts w:ascii="Times New Roman" w:eastAsia="Times New Roman" w:hAnsi="Times New Roman" w:cs="Times New Roman"/>
          <w:b/>
          <w:sz w:val="28"/>
          <w:szCs w:val="28"/>
          <w:lang w:val="pt-BR"/>
        </w:rPr>
        <w:t>I</w:t>
      </w:r>
      <w:r w:rsidRPr="00B55D8C">
        <w:rPr>
          <w:rFonts w:ascii="Times New Roman" w:hAnsi="Times New Roman" w:cs="Times New Roman"/>
          <w:b/>
          <w:sz w:val="28"/>
          <w:szCs w:val="28"/>
          <w:lang w:val="pt-BR"/>
        </w:rPr>
        <w:t>. T</w:t>
      </w:r>
      <w:r w:rsidRPr="00B55D8C">
        <w:rPr>
          <w:rFonts w:ascii="Times New Roman" w:eastAsia="Times New Roman" w:hAnsi="Times New Roman" w:cs="Times New Roman"/>
          <w:b/>
          <w:sz w:val="28"/>
          <w:szCs w:val="28"/>
          <w:lang w:val="pt-BR"/>
        </w:rPr>
        <w:t>Ổ CHỨC THỰC HIỆN</w:t>
      </w:r>
    </w:p>
    <w:p w14:paraId="611BB478" w14:textId="518E5500" w:rsidR="0040238B" w:rsidRPr="00B55D8C" w:rsidRDefault="007707E7" w:rsidP="00EA6360">
      <w:pPr>
        <w:widowControl w:val="0"/>
        <w:pBdr>
          <w:top w:val="nil"/>
          <w:left w:val="nil"/>
          <w:bottom w:val="nil"/>
          <w:right w:val="nil"/>
          <w:between w:val="nil"/>
        </w:pBdr>
        <w:spacing w:after="80" w:line="252" w:lineRule="auto"/>
        <w:ind w:right="4852" w:firstLine="709"/>
        <w:rPr>
          <w:rFonts w:ascii="Times New Roman" w:eastAsia="Times New Roman" w:hAnsi="Times New Roman" w:cs="Times New Roman"/>
          <w:b/>
          <w:sz w:val="28"/>
          <w:szCs w:val="28"/>
          <w:lang w:val="pt-BR"/>
        </w:rPr>
      </w:pPr>
      <w:r w:rsidRPr="00B55D8C">
        <w:rPr>
          <w:rFonts w:ascii="Times New Roman" w:eastAsia="Times New Roman" w:hAnsi="Times New Roman" w:cs="Times New Roman"/>
          <w:b/>
          <w:sz w:val="28"/>
          <w:szCs w:val="28"/>
          <w:lang w:val="pt-BR"/>
        </w:rPr>
        <w:t>1</w:t>
      </w:r>
      <w:r w:rsidRPr="00B55D8C">
        <w:rPr>
          <w:rFonts w:ascii="Times New Roman" w:hAnsi="Times New Roman" w:cs="Times New Roman"/>
          <w:b/>
          <w:sz w:val="28"/>
          <w:szCs w:val="28"/>
          <w:lang w:val="pt-BR"/>
        </w:rPr>
        <w:t xml:space="preserve">. </w:t>
      </w:r>
      <w:r w:rsidR="00FC5F17" w:rsidRPr="00B55D8C">
        <w:rPr>
          <w:rFonts w:ascii="Times New Roman" w:hAnsi="Times New Roman" w:cs="Times New Roman"/>
          <w:b/>
          <w:sz w:val="28"/>
          <w:szCs w:val="28"/>
          <w:lang w:val="pt-BR"/>
        </w:rPr>
        <w:t>Ban giám hiệ</w:t>
      </w:r>
      <w:r w:rsidR="00EA6360" w:rsidRPr="00B55D8C">
        <w:rPr>
          <w:rFonts w:ascii="Times New Roman" w:hAnsi="Times New Roman" w:cs="Times New Roman"/>
          <w:b/>
          <w:sz w:val="28"/>
          <w:szCs w:val="28"/>
          <w:lang w:val="pt-BR"/>
        </w:rPr>
        <w:t>u</w:t>
      </w:r>
      <w:r w:rsidRPr="00B55D8C">
        <w:rPr>
          <w:rFonts w:ascii="Times New Roman" w:eastAsia="Times New Roman" w:hAnsi="Times New Roman" w:cs="Times New Roman"/>
          <w:b/>
          <w:sz w:val="28"/>
          <w:szCs w:val="28"/>
          <w:lang w:val="pt-BR"/>
        </w:rPr>
        <w:t xml:space="preserve"> </w:t>
      </w:r>
    </w:p>
    <w:p w14:paraId="46D90699" w14:textId="5BCB8BF9" w:rsidR="003473BF" w:rsidRPr="00B55D8C" w:rsidRDefault="00D45C55" w:rsidP="00EA6360">
      <w:pPr>
        <w:widowControl w:val="0"/>
        <w:pBdr>
          <w:top w:val="nil"/>
          <w:left w:val="nil"/>
          <w:bottom w:val="nil"/>
          <w:right w:val="nil"/>
          <w:between w:val="nil"/>
        </w:pBdr>
        <w:spacing w:after="80" w:line="252" w:lineRule="auto"/>
        <w:ind w:right="4" w:firstLine="710"/>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Căn cứ vào nhiệm vụ được giao và tình hình thực tế của nhà trường, xây dựng kế hoạch, tổ chức triển khai thực hiệ</w:t>
      </w:r>
      <w:r w:rsidR="00EE67C7">
        <w:rPr>
          <w:rFonts w:ascii="Times New Roman" w:hAnsi="Times New Roman" w:cs="Times New Roman"/>
          <w:sz w:val="28"/>
          <w:szCs w:val="28"/>
          <w:lang w:val="pt-BR"/>
        </w:rPr>
        <w:t xml:space="preserve">n, </w:t>
      </w:r>
      <w:r w:rsidRPr="00B55D8C">
        <w:rPr>
          <w:rFonts w:ascii="Times New Roman" w:hAnsi="Times New Roman" w:cs="Times New Roman"/>
          <w:sz w:val="28"/>
          <w:szCs w:val="28"/>
          <w:lang w:val="pt-BR"/>
        </w:rPr>
        <w:t>đôn đốc thực hiện, đánh giá tổng kết, biểu dương những cá nhân đạt thành tích xuất sắc; tổng hợp kết quả triển khai thực hiện kế hoạch vào báo</w:t>
      </w:r>
      <w:r w:rsidRPr="008F6883">
        <w:rPr>
          <w:rFonts w:ascii="Times New Roman" w:hAnsi="Times New Roman" w:cs="Times New Roman"/>
          <w:bCs/>
          <w:sz w:val="28"/>
          <w:szCs w:val="28"/>
          <w:lang w:val="pt-BR"/>
        </w:rPr>
        <w:t xml:space="preserve"> cáo</w:t>
      </w:r>
      <w:r w:rsidRPr="00B55D8C">
        <w:rPr>
          <w:rFonts w:ascii="Times New Roman" w:hAnsi="Times New Roman" w:cs="Times New Roman"/>
          <w:sz w:val="28"/>
          <w:szCs w:val="28"/>
          <w:lang w:val="pt-BR"/>
        </w:rPr>
        <w:t xml:space="preserve"> kết qu</w:t>
      </w:r>
      <w:r w:rsidRPr="00B55D8C">
        <w:rPr>
          <w:rFonts w:ascii="Times New Roman" w:eastAsia="Times New Roman" w:hAnsi="Times New Roman" w:cs="Times New Roman"/>
          <w:sz w:val="28"/>
          <w:szCs w:val="28"/>
          <w:lang w:val="pt-BR"/>
        </w:rPr>
        <w:t xml:space="preserve">ả về </w:t>
      </w:r>
      <w:r w:rsidRPr="00B55D8C">
        <w:rPr>
          <w:rFonts w:ascii="Times New Roman" w:hAnsi="Times New Roman" w:cs="Times New Roman"/>
          <w:sz w:val="28"/>
          <w:szCs w:val="28"/>
          <w:lang w:val="pt-BR"/>
        </w:rPr>
        <w:t>Phòng GDĐT v</w:t>
      </w:r>
      <w:r w:rsidRPr="00B55D8C">
        <w:rPr>
          <w:rFonts w:ascii="Times New Roman" w:eastAsia="Times New Roman" w:hAnsi="Times New Roman" w:cs="Times New Roman"/>
          <w:sz w:val="28"/>
          <w:szCs w:val="28"/>
          <w:lang w:val="pt-BR"/>
        </w:rPr>
        <w:t>à</w:t>
      </w:r>
      <w:r w:rsidRPr="00B55D8C">
        <w:rPr>
          <w:rFonts w:ascii="Times New Roman" w:hAnsi="Times New Roman" w:cs="Times New Roman"/>
          <w:sz w:val="28"/>
          <w:szCs w:val="28"/>
          <w:lang w:val="pt-BR"/>
        </w:rPr>
        <w:t>o dịp cuối năm học</w:t>
      </w:r>
      <w:r w:rsidR="003473BF" w:rsidRPr="00B55D8C">
        <w:rPr>
          <w:rFonts w:ascii="Times New Roman" w:hAnsi="Times New Roman" w:cs="Times New Roman"/>
          <w:sz w:val="28"/>
          <w:szCs w:val="28"/>
          <w:lang w:val="pt-BR"/>
        </w:rPr>
        <w:t xml:space="preserve"> theo quy định và hiệu quả</w:t>
      </w:r>
      <w:r w:rsidRPr="00B55D8C">
        <w:rPr>
          <w:rFonts w:ascii="Times New Roman" w:hAnsi="Times New Roman" w:cs="Times New Roman"/>
          <w:sz w:val="28"/>
          <w:szCs w:val="28"/>
          <w:lang w:val="pt-BR"/>
        </w:rPr>
        <w:t xml:space="preserve">. </w:t>
      </w:r>
    </w:p>
    <w:p w14:paraId="00098246" w14:textId="5FB7D9F7" w:rsidR="003473BF" w:rsidRPr="00B55D8C" w:rsidRDefault="007707E7" w:rsidP="00EA6360">
      <w:pPr>
        <w:widowControl w:val="0"/>
        <w:pBdr>
          <w:top w:val="nil"/>
          <w:left w:val="nil"/>
          <w:bottom w:val="nil"/>
          <w:right w:val="nil"/>
          <w:between w:val="nil"/>
        </w:pBdr>
        <w:spacing w:after="80" w:line="252" w:lineRule="auto"/>
        <w:ind w:right="4" w:firstLine="710"/>
        <w:jc w:val="both"/>
        <w:rPr>
          <w:rFonts w:ascii="Times New Roman" w:hAnsi="Times New Roman" w:cs="Times New Roman"/>
          <w:sz w:val="28"/>
          <w:szCs w:val="28"/>
          <w:lang w:val="pt-BR"/>
        </w:rPr>
      </w:pPr>
      <w:r w:rsidRPr="00B55D8C">
        <w:rPr>
          <w:rFonts w:ascii="Times New Roman" w:hAnsi="Times New Roman" w:cs="Times New Roman"/>
          <w:b/>
          <w:sz w:val="28"/>
          <w:szCs w:val="28"/>
          <w:lang w:val="pt-BR"/>
        </w:rPr>
        <w:t xml:space="preserve">2. </w:t>
      </w:r>
      <w:r w:rsidR="0000155A" w:rsidRPr="00B55D8C">
        <w:rPr>
          <w:rFonts w:ascii="Times New Roman" w:hAnsi="Times New Roman" w:cs="Times New Roman"/>
          <w:b/>
          <w:sz w:val="28"/>
          <w:szCs w:val="28"/>
          <w:lang w:val="pt-BR"/>
        </w:rPr>
        <w:t>Giáo viên, nhân viên</w:t>
      </w:r>
    </w:p>
    <w:p w14:paraId="1FA3E5EB" w14:textId="07D762F7" w:rsidR="003473BF" w:rsidRPr="00B55D8C" w:rsidRDefault="003473BF" w:rsidP="00EA6360">
      <w:pPr>
        <w:widowControl w:val="0"/>
        <w:pBdr>
          <w:top w:val="nil"/>
          <w:left w:val="nil"/>
          <w:bottom w:val="nil"/>
          <w:right w:val="nil"/>
          <w:between w:val="nil"/>
        </w:pBdr>
        <w:spacing w:after="80" w:line="252" w:lineRule="auto"/>
        <w:ind w:right="4" w:firstLine="710"/>
        <w:jc w:val="both"/>
        <w:rPr>
          <w:rFonts w:ascii="Times New Roman" w:hAnsi="Times New Roman" w:cs="Times New Roman"/>
          <w:sz w:val="28"/>
          <w:szCs w:val="28"/>
          <w:lang w:val="pt-BR"/>
        </w:rPr>
      </w:pPr>
      <w:r w:rsidRPr="00B55D8C">
        <w:rPr>
          <w:rFonts w:ascii="Times New Roman" w:hAnsi="Times New Roman" w:cs="Times New Roman"/>
          <w:sz w:val="28"/>
          <w:szCs w:val="28"/>
          <w:lang w:val="pt-BR"/>
        </w:rPr>
        <w:t xml:space="preserve"> Nghiêm túc thực hiện công tác tuyên truyền theo kế hoạch.</w:t>
      </w:r>
    </w:p>
    <w:p w14:paraId="6DB8388B" w14:textId="4B114100" w:rsidR="003473BF" w:rsidRPr="00B55D8C" w:rsidRDefault="003473BF" w:rsidP="00EA6360">
      <w:pPr>
        <w:spacing w:after="80" w:line="252" w:lineRule="auto"/>
        <w:ind w:firstLine="720"/>
        <w:contextualSpacing/>
        <w:jc w:val="both"/>
        <w:rPr>
          <w:rFonts w:ascii="Times New Roman" w:eastAsia="Calibri" w:hAnsi="Times New Roman" w:cs="Times New Roman"/>
          <w:sz w:val="28"/>
          <w:lang w:val="pt-BR"/>
        </w:rPr>
      </w:pPr>
      <w:r w:rsidRPr="00B55D8C">
        <w:rPr>
          <w:rFonts w:ascii="Times New Roman" w:eastAsia="Times New Roman" w:hAnsi="Times New Roman" w:cs="Times New Roman"/>
          <w:sz w:val="28"/>
          <w:szCs w:val="28"/>
          <w:lang w:val="pt-BR"/>
        </w:rPr>
        <w:t>Tuy</w:t>
      </w:r>
      <w:r w:rsidRPr="00B55D8C">
        <w:rPr>
          <w:rFonts w:ascii="Times New Roman" w:hAnsi="Times New Roman" w:cs="Times New Roman"/>
          <w:sz w:val="28"/>
          <w:szCs w:val="28"/>
          <w:lang w:val="pt-BR"/>
        </w:rPr>
        <w:t>ên truyền tới phụ h</w:t>
      </w:r>
      <w:r w:rsidRPr="00B55D8C">
        <w:rPr>
          <w:rFonts w:ascii="Times New Roman" w:eastAsia="Times New Roman" w:hAnsi="Times New Roman" w:cs="Times New Roman"/>
          <w:sz w:val="28"/>
          <w:szCs w:val="28"/>
          <w:lang w:val="pt-BR"/>
        </w:rPr>
        <w:t>uy</w:t>
      </w:r>
      <w:r w:rsidRPr="00B55D8C">
        <w:rPr>
          <w:rFonts w:ascii="Times New Roman" w:hAnsi="Times New Roman" w:cs="Times New Roman"/>
          <w:sz w:val="28"/>
          <w:szCs w:val="28"/>
          <w:lang w:val="pt-BR"/>
        </w:rPr>
        <w:t xml:space="preserve">nh và học sinh kiến thức và kĩ năng, </w:t>
      </w:r>
      <w:r w:rsidR="003958A6">
        <w:rPr>
          <w:rFonts w:ascii="Times New Roman" w:hAnsi="Times New Roman" w:cs="Times New Roman"/>
          <w:sz w:val="28"/>
          <w:szCs w:val="28"/>
          <w:lang w:val="pt-BR"/>
        </w:rPr>
        <w:t>c</w:t>
      </w:r>
      <w:r w:rsidRPr="00B55D8C">
        <w:rPr>
          <w:rFonts w:ascii="Times New Roman" w:hAnsi="Times New Roman" w:cs="Times New Roman"/>
          <w:sz w:val="28"/>
          <w:szCs w:val="28"/>
          <w:lang w:val="pt-BR"/>
        </w:rPr>
        <w:t>hương trình phòng ngừa và ứng phó với bạo lực trên cơ sở giới ngành Giáo dục và Đào t</w:t>
      </w:r>
      <w:r w:rsidRPr="00B55D8C">
        <w:rPr>
          <w:rFonts w:ascii="Times New Roman" w:eastAsia="Times New Roman" w:hAnsi="Times New Roman" w:cs="Times New Roman"/>
          <w:sz w:val="28"/>
          <w:szCs w:val="28"/>
          <w:lang w:val="pt-BR"/>
        </w:rPr>
        <w:t xml:space="preserve">ạo </w:t>
      </w:r>
      <w:r w:rsidR="00636AD5">
        <w:rPr>
          <w:rFonts w:ascii="Times New Roman" w:hAnsi="Times New Roman" w:cs="Times New Roman"/>
          <w:sz w:val="28"/>
          <w:szCs w:val="28"/>
          <w:lang w:val="pt-BR"/>
        </w:rPr>
        <w:t>Quảng Ninh</w:t>
      </w:r>
      <w:r w:rsidRPr="00B55D8C">
        <w:rPr>
          <w:rFonts w:ascii="Times New Roman" w:hAnsi="Times New Roman" w:cs="Times New Roman"/>
          <w:sz w:val="28"/>
          <w:szCs w:val="28"/>
          <w:lang w:val="pt-BR"/>
        </w:rPr>
        <w:t xml:space="preserve"> giai đ</w:t>
      </w:r>
      <w:r w:rsidRPr="00B55D8C">
        <w:rPr>
          <w:rFonts w:ascii="Times New Roman" w:eastAsia="Times New Roman" w:hAnsi="Times New Roman" w:cs="Times New Roman"/>
          <w:sz w:val="28"/>
          <w:szCs w:val="28"/>
          <w:lang w:val="pt-BR"/>
        </w:rPr>
        <w:t>o</w:t>
      </w:r>
      <w:r w:rsidRPr="00B55D8C">
        <w:rPr>
          <w:rFonts w:ascii="Times New Roman" w:hAnsi="Times New Roman" w:cs="Times New Roman"/>
          <w:sz w:val="28"/>
          <w:szCs w:val="28"/>
          <w:lang w:val="pt-BR"/>
        </w:rPr>
        <w:t>ạn 2021-2025 bằng hình thức họp trực tuyến qua phần mềm Zo</w:t>
      </w:r>
      <w:r w:rsidRPr="00B55D8C">
        <w:rPr>
          <w:rFonts w:ascii="Times New Roman" w:eastAsia="Times New Roman" w:hAnsi="Times New Roman" w:cs="Times New Roman"/>
          <w:sz w:val="28"/>
          <w:szCs w:val="28"/>
          <w:lang w:val="pt-BR"/>
        </w:rPr>
        <w:t>om</w:t>
      </w:r>
      <w:r w:rsidRPr="00B55D8C">
        <w:rPr>
          <w:rFonts w:ascii="Times New Roman" w:hAnsi="Times New Roman" w:cs="Times New Roman"/>
          <w:sz w:val="28"/>
          <w:szCs w:val="28"/>
          <w:lang w:val="pt-BR"/>
        </w:rPr>
        <w:t xml:space="preserve">, zalo của lớp phụ trách. </w:t>
      </w:r>
    </w:p>
    <w:p w14:paraId="6FE9C3D9" w14:textId="61F3BC72" w:rsidR="00577BF7" w:rsidRDefault="007707E7" w:rsidP="005162D1">
      <w:pPr>
        <w:widowControl w:val="0"/>
        <w:pBdr>
          <w:top w:val="nil"/>
          <w:left w:val="nil"/>
          <w:bottom w:val="nil"/>
          <w:right w:val="nil"/>
          <w:between w:val="nil"/>
        </w:pBdr>
        <w:spacing w:after="240" w:line="252" w:lineRule="auto"/>
        <w:ind w:right="4" w:firstLine="710"/>
        <w:jc w:val="both"/>
        <w:rPr>
          <w:rFonts w:ascii="Times New Roman" w:eastAsia="Times New Roman" w:hAnsi="Times New Roman" w:cs="Times New Roman"/>
          <w:sz w:val="28"/>
          <w:szCs w:val="28"/>
          <w:lang w:val="pt-BR"/>
        </w:rPr>
      </w:pPr>
      <w:r w:rsidRPr="00B55D8C">
        <w:rPr>
          <w:rFonts w:ascii="Times New Roman" w:hAnsi="Times New Roman" w:cs="Times New Roman"/>
          <w:b/>
          <w:i/>
          <w:sz w:val="28"/>
          <w:szCs w:val="28"/>
          <w:lang w:val="pt-BR"/>
        </w:rPr>
        <w:t xml:space="preserve"> </w:t>
      </w:r>
      <w:r w:rsidR="00E50179" w:rsidRPr="00B55D8C">
        <w:rPr>
          <w:rFonts w:ascii="Times New Roman" w:hAnsi="Times New Roman" w:cs="Times New Roman"/>
          <w:sz w:val="28"/>
          <w:szCs w:val="28"/>
          <w:lang w:val="pt-BR"/>
        </w:rPr>
        <w:t>Trên đây là kế hoạch</w:t>
      </w:r>
      <w:r w:rsidR="00BB1F71" w:rsidRPr="00B55D8C">
        <w:rPr>
          <w:rFonts w:ascii="Times New Roman" w:eastAsia="Times New Roman" w:hAnsi="Times New Roman" w:cs="Times New Roman"/>
          <w:sz w:val="28"/>
          <w:szCs w:val="28"/>
          <w:lang w:val="pt-BR"/>
        </w:rPr>
        <w:t xml:space="preserve"> </w:t>
      </w:r>
      <w:r w:rsidR="00F926A6" w:rsidRPr="00B55D8C">
        <w:rPr>
          <w:rFonts w:ascii="Times New Roman" w:hAnsi="Times New Roman" w:cs="Times New Roman"/>
          <w:sz w:val="28"/>
          <w:szCs w:val="28"/>
          <w:lang w:val="pt-BR"/>
        </w:rPr>
        <w:t>t</w:t>
      </w:r>
      <w:r w:rsidR="00BB1F71" w:rsidRPr="00B55D8C">
        <w:rPr>
          <w:rFonts w:ascii="Times New Roman" w:eastAsia="Times New Roman" w:hAnsi="Times New Roman" w:cs="Times New Roman"/>
          <w:sz w:val="28"/>
          <w:szCs w:val="28"/>
          <w:lang w:val="pt-BR"/>
        </w:rPr>
        <w:t>hực hiện Ch</w:t>
      </w:r>
      <w:r w:rsidR="00BB1F71" w:rsidRPr="00B55D8C">
        <w:rPr>
          <w:rFonts w:ascii="Times New Roman" w:hAnsi="Times New Roman" w:cs="Times New Roman"/>
          <w:sz w:val="28"/>
          <w:szCs w:val="28"/>
          <w:lang w:val="pt-BR"/>
        </w:rPr>
        <w:t>ương trì</w:t>
      </w:r>
      <w:r w:rsidR="00BB1F71" w:rsidRPr="00B55D8C">
        <w:rPr>
          <w:rFonts w:ascii="Times New Roman" w:eastAsia="Times New Roman" w:hAnsi="Times New Roman" w:cs="Times New Roman"/>
          <w:sz w:val="28"/>
          <w:szCs w:val="28"/>
          <w:lang w:val="pt-BR"/>
        </w:rPr>
        <w:t>nh phòn</w:t>
      </w:r>
      <w:r w:rsidR="00BB1F71" w:rsidRPr="00B55D8C">
        <w:rPr>
          <w:rFonts w:ascii="Times New Roman" w:hAnsi="Times New Roman" w:cs="Times New Roman"/>
          <w:sz w:val="28"/>
          <w:szCs w:val="28"/>
          <w:lang w:val="pt-BR"/>
        </w:rPr>
        <w:t>g ngừa và ứng ph</w:t>
      </w:r>
      <w:r w:rsidR="00BB1F71" w:rsidRPr="00B55D8C">
        <w:rPr>
          <w:rFonts w:ascii="Times New Roman" w:eastAsia="Times New Roman" w:hAnsi="Times New Roman" w:cs="Times New Roman"/>
          <w:sz w:val="28"/>
          <w:szCs w:val="28"/>
          <w:lang w:val="pt-BR"/>
        </w:rPr>
        <w:t xml:space="preserve">ó </w:t>
      </w:r>
      <w:r w:rsidR="00BB1F71" w:rsidRPr="00B55D8C">
        <w:rPr>
          <w:rFonts w:ascii="Times New Roman" w:hAnsi="Times New Roman" w:cs="Times New Roman"/>
          <w:sz w:val="28"/>
          <w:szCs w:val="28"/>
          <w:lang w:val="pt-BR"/>
        </w:rPr>
        <w:t xml:space="preserve">với bạo lực </w:t>
      </w:r>
      <w:r w:rsidR="00EE67C7">
        <w:rPr>
          <w:rFonts w:ascii="Times New Roman" w:hAnsi="Times New Roman" w:cs="Times New Roman"/>
          <w:sz w:val="28"/>
          <w:szCs w:val="28"/>
          <w:lang w:val="pt-BR"/>
        </w:rPr>
        <w:t>học đường</w:t>
      </w:r>
      <w:r w:rsidR="00BB1F71" w:rsidRPr="00B55D8C">
        <w:rPr>
          <w:rFonts w:ascii="Times New Roman" w:hAnsi="Times New Roman" w:cs="Times New Roman"/>
          <w:sz w:val="28"/>
          <w:szCs w:val="28"/>
          <w:lang w:val="pt-BR"/>
        </w:rPr>
        <w:t xml:space="preserve"> </w:t>
      </w:r>
      <w:r w:rsidR="00EE67C7">
        <w:rPr>
          <w:rFonts w:ascii="Times New Roman" w:hAnsi="Times New Roman" w:cs="Times New Roman"/>
          <w:sz w:val="28"/>
          <w:szCs w:val="28"/>
          <w:lang w:val="pt-BR"/>
        </w:rPr>
        <w:t>năm học 202</w:t>
      </w:r>
      <w:r w:rsidR="005162D1">
        <w:rPr>
          <w:rFonts w:ascii="Times New Roman" w:hAnsi="Times New Roman" w:cs="Times New Roman"/>
          <w:sz w:val="28"/>
          <w:szCs w:val="28"/>
          <w:lang w:val="pt-BR"/>
        </w:rPr>
        <w:t>3</w:t>
      </w:r>
      <w:r w:rsidR="00EE67C7">
        <w:rPr>
          <w:rFonts w:ascii="Times New Roman" w:hAnsi="Times New Roman" w:cs="Times New Roman"/>
          <w:sz w:val="28"/>
          <w:szCs w:val="28"/>
          <w:lang w:val="pt-BR"/>
        </w:rPr>
        <w:t>-202</w:t>
      </w:r>
      <w:r w:rsidR="005162D1">
        <w:rPr>
          <w:rFonts w:ascii="Times New Roman" w:hAnsi="Times New Roman" w:cs="Times New Roman"/>
          <w:sz w:val="28"/>
          <w:szCs w:val="28"/>
          <w:lang w:val="pt-BR"/>
        </w:rPr>
        <w:t>4</w:t>
      </w:r>
      <w:r w:rsidR="00EE67C7">
        <w:rPr>
          <w:rFonts w:ascii="Times New Roman" w:hAnsi="Times New Roman" w:cs="Times New Roman"/>
          <w:sz w:val="28"/>
          <w:szCs w:val="28"/>
          <w:lang w:val="pt-BR"/>
        </w:rPr>
        <w:t>.</w:t>
      </w:r>
      <w:r w:rsidR="003473BF" w:rsidRPr="00B55D8C">
        <w:rPr>
          <w:rFonts w:ascii="Times New Roman" w:eastAsia="Times New Roman" w:hAnsi="Times New Roman" w:cs="Times New Roman"/>
          <w:sz w:val="28"/>
          <w:szCs w:val="28"/>
          <w:lang w:val="pt-BR" w:eastAsia="ar-SA"/>
        </w:rPr>
        <w:t xml:space="preserve"> </w:t>
      </w:r>
      <w:r w:rsidR="003473BF" w:rsidRPr="00B55D8C">
        <w:rPr>
          <w:rFonts w:ascii="Times New Roman" w:eastAsia="Times New Roman" w:hAnsi="Times New Roman" w:cs="Times New Roman"/>
          <w:sz w:val="28"/>
          <w:szCs w:val="28"/>
          <w:lang w:val="pt-BR"/>
        </w:rPr>
        <w:t xml:space="preserve">Ban chỉ đạo trường </w:t>
      </w:r>
      <w:r w:rsidR="00636AD5">
        <w:rPr>
          <w:rFonts w:ascii="Times New Roman" w:eastAsia="Times New Roman" w:hAnsi="Times New Roman" w:cs="Times New Roman"/>
          <w:sz w:val="28"/>
          <w:szCs w:val="28"/>
          <w:lang w:val="pt-BR"/>
        </w:rPr>
        <w:t>THCS Yên Hải</w:t>
      </w:r>
      <w:r w:rsidR="003473BF" w:rsidRPr="00B55D8C">
        <w:rPr>
          <w:rFonts w:ascii="Times New Roman" w:eastAsia="Times New Roman" w:hAnsi="Times New Roman" w:cs="Times New Roman"/>
          <w:sz w:val="28"/>
          <w:szCs w:val="28"/>
          <w:lang w:val="pt-BR"/>
        </w:rPr>
        <w:t xml:space="preserve"> yêu cầu các đồng chí cán bộ, giáo viên, nhân viên và các em học sinh nghiêm túc thực hiện. Trong quá trình triển khai nếu có vấn đề gì phát sinh, vướng mắc cần báo cáo trực tiếp với </w:t>
      </w:r>
      <w:r w:rsidR="00EA6360" w:rsidRPr="00B55D8C">
        <w:rPr>
          <w:rFonts w:ascii="Times New Roman" w:eastAsia="Times New Roman" w:hAnsi="Times New Roman" w:cs="Times New Roman"/>
          <w:sz w:val="28"/>
          <w:szCs w:val="28"/>
          <w:lang w:val="pt-BR"/>
        </w:rPr>
        <w:t>ban giám hiệu</w:t>
      </w:r>
      <w:r w:rsidR="003473BF" w:rsidRPr="00B55D8C">
        <w:rPr>
          <w:rFonts w:ascii="Times New Roman" w:eastAsia="Times New Roman" w:hAnsi="Times New Roman" w:cs="Times New Roman"/>
          <w:sz w:val="28"/>
          <w:szCs w:val="28"/>
          <w:lang w:val="pt-BR"/>
        </w:rPr>
        <w:t xml:space="preserve"> để được hướng dẫn giải quyết kịp thờ</w:t>
      </w:r>
      <w:r w:rsidR="00EB5A8D">
        <w:rPr>
          <w:rFonts w:ascii="Times New Roman" w:eastAsia="Times New Roman" w:hAnsi="Times New Roman" w:cs="Times New Roman"/>
          <w:sz w:val="28"/>
          <w:szCs w:val="28"/>
          <w:lang w:val="pt-BR"/>
        </w:rPr>
        <w:t>i.</w:t>
      </w:r>
    </w:p>
    <w:tbl>
      <w:tblPr>
        <w:tblW w:w="10155" w:type="dxa"/>
        <w:tblLook w:val="04A0" w:firstRow="1" w:lastRow="0" w:firstColumn="1" w:lastColumn="0" w:noHBand="0" w:noVBand="1"/>
      </w:tblPr>
      <w:tblGrid>
        <w:gridCol w:w="5353"/>
        <w:gridCol w:w="4802"/>
      </w:tblGrid>
      <w:tr w:rsidR="00636AD5" w:rsidRPr="000B211D" w14:paraId="604ED26A" w14:textId="77777777" w:rsidTr="00636AD5">
        <w:tc>
          <w:tcPr>
            <w:tcW w:w="5353" w:type="dxa"/>
          </w:tcPr>
          <w:p w14:paraId="2FA1DBE5" w14:textId="77777777" w:rsidR="000B211D" w:rsidRPr="000B211D" w:rsidRDefault="000B211D" w:rsidP="00E9584A">
            <w:pPr>
              <w:spacing w:line="278" w:lineRule="auto"/>
              <w:jc w:val="both"/>
              <w:rPr>
                <w:rFonts w:ascii="Times New Roman" w:eastAsia="Times New Roman" w:hAnsi="Times New Roman" w:cs="Times New Roman"/>
                <w:b/>
                <w:i/>
                <w:sz w:val="24"/>
                <w:szCs w:val="24"/>
                <w:lang w:val="pt-BR"/>
              </w:rPr>
            </w:pPr>
            <w:r w:rsidRPr="000B211D">
              <w:rPr>
                <w:rFonts w:ascii="Times New Roman" w:eastAsia="Times New Roman" w:hAnsi="Times New Roman" w:cs="Times New Roman"/>
                <w:b/>
                <w:i/>
                <w:sz w:val="24"/>
                <w:szCs w:val="24"/>
                <w:lang w:val="pt-BR"/>
              </w:rPr>
              <w:t>Nơi nhận:</w:t>
            </w:r>
          </w:p>
          <w:p w14:paraId="6F7DA0A1" w14:textId="77777777" w:rsidR="000B211D" w:rsidRPr="000B211D" w:rsidRDefault="000B211D" w:rsidP="00E9584A">
            <w:pPr>
              <w:spacing w:line="278" w:lineRule="auto"/>
              <w:jc w:val="both"/>
              <w:rPr>
                <w:rFonts w:ascii="Times New Roman" w:eastAsia="Times New Roman" w:hAnsi="Times New Roman" w:cs="Times New Roman"/>
                <w:lang w:val="pt-BR"/>
              </w:rPr>
            </w:pPr>
            <w:r w:rsidRPr="000B211D">
              <w:rPr>
                <w:rFonts w:ascii="Times New Roman" w:eastAsia="Times New Roman" w:hAnsi="Times New Roman" w:cs="Times New Roman"/>
                <w:lang w:val="pt-BR"/>
              </w:rPr>
              <w:t>- Ban giám hiệu;</w:t>
            </w:r>
          </w:p>
          <w:p w14:paraId="4188226B" w14:textId="36501FD3" w:rsidR="000B211D" w:rsidRPr="000B211D" w:rsidRDefault="000B211D" w:rsidP="00E9584A">
            <w:pPr>
              <w:spacing w:line="278" w:lineRule="auto"/>
              <w:jc w:val="both"/>
              <w:rPr>
                <w:rFonts w:ascii="Times New Roman" w:eastAsia="Times New Roman" w:hAnsi="Times New Roman" w:cs="Times New Roman"/>
                <w:lang w:val="pt-BR"/>
              </w:rPr>
            </w:pPr>
            <w:r w:rsidRPr="000B211D">
              <w:rPr>
                <w:rFonts w:ascii="Times New Roman" w:eastAsia="Times New Roman" w:hAnsi="Times New Roman" w:cs="Times New Roman"/>
                <w:lang w:val="pt-BR"/>
              </w:rPr>
              <w:t>- GV, NV</w:t>
            </w:r>
            <w:r w:rsidR="00180D84">
              <w:rPr>
                <w:rFonts w:ascii="Times New Roman" w:eastAsia="Times New Roman" w:hAnsi="Times New Roman" w:cs="Times New Roman"/>
                <w:lang w:val="pt-BR"/>
              </w:rPr>
              <w:t xml:space="preserve"> </w:t>
            </w:r>
            <w:r w:rsidRPr="000B211D">
              <w:rPr>
                <w:rFonts w:ascii="Times New Roman" w:eastAsia="Times New Roman" w:hAnsi="Times New Roman" w:cs="Times New Roman"/>
                <w:lang w:val="pt-BR"/>
              </w:rPr>
              <w:t>(để thực hiện)</w:t>
            </w:r>
            <w:r w:rsidR="00636AD5">
              <w:rPr>
                <w:rFonts w:ascii="Times New Roman" w:eastAsia="Times New Roman" w:hAnsi="Times New Roman" w:cs="Times New Roman"/>
                <w:lang w:val="pt-BR"/>
              </w:rPr>
              <w:t xml:space="preserve">        </w:t>
            </w:r>
          </w:p>
          <w:p w14:paraId="58D22DA6" w14:textId="77777777" w:rsidR="000B211D" w:rsidRDefault="000B211D" w:rsidP="00E9584A">
            <w:pPr>
              <w:spacing w:line="278" w:lineRule="auto"/>
              <w:jc w:val="both"/>
              <w:rPr>
                <w:rFonts w:ascii="Times New Roman" w:eastAsia="Times New Roman" w:hAnsi="Times New Roman" w:cs="Times New Roman"/>
              </w:rPr>
            </w:pPr>
            <w:r w:rsidRPr="000B211D">
              <w:rPr>
                <w:rFonts w:ascii="Times New Roman" w:eastAsia="Times New Roman" w:hAnsi="Times New Roman" w:cs="Times New Roman"/>
              </w:rPr>
              <w:t>- Lưu: VT.</w:t>
            </w:r>
          </w:p>
          <w:p w14:paraId="1E9D4C4C" w14:textId="22E8FC9C" w:rsidR="00E223C1" w:rsidRPr="000B211D" w:rsidRDefault="00E223C1" w:rsidP="00E9584A">
            <w:pPr>
              <w:spacing w:line="278"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 </w:t>
            </w:r>
            <w:r w:rsidRPr="00E223C1">
              <w:rPr>
                <w:rFonts w:ascii="Times New Roman" w:eastAsia="Times New Roman" w:hAnsi="Times New Roman" w:cs="Times New Roman"/>
              </w:rPr>
              <w:t>Lưu Website trườn</w:t>
            </w:r>
            <w:bookmarkStart w:id="0" w:name="_GoBack"/>
            <w:bookmarkEnd w:id="0"/>
            <w:r w:rsidRPr="00E223C1">
              <w:rPr>
                <w:rFonts w:ascii="Times New Roman" w:eastAsia="Times New Roman" w:hAnsi="Times New Roman" w:cs="Times New Roman"/>
              </w:rPr>
              <w:t>g;</w:t>
            </w:r>
          </w:p>
        </w:tc>
        <w:tc>
          <w:tcPr>
            <w:tcW w:w="4802" w:type="dxa"/>
          </w:tcPr>
          <w:p w14:paraId="681B9F07" w14:textId="66AFB202" w:rsidR="000B211D" w:rsidRPr="000B211D" w:rsidRDefault="000B211D" w:rsidP="00B725CA">
            <w:pPr>
              <w:spacing w:line="278" w:lineRule="auto"/>
              <w:rPr>
                <w:rFonts w:ascii="Times New Roman" w:eastAsia="Times New Roman" w:hAnsi="Times New Roman" w:cs="Times New Roman"/>
                <w:b/>
                <w:sz w:val="28"/>
                <w:szCs w:val="28"/>
              </w:rPr>
            </w:pPr>
            <w:r w:rsidRPr="000B211D">
              <w:rPr>
                <w:rFonts w:ascii="Times New Roman" w:eastAsia="Times New Roman" w:hAnsi="Times New Roman" w:cs="Times New Roman"/>
                <w:b/>
                <w:sz w:val="28"/>
                <w:szCs w:val="28"/>
              </w:rPr>
              <w:t xml:space="preserve"> </w:t>
            </w:r>
            <w:r w:rsidR="00636AD5" w:rsidRPr="00636AD5">
              <w:rPr>
                <w:rFonts w:ascii="Times New Roman" w:eastAsia="Times New Roman" w:hAnsi="Times New Roman" w:cs="Times New Roman"/>
                <w:noProof/>
                <w:sz w:val="28"/>
                <w:szCs w:val="28"/>
              </w:rPr>
              <w:drawing>
                <wp:inline distT="0" distB="0" distL="0" distR="0" wp14:anchorId="7D4CD309" wp14:editId="01239FDA">
                  <wp:extent cx="2466384" cy="1914525"/>
                  <wp:effectExtent l="0" t="0" r="0" b="0"/>
                  <wp:docPr id="2" name="Picture 2" descr="C:\Users\FANCY-HP\Desktop\kiểm định TIÊU CHUẨN 2\dấu ht d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CY-HP\Desktop\kiểm định TIÊU CHUẨN 2\dấu ht du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4611" cy="1967486"/>
                          </a:xfrm>
                          <a:prstGeom prst="rect">
                            <a:avLst/>
                          </a:prstGeom>
                          <a:noFill/>
                          <a:ln>
                            <a:noFill/>
                          </a:ln>
                        </pic:spPr>
                      </pic:pic>
                    </a:graphicData>
                  </a:graphic>
                </wp:inline>
              </w:drawing>
            </w:r>
          </w:p>
          <w:p w14:paraId="06B0C556" w14:textId="40456AB1" w:rsidR="000B211D" w:rsidRPr="000B211D" w:rsidRDefault="000B211D" w:rsidP="00B725CA">
            <w:pPr>
              <w:spacing w:line="278" w:lineRule="auto"/>
              <w:ind w:firstLine="568"/>
              <w:jc w:val="both"/>
              <w:rPr>
                <w:rFonts w:ascii="Times New Roman" w:eastAsia="Times New Roman" w:hAnsi="Times New Roman" w:cs="Times New Roman"/>
                <w:sz w:val="28"/>
                <w:szCs w:val="28"/>
              </w:rPr>
            </w:pPr>
          </w:p>
          <w:p w14:paraId="468F1609" w14:textId="77777777" w:rsidR="000B211D" w:rsidRDefault="000B211D" w:rsidP="00B725CA">
            <w:pPr>
              <w:spacing w:line="278" w:lineRule="auto"/>
              <w:rPr>
                <w:rFonts w:ascii="Times New Roman" w:eastAsia="Times New Roman" w:hAnsi="Times New Roman" w:cs="Times New Roman"/>
                <w:sz w:val="28"/>
                <w:szCs w:val="28"/>
              </w:rPr>
            </w:pPr>
            <w:r w:rsidRPr="000B211D">
              <w:rPr>
                <w:rFonts w:ascii="Times New Roman" w:eastAsia="Times New Roman" w:hAnsi="Times New Roman" w:cs="Times New Roman"/>
                <w:sz w:val="28"/>
                <w:szCs w:val="28"/>
              </w:rPr>
              <w:t xml:space="preserve">           </w:t>
            </w:r>
          </w:p>
          <w:p w14:paraId="65A9B87F" w14:textId="77777777" w:rsidR="00EE67C7" w:rsidRPr="000B211D" w:rsidRDefault="00EE67C7" w:rsidP="00B725CA">
            <w:pPr>
              <w:spacing w:line="278" w:lineRule="auto"/>
              <w:rPr>
                <w:rFonts w:ascii="Times New Roman" w:eastAsia="Times New Roman" w:hAnsi="Times New Roman" w:cs="Times New Roman"/>
                <w:sz w:val="28"/>
                <w:szCs w:val="28"/>
              </w:rPr>
            </w:pPr>
          </w:p>
          <w:p w14:paraId="7DEBF625" w14:textId="7D108B10" w:rsidR="000B211D" w:rsidRPr="000B211D" w:rsidRDefault="000B211D" w:rsidP="00B725CA">
            <w:pPr>
              <w:spacing w:line="278" w:lineRule="auto"/>
              <w:rPr>
                <w:rFonts w:ascii="Times New Roman" w:eastAsia="Times New Roman" w:hAnsi="Times New Roman" w:cs="Times New Roman"/>
                <w:b/>
                <w:sz w:val="28"/>
                <w:szCs w:val="28"/>
              </w:rPr>
            </w:pPr>
            <w:r w:rsidRPr="000B211D">
              <w:rPr>
                <w:rFonts w:ascii="Times New Roman" w:eastAsia="Times New Roman" w:hAnsi="Times New Roman" w:cs="Times New Roman"/>
                <w:sz w:val="28"/>
                <w:szCs w:val="28"/>
              </w:rPr>
              <w:t xml:space="preserve">                </w:t>
            </w:r>
            <w:r w:rsidRPr="000B211D">
              <w:rPr>
                <w:rFonts w:ascii="Times New Roman" w:eastAsia="Times New Roman" w:hAnsi="Times New Roman" w:cs="Times New Roman"/>
                <w:b/>
                <w:i/>
                <w:sz w:val="28"/>
                <w:szCs w:val="28"/>
              </w:rPr>
              <w:t xml:space="preserve"> </w:t>
            </w:r>
          </w:p>
        </w:tc>
      </w:tr>
    </w:tbl>
    <w:p w14:paraId="2409250A" w14:textId="77777777" w:rsidR="000B211D" w:rsidRPr="000B211D" w:rsidRDefault="000B211D" w:rsidP="00EA6360">
      <w:pPr>
        <w:widowControl w:val="0"/>
        <w:pBdr>
          <w:top w:val="nil"/>
          <w:left w:val="nil"/>
          <w:bottom w:val="nil"/>
          <w:right w:val="nil"/>
          <w:between w:val="nil"/>
        </w:pBdr>
        <w:spacing w:after="80" w:line="252" w:lineRule="auto"/>
        <w:ind w:right="4" w:firstLine="710"/>
        <w:jc w:val="both"/>
        <w:rPr>
          <w:rFonts w:ascii="Times New Roman" w:hAnsi="Times New Roman" w:cs="Times New Roman"/>
          <w:sz w:val="28"/>
          <w:szCs w:val="28"/>
        </w:rPr>
      </w:pPr>
    </w:p>
    <w:p w14:paraId="344FD50E" w14:textId="77777777" w:rsidR="000B211D" w:rsidRDefault="000B211D" w:rsidP="00EA6360">
      <w:pPr>
        <w:widowControl w:val="0"/>
        <w:pBdr>
          <w:top w:val="nil"/>
          <w:left w:val="nil"/>
          <w:bottom w:val="nil"/>
          <w:right w:val="nil"/>
          <w:between w:val="nil"/>
        </w:pBdr>
        <w:spacing w:after="80" w:line="252" w:lineRule="auto"/>
        <w:ind w:right="4" w:firstLine="710"/>
        <w:jc w:val="both"/>
        <w:rPr>
          <w:rFonts w:ascii="Times New Roman" w:hAnsi="Times New Roman" w:cs="Times New Roman"/>
          <w:sz w:val="28"/>
          <w:szCs w:val="28"/>
          <w:lang w:val="pt-BR"/>
        </w:rPr>
      </w:pPr>
    </w:p>
    <w:p w14:paraId="160096B2" w14:textId="77777777" w:rsidR="000B211D" w:rsidRPr="00B55D8C" w:rsidRDefault="000B211D" w:rsidP="00EA6360">
      <w:pPr>
        <w:widowControl w:val="0"/>
        <w:pBdr>
          <w:top w:val="nil"/>
          <w:left w:val="nil"/>
          <w:bottom w:val="nil"/>
          <w:right w:val="nil"/>
          <w:between w:val="nil"/>
        </w:pBdr>
        <w:spacing w:after="80" w:line="252" w:lineRule="auto"/>
        <w:ind w:right="4" w:firstLine="710"/>
        <w:jc w:val="both"/>
        <w:rPr>
          <w:rFonts w:ascii="Times New Roman" w:hAnsi="Times New Roman" w:cs="Times New Roman"/>
          <w:sz w:val="28"/>
          <w:szCs w:val="28"/>
          <w:lang w:val="pt-BR"/>
        </w:rPr>
      </w:pPr>
    </w:p>
    <w:tbl>
      <w:tblPr>
        <w:tblStyle w:val="TableGrid"/>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5177"/>
      </w:tblGrid>
      <w:tr w:rsidR="009551EB" w:rsidRPr="005C3611" w14:paraId="5DD0829B" w14:textId="77777777" w:rsidTr="005C3611">
        <w:trPr>
          <w:trHeight w:val="832"/>
        </w:trPr>
        <w:tc>
          <w:tcPr>
            <w:tcW w:w="4859" w:type="dxa"/>
          </w:tcPr>
          <w:p w14:paraId="2EE1BBE1" w14:textId="3BD12F32" w:rsidR="0022535A" w:rsidRPr="00B55D8C" w:rsidRDefault="0022535A" w:rsidP="00EA6360">
            <w:pPr>
              <w:widowControl w:val="0"/>
              <w:spacing w:after="80" w:line="252" w:lineRule="auto"/>
              <w:ind w:right="1705"/>
              <w:jc w:val="both"/>
              <w:rPr>
                <w:rFonts w:ascii="Times New Roman" w:eastAsia="Times New Roman" w:hAnsi="Times New Roman" w:cs="Times New Roman"/>
                <w:b/>
                <w:i/>
                <w:sz w:val="28"/>
                <w:szCs w:val="28"/>
                <w:lang w:val="pt-BR"/>
              </w:rPr>
            </w:pPr>
          </w:p>
        </w:tc>
        <w:tc>
          <w:tcPr>
            <w:tcW w:w="5177" w:type="dxa"/>
          </w:tcPr>
          <w:p w14:paraId="24F172DE" w14:textId="1E9DEAFD" w:rsidR="006422AC" w:rsidRPr="00B55D8C" w:rsidRDefault="006422AC" w:rsidP="000B211D">
            <w:pPr>
              <w:widowControl w:val="0"/>
              <w:spacing w:after="80" w:line="252" w:lineRule="auto"/>
              <w:ind w:right="1705"/>
              <w:rPr>
                <w:rFonts w:ascii="Times New Roman" w:eastAsia="Times New Roman" w:hAnsi="Times New Roman" w:cs="Times New Roman"/>
                <w:b/>
                <w:i/>
                <w:sz w:val="28"/>
                <w:szCs w:val="28"/>
                <w:lang w:val="pt-BR"/>
              </w:rPr>
            </w:pPr>
          </w:p>
        </w:tc>
      </w:tr>
    </w:tbl>
    <w:p w14:paraId="0C6F0E59" w14:textId="788771AE" w:rsidR="00E50179" w:rsidRPr="00B55D8C" w:rsidRDefault="00E50179" w:rsidP="00EA6360">
      <w:pPr>
        <w:widowControl w:val="0"/>
        <w:pBdr>
          <w:top w:val="nil"/>
          <w:left w:val="nil"/>
          <w:bottom w:val="nil"/>
          <w:right w:val="nil"/>
          <w:between w:val="nil"/>
        </w:pBdr>
        <w:spacing w:after="80" w:line="252" w:lineRule="auto"/>
        <w:ind w:right="1705" w:firstLine="465"/>
        <w:jc w:val="both"/>
        <w:rPr>
          <w:rFonts w:ascii="Times New Roman" w:eastAsia="Times New Roman" w:hAnsi="Times New Roman" w:cs="Times New Roman"/>
          <w:b/>
          <w:i/>
          <w:sz w:val="28"/>
          <w:szCs w:val="28"/>
          <w:lang w:val="pt-BR"/>
        </w:rPr>
      </w:pPr>
    </w:p>
    <w:sectPr w:rsidR="00E50179" w:rsidRPr="00B55D8C" w:rsidSect="00E9584A">
      <w:headerReference w:type="default" r:id="rId8"/>
      <w:pgSz w:w="11907" w:h="16840" w:code="9"/>
      <w:pgMar w:top="1134" w:right="1134" w:bottom="1134" w:left="1588"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6A54" w14:textId="77777777" w:rsidR="005F721D" w:rsidRDefault="005F721D" w:rsidP="00F412A4">
      <w:pPr>
        <w:spacing w:line="240" w:lineRule="auto"/>
      </w:pPr>
      <w:r>
        <w:separator/>
      </w:r>
    </w:p>
  </w:endnote>
  <w:endnote w:type="continuationSeparator" w:id="0">
    <w:p w14:paraId="0BD15179" w14:textId="77777777" w:rsidR="005F721D" w:rsidRDefault="005F721D" w:rsidP="00F41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sin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3CD7C" w14:textId="77777777" w:rsidR="005F721D" w:rsidRDefault="005F721D" w:rsidP="00F412A4">
      <w:pPr>
        <w:spacing w:line="240" w:lineRule="auto"/>
      </w:pPr>
      <w:r>
        <w:separator/>
      </w:r>
    </w:p>
  </w:footnote>
  <w:footnote w:type="continuationSeparator" w:id="0">
    <w:p w14:paraId="037AB49D" w14:textId="77777777" w:rsidR="005F721D" w:rsidRDefault="005F721D" w:rsidP="00F41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202248"/>
      <w:docPartObj>
        <w:docPartGallery w:val="Page Numbers (Top of Page)"/>
        <w:docPartUnique/>
      </w:docPartObj>
    </w:sdtPr>
    <w:sdtEndPr>
      <w:rPr>
        <w:noProof/>
      </w:rPr>
    </w:sdtEndPr>
    <w:sdtContent>
      <w:p w14:paraId="5C7A38BD" w14:textId="77777777" w:rsidR="00F412A4" w:rsidRDefault="00F412A4">
        <w:pPr>
          <w:pStyle w:val="Header"/>
          <w:jc w:val="center"/>
        </w:pPr>
      </w:p>
      <w:p w14:paraId="3541304B" w14:textId="77777777" w:rsidR="00F412A4" w:rsidRDefault="00F412A4">
        <w:pPr>
          <w:pStyle w:val="Header"/>
          <w:jc w:val="center"/>
        </w:pPr>
      </w:p>
      <w:p w14:paraId="68DAAEF0" w14:textId="0098DC81" w:rsidR="00F412A4" w:rsidRDefault="00F412A4">
        <w:pPr>
          <w:pStyle w:val="Header"/>
          <w:jc w:val="center"/>
        </w:pPr>
        <w:r w:rsidRPr="00226AF5">
          <w:rPr>
            <w:rFonts w:ascii="Times New Roman" w:hAnsi="Times New Roman" w:cs="Times New Roman"/>
            <w:sz w:val="26"/>
            <w:szCs w:val="26"/>
          </w:rPr>
          <w:fldChar w:fldCharType="begin"/>
        </w:r>
        <w:r w:rsidRPr="00226AF5">
          <w:rPr>
            <w:rFonts w:ascii="Times New Roman" w:hAnsi="Times New Roman" w:cs="Times New Roman"/>
            <w:sz w:val="26"/>
            <w:szCs w:val="26"/>
          </w:rPr>
          <w:instrText xml:space="preserve"> PAGE   \* MERGEFORMAT </w:instrText>
        </w:r>
        <w:r w:rsidRPr="00226AF5">
          <w:rPr>
            <w:rFonts w:ascii="Times New Roman" w:hAnsi="Times New Roman" w:cs="Times New Roman"/>
            <w:sz w:val="26"/>
            <w:szCs w:val="26"/>
          </w:rPr>
          <w:fldChar w:fldCharType="separate"/>
        </w:r>
        <w:r w:rsidR="00E223C1">
          <w:rPr>
            <w:rFonts w:ascii="Times New Roman" w:hAnsi="Times New Roman" w:cs="Times New Roman"/>
            <w:noProof/>
            <w:sz w:val="26"/>
            <w:szCs w:val="26"/>
          </w:rPr>
          <w:t>4</w:t>
        </w:r>
        <w:r w:rsidRPr="00226AF5">
          <w:rPr>
            <w:rFonts w:ascii="Times New Roman" w:hAnsi="Times New Roman" w:cs="Times New Roman"/>
            <w:noProof/>
            <w:sz w:val="26"/>
            <w:szCs w:val="26"/>
          </w:rPr>
          <w:fldChar w:fldCharType="end"/>
        </w:r>
      </w:p>
    </w:sdtContent>
  </w:sdt>
  <w:p w14:paraId="41908A52" w14:textId="77777777" w:rsidR="00F412A4" w:rsidRDefault="00F41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0B"/>
    <w:rsid w:val="0000155A"/>
    <w:rsid w:val="00012B80"/>
    <w:rsid w:val="00037DA6"/>
    <w:rsid w:val="0004207D"/>
    <w:rsid w:val="00064370"/>
    <w:rsid w:val="000719DB"/>
    <w:rsid w:val="000A7763"/>
    <w:rsid w:val="000B211D"/>
    <w:rsid w:val="000F1DB1"/>
    <w:rsid w:val="00104B2D"/>
    <w:rsid w:val="001716BF"/>
    <w:rsid w:val="00180B77"/>
    <w:rsid w:val="00180D84"/>
    <w:rsid w:val="001D75D0"/>
    <w:rsid w:val="001E62A3"/>
    <w:rsid w:val="0022035B"/>
    <w:rsid w:val="0022535A"/>
    <w:rsid w:val="00226AF5"/>
    <w:rsid w:val="00292A1D"/>
    <w:rsid w:val="002A3DE9"/>
    <w:rsid w:val="002B2352"/>
    <w:rsid w:val="002B6FC8"/>
    <w:rsid w:val="002D380B"/>
    <w:rsid w:val="002E1A17"/>
    <w:rsid w:val="00305EB6"/>
    <w:rsid w:val="003235A8"/>
    <w:rsid w:val="003436C5"/>
    <w:rsid w:val="003473BF"/>
    <w:rsid w:val="0035600D"/>
    <w:rsid w:val="00356D1B"/>
    <w:rsid w:val="00371FC7"/>
    <w:rsid w:val="003769D0"/>
    <w:rsid w:val="00382201"/>
    <w:rsid w:val="003958A6"/>
    <w:rsid w:val="003E2027"/>
    <w:rsid w:val="003F6B89"/>
    <w:rsid w:val="0040238B"/>
    <w:rsid w:val="00402EF4"/>
    <w:rsid w:val="00403A91"/>
    <w:rsid w:val="00463FA2"/>
    <w:rsid w:val="00492530"/>
    <w:rsid w:val="0049336D"/>
    <w:rsid w:val="00493F45"/>
    <w:rsid w:val="004C3BE9"/>
    <w:rsid w:val="004D400A"/>
    <w:rsid w:val="004E0705"/>
    <w:rsid w:val="005162D1"/>
    <w:rsid w:val="00520213"/>
    <w:rsid w:val="0052214C"/>
    <w:rsid w:val="005414F8"/>
    <w:rsid w:val="005462D7"/>
    <w:rsid w:val="00577BF7"/>
    <w:rsid w:val="00586F67"/>
    <w:rsid w:val="00587254"/>
    <w:rsid w:val="00590371"/>
    <w:rsid w:val="005C3611"/>
    <w:rsid w:val="005E5121"/>
    <w:rsid w:val="005F721D"/>
    <w:rsid w:val="00613639"/>
    <w:rsid w:val="00620F67"/>
    <w:rsid w:val="00636AD5"/>
    <w:rsid w:val="006422AC"/>
    <w:rsid w:val="006437FF"/>
    <w:rsid w:val="00656E33"/>
    <w:rsid w:val="006F1CB4"/>
    <w:rsid w:val="00740D53"/>
    <w:rsid w:val="007707E7"/>
    <w:rsid w:val="00781F39"/>
    <w:rsid w:val="007B36F5"/>
    <w:rsid w:val="007B7A37"/>
    <w:rsid w:val="00800B4F"/>
    <w:rsid w:val="00821255"/>
    <w:rsid w:val="008F6883"/>
    <w:rsid w:val="009355DC"/>
    <w:rsid w:val="009551EB"/>
    <w:rsid w:val="009B5062"/>
    <w:rsid w:val="009E2205"/>
    <w:rsid w:val="009F000F"/>
    <w:rsid w:val="009F2CD3"/>
    <w:rsid w:val="009F6780"/>
    <w:rsid w:val="00A42DC0"/>
    <w:rsid w:val="00AA578A"/>
    <w:rsid w:val="00AB5C7E"/>
    <w:rsid w:val="00AF6002"/>
    <w:rsid w:val="00B2337F"/>
    <w:rsid w:val="00B55D8C"/>
    <w:rsid w:val="00B70B22"/>
    <w:rsid w:val="00B76957"/>
    <w:rsid w:val="00B92291"/>
    <w:rsid w:val="00BA6ABF"/>
    <w:rsid w:val="00BB19FF"/>
    <w:rsid w:val="00BB1F71"/>
    <w:rsid w:val="00BD4B4A"/>
    <w:rsid w:val="00BE102A"/>
    <w:rsid w:val="00BF4474"/>
    <w:rsid w:val="00CC452F"/>
    <w:rsid w:val="00CF4D2E"/>
    <w:rsid w:val="00D31803"/>
    <w:rsid w:val="00D32912"/>
    <w:rsid w:val="00D436FE"/>
    <w:rsid w:val="00D45C55"/>
    <w:rsid w:val="00D87289"/>
    <w:rsid w:val="00DD0857"/>
    <w:rsid w:val="00E0196A"/>
    <w:rsid w:val="00E223C1"/>
    <w:rsid w:val="00E50179"/>
    <w:rsid w:val="00E7046A"/>
    <w:rsid w:val="00E70DC7"/>
    <w:rsid w:val="00E9584A"/>
    <w:rsid w:val="00EA6360"/>
    <w:rsid w:val="00EB5A8D"/>
    <w:rsid w:val="00EC78BF"/>
    <w:rsid w:val="00EE537C"/>
    <w:rsid w:val="00EE67C7"/>
    <w:rsid w:val="00F10000"/>
    <w:rsid w:val="00F223DE"/>
    <w:rsid w:val="00F412A4"/>
    <w:rsid w:val="00F71427"/>
    <w:rsid w:val="00F926A6"/>
    <w:rsid w:val="00FC5F17"/>
    <w:rsid w:val="00FD5B49"/>
    <w:rsid w:val="00FE0B8F"/>
    <w:rsid w:val="00FF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3A37"/>
  <w15:docId w15:val="{6FCB5755-7748-4C37-A5F5-E28572E7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437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2A4"/>
    <w:pPr>
      <w:tabs>
        <w:tab w:val="center" w:pos="4680"/>
        <w:tab w:val="right" w:pos="9360"/>
      </w:tabs>
      <w:spacing w:line="240" w:lineRule="auto"/>
    </w:pPr>
  </w:style>
  <w:style w:type="character" w:customStyle="1" w:styleId="HeaderChar">
    <w:name w:val="Header Char"/>
    <w:basedOn w:val="DefaultParagraphFont"/>
    <w:link w:val="Header"/>
    <w:uiPriority w:val="99"/>
    <w:rsid w:val="00F412A4"/>
  </w:style>
  <w:style w:type="paragraph" w:styleId="Footer">
    <w:name w:val="footer"/>
    <w:basedOn w:val="Normal"/>
    <w:link w:val="FooterChar"/>
    <w:uiPriority w:val="99"/>
    <w:unhideWhenUsed/>
    <w:rsid w:val="00F412A4"/>
    <w:pPr>
      <w:tabs>
        <w:tab w:val="center" w:pos="4680"/>
        <w:tab w:val="right" w:pos="9360"/>
      </w:tabs>
      <w:spacing w:line="240" w:lineRule="auto"/>
    </w:pPr>
  </w:style>
  <w:style w:type="character" w:customStyle="1" w:styleId="FooterChar">
    <w:name w:val="Footer Char"/>
    <w:basedOn w:val="DefaultParagraphFont"/>
    <w:link w:val="Footer"/>
    <w:uiPriority w:val="99"/>
    <w:rsid w:val="00F412A4"/>
  </w:style>
  <w:style w:type="paragraph" w:styleId="BalloonText">
    <w:name w:val="Balloon Text"/>
    <w:basedOn w:val="Normal"/>
    <w:link w:val="BalloonTextChar"/>
    <w:uiPriority w:val="99"/>
    <w:semiHidden/>
    <w:unhideWhenUsed/>
    <w:rsid w:val="00E958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4062A-F36C-4CB1-AA95-2EFD38B8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FANCY-HP</cp:lastModifiedBy>
  <cp:revision>45</cp:revision>
  <cp:lastPrinted>2023-10-07T04:50:00Z</cp:lastPrinted>
  <dcterms:created xsi:type="dcterms:W3CDTF">2021-06-09T08:07:00Z</dcterms:created>
  <dcterms:modified xsi:type="dcterms:W3CDTF">2024-05-11T15:22:00Z</dcterms:modified>
</cp:coreProperties>
</file>