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0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4"/>
        <w:gridCol w:w="222"/>
      </w:tblGrid>
      <w:tr w:rsidR="00B5561F" w:rsidTr="00A71EE0">
        <w:trPr>
          <w:trHeight w:val="709"/>
        </w:trPr>
        <w:tc>
          <w:tcPr>
            <w:tcW w:w="10984" w:type="dxa"/>
            <w:tcBorders>
              <w:top w:val="nil"/>
              <w:left w:val="nil"/>
              <w:bottom w:val="nil"/>
              <w:right w:val="nil"/>
            </w:tcBorders>
            <w:hideMark/>
          </w:tcPr>
          <w:tbl>
            <w:tblPr>
              <w:tblStyle w:val="TableGrid"/>
              <w:tblpPr w:leftFromText="180" w:rightFromText="180" w:vertAnchor="text" w:horzAnchor="page" w:tblpX="-68" w:tblpY="51"/>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817"/>
            </w:tblGrid>
            <w:tr w:rsidR="00A71EE0" w:rsidTr="001B0B36">
              <w:tc>
                <w:tcPr>
                  <w:tcW w:w="4673" w:type="dxa"/>
                </w:tcPr>
                <w:p w:rsidR="00A71EE0" w:rsidRPr="00A71EE0" w:rsidRDefault="00DC269E" w:rsidP="00A71EE0">
                  <w:pPr>
                    <w:tabs>
                      <w:tab w:val="center" w:pos="1742"/>
                      <w:tab w:val="center" w:pos="7370"/>
                    </w:tabs>
                    <w:jc w:val="center"/>
                    <w:rPr>
                      <w:sz w:val="26"/>
                      <w:szCs w:val="24"/>
                      <w:lang w:val="nl-NL"/>
                    </w:rPr>
                  </w:pPr>
                  <w:r>
                    <w:rPr>
                      <w:sz w:val="26"/>
                      <w:szCs w:val="24"/>
                    </w:rPr>
                    <w:t>UBND THỊ XÃ</w:t>
                  </w:r>
                  <w:r w:rsidR="00A71EE0" w:rsidRPr="00A71EE0">
                    <w:rPr>
                      <w:sz w:val="26"/>
                      <w:szCs w:val="24"/>
                    </w:rPr>
                    <w:t xml:space="preserve"> QUẢNG YÊN</w:t>
                  </w:r>
                </w:p>
              </w:tc>
              <w:tc>
                <w:tcPr>
                  <w:tcW w:w="5817" w:type="dxa"/>
                </w:tcPr>
                <w:p w:rsidR="00A71EE0" w:rsidRDefault="00A71EE0" w:rsidP="00A71EE0">
                  <w:pPr>
                    <w:pStyle w:val="Title"/>
                    <w:rPr>
                      <w:lang w:val="nl-NL"/>
                    </w:rPr>
                  </w:pPr>
                  <w:r w:rsidRPr="003B131A">
                    <w:rPr>
                      <w:szCs w:val="24"/>
                      <w:lang w:val="nl-NL" w:eastAsia="en-US"/>
                    </w:rPr>
                    <w:t>CỘNG HÒA XÃ HỘI CHỦ NGHĨA VIỆT NAM</w:t>
                  </w:r>
                </w:p>
              </w:tc>
            </w:tr>
            <w:tr w:rsidR="00A71EE0" w:rsidTr="001B0B36">
              <w:tc>
                <w:tcPr>
                  <w:tcW w:w="4673" w:type="dxa"/>
                </w:tcPr>
                <w:p w:rsidR="00A71EE0" w:rsidRPr="00A71EE0" w:rsidRDefault="00A71EE0" w:rsidP="00A71EE0">
                  <w:pPr>
                    <w:tabs>
                      <w:tab w:val="center" w:pos="1742"/>
                      <w:tab w:val="center" w:pos="7370"/>
                    </w:tabs>
                    <w:jc w:val="center"/>
                    <w:rPr>
                      <w:b/>
                      <w:sz w:val="26"/>
                      <w:szCs w:val="24"/>
                      <w:lang w:val="nl-NL"/>
                    </w:rPr>
                  </w:pPr>
                  <w:r w:rsidRPr="00E5069F">
                    <w:rPr>
                      <w:noProof/>
                      <w:color w:val="000000"/>
                    </w:rPr>
                    <mc:AlternateContent>
                      <mc:Choice Requires="wps">
                        <w:drawing>
                          <wp:anchor distT="0" distB="0" distL="114300" distR="114300" simplePos="0" relativeHeight="251659264" behindDoc="0" locked="0" layoutInCell="1" allowOverlap="1" wp14:anchorId="60A7C9BE" wp14:editId="1FF36BCC">
                            <wp:simplePos x="0" y="0"/>
                            <wp:positionH relativeFrom="column">
                              <wp:posOffset>991870</wp:posOffset>
                            </wp:positionH>
                            <wp:positionV relativeFrom="paragraph">
                              <wp:posOffset>213995</wp:posOffset>
                            </wp:positionV>
                            <wp:extent cx="969760"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9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44E3207"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16.85pt" to="154.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0FIgIAAD8EAAAOAAAAZHJzL2Uyb0RvYy54bWysU02P2yAQvVfqf0DcE9v52sSKs6rspJdt&#10;N1K2vRPANioGBGycqOp/70A+mm0vVVUf8MDMPN68GZaPx06iA7dOaFXgbJhixBXVTKimwF9eNoM5&#10;Rs4TxYjUihf4xB1+XL1/t+xNzke61ZJxiwBEubw3BW69N3mSONryjrihNlyBs9a2Ix62tkmYJT2g&#10;dzIZpeks6bVlxmrKnYPT6uzEq4hf15z657p23CNZYODm42rjug9rslqSvLHEtIJeaJB/YNERoeDS&#10;G1RFPEGvVvwB1QlqtdO1H1LdJbquBeWxBqgmS3+rZtcSw2MtII4zN5nc/4Olnw9biwQr8BgjRTpo&#10;0c5bIprWo1IrBQJqi8ZBp964HMJLtbWhUnpUO/Ok6TeHlC5bohoe+b6cDIBkISN5kxI2zsBt+/6T&#10;ZhBDXr2Ooh1r26FaCvM1JAZwEAYdY5dOty7xo0cUDhezxcMMekmvroTkASHkGev8R647FIwCS6GC&#10;fiQnhyfnA6NfIeFY6Y2QMs6AVKgH7OloGhOcloIFZwhzttmX0qIDCVMUv1geeO7DrH5VLIK1nLD1&#10;xfZEyLMNl0sV8KASoHOxzmPyfZEu1vP1fDKYjGbrwSStqsGHTTkZzDbZw7QaV2VZZT8CtWySt4Ix&#10;rgK768hmk78bicvjOQ/bbWhvMiRv0aNeQPb6j6RjU0MfzxOx1+y0tddmw5TG4MuLCs/gfg/2/btf&#10;/QQAAP//AwBQSwMEFAAGAAgAAAAhAMqg1tfcAAAACQEAAA8AAABkcnMvZG93bnJldi54bWxMj8FO&#10;wzAMhu9IvENkJG4soRVj65pOEwIuSEgbZee0MW1F41RN1pW3x4gDHH/70+/P+XZ2vZhwDJ0nDbcL&#10;BQKp9rajRkP59nSzAhGiIWt6T6jhCwNsi8uL3GTWn2mP0yE2gksoZEZDG+OQSRnqFp0JCz8g8e7D&#10;j85EjmMj7WjOXO56mSi1lM50xBdaM+BDi/Xn4eQ07I4vj+nrVDnf23VTvltXqudE6+urebcBEXGO&#10;fzD86LM6FOxU+RPZIHrOd8uEUQ1peg+CgVSt1iCq34Escvn/g+IbAAD//wMAUEsBAi0AFAAGAAgA&#10;AAAhALaDOJL+AAAA4QEAABMAAAAAAAAAAAAAAAAAAAAAAFtDb250ZW50X1R5cGVzXS54bWxQSwEC&#10;LQAUAAYACAAAACEAOP0h/9YAAACUAQAACwAAAAAAAAAAAAAAAAAvAQAAX3JlbHMvLnJlbHNQSwEC&#10;LQAUAAYACAAAACEAoWuNBSICAAA/BAAADgAAAAAAAAAAAAAAAAAuAgAAZHJzL2Uyb0RvYy54bWxQ&#10;SwECLQAUAAYACAAAACEAyqDW19wAAAAJAQAADwAAAAAAAAAAAAAAAAB8BAAAZHJzL2Rvd25yZXYu&#10;eG1sUEsFBgAAAAAEAAQA8wAAAIUFAAAAAA==&#10;"/>
                        </w:pict>
                      </mc:Fallback>
                    </mc:AlternateContent>
                  </w:r>
                  <w:r w:rsidRPr="00A71EE0">
                    <w:rPr>
                      <w:b/>
                      <w:color w:val="000000"/>
                      <w:sz w:val="26"/>
                      <w:szCs w:val="24"/>
                      <w:lang w:val="nl-NL"/>
                    </w:rPr>
                    <w:t>TRƯỜNG MẦM NON HOA HỒNG</w:t>
                  </w:r>
                </w:p>
              </w:tc>
              <w:tc>
                <w:tcPr>
                  <w:tcW w:w="5817" w:type="dxa"/>
                </w:tcPr>
                <w:p w:rsidR="00A71EE0" w:rsidRDefault="00A71EE0" w:rsidP="00A71EE0">
                  <w:pPr>
                    <w:tabs>
                      <w:tab w:val="center" w:pos="1742"/>
                      <w:tab w:val="center" w:pos="7370"/>
                    </w:tabs>
                    <w:jc w:val="center"/>
                    <w:rPr>
                      <w:b/>
                      <w:bCs/>
                      <w:szCs w:val="28"/>
                      <w:lang w:val="nl-NL"/>
                    </w:rPr>
                  </w:pPr>
                  <w:r>
                    <w:rPr>
                      <w:b/>
                      <w:bCs/>
                      <w:szCs w:val="28"/>
                      <w:lang w:val="nl-NL"/>
                    </w:rPr>
                    <w:t>Độc lập - Tự do - Hạnh phúc</w:t>
                  </w:r>
                </w:p>
                <w:p w:rsidR="00A71EE0" w:rsidRDefault="001B0B36" w:rsidP="00A71EE0">
                  <w:pPr>
                    <w:tabs>
                      <w:tab w:val="center" w:pos="1742"/>
                      <w:tab w:val="center" w:pos="7370"/>
                    </w:tabs>
                    <w:jc w:val="center"/>
                    <w:rPr>
                      <w:sz w:val="26"/>
                      <w:lang w:val="nl-NL"/>
                    </w:rPr>
                  </w:pPr>
                  <w:r>
                    <w:rPr>
                      <w:noProof/>
                    </w:rPr>
                    <mc:AlternateContent>
                      <mc:Choice Requires="wps">
                        <w:drawing>
                          <wp:anchor distT="0" distB="0" distL="114300" distR="114300" simplePos="0" relativeHeight="251663360" behindDoc="0" locked="0" layoutInCell="1" allowOverlap="1" wp14:anchorId="230A1F98" wp14:editId="566ADB5D">
                            <wp:simplePos x="0" y="0"/>
                            <wp:positionH relativeFrom="column">
                              <wp:posOffset>681514</wp:posOffset>
                            </wp:positionH>
                            <wp:positionV relativeFrom="paragraph">
                              <wp:posOffset>21749</wp:posOffset>
                            </wp:positionV>
                            <wp:extent cx="2171700" cy="0"/>
                            <wp:effectExtent l="10795" t="10795" r="825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0F93476"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1.7pt" to="224.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I/4v+2gAAAAcBAAAPAAAAZHJzL2Rvd25yZXYueG1sTI5NT8MwEETv&#10;SPwHa5G4VK1NE/ER4lQIyI0LhYrrNlmSiHidxm4b+PUsXOD4NKOZl68m16sDjaHzbOFiYUARV77u&#10;uLHw+lLOr0GFiFxj75ksfFKAVXF6kmNW+yM/02EdGyUjHDK00MY4ZFqHqiWHYeEHYsne/egwCo6N&#10;rkc8yrjr9dKYS+2wY3locaD7lqqP9d5ZCOWGduXXrJqZt6TxtNw9PD2itedn090tqEhT/CvDj76o&#10;QyFOW7/nOqhe2FwlUrWQpKAkT9Mb4e0v6yLX//2LbwAAAP//AwBQSwECLQAUAAYACAAAACEAtoM4&#10;kv4AAADhAQAAEwAAAAAAAAAAAAAAAAAAAAAAW0NvbnRlbnRfVHlwZXNdLnhtbFBLAQItABQABgAI&#10;AAAAIQA4/SH/1gAAAJQBAAALAAAAAAAAAAAAAAAAAC8BAABfcmVscy8ucmVsc1BLAQItABQABgAI&#10;AAAAIQBHkNMTHQIAADYEAAAOAAAAAAAAAAAAAAAAAC4CAABkcnMvZTJvRG9jLnhtbFBLAQItABQA&#10;BgAIAAAAIQDI/4v+2gAAAAcBAAAPAAAAAAAAAAAAAAAAAHcEAABkcnMvZG93bnJldi54bWxQSwUG&#10;AAAAAAQABADzAAAAfgUAAAAA&#10;"/>
                        </w:pict>
                      </mc:Fallback>
                    </mc:AlternateContent>
                  </w:r>
                </w:p>
              </w:tc>
            </w:tr>
            <w:tr w:rsidR="00A71EE0" w:rsidTr="001B0B36">
              <w:tc>
                <w:tcPr>
                  <w:tcW w:w="4673" w:type="dxa"/>
                </w:tcPr>
                <w:p w:rsidR="00A71EE0" w:rsidRPr="00A71EE0" w:rsidRDefault="00A71EE0" w:rsidP="00E27B26">
                  <w:pPr>
                    <w:tabs>
                      <w:tab w:val="center" w:pos="1742"/>
                      <w:tab w:val="center" w:pos="7370"/>
                    </w:tabs>
                    <w:jc w:val="center"/>
                    <w:rPr>
                      <w:sz w:val="26"/>
                      <w:szCs w:val="24"/>
                      <w:lang w:val="nl-NL"/>
                    </w:rPr>
                  </w:pPr>
                  <w:r w:rsidRPr="00A71EE0">
                    <w:rPr>
                      <w:sz w:val="26"/>
                      <w:szCs w:val="24"/>
                      <w:lang w:val="nl-NL"/>
                    </w:rPr>
                    <w:t>Số</w:t>
                  </w:r>
                  <w:r w:rsidR="00D7027E">
                    <w:rPr>
                      <w:sz w:val="26"/>
                      <w:szCs w:val="24"/>
                      <w:lang w:val="nl-NL"/>
                    </w:rPr>
                    <w:t xml:space="preserve">: </w:t>
                  </w:r>
                  <w:r w:rsidR="00214438">
                    <w:rPr>
                      <w:sz w:val="26"/>
                      <w:szCs w:val="24"/>
                    </w:rPr>
                    <w:t>3</w:t>
                  </w:r>
                  <w:r w:rsidR="00E27B26">
                    <w:rPr>
                      <w:sz w:val="26"/>
                      <w:szCs w:val="24"/>
                    </w:rPr>
                    <w:t>19</w:t>
                  </w:r>
                  <w:r w:rsidRPr="00A71EE0">
                    <w:rPr>
                      <w:sz w:val="26"/>
                      <w:szCs w:val="24"/>
                      <w:lang w:val="nl-NL"/>
                    </w:rPr>
                    <w:t>/QĐ</w:t>
                  </w:r>
                  <w:r w:rsidRPr="00A71EE0">
                    <w:rPr>
                      <w:color w:val="000000"/>
                      <w:sz w:val="26"/>
                      <w:szCs w:val="24"/>
                      <w:lang w:val="nl-NL"/>
                    </w:rPr>
                    <w:t>-TrMNHH</w:t>
                  </w:r>
                </w:p>
              </w:tc>
              <w:tc>
                <w:tcPr>
                  <w:tcW w:w="5817" w:type="dxa"/>
                </w:tcPr>
                <w:p w:rsidR="00A71EE0" w:rsidRPr="00A71EE0" w:rsidRDefault="00A71EE0" w:rsidP="00773BC4">
                  <w:pPr>
                    <w:tabs>
                      <w:tab w:val="center" w:pos="1742"/>
                      <w:tab w:val="center" w:pos="7370"/>
                    </w:tabs>
                    <w:jc w:val="right"/>
                    <w:rPr>
                      <w:i/>
                      <w:sz w:val="26"/>
                      <w:lang w:val="nl-NL"/>
                    </w:rPr>
                  </w:pPr>
                  <w:r w:rsidRPr="006B3180">
                    <w:rPr>
                      <w:i/>
                      <w:color w:val="000000"/>
                      <w:sz w:val="26"/>
                      <w:lang w:val="nl-NL"/>
                    </w:rPr>
                    <w:t xml:space="preserve">Quảng Yên, </w:t>
                  </w:r>
                  <w:r w:rsidR="00956DED">
                    <w:rPr>
                      <w:i/>
                      <w:sz w:val="26"/>
                      <w:lang w:val="nl-NL"/>
                    </w:rPr>
                    <w:t xml:space="preserve">ngày </w:t>
                  </w:r>
                  <w:r w:rsidR="00E27B26">
                    <w:rPr>
                      <w:i/>
                      <w:sz w:val="26"/>
                    </w:rPr>
                    <w:t>1</w:t>
                  </w:r>
                  <w:r w:rsidR="00773BC4">
                    <w:rPr>
                      <w:i/>
                      <w:sz w:val="26"/>
                    </w:rPr>
                    <w:t>6</w:t>
                  </w:r>
                  <w:r w:rsidR="007769B0">
                    <w:rPr>
                      <w:i/>
                      <w:sz w:val="26"/>
                    </w:rPr>
                    <w:t xml:space="preserve"> </w:t>
                  </w:r>
                  <w:r w:rsidRPr="006B3180">
                    <w:rPr>
                      <w:i/>
                      <w:sz w:val="26"/>
                      <w:lang w:val="nl-NL"/>
                    </w:rPr>
                    <w:t>tháng</w:t>
                  </w:r>
                  <w:r w:rsidR="00956DED">
                    <w:rPr>
                      <w:i/>
                      <w:sz w:val="26"/>
                      <w:lang w:val="nl-NL"/>
                    </w:rPr>
                    <w:t xml:space="preserve"> </w:t>
                  </w:r>
                  <w:r w:rsidR="00773BC4">
                    <w:rPr>
                      <w:i/>
                      <w:sz w:val="26"/>
                    </w:rPr>
                    <w:t>8</w:t>
                  </w:r>
                  <w:r w:rsidR="00E01CBD">
                    <w:rPr>
                      <w:i/>
                      <w:sz w:val="26"/>
                      <w:lang w:val="nl-NL"/>
                    </w:rPr>
                    <w:t xml:space="preserve"> </w:t>
                  </w:r>
                  <w:r w:rsidRPr="006B3180">
                    <w:rPr>
                      <w:i/>
                      <w:sz w:val="26"/>
                      <w:lang w:val="nl-NL"/>
                    </w:rPr>
                    <w:t>năm 20</w:t>
                  </w:r>
                  <w:r w:rsidR="00E01CBD">
                    <w:rPr>
                      <w:i/>
                      <w:sz w:val="26"/>
                      <w:lang w:val="nl-NL"/>
                    </w:rPr>
                    <w:t>2</w:t>
                  </w:r>
                  <w:r w:rsidR="007769B0">
                    <w:rPr>
                      <w:i/>
                      <w:sz w:val="26"/>
                    </w:rPr>
                    <w:t>4</w:t>
                  </w:r>
                  <w:r w:rsidRPr="006B3180">
                    <w:rPr>
                      <w:i/>
                      <w:sz w:val="26"/>
                      <w:lang w:val="nl-NL"/>
                    </w:rPr>
                    <w:t xml:space="preserve"> </w:t>
                  </w:r>
                </w:p>
              </w:tc>
            </w:tr>
          </w:tbl>
          <w:p w:rsidR="00B5561F" w:rsidRPr="00E5069F" w:rsidRDefault="00B5561F" w:rsidP="00786C94">
            <w:pPr>
              <w:pStyle w:val="Title"/>
              <w:rPr>
                <w:b w:val="0"/>
                <w:color w:val="000000"/>
                <w:sz w:val="24"/>
                <w:szCs w:val="24"/>
                <w:lang w:val="nl-NL" w:eastAsia="en-US"/>
              </w:rPr>
            </w:pPr>
          </w:p>
        </w:tc>
        <w:tc>
          <w:tcPr>
            <w:tcW w:w="222" w:type="dxa"/>
            <w:tcBorders>
              <w:top w:val="nil"/>
              <w:left w:val="nil"/>
              <w:bottom w:val="nil"/>
              <w:right w:val="nil"/>
            </w:tcBorders>
            <w:hideMark/>
          </w:tcPr>
          <w:p w:rsidR="00B5561F" w:rsidRDefault="00B5561F" w:rsidP="00786C94">
            <w:pPr>
              <w:jc w:val="center"/>
              <w:rPr>
                <w:b/>
                <w:bCs/>
                <w:szCs w:val="28"/>
                <w:lang w:val="nl-NL"/>
              </w:rPr>
            </w:pPr>
            <w:r>
              <w:rPr>
                <w:b/>
                <w:bCs/>
                <w:szCs w:val="28"/>
                <w:lang w:val="nl-NL"/>
              </w:rPr>
              <w:t xml:space="preserve"> </w:t>
            </w:r>
          </w:p>
          <w:p w:rsidR="00B5561F" w:rsidRDefault="00B5561F" w:rsidP="00786C94">
            <w:pPr>
              <w:pStyle w:val="Title"/>
              <w:rPr>
                <w:sz w:val="24"/>
                <w:szCs w:val="24"/>
                <w:lang w:val="nl-NL" w:eastAsia="en-US"/>
              </w:rPr>
            </w:pPr>
          </w:p>
        </w:tc>
      </w:tr>
      <w:tr w:rsidR="00B5561F" w:rsidTr="00A71EE0">
        <w:trPr>
          <w:trHeight w:val="207"/>
        </w:trPr>
        <w:tc>
          <w:tcPr>
            <w:tcW w:w="10984" w:type="dxa"/>
            <w:tcBorders>
              <w:top w:val="nil"/>
              <w:left w:val="nil"/>
              <w:bottom w:val="nil"/>
              <w:right w:val="nil"/>
            </w:tcBorders>
          </w:tcPr>
          <w:p w:rsidR="00B5561F" w:rsidRPr="00FC3E99" w:rsidRDefault="00B5561F" w:rsidP="00A71EE0">
            <w:pPr>
              <w:pStyle w:val="Title"/>
              <w:jc w:val="left"/>
              <w:rPr>
                <w:lang w:val="nl-NL"/>
              </w:rPr>
            </w:pPr>
          </w:p>
        </w:tc>
        <w:tc>
          <w:tcPr>
            <w:tcW w:w="222" w:type="dxa"/>
            <w:tcBorders>
              <w:top w:val="nil"/>
              <w:left w:val="nil"/>
              <w:bottom w:val="nil"/>
              <w:right w:val="nil"/>
            </w:tcBorders>
          </w:tcPr>
          <w:p w:rsidR="00B5561F" w:rsidRDefault="00B5561F" w:rsidP="00786C94">
            <w:pPr>
              <w:pStyle w:val="Title"/>
              <w:rPr>
                <w:sz w:val="24"/>
                <w:szCs w:val="24"/>
                <w:lang w:val="nl-NL" w:eastAsia="en-US"/>
              </w:rPr>
            </w:pPr>
          </w:p>
        </w:tc>
      </w:tr>
    </w:tbl>
    <w:p w:rsidR="00B5561F" w:rsidRPr="00FC3E99" w:rsidRDefault="001E5E7D" w:rsidP="00A71EE0">
      <w:pPr>
        <w:spacing w:after="0" w:line="240" w:lineRule="auto"/>
        <w:jc w:val="center"/>
        <w:rPr>
          <w:b/>
          <w:szCs w:val="28"/>
          <w:lang w:val="nl-NL"/>
        </w:rPr>
      </w:pPr>
      <w:r>
        <w:rPr>
          <w:b/>
          <w:szCs w:val="28"/>
          <w:lang w:val="nl-NL"/>
        </w:rPr>
        <w:t>GIẤY XÁC NHẬN KIẾN THỨC AN TOÀN THỰC PHẨM</w:t>
      </w:r>
    </w:p>
    <w:p w:rsidR="00B5561F" w:rsidRPr="00DC269E" w:rsidRDefault="001E5E7D" w:rsidP="00A71EE0">
      <w:pPr>
        <w:spacing w:after="0" w:line="240" w:lineRule="auto"/>
        <w:jc w:val="center"/>
        <w:rPr>
          <w:b/>
          <w:szCs w:val="28"/>
        </w:rPr>
      </w:pPr>
      <w:r>
        <w:rPr>
          <w:b/>
          <w:szCs w:val="28"/>
          <w:lang w:val="nl-NL"/>
        </w:rPr>
        <w:t>N</w:t>
      </w:r>
      <w:r w:rsidR="00B5561F">
        <w:rPr>
          <w:b/>
          <w:bCs/>
          <w:iCs/>
          <w:szCs w:val="28"/>
          <w:lang w:val="nl-NL"/>
        </w:rPr>
        <w:t>ăm học</w:t>
      </w:r>
      <w:r>
        <w:rPr>
          <w:b/>
          <w:bCs/>
          <w:iCs/>
          <w:szCs w:val="28"/>
          <w:lang w:val="nl-NL"/>
        </w:rPr>
        <w:t>:</w:t>
      </w:r>
      <w:r w:rsidR="00B5561F">
        <w:rPr>
          <w:b/>
          <w:bCs/>
          <w:iCs/>
          <w:szCs w:val="28"/>
          <w:lang w:val="nl-NL"/>
        </w:rPr>
        <w:t xml:space="preserve"> 20</w:t>
      </w:r>
      <w:r w:rsidR="00E01CBD">
        <w:rPr>
          <w:b/>
          <w:bCs/>
          <w:iCs/>
          <w:szCs w:val="28"/>
          <w:lang w:val="nl-NL"/>
        </w:rPr>
        <w:t>2</w:t>
      </w:r>
      <w:r w:rsidR="00DC269E">
        <w:rPr>
          <w:b/>
          <w:bCs/>
          <w:iCs/>
          <w:szCs w:val="28"/>
        </w:rPr>
        <w:t>4</w:t>
      </w:r>
      <w:r w:rsidR="00B5561F">
        <w:rPr>
          <w:b/>
          <w:bCs/>
          <w:iCs/>
          <w:szCs w:val="28"/>
          <w:lang w:val="nl-NL"/>
        </w:rPr>
        <w:t>-20</w:t>
      </w:r>
      <w:r w:rsidR="00B96FCD">
        <w:rPr>
          <w:b/>
          <w:bCs/>
          <w:iCs/>
          <w:szCs w:val="28"/>
          <w:lang w:val="nl-NL"/>
        </w:rPr>
        <w:t>2</w:t>
      </w:r>
      <w:r w:rsidR="00DC269E">
        <w:rPr>
          <w:b/>
          <w:bCs/>
          <w:iCs/>
          <w:szCs w:val="28"/>
        </w:rPr>
        <w:t>5</w:t>
      </w:r>
    </w:p>
    <w:p w:rsidR="00B5561F" w:rsidRDefault="00B5561F" w:rsidP="00A71EE0">
      <w:pPr>
        <w:spacing w:after="0" w:line="240" w:lineRule="auto"/>
        <w:jc w:val="center"/>
        <w:rPr>
          <w:b/>
          <w:color w:val="FF0000"/>
          <w:szCs w:val="28"/>
          <w:lang w:val="nl-NL"/>
        </w:rPr>
      </w:pPr>
      <w:r>
        <w:rPr>
          <w:b/>
          <w:noProof/>
          <w:color w:val="FF0000"/>
          <w:szCs w:val="28"/>
        </w:rPr>
        <mc:AlternateContent>
          <mc:Choice Requires="wps">
            <w:drawing>
              <wp:anchor distT="0" distB="0" distL="114300" distR="114300" simplePos="0" relativeHeight="251661312" behindDoc="0" locked="0" layoutInCell="1" allowOverlap="1">
                <wp:simplePos x="0" y="0"/>
                <wp:positionH relativeFrom="column">
                  <wp:posOffset>2339340</wp:posOffset>
                </wp:positionH>
                <wp:positionV relativeFrom="paragraph">
                  <wp:posOffset>44133</wp:posOffset>
                </wp:positionV>
                <wp:extent cx="1114425" cy="0"/>
                <wp:effectExtent l="952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EED41F7" id="_x0000_t32" coordsize="21600,21600" o:spt="32" o:oned="t" path="m,l21600,21600e" filled="f">
                <v:path arrowok="t" fillok="f" o:connecttype="none"/>
                <o:lock v:ext="edit" shapetype="t"/>
              </v:shapetype>
              <v:shape id="Straight Arrow Connector 1" o:spid="_x0000_s1026" type="#_x0000_t32" style="position:absolute;margin-left:184.2pt;margin-top:3.5pt;width:8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bp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FN0ywbTyjhN1vC8lugsc5/kNCRsCmou/K4E0hj&#10;GnZ8cR6JYOAtIGTVsFZtG+XQatIXdD7BPMHioFUiGOPB7ndla8mRBUHFJ3QFwR7cLBy0iGCNZGJ1&#10;3Xum2sse/Vsd8JAYlnPdXRTzbT6ar2arWTbIxtPVIBtV1eB5XWaD6Tp9P6neVWVZpd9DaWmWN0oI&#10;qUN1N/Wm2d+p43qPLrq76/fehuQRPVLEYm/vWHScbBjmRRY7EOeNDd0IQ0bBRufr5Qo34tdz9Pr5&#10;C1j+AAAA//8DAFBLAwQUAAYACAAAACEAhN9VdNwAAAAHAQAADwAAAGRycy9kb3ducmV2LnhtbEyP&#10;zU7DMBCE70i8g7VIXBB1+ksbsqkqJA4caStxdeMlCcTrKHaa0Kdn4QLH0Yxmvsm2o2vUmbpQe0aY&#10;ThJQxIW3NZcIx8Pz/RpUiIataTwTwhcF2ObXV5lJrR/4lc77WCop4ZAahCrGNtU6FBU5Eya+JRbv&#10;3XfORJFdqW1nBil3jZ4lyUo7U7MsVKalp4qKz33vECj0y2my27jy+HIZ7t5ml4+hPSDe3oy7R1CR&#10;xvgXhh98QYdcmE6+ZxtUgzBfrRcSRXiQS+IvF/MNqNOv1nmm//Pn3wAAAP//AwBQSwECLQAUAAYA&#10;CAAAACEAtoM4kv4AAADhAQAAEwAAAAAAAAAAAAAAAAAAAAAAW0NvbnRlbnRfVHlwZXNdLnhtbFBL&#10;AQItABQABgAIAAAAIQA4/SH/1gAAAJQBAAALAAAAAAAAAAAAAAAAAC8BAABfcmVscy8ucmVsc1BL&#10;AQItABQABgAIAAAAIQCOJcbpJAIAAEoEAAAOAAAAAAAAAAAAAAAAAC4CAABkcnMvZTJvRG9jLnht&#10;bFBLAQItABQABgAIAAAAIQCE31V03AAAAAcBAAAPAAAAAAAAAAAAAAAAAH4EAABkcnMvZG93bnJl&#10;di54bWxQSwUGAAAAAAQABADzAAAAhwUAAAAA&#10;"/>
            </w:pict>
          </mc:Fallback>
        </mc:AlternateContent>
      </w:r>
    </w:p>
    <w:p w:rsidR="00FB6E61" w:rsidRPr="00FB6E61" w:rsidRDefault="00FB6E61" w:rsidP="00FB6E61">
      <w:pPr>
        <w:ind w:firstLine="720"/>
        <w:jc w:val="both"/>
        <w:rPr>
          <w:rFonts w:eastAsia="Calibri" w:cs="Times New Roman"/>
          <w:i/>
          <w:kern w:val="2"/>
          <w14:ligatures w14:val="standardContextual"/>
        </w:rPr>
      </w:pPr>
      <w:r w:rsidRPr="00FB6E61">
        <w:rPr>
          <w:rFonts w:eastAsia="Calibri" w:cs="Times New Roman"/>
          <w:i/>
          <w:kern w:val="2"/>
          <w14:ligatures w14:val="standardContextual"/>
        </w:rPr>
        <w:t>Căn cứ Luật An toàn thực phẩm số 55/2010/QH12 ngày 17 tháng 6 năm 2010;</w:t>
      </w:r>
    </w:p>
    <w:p w:rsidR="00FB6E61" w:rsidRPr="00FB6E61" w:rsidRDefault="00FB6E61" w:rsidP="00FB6E61">
      <w:pPr>
        <w:ind w:firstLine="720"/>
        <w:jc w:val="both"/>
        <w:rPr>
          <w:rFonts w:eastAsia="Calibri" w:cs="Times New Roman"/>
          <w:i/>
          <w:kern w:val="2"/>
          <w14:ligatures w14:val="standardContextual"/>
        </w:rPr>
      </w:pPr>
      <w:r w:rsidRPr="00FB6E61">
        <w:rPr>
          <w:rFonts w:eastAsia="Calibri" w:cs="Times New Roman"/>
          <w:i/>
          <w:kern w:val="2"/>
          <w14:ligatures w14:val="standardContextual"/>
        </w:rPr>
        <w:t>Căn cứ Nghị định số </w:t>
      </w:r>
      <w:hyperlink r:id="rId4" w:tgtFrame="_blank" w:tooltip="Nghị định 15/2018/NĐ-CP" w:history="1">
        <w:r w:rsidRPr="00FB6E61">
          <w:rPr>
            <w:rFonts w:eastAsia="Calibri" w:cs="Times New Roman"/>
            <w:i/>
            <w:kern w:val="2"/>
            <w14:ligatures w14:val="standardContextual"/>
          </w:rPr>
          <w:t>15/2018/NĐ-CP</w:t>
        </w:r>
      </w:hyperlink>
      <w:r w:rsidRPr="00FB6E61">
        <w:rPr>
          <w:rFonts w:eastAsia="Calibri" w:cs="Times New Roman"/>
          <w:i/>
          <w:kern w:val="2"/>
          <w14:ligatures w14:val="standardContextual"/>
        </w:rPr>
        <w:t> ngày 02 tháng 02 năm 2018 của Chính phủ quy định chi tiết thi hành một số điều của Luật An toàn thực phẩm; Căn cứ Nghị định số </w:t>
      </w:r>
      <w:hyperlink r:id="rId5" w:tgtFrame="_blank" w:tooltip="Nghị định 155/2018/NĐ-CP" w:history="1">
        <w:r w:rsidRPr="00FB6E61">
          <w:rPr>
            <w:rFonts w:eastAsia="Calibri" w:cs="Times New Roman"/>
            <w:i/>
            <w:kern w:val="2"/>
            <w14:ligatures w14:val="standardContextual"/>
          </w:rPr>
          <w:t>155/2018/NĐ-CP</w:t>
        </w:r>
      </w:hyperlink>
      <w:r w:rsidRPr="00FB6E61">
        <w:rPr>
          <w:rFonts w:eastAsia="Calibri" w:cs="Times New Roman"/>
          <w:i/>
          <w:kern w:val="2"/>
          <w14:ligatures w14:val="standardContextual"/>
        </w:rPr>
        <w:t> ngày 12 tháng 11 năm 2018 của Chính Phủ về việc sửa đổi, bổ sung một số quy định liên quan đến điều kiện đầu tư kinh doanh thuộc phạm vi quản lý nhà nước của Bộ Y tế;</w:t>
      </w:r>
    </w:p>
    <w:p w:rsidR="00FB6E61" w:rsidRPr="00FB6E61" w:rsidRDefault="00FB6E61" w:rsidP="00FB6E61">
      <w:pPr>
        <w:ind w:firstLine="720"/>
        <w:jc w:val="both"/>
        <w:rPr>
          <w:rFonts w:eastAsia="Calibri" w:cs="Times New Roman"/>
          <w:i/>
          <w:kern w:val="2"/>
          <w14:ligatures w14:val="standardContextual"/>
        </w:rPr>
      </w:pPr>
      <w:r w:rsidRPr="00FB6E61">
        <w:rPr>
          <w:rFonts w:eastAsia="Calibri" w:cs="Times New Roman"/>
          <w:i/>
          <w:kern w:val="2"/>
          <w14:ligatures w14:val="standardContextual"/>
        </w:rPr>
        <w:t xml:space="preserve">Căn cứ Quyết định số 75/QĐ-ATTP ngày 27/3/2024 của Cục An toàn thực phẩm </w:t>
      </w:r>
      <w:bookmarkStart w:id="0" w:name="loai_1_name"/>
      <w:r w:rsidRPr="00FB6E61">
        <w:rPr>
          <w:rFonts w:eastAsia="Calibri" w:cs="Times New Roman"/>
          <w:i/>
          <w:kern w:val="2"/>
          <w14:ligatures w14:val="standardContextual"/>
        </w:rPr>
        <w:t>về việc ban hành bộ câu hỏi đánh giá kiến thức, thực hành về an toàn thực phẩm cho chủ cơ sở, người trực tiếp sản xuất, kinh doanh thực phẩm thuộc thẩm quyền quản lý của bộ y tế và đáp án trả lời</w:t>
      </w:r>
      <w:bookmarkEnd w:id="0"/>
      <w:r w:rsidRPr="00FB6E61">
        <w:rPr>
          <w:rFonts w:eastAsia="Calibri" w:cs="Times New Roman"/>
          <w:i/>
          <w:kern w:val="2"/>
          <w14:ligatures w14:val="standardContextual"/>
        </w:rPr>
        <w:t>.</w:t>
      </w:r>
    </w:p>
    <w:p w:rsidR="00FB6E61" w:rsidRDefault="00FB6E61" w:rsidP="00FB6E61">
      <w:pPr>
        <w:ind w:firstLine="720"/>
        <w:jc w:val="both"/>
        <w:rPr>
          <w:rFonts w:eastAsia="Calibri" w:cs="Times New Roman"/>
          <w:kern w:val="2"/>
          <w14:ligatures w14:val="standardContextual"/>
        </w:rPr>
      </w:pPr>
      <w:r w:rsidRPr="00FB6E61">
        <w:rPr>
          <w:rFonts w:eastAsia="Calibri" w:cs="Times New Roman"/>
          <w:kern w:val="2"/>
          <w14:ligatures w14:val="standardContextual"/>
        </w:rPr>
        <w:t>Tên người đứng đầu cơ quan/chủ cơ sở:</w:t>
      </w:r>
      <w:r>
        <w:rPr>
          <w:rFonts w:eastAsia="Calibri" w:cs="Times New Roman"/>
          <w:kern w:val="2"/>
          <w14:ligatures w14:val="standardContextual"/>
        </w:rPr>
        <w:t xml:space="preserve"> Vũ Thanh Quyên </w:t>
      </w:r>
    </w:p>
    <w:p w:rsidR="00FB6E61" w:rsidRPr="00FB6E61" w:rsidRDefault="00FB6E61" w:rsidP="00301FB4">
      <w:pPr>
        <w:ind w:firstLine="720"/>
        <w:jc w:val="both"/>
        <w:rPr>
          <w:rFonts w:eastAsia="Calibri" w:cs="Times New Roman"/>
          <w:kern w:val="2"/>
          <w14:ligatures w14:val="standardContextual"/>
        </w:rPr>
      </w:pPr>
      <w:r>
        <w:rPr>
          <w:rFonts w:eastAsia="Calibri" w:cs="Times New Roman"/>
          <w:kern w:val="2"/>
          <w14:ligatures w14:val="standardContextual"/>
        </w:rPr>
        <w:t>C</w:t>
      </w:r>
      <w:r w:rsidRPr="00FB6E61">
        <w:rPr>
          <w:rFonts w:eastAsia="Calibri" w:cs="Times New Roman"/>
          <w:kern w:val="2"/>
          <w14:ligatures w14:val="standardContextual"/>
        </w:rPr>
        <w:t>hức vụ</w:t>
      </w:r>
      <w:r>
        <w:rPr>
          <w:rFonts w:eastAsia="Calibri" w:cs="Times New Roman"/>
          <w:kern w:val="2"/>
          <w14:ligatures w14:val="standardContextual"/>
        </w:rPr>
        <w:t>: Hiệu trưởng Trường Mầm non Hoa Hồng</w:t>
      </w:r>
      <w:r w:rsidRPr="00FB6E61">
        <w:rPr>
          <w:rFonts w:eastAsia="Calibri" w:cs="Times New Roman"/>
          <w:kern w:val="2"/>
          <w14:ligatures w14:val="standardContextual"/>
        </w:rPr>
        <w:t xml:space="preserve"> xác nhận các ông/bà thuộc tổ chức:</w:t>
      </w:r>
    </w:p>
    <w:p w:rsidR="00FB6E61" w:rsidRPr="00FB6E61" w:rsidRDefault="00FB6E61" w:rsidP="00FB6E61">
      <w:pPr>
        <w:ind w:firstLine="720"/>
        <w:jc w:val="both"/>
        <w:rPr>
          <w:rFonts w:eastAsia="Calibri" w:cs="Times New Roman"/>
          <w:kern w:val="2"/>
          <w14:ligatures w14:val="standardContextual"/>
        </w:rPr>
      </w:pPr>
      <w:r w:rsidRPr="00FB6E61">
        <w:rPr>
          <w:rFonts w:eastAsia="Calibri" w:cs="Times New Roman"/>
          <w:kern w:val="2"/>
          <w14:ligatures w14:val="standardContextual"/>
        </w:rPr>
        <w:t>Tên tổ chức/ cơ sở:</w:t>
      </w:r>
      <w:r w:rsidR="00301FB4">
        <w:rPr>
          <w:rFonts w:eastAsia="Calibri" w:cs="Times New Roman"/>
          <w:kern w:val="2"/>
          <w14:ligatures w14:val="standardContextual"/>
        </w:rPr>
        <w:t xml:space="preserve"> Nhân viên nấu ăn trường Mầm non Hoa Hồng</w:t>
      </w:r>
    </w:p>
    <w:p w:rsidR="00FB6E61" w:rsidRPr="00FB6E61" w:rsidRDefault="00FB6E61" w:rsidP="00FB6E61">
      <w:pPr>
        <w:jc w:val="both"/>
        <w:rPr>
          <w:rFonts w:eastAsia="Calibri" w:cs="Times New Roman"/>
          <w:kern w:val="2"/>
          <w14:ligatures w14:val="standardContextual"/>
        </w:rPr>
      </w:pPr>
      <w:r w:rsidRPr="00FB6E61">
        <w:rPr>
          <w:rFonts w:eastAsia="Calibri" w:cs="Times New Roman"/>
          <w:kern w:val="2"/>
          <w14:ligatures w14:val="standardContextual"/>
        </w:rPr>
        <w:t xml:space="preserve"> </w:t>
      </w:r>
      <w:r w:rsidRPr="00FB6E61">
        <w:rPr>
          <w:rFonts w:eastAsia="Calibri" w:cs="Times New Roman"/>
          <w:kern w:val="2"/>
          <w14:ligatures w14:val="standardContextual"/>
        </w:rPr>
        <w:tab/>
        <w:t xml:space="preserve">Địa chỉ: </w:t>
      </w:r>
      <w:r w:rsidR="007A0B00">
        <w:rPr>
          <w:rFonts w:eastAsia="Calibri" w:cs="Times New Roman"/>
          <w:kern w:val="2"/>
          <w14:ligatures w14:val="standardContextual"/>
        </w:rPr>
        <w:t>Khu 5 Phường Quảng Yên, thị xã Quảng yên, tỉnh Quảng Ninh</w:t>
      </w:r>
    </w:p>
    <w:p w:rsidR="00FB6E61" w:rsidRPr="00FB6E61" w:rsidRDefault="00FB6E61" w:rsidP="00FB6E61">
      <w:pPr>
        <w:ind w:firstLine="720"/>
        <w:jc w:val="both"/>
        <w:rPr>
          <w:rFonts w:eastAsia="Calibri" w:cs="Times New Roman"/>
          <w:kern w:val="2"/>
          <w14:ligatures w14:val="standardContextual"/>
        </w:rPr>
      </w:pPr>
      <w:r w:rsidRPr="00FB6E61">
        <w:rPr>
          <w:rFonts w:eastAsia="Calibri" w:cs="Times New Roman"/>
          <w:kern w:val="2"/>
          <w14:ligatures w14:val="standardContextual"/>
        </w:rPr>
        <w:t xml:space="preserve">Giấy chứng nhận đăng ký doanh nghiệp/ Giấy chứng nhận hoạt động của chi nhánh, văn phòng đại diện/ CMTND số </w:t>
      </w:r>
      <w:r w:rsidR="00AD3612">
        <w:rPr>
          <w:rFonts w:eastAsia="Calibri" w:cs="Times New Roman"/>
          <w:kern w:val="2"/>
          <w14:ligatures w14:val="standardContextual"/>
        </w:rPr>
        <w:t>022179004816</w:t>
      </w:r>
      <w:r w:rsidRPr="00FB6E61">
        <w:rPr>
          <w:rFonts w:eastAsia="Calibri" w:cs="Times New Roman"/>
          <w:kern w:val="2"/>
          <w14:ligatures w14:val="standardContextual"/>
        </w:rPr>
        <w:t xml:space="preserve"> cấp ngày </w:t>
      </w:r>
      <w:r w:rsidR="00EB0C85">
        <w:rPr>
          <w:rFonts w:eastAsia="Calibri" w:cs="Times New Roman"/>
          <w:kern w:val="2"/>
          <w14:ligatures w14:val="standardContextual"/>
        </w:rPr>
        <w:t>13/04/2021</w:t>
      </w:r>
      <w:r w:rsidRPr="00FB6E61">
        <w:rPr>
          <w:rFonts w:eastAsia="Calibri" w:cs="Times New Roman"/>
          <w:kern w:val="2"/>
          <w14:ligatures w14:val="standardContextual"/>
        </w:rPr>
        <w:t xml:space="preserve"> nơi cấp: </w:t>
      </w:r>
      <w:r w:rsidR="00EB0C85">
        <w:rPr>
          <w:rFonts w:eastAsia="Calibri" w:cs="Times New Roman"/>
          <w:kern w:val="2"/>
          <w14:ligatures w14:val="standardContextual"/>
        </w:rPr>
        <w:t>Cục cảnh sát</w:t>
      </w:r>
    </w:p>
    <w:p w:rsidR="00FB6E61" w:rsidRPr="00FB6E61" w:rsidRDefault="00FB6E61" w:rsidP="00FB6E61">
      <w:pPr>
        <w:jc w:val="both"/>
        <w:rPr>
          <w:rFonts w:eastAsia="Calibri" w:cs="Times New Roman"/>
          <w:kern w:val="2"/>
          <w14:ligatures w14:val="standardContextual"/>
        </w:rPr>
      </w:pPr>
      <w:r w:rsidRPr="00FB6E61">
        <w:rPr>
          <w:rFonts w:eastAsia="Calibri" w:cs="Times New Roman"/>
          <w:kern w:val="2"/>
          <w14:ligatures w14:val="standardContextual"/>
        </w:rPr>
        <w:t>Điện thoạ</w:t>
      </w:r>
      <w:r w:rsidR="00C24545">
        <w:rPr>
          <w:rFonts w:eastAsia="Calibri" w:cs="Times New Roman"/>
          <w:kern w:val="2"/>
          <w14:ligatures w14:val="standardContextual"/>
        </w:rPr>
        <w:t>i: 02033681073</w:t>
      </w:r>
      <w:r w:rsidRPr="00FB6E61">
        <w:rPr>
          <w:rFonts w:eastAsia="Calibri" w:cs="Times New Roman"/>
          <w:kern w:val="2"/>
          <w14:ligatures w14:val="standardContextual"/>
        </w:rPr>
        <w:t xml:space="preserve"> Fax: </w:t>
      </w:r>
    </w:p>
    <w:p w:rsidR="00FB6E61" w:rsidRPr="00FB6E61" w:rsidRDefault="00FB6E61" w:rsidP="00FB6E61">
      <w:pPr>
        <w:jc w:val="both"/>
        <w:rPr>
          <w:rFonts w:eastAsia="Calibri" w:cs="Times New Roman"/>
          <w:kern w:val="2"/>
          <w14:ligatures w14:val="standardContextual"/>
        </w:rPr>
      </w:pPr>
      <w:r w:rsidRPr="00FB6E61">
        <w:rPr>
          <w:rFonts w:eastAsia="Calibri" w:cs="Times New Roman"/>
          <w:kern w:val="2"/>
          <w14:ligatures w14:val="standardContextual"/>
        </w:rPr>
        <w:t>(có tên trong danh sách kèm theo Giấy này) có kiến thức cơ bản về an toàn thực phẩm theo quy định hiện hành.</w:t>
      </w:r>
    </w:p>
    <w:p w:rsidR="00FB6E61" w:rsidRPr="00FB6E61" w:rsidRDefault="00FB6E61" w:rsidP="00FB6E61">
      <w:pPr>
        <w:jc w:val="both"/>
        <w:rPr>
          <w:rFonts w:eastAsia="Calibri" w:cs="Times New Roman"/>
          <w:kern w:val="2"/>
          <w14:ligatures w14:val="standardContextual"/>
        </w:rPr>
      </w:pPr>
      <w:r w:rsidRPr="00FB6E61">
        <w:rPr>
          <w:rFonts w:eastAsia="Calibri" w:cs="Times New Roman"/>
          <w:kern w:val="2"/>
          <w14:ligatures w14:val="standardContextual"/>
        </w:rPr>
        <w:t xml:space="preserve">Giấy này có giá trị hết ngày </w:t>
      </w:r>
      <w:r w:rsidR="00B52AA9">
        <w:rPr>
          <w:rFonts w:eastAsia="Calibri" w:cs="Times New Roman"/>
          <w:kern w:val="2"/>
          <w14:ligatures w14:val="standardContextual"/>
        </w:rPr>
        <w:t>31</w:t>
      </w:r>
      <w:r w:rsidRPr="00FB6E61">
        <w:rPr>
          <w:rFonts w:eastAsia="Calibri" w:cs="Times New Roman"/>
          <w:kern w:val="2"/>
          <w14:ligatures w14:val="standardContextual"/>
        </w:rPr>
        <w:t xml:space="preserve"> tháng </w:t>
      </w:r>
      <w:r w:rsidR="00B52AA9">
        <w:rPr>
          <w:rFonts w:eastAsia="Calibri" w:cs="Times New Roman"/>
          <w:kern w:val="2"/>
          <w14:ligatures w14:val="standardContextual"/>
        </w:rPr>
        <w:t xml:space="preserve">08 </w:t>
      </w:r>
      <w:r w:rsidRPr="00FB6E61">
        <w:rPr>
          <w:rFonts w:eastAsia="Calibri" w:cs="Times New Roman"/>
          <w:kern w:val="2"/>
          <w14:ligatures w14:val="standardContextual"/>
        </w:rPr>
        <w:t xml:space="preserve">năm </w:t>
      </w:r>
      <w:r w:rsidR="00B52AA9">
        <w:rPr>
          <w:rFonts w:eastAsia="Calibri" w:cs="Times New Roman"/>
          <w:kern w:val="2"/>
          <w14:ligatures w14:val="standardContextual"/>
        </w:rPr>
        <w:t>2025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B6E61" w:rsidRPr="00FB6E61" w:rsidTr="00F411AF">
        <w:trPr>
          <w:tblCellSpacing w:w="0" w:type="dxa"/>
        </w:trPr>
        <w:tc>
          <w:tcPr>
            <w:tcW w:w="4428" w:type="dxa"/>
            <w:shd w:val="clear" w:color="auto" w:fill="FFFFFF"/>
            <w:tcMar>
              <w:top w:w="0" w:type="dxa"/>
              <w:left w:w="108" w:type="dxa"/>
              <w:bottom w:w="0" w:type="dxa"/>
              <w:right w:w="108" w:type="dxa"/>
            </w:tcMar>
            <w:hideMark/>
          </w:tcPr>
          <w:p w:rsidR="00FB6E61" w:rsidRPr="00FB6E61" w:rsidRDefault="00FB6E61" w:rsidP="00FB6E61">
            <w:pPr>
              <w:rPr>
                <w:rFonts w:eastAsia="Calibri" w:cs="Times New Roman"/>
                <w:kern w:val="2"/>
                <w14:ligatures w14:val="standardContextual"/>
              </w:rPr>
            </w:pPr>
          </w:p>
        </w:tc>
        <w:tc>
          <w:tcPr>
            <w:tcW w:w="4428" w:type="dxa"/>
            <w:shd w:val="clear" w:color="auto" w:fill="FFFFFF"/>
            <w:tcMar>
              <w:top w:w="0" w:type="dxa"/>
              <w:left w:w="108" w:type="dxa"/>
              <w:bottom w:w="0" w:type="dxa"/>
              <w:right w:w="108" w:type="dxa"/>
            </w:tcMar>
            <w:hideMark/>
          </w:tcPr>
          <w:p w:rsidR="00FB6E61" w:rsidRDefault="00B52AA9" w:rsidP="00E27B26">
            <w:pPr>
              <w:jc w:val="center"/>
              <w:rPr>
                <w:rFonts w:eastAsia="Calibri" w:cs="Times New Roman"/>
                <w:i/>
                <w:iCs/>
                <w:kern w:val="2"/>
                <w14:ligatures w14:val="standardContextual"/>
              </w:rPr>
            </w:pPr>
            <w:r>
              <w:rPr>
                <w:rFonts w:eastAsia="Calibri" w:cs="Times New Roman"/>
                <w:i/>
                <w:iCs/>
                <w:kern w:val="2"/>
                <w14:ligatures w14:val="standardContextual"/>
              </w:rPr>
              <w:t>Quảng Yên</w:t>
            </w:r>
            <w:r w:rsidR="008E2F66">
              <w:rPr>
                <w:rFonts w:eastAsia="Calibri" w:cs="Times New Roman"/>
                <w:i/>
                <w:iCs/>
                <w:kern w:val="2"/>
                <w14:ligatures w14:val="standardContextual"/>
              </w:rPr>
              <w:t>,</w:t>
            </w:r>
            <w:r w:rsidR="00FB6E61" w:rsidRPr="00FB6E61">
              <w:rPr>
                <w:rFonts w:eastAsia="Calibri" w:cs="Times New Roman"/>
                <w:i/>
                <w:iCs/>
                <w:kern w:val="2"/>
                <w14:ligatures w14:val="standardContextual"/>
              </w:rPr>
              <w:t>ngày</w:t>
            </w:r>
            <w:r w:rsidR="00E27B26">
              <w:rPr>
                <w:rFonts w:eastAsia="Calibri" w:cs="Times New Roman"/>
                <w:i/>
                <w:iCs/>
                <w:kern w:val="2"/>
                <w14:ligatures w14:val="standardContextual"/>
              </w:rPr>
              <w:t>1</w:t>
            </w:r>
            <w:r>
              <w:rPr>
                <w:rFonts w:eastAsia="Calibri" w:cs="Times New Roman"/>
                <w:i/>
                <w:iCs/>
                <w:kern w:val="2"/>
                <w14:ligatures w14:val="standardContextual"/>
              </w:rPr>
              <w:t xml:space="preserve">6 </w:t>
            </w:r>
            <w:r w:rsidR="00FB6E61" w:rsidRPr="00FB6E61">
              <w:rPr>
                <w:rFonts w:eastAsia="Calibri" w:cs="Times New Roman"/>
                <w:i/>
                <w:iCs/>
                <w:kern w:val="2"/>
                <w14:ligatures w14:val="standardContextual"/>
              </w:rPr>
              <w:t xml:space="preserve">tháng </w:t>
            </w:r>
            <w:r>
              <w:rPr>
                <w:rFonts w:eastAsia="Calibri" w:cs="Times New Roman"/>
                <w:i/>
                <w:iCs/>
                <w:kern w:val="2"/>
                <w14:ligatures w14:val="standardContextual"/>
              </w:rPr>
              <w:t>8</w:t>
            </w:r>
            <w:r w:rsidR="008E2F66">
              <w:rPr>
                <w:rFonts w:eastAsia="Calibri" w:cs="Times New Roman"/>
                <w:i/>
                <w:iCs/>
                <w:kern w:val="2"/>
                <w14:ligatures w14:val="standardContextual"/>
              </w:rPr>
              <w:t xml:space="preserve"> năm</w:t>
            </w:r>
            <w:r>
              <w:rPr>
                <w:rFonts w:eastAsia="Calibri" w:cs="Times New Roman"/>
                <w:i/>
                <w:iCs/>
                <w:kern w:val="2"/>
                <w14:ligatures w14:val="standardContextual"/>
              </w:rPr>
              <w:t>2024</w:t>
            </w:r>
            <w:r w:rsidR="00FB6E61" w:rsidRPr="00FB6E61">
              <w:rPr>
                <w:rFonts w:eastAsia="Calibri" w:cs="Times New Roman"/>
                <w:i/>
                <w:iCs/>
                <w:kern w:val="2"/>
                <w14:ligatures w14:val="standardContextual"/>
              </w:rPr>
              <w:br/>
            </w:r>
            <w:r w:rsidR="00FB6E61" w:rsidRPr="00FB6E61">
              <w:rPr>
                <w:rFonts w:eastAsia="Calibri" w:cs="Times New Roman"/>
                <w:b/>
                <w:bCs/>
                <w:kern w:val="2"/>
                <w14:ligatures w14:val="standardContextual"/>
              </w:rPr>
              <w:t xml:space="preserve">THỦ TRƯỞNG CƠ QUAN/ CHỦ </w:t>
            </w:r>
            <w:r w:rsidR="008E2F66">
              <w:rPr>
                <w:rFonts w:eastAsia="Calibri" w:cs="Times New Roman"/>
                <w:b/>
                <w:bCs/>
                <w:kern w:val="2"/>
                <w14:ligatures w14:val="standardContextual"/>
              </w:rPr>
              <w:t xml:space="preserve">      </w:t>
            </w:r>
            <w:r w:rsidR="00FB6E61" w:rsidRPr="00FB6E61">
              <w:rPr>
                <w:rFonts w:eastAsia="Calibri" w:cs="Times New Roman"/>
                <w:b/>
                <w:bCs/>
                <w:kern w:val="2"/>
                <w14:ligatures w14:val="standardContextual"/>
              </w:rPr>
              <w:t>CƠ SỞ XÁC NHẬN</w:t>
            </w:r>
            <w:r w:rsidR="00FB6E61" w:rsidRPr="00FB6E61">
              <w:rPr>
                <w:rFonts w:eastAsia="Calibri" w:cs="Times New Roman"/>
                <w:b/>
                <w:bCs/>
                <w:kern w:val="2"/>
                <w14:ligatures w14:val="standardContextual"/>
              </w:rPr>
              <w:br/>
            </w:r>
          </w:p>
          <w:p w:rsidR="00E27B26" w:rsidRPr="00FB6E61" w:rsidRDefault="00E27B26" w:rsidP="00E27B26">
            <w:pPr>
              <w:rPr>
                <w:rFonts w:eastAsia="Calibri" w:cs="Times New Roman"/>
                <w:i/>
                <w:iCs/>
                <w:kern w:val="2"/>
                <w14:ligatures w14:val="standardContextual"/>
              </w:rPr>
            </w:pPr>
            <w:bookmarkStart w:id="1" w:name="_GoBack"/>
            <w:bookmarkEnd w:id="1"/>
          </w:p>
          <w:p w:rsidR="00FB6E61" w:rsidRPr="00FB6E61" w:rsidRDefault="00CA47F7" w:rsidP="00FB6E61">
            <w:pPr>
              <w:rPr>
                <w:rFonts w:eastAsia="Calibri" w:cs="Times New Roman"/>
                <w:i/>
                <w:iCs/>
                <w:kern w:val="2"/>
                <w14:ligatures w14:val="standardContextual"/>
              </w:rPr>
            </w:pPr>
            <w:r>
              <w:rPr>
                <w:b/>
                <w:szCs w:val="28"/>
              </w:rPr>
              <w:t xml:space="preserve">    </w:t>
            </w:r>
            <w:r w:rsidR="00A44943">
              <w:rPr>
                <w:b/>
                <w:szCs w:val="28"/>
              </w:rPr>
              <w:t xml:space="preserve">       </w:t>
            </w:r>
            <w:r>
              <w:rPr>
                <w:b/>
                <w:szCs w:val="28"/>
              </w:rPr>
              <w:t xml:space="preserve">   </w:t>
            </w:r>
            <w:r w:rsidRPr="00CA47F7">
              <w:rPr>
                <w:b/>
                <w:szCs w:val="28"/>
              </w:rPr>
              <w:t>Vũ Thanh Quyên</w:t>
            </w:r>
          </w:p>
          <w:p w:rsidR="00FB6E61" w:rsidRPr="00FB6E61" w:rsidRDefault="00FB6E61" w:rsidP="00FB6E61">
            <w:pPr>
              <w:rPr>
                <w:rFonts w:eastAsia="Calibri" w:cs="Times New Roman"/>
                <w:kern w:val="2"/>
                <w14:ligatures w14:val="standardContextual"/>
              </w:rPr>
            </w:pPr>
          </w:p>
        </w:tc>
      </w:tr>
    </w:tbl>
    <w:p w:rsidR="006D3DF9" w:rsidRDefault="00FB6E61" w:rsidP="009B675A">
      <w:pPr>
        <w:jc w:val="center"/>
        <w:rPr>
          <w:rFonts w:eastAsia="Calibri" w:cs="Times New Roman"/>
          <w:b/>
          <w:bCs/>
          <w:kern w:val="2"/>
          <w14:ligatures w14:val="standardContextual"/>
        </w:rPr>
      </w:pPr>
      <w:bookmarkStart w:id="2" w:name="loai_9"/>
      <w:r w:rsidRPr="00FB6E61">
        <w:rPr>
          <w:rFonts w:eastAsia="Calibri" w:cs="Times New Roman"/>
          <w:b/>
          <w:bCs/>
          <w:kern w:val="2"/>
          <w14:ligatures w14:val="standardContextual"/>
        </w:rPr>
        <w:lastRenderedPageBreak/>
        <w:t>Danh sách được xác nhận kiến thức về an toàn thực phẩm</w:t>
      </w:r>
      <w:bookmarkEnd w:id="2"/>
    </w:p>
    <w:p w:rsidR="00FB6E61" w:rsidRPr="009B675A" w:rsidRDefault="00FB6E61" w:rsidP="009B675A">
      <w:pPr>
        <w:jc w:val="center"/>
        <w:rPr>
          <w:rFonts w:eastAsia="Calibri" w:cs="Times New Roman"/>
          <w:kern w:val="2"/>
          <w14:ligatures w14:val="standardContextual"/>
        </w:rPr>
      </w:pPr>
      <w:r w:rsidRPr="00FB6E61">
        <w:rPr>
          <w:rFonts w:eastAsia="Calibri" w:cs="Times New Roman"/>
          <w:i/>
          <w:iCs/>
          <w:kern w:val="2"/>
          <w:szCs w:val="28"/>
          <w14:ligatures w14:val="standardContextual"/>
        </w:rPr>
        <w:t xml:space="preserve">(Kèm theo </w:t>
      </w:r>
      <w:r w:rsidR="009B675A">
        <w:rPr>
          <w:rFonts w:eastAsia="Calibri" w:cs="Times New Roman"/>
          <w:i/>
          <w:iCs/>
          <w:kern w:val="2"/>
          <w:szCs w:val="28"/>
          <w14:ligatures w14:val="standardContextual"/>
        </w:rPr>
        <w:t>số 338a</w:t>
      </w:r>
      <w:r w:rsidR="009B675A" w:rsidRPr="009B675A">
        <w:rPr>
          <w:i/>
          <w:sz w:val="26"/>
          <w:szCs w:val="24"/>
          <w:lang w:val="nl-NL"/>
        </w:rPr>
        <w:t>/QĐ</w:t>
      </w:r>
      <w:r w:rsidR="009B675A" w:rsidRPr="009B675A">
        <w:rPr>
          <w:i/>
          <w:color w:val="000000"/>
          <w:sz w:val="26"/>
          <w:szCs w:val="24"/>
          <w:lang w:val="nl-NL"/>
        </w:rPr>
        <w:t>-TrMNHH</w:t>
      </w:r>
      <w:r w:rsidR="009B675A">
        <w:rPr>
          <w:color w:val="000000"/>
          <w:sz w:val="26"/>
          <w:szCs w:val="24"/>
          <w:lang w:val="nl-NL"/>
        </w:rPr>
        <w:t xml:space="preserve"> </w:t>
      </w:r>
      <w:r w:rsidR="009B675A">
        <w:rPr>
          <w:rFonts w:eastAsia="Calibri" w:cs="Times New Roman"/>
          <w:i/>
          <w:iCs/>
          <w:kern w:val="2"/>
          <w:szCs w:val="28"/>
          <w14:ligatures w14:val="standardContextual"/>
        </w:rPr>
        <w:t>g</w:t>
      </w:r>
      <w:r w:rsidRPr="00FB6E61">
        <w:rPr>
          <w:rFonts w:eastAsia="Calibri" w:cs="Times New Roman"/>
          <w:i/>
          <w:iCs/>
          <w:kern w:val="2"/>
          <w:szCs w:val="28"/>
          <w14:ligatures w14:val="standardContextual"/>
        </w:rPr>
        <w:t>iấy xác nhận kiến thức về an toàn thực phẩm</w:t>
      </w:r>
      <w:r w:rsidR="006D3DF9">
        <w:rPr>
          <w:rFonts w:eastAsia="Calibri" w:cs="Times New Roman"/>
          <w:i/>
          <w:iCs/>
          <w:kern w:val="2"/>
          <w:szCs w:val="28"/>
          <w14:ligatures w14:val="standardContextual"/>
        </w:rPr>
        <w:t>)</w:t>
      </w:r>
      <w:r w:rsidR="00FF11AA">
        <w:rPr>
          <w:rFonts w:eastAsia="Calibri" w:cs="Times New Roman"/>
          <w:i/>
          <w:iCs/>
          <w:kern w:val="2"/>
          <w:szCs w:val="28"/>
          <w14:ligatures w14:val="standardContextual"/>
        </w:rPr>
        <w:t xml:space="preserve"> </w:t>
      </w:r>
    </w:p>
    <w:p w:rsidR="001B0B36" w:rsidRPr="004D3DEE" w:rsidRDefault="001B0B36" w:rsidP="00B6445A">
      <w:pPr>
        <w:spacing w:after="0" w:line="300" w:lineRule="exact"/>
        <w:ind w:firstLine="720"/>
        <w:jc w:val="both"/>
        <w:rPr>
          <w:rFonts w:cs="Times New Roman"/>
          <w:b/>
          <w:szCs w:val="28"/>
          <w:lang w:val="nl-NL"/>
        </w:rPr>
      </w:pPr>
    </w:p>
    <w:tbl>
      <w:tblPr>
        <w:tblStyle w:val="TableGrid1"/>
        <w:tblW w:w="10897" w:type="dxa"/>
        <w:tblInd w:w="-856" w:type="dxa"/>
        <w:tblLook w:val="04A0" w:firstRow="1" w:lastRow="0" w:firstColumn="1" w:lastColumn="0" w:noHBand="0" w:noVBand="1"/>
      </w:tblPr>
      <w:tblGrid>
        <w:gridCol w:w="591"/>
        <w:gridCol w:w="2670"/>
        <w:gridCol w:w="851"/>
        <w:gridCol w:w="922"/>
        <w:gridCol w:w="2191"/>
        <w:gridCol w:w="1839"/>
        <w:gridCol w:w="1833"/>
      </w:tblGrid>
      <w:tr w:rsidR="00FF11AA" w:rsidRPr="004D3DEE" w:rsidTr="009C1EDD">
        <w:tc>
          <w:tcPr>
            <w:tcW w:w="591" w:type="dxa"/>
          </w:tcPr>
          <w:p w:rsidR="00E56C0A" w:rsidRPr="000252FB" w:rsidRDefault="00E56C0A" w:rsidP="00AD3612">
            <w:pPr>
              <w:jc w:val="center"/>
              <w:rPr>
                <w:rFonts w:ascii="Times New Roman" w:hAnsi="Times New Roman" w:cs="Times New Roman"/>
                <w:b/>
                <w:sz w:val="28"/>
                <w:szCs w:val="28"/>
              </w:rPr>
            </w:pPr>
            <w:r w:rsidRPr="000252FB">
              <w:rPr>
                <w:rFonts w:ascii="Times New Roman" w:hAnsi="Times New Roman" w:cs="Times New Roman"/>
                <w:b/>
                <w:sz w:val="28"/>
                <w:szCs w:val="28"/>
              </w:rPr>
              <w:t>TT</w:t>
            </w:r>
          </w:p>
        </w:tc>
        <w:tc>
          <w:tcPr>
            <w:tcW w:w="2670" w:type="dxa"/>
          </w:tcPr>
          <w:p w:rsidR="00E56C0A" w:rsidRPr="000252FB" w:rsidRDefault="00E56C0A" w:rsidP="00AD3612">
            <w:pPr>
              <w:jc w:val="center"/>
              <w:rPr>
                <w:rFonts w:ascii="Times New Roman" w:hAnsi="Times New Roman" w:cs="Times New Roman"/>
                <w:b/>
                <w:sz w:val="28"/>
                <w:szCs w:val="28"/>
              </w:rPr>
            </w:pPr>
            <w:r w:rsidRPr="000252FB">
              <w:rPr>
                <w:rFonts w:ascii="Times New Roman" w:hAnsi="Times New Roman" w:cs="Times New Roman"/>
                <w:b/>
                <w:sz w:val="28"/>
                <w:szCs w:val="28"/>
              </w:rPr>
              <w:t>Họ và tên</w:t>
            </w:r>
          </w:p>
        </w:tc>
        <w:tc>
          <w:tcPr>
            <w:tcW w:w="851" w:type="dxa"/>
          </w:tcPr>
          <w:p w:rsidR="00E56C0A" w:rsidRPr="000252FB" w:rsidRDefault="00AD3612" w:rsidP="00AD3612">
            <w:pPr>
              <w:jc w:val="center"/>
              <w:rPr>
                <w:rFonts w:ascii="Times New Roman" w:hAnsi="Times New Roman" w:cs="Times New Roman"/>
                <w:b/>
                <w:sz w:val="28"/>
                <w:szCs w:val="28"/>
              </w:rPr>
            </w:pPr>
            <w:r w:rsidRPr="004D3DEE">
              <w:rPr>
                <w:rFonts w:ascii="Times New Roman" w:hAnsi="Times New Roman" w:cs="Times New Roman"/>
                <w:b/>
                <w:sz w:val="28"/>
                <w:szCs w:val="28"/>
              </w:rPr>
              <w:t xml:space="preserve">Nam </w:t>
            </w:r>
          </w:p>
        </w:tc>
        <w:tc>
          <w:tcPr>
            <w:tcW w:w="922" w:type="dxa"/>
          </w:tcPr>
          <w:p w:rsidR="00E56C0A" w:rsidRPr="004D3DEE" w:rsidRDefault="00AD3612" w:rsidP="00AD3612">
            <w:pPr>
              <w:jc w:val="center"/>
              <w:rPr>
                <w:rFonts w:ascii="Times New Roman" w:hAnsi="Times New Roman" w:cs="Times New Roman"/>
                <w:b/>
                <w:sz w:val="28"/>
                <w:szCs w:val="28"/>
              </w:rPr>
            </w:pPr>
            <w:r w:rsidRPr="004D3DEE">
              <w:rPr>
                <w:rFonts w:ascii="Times New Roman" w:hAnsi="Times New Roman" w:cs="Times New Roman"/>
                <w:b/>
                <w:sz w:val="28"/>
                <w:szCs w:val="28"/>
              </w:rPr>
              <w:t>Nữ</w:t>
            </w:r>
          </w:p>
        </w:tc>
        <w:tc>
          <w:tcPr>
            <w:tcW w:w="2191" w:type="dxa"/>
          </w:tcPr>
          <w:p w:rsidR="00E56C0A" w:rsidRPr="000252FB" w:rsidRDefault="00E56C0A" w:rsidP="00AD3612">
            <w:pPr>
              <w:jc w:val="center"/>
              <w:rPr>
                <w:rFonts w:ascii="Times New Roman" w:hAnsi="Times New Roman" w:cs="Times New Roman"/>
                <w:b/>
                <w:sz w:val="28"/>
                <w:szCs w:val="28"/>
              </w:rPr>
            </w:pPr>
            <w:r w:rsidRPr="000252FB">
              <w:rPr>
                <w:rFonts w:ascii="Times New Roman" w:hAnsi="Times New Roman" w:cs="Times New Roman"/>
                <w:b/>
                <w:sz w:val="28"/>
                <w:szCs w:val="28"/>
              </w:rPr>
              <w:t>SCMT</w:t>
            </w:r>
          </w:p>
        </w:tc>
        <w:tc>
          <w:tcPr>
            <w:tcW w:w="1839" w:type="dxa"/>
          </w:tcPr>
          <w:p w:rsidR="00E56C0A" w:rsidRPr="000252FB" w:rsidRDefault="00B30C79" w:rsidP="00AD3612">
            <w:pPr>
              <w:jc w:val="center"/>
              <w:rPr>
                <w:rFonts w:ascii="Times New Roman" w:hAnsi="Times New Roman" w:cs="Times New Roman"/>
                <w:b/>
                <w:sz w:val="28"/>
                <w:szCs w:val="28"/>
              </w:rPr>
            </w:pPr>
            <w:r w:rsidRPr="004D3DEE">
              <w:rPr>
                <w:rFonts w:ascii="Times New Roman" w:hAnsi="Times New Roman" w:cs="Times New Roman"/>
                <w:b/>
                <w:sz w:val="28"/>
                <w:szCs w:val="28"/>
              </w:rPr>
              <w:t>Ngày tháng cấp</w:t>
            </w:r>
          </w:p>
        </w:tc>
        <w:tc>
          <w:tcPr>
            <w:tcW w:w="1833" w:type="dxa"/>
          </w:tcPr>
          <w:p w:rsidR="00E56C0A" w:rsidRPr="000252FB" w:rsidRDefault="00B30C79" w:rsidP="00AD3612">
            <w:pPr>
              <w:jc w:val="center"/>
              <w:rPr>
                <w:rFonts w:ascii="Times New Roman" w:hAnsi="Times New Roman" w:cs="Times New Roman"/>
                <w:b/>
                <w:sz w:val="28"/>
                <w:szCs w:val="28"/>
              </w:rPr>
            </w:pPr>
            <w:r w:rsidRPr="004D3DEE">
              <w:rPr>
                <w:rFonts w:ascii="Times New Roman" w:hAnsi="Times New Roman" w:cs="Times New Roman"/>
                <w:b/>
                <w:sz w:val="28"/>
                <w:szCs w:val="28"/>
              </w:rPr>
              <w:t>Nơi cấp</w:t>
            </w:r>
          </w:p>
        </w:tc>
      </w:tr>
      <w:tr w:rsidR="00FF11AA" w:rsidRPr="004D3DEE" w:rsidTr="009C1EDD">
        <w:tc>
          <w:tcPr>
            <w:tcW w:w="591" w:type="dxa"/>
          </w:tcPr>
          <w:p w:rsidR="00E56C0A" w:rsidRPr="000252FB" w:rsidRDefault="00E56C0A" w:rsidP="00E56C0A">
            <w:pPr>
              <w:rPr>
                <w:rFonts w:ascii="Times New Roman" w:hAnsi="Times New Roman" w:cs="Times New Roman"/>
                <w:sz w:val="28"/>
                <w:szCs w:val="28"/>
              </w:rPr>
            </w:pPr>
            <w:r w:rsidRPr="000252FB">
              <w:rPr>
                <w:rFonts w:ascii="Times New Roman" w:hAnsi="Times New Roman" w:cs="Times New Roman"/>
                <w:sz w:val="28"/>
                <w:szCs w:val="28"/>
              </w:rPr>
              <w:t>1</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E56C0A" w:rsidRPr="000252FB" w:rsidRDefault="00FF11AA" w:rsidP="00E56C0A">
            <w:pPr>
              <w:rPr>
                <w:rFonts w:ascii="Times New Roman" w:hAnsi="Times New Roman" w:cs="Times New Roman"/>
                <w:color w:val="000000"/>
                <w:sz w:val="28"/>
                <w:szCs w:val="28"/>
              </w:rPr>
            </w:pPr>
            <w:r>
              <w:rPr>
                <w:rFonts w:ascii="Times New Roman" w:hAnsi="Times New Roman" w:cs="Times New Roman"/>
                <w:color w:val="000000"/>
                <w:sz w:val="28"/>
                <w:szCs w:val="28"/>
              </w:rPr>
              <w:t>Vũ Thanh Quyên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6C0A" w:rsidRPr="000252FB" w:rsidRDefault="00E56C0A" w:rsidP="00E56C0A">
            <w:pPr>
              <w:rPr>
                <w:rFonts w:ascii="Times New Roman" w:hAnsi="Times New Roman" w:cs="Times New Roman"/>
                <w:color w:val="000000"/>
                <w:sz w:val="28"/>
                <w:szCs w:val="28"/>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E56C0A" w:rsidRPr="004D3DEE" w:rsidRDefault="00A35F0D" w:rsidP="00EB0C85">
            <w:pPr>
              <w:jc w:val="center"/>
              <w:rPr>
                <w:rFonts w:ascii="Times New Roman" w:hAnsi="Times New Roman" w:cs="Times New Roman"/>
                <w:color w:val="000000"/>
                <w:sz w:val="28"/>
                <w:szCs w:val="28"/>
              </w:rPr>
            </w:pPr>
            <w:r>
              <w:rPr>
                <w:rFonts w:ascii="Times New Roman" w:hAnsi="Times New Roman" w:cs="Times New Roman"/>
                <w:color w:val="000000"/>
                <w:sz w:val="28"/>
                <w:szCs w:val="28"/>
              </w:rPr>
              <w:t>x</w:t>
            </w:r>
          </w:p>
        </w:tc>
        <w:tc>
          <w:tcPr>
            <w:tcW w:w="2191" w:type="dxa"/>
            <w:tcBorders>
              <w:top w:val="single" w:sz="4" w:space="0" w:color="auto"/>
              <w:left w:val="single" w:sz="4" w:space="0" w:color="auto"/>
              <w:bottom w:val="single" w:sz="4" w:space="0" w:color="auto"/>
              <w:right w:val="single" w:sz="4" w:space="0" w:color="auto"/>
            </w:tcBorders>
            <w:vAlign w:val="center"/>
          </w:tcPr>
          <w:p w:rsidR="00E56C0A" w:rsidRPr="000252FB" w:rsidRDefault="00287BA6" w:rsidP="00E56C0A">
            <w:pPr>
              <w:rPr>
                <w:rFonts w:ascii="Times New Roman" w:hAnsi="Times New Roman" w:cs="Times New Roman"/>
                <w:color w:val="000000"/>
                <w:sz w:val="28"/>
                <w:szCs w:val="28"/>
              </w:rPr>
            </w:pPr>
            <w:r>
              <w:rPr>
                <w:rFonts w:ascii="Times New Roman" w:hAnsi="Times New Roman" w:cs="Times New Roman"/>
                <w:color w:val="000000"/>
                <w:sz w:val="28"/>
                <w:szCs w:val="28"/>
              </w:rPr>
              <w:t>022179004816</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E56C0A" w:rsidRPr="000252FB" w:rsidRDefault="00287BA6" w:rsidP="00E56C0A">
            <w:pPr>
              <w:rPr>
                <w:rFonts w:ascii="Times New Roman" w:hAnsi="Times New Roman" w:cs="Times New Roman"/>
                <w:color w:val="000000"/>
                <w:sz w:val="28"/>
                <w:szCs w:val="28"/>
              </w:rPr>
            </w:pPr>
            <w:r>
              <w:rPr>
                <w:rFonts w:ascii="Times New Roman" w:hAnsi="Times New Roman" w:cs="Times New Roman"/>
                <w:color w:val="000000"/>
                <w:sz w:val="28"/>
                <w:szCs w:val="28"/>
              </w:rPr>
              <w:t>13/04/2021</w:t>
            </w:r>
          </w:p>
        </w:tc>
        <w:tc>
          <w:tcPr>
            <w:tcW w:w="1833" w:type="dxa"/>
            <w:tcBorders>
              <w:top w:val="single" w:sz="4" w:space="0" w:color="auto"/>
              <w:left w:val="single" w:sz="4" w:space="0" w:color="auto"/>
              <w:bottom w:val="single" w:sz="4" w:space="0" w:color="auto"/>
              <w:right w:val="single" w:sz="4" w:space="0" w:color="auto"/>
            </w:tcBorders>
            <w:vAlign w:val="center"/>
          </w:tcPr>
          <w:p w:rsidR="009C1EDD" w:rsidRPr="00FB6E61" w:rsidRDefault="009C1EDD" w:rsidP="009C1EDD">
            <w:pPr>
              <w:jc w:val="both"/>
              <w:rPr>
                <w:rFonts w:ascii="Times New Roman" w:eastAsia="Calibri" w:hAnsi="Times New Roman" w:cs="Times New Roman"/>
                <w:kern w:val="2"/>
                <w:sz w:val="28"/>
                <w:szCs w:val="28"/>
                <w14:ligatures w14:val="standardContextual"/>
              </w:rPr>
            </w:pPr>
            <w:r w:rsidRPr="004D3DEE">
              <w:rPr>
                <w:rFonts w:ascii="Times New Roman" w:eastAsia="Calibri" w:hAnsi="Times New Roman" w:cs="Times New Roman"/>
                <w:kern w:val="2"/>
                <w:sz w:val="28"/>
                <w:szCs w:val="28"/>
                <w14:ligatures w14:val="standardContextual"/>
              </w:rPr>
              <w:t>Cục cảnh sát</w:t>
            </w:r>
          </w:p>
          <w:p w:rsidR="00E56C0A" w:rsidRPr="000252FB" w:rsidRDefault="00E56C0A" w:rsidP="00E0306B">
            <w:pPr>
              <w:jc w:val="both"/>
              <w:rPr>
                <w:rFonts w:ascii="Times New Roman" w:hAnsi="Times New Roman" w:cs="Times New Roman"/>
                <w:color w:val="000000"/>
                <w:sz w:val="28"/>
                <w:szCs w:val="28"/>
              </w:rPr>
            </w:pPr>
          </w:p>
        </w:tc>
      </w:tr>
      <w:tr w:rsidR="009C1EDD" w:rsidRPr="004D3DEE" w:rsidTr="009C1EDD">
        <w:tc>
          <w:tcPr>
            <w:tcW w:w="591" w:type="dxa"/>
          </w:tcPr>
          <w:p w:rsidR="009C1EDD" w:rsidRPr="000252FB" w:rsidRDefault="009C1EDD" w:rsidP="009C1EDD">
            <w:pPr>
              <w:rPr>
                <w:rFonts w:ascii="Times New Roman" w:hAnsi="Times New Roman" w:cs="Times New Roman"/>
                <w:sz w:val="28"/>
                <w:szCs w:val="28"/>
              </w:rPr>
            </w:pPr>
            <w:r w:rsidRPr="000252FB">
              <w:rPr>
                <w:rFonts w:ascii="Times New Roman" w:hAnsi="Times New Roman" w:cs="Times New Roman"/>
                <w:sz w:val="28"/>
                <w:szCs w:val="28"/>
              </w:rPr>
              <w:t>2</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9C1EDD" w:rsidRPr="000252FB" w:rsidRDefault="009C1EDD" w:rsidP="009C1EDD">
            <w:pPr>
              <w:rPr>
                <w:rFonts w:ascii="Times New Roman" w:hAnsi="Times New Roman" w:cs="Times New Roman"/>
                <w:color w:val="000000"/>
                <w:sz w:val="28"/>
                <w:szCs w:val="28"/>
              </w:rPr>
            </w:pPr>
            <w:r>
              <w:rPr>
                <w:rFonts w:ascii="Times New Roman" w:hAnsi="Times New Roman" w:cs="Times New Roman"/>
                <w:color w:val="000000"/>
                <w:sz w:val="28"/>
                <w:szCs w:val="28"/>
              </w:rPr>
              <w:t>Trần Thị Hiền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C1EDD" w:rsidRPr="000252FB" w:rsidRDefault="009C1EDD" w:rsidP="009C1EDD">
            <w:pPr>
              <w:rPr>
                <w:rFonts w:ascii="Times New Roman" w:hAnsi="Times New Roman" w:cs="Times New Roman"/>
                <w:color w:val="000000"/>
                <w:sz w:val="28"/>
                <w:szCs w:val="28"/>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9C1EDD" w:rsidRPr="004D3DEE" w:rsidRDefault="009C1EDD" w:rsidP="009C1EDD">
            <w:pPr>
              <w:jc w:val="center"/>
              <w:rPr>
                <w:rFonts w:ascii="Times New Roman" w:hAnsi="Times New Roman" w:cs="Times New Roman"/>
                <w:color w:val="000000"/>
                <w:sz w:val="28"/>
                <w:szCs w:val="28"/>
              </w:rPr>
            </w:pPr>
            <w:r>
              <w:rPr>
                <w:rFonts w:ascii="Times New Roman" w:hAnsi="Times New Roman" w:cs="Times New Roman"/>
                <w:color w:val="000000"/>
                <w:sz w:val="28"/>
                <w:szCs w:val="28"/>
              </w:rPr>
              <w:t>x</w:t>
            </w:r>
          </w:p>
        </w:tc>
        <w:tc>
          <w:tcPr>
            <w:tcW w:w="2191" w:type="dxa"/>
            <w:tcBorders>
              <w:top w:val="single" w:sz="4" w:space="0" w:color="auto"/>
              <w:left w:val="single" w:sz="4" w:space="0" w:color="auto"/>
              <w:bottom w:val="single" w:sz="4" w:space="0" w:color="auto"/>
              <w:right w:val="single" w:sz="4" w:space="0" w:color="auto"/>
            </w:tcBorders>
            <w:vAlign w:val="center"/>
          </w:tcPr>
          <w:p w:rsidR="009C1EDD" w:rsidRPr="000252FB" w:rsidRDefault="009C1EDD" w:rsidP="009C1EDD">
            <w:pPr>
              <w:rPr>
                <w:rFonts w:ascii="Times New Roman" w:hAnsi="Times New Roman" w:cs="Times New Roman"/>
                <w:color w:val="000000"/>
                <w:sz w:val="28"/>
                <w:szCs w:val="28"/>
              </w:rPr>
            </w:pPr>
            <w:r>
              <w:rPr>
                <w:rFonts w:ascii="Times New Roman" w:hAnsi="Times New Roman" w:cs="Times New Roman"/>
                <w:color w:val="000000"/>
                <w:sz w:val="28"/>
                <w:szCs w:val="28"/>
              </w:rPr>
              <w:t>0341722001428</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9C1EDD" w:rsidRPr="000252FB" w:rsidRDefault="009C1EDD" w:rsidP="009C1EDD">
            <w:pPr>
              <w:rPr>
                <w:rFonts w:ascii="Times New Roman" w:hAnsi="Times New Roman" w:cs="Times New Roman"/>
                <w:color w:val="000000"/>
                <w:sz w:val="28"/>
                <w:szCs w:val="28"/>
              </w:rPr>
            </w:pPr>
            <w:r>
              <w:rPr>
                <w:rFonts w:ascii="Times New Roman" w:hAnsi="Times New Roman" w:cs="Times New Roman"/>
                <w:color w:val="000000"/>
                <w:sz w:val="28"/>
                <w:szCs w:val="28"/>
              </w:rPr>
              <w:t>28/05/2021</w:t>
            </w:r>
          </w:p>
        </w:tc>
        <w:tc>
          <w:tcPr>
            <w:tcW w:w="1833" w:type="dxa"/>
            <w:tcBorders>
              <w:top w:val="single" w:sz="4" w:space="0" w:color="auto"/>
              <w:left w:val="single" w:sz="4" w:space="0" w:color="auto"/>
              <w:bottom w:val="single" w:sz="4" w:space="0" w:color="auto"/>
              <w:right w:val="single" w:sz="4" w:space="0" w:color="auto"/>
            </w:tcBorders>
            <w:vAlign w:val="center"/>
          </w:tcPr>
          <w:p w:rsidR="009C1EDD" w:rsidRPr="00FB6E61" w:rsidRDefault="009C1EDD" w:rsidP="009C1EDD">
            <w:pPr>
              <w:jc w:val="both"/>
              <w:rPr>
                <w:rFonts w:ascii="Times New Roman" w:eastAsia="Calibri" w:hAnsi="Times New Roman" w:cs="Times New Roman"/>
                <w:kern w:val="2"/>
                <w:sz w:val="28"/>
                <w:szCs w:val="28"/>
                <w14:ligatures w14:val="standardContextual"/>
              </w:rPr>
            </w:pPr>
            <w:r w:rsidRPr="004D3DEE">
              <w:rPr>
                <w:rFonts w:ascii="Times New Roman" w:eastAsia="Calibri" w:hAnsi="Times New Roman" w:cs="Times New Roman"/>
                <w:kern w:val="2"/>
                <w:sz w:val="28"/>
                <w:szCs w:val="28"/>
                <w14:ligatures w14:val="standardContextual"/>
              </w:rPr>
              <w:t>Cục cảnh sát</w:t>
            </w:r>
          </w:p>
          <w:p w:rsidR="009C1EDD" w:rsidRPr="000252FB" w:rsidRDefault="009C1EDD" w:rsidP="009C1EDD">
            <w:pPr>
              <w:jc w:val="both"/>
              <w:rPr>
                <w:rFonts w:ascii="Times New Roman" w:hAnsi="Times New Roman" w:cs="Times New Roman"/>
                <w:color w:val="000000"/>
                <w:sz w:val="28"/>
                <w:szCs w:val="28"/>
              </w:rPr>
            </w:pPr>
          </w:p>
        </w:tc>
      </w:tr>
      <w:tr w:rsidR="009C1EDD" w:rsidRPr="004D3DEE" w:rsidTr="009C1EDD">
        <w:tc>
          <w:tcPr>
            <w:tcW w:w="591" w:type="dxa"/>
          </w:tcPr>
          <w:p w:rsidR="009C1EDD" w:rsidRPr="000252FB" w:rsidRDefault="009C1EDD" w:rsidP="009C1EDD">
            <w:pPr>
              <w:rPr>
                <w:rFonts w:ascii="Times New Roman" w:hAnsi="Times New Roman" w:cs="Times New Roman"/>
                <w:sz w:val="28"/>
                <w:szCs w:val="28"/>
              </w:rPr>
            </w:pPr>
            <w:r w:rsidRPr="000252FB">
              <w:rPr>
                <w:rFonts w:ascii="Times New Roman" w:hAnsi="Times New Roman" w:cs="Times New Roman"/>
                <w:sz w:val="28"/>
                <w:szCs w:val="28"/>
              </w:rPr>
              <w:t>3</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9C1EDD" w:rsidRPr="000252FB" w:rsidRDefault="009C1EDD" w:rsidP="009C1EDD">
            <w:pPr>
              <w:rPr>
                <w:rFonts w:ascii="Times New Roman" w:hAnsi="Times New Roman" w:cs="Times New Roman"/>
                <w:color w:val="000000"/>
                <w:sz w:val="28"/>
                <w:szCs w:val="28"/>
              </w:rPr>
            </w:pPr>
            <w:r w:rsidRPr="000252FB">
              <w:rPr>
                <w:rFonts w:ascii="Times New Roman" w:hAnsi="Times New Roman" w:cs="Times New Roman"/>
                <w:color w:val="000000"/>
                <w:sz w:val="28"/>
                <w:szCs w:val="28"/>
              </w:rPr>
              <w:t>Nguyễn Thị T Hường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C1EDD" w:rsidRPr="000252FB" w:rsidRDefault="009C1EDD" w:rsidP="009C1EDD">
            <w:pPr>
              <w:rPr>
                <w:rFonts w:ascii="Times New Roman" w:hAnsi="Times New Roman" w:cs="Times New Roman"/>
                <w:color w:val="000000"/>
                <w:sz w:val="28"/>
                <w:szCs w:val="28"/>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9C1EDD" w:rsidRPr="004D3DEE" w:rsidRDefault="009C1EDD" w:rsidP="009C1EDD">
            <w:pPr>
              <w:jc w:val="center"/>
              <w:rPr>
                <w:rFonts w:ascii="Times New Roman" w:hAnsi="Times New Roman" w:cs="Times New Roman"/>
                <w:color w:val="000000"/>
                <w:sz w:val="28"/>
                <w:szCs w:val="28"/>
              </w:rPr>
            </w:pPr>
            <w:r w:rsidRPr="004D3DEE">
              <w:rPr>
                <w:rFonts w:ascii="Times New Roman" w:hAnsi="Times New Roman" w:cs="Times New Roman"/>
                <w:color w:val="000000"/>
                <w:sz w:val="28"/>
                <w:szCs w:val="28"/>
              </w:rPr>
              <w:t>x</w:t>
            </w:r>
          </w:p>
        </w:tc>
        <w:tc>
          <w:tcPr>
            <w:tcW w:w="2191" w:type="dxa"/>
            <w:tcBorders>
              <w:top w:val="single" w:sz="4" w:space="0" w:color="auto"/>
              <w:left w:val="single" w:sz="4" w:space="0" w:color="auto"/>
              <w:bottom w:val="single" w:sz="4" w:space="0" w:color="auto"/>
              <w:right w:val="single" w:sz="4" w:space="0" w:color="auto"/>
            </w:tcBorders>
            <w:vAlign w:val="center"/>
          </w:tcPr>
          <w:p w:rsidR="009C1EDD" w:rsidRPr="000252FB" w:rsidRDefault="009C1EDD" w:rsidP="009C1EDD">
            <w:pPr>
              <w:rPr>
                <w:rFonts w:ascii="Times New Roman" w:hAnsi="Times New Roman" w:cs="Times New Roman"/>
                <w:color w:val="000000"/>
                <w:sz w:val="28"/>
                <w:szCs w:val="28"/>
              </w:rPr>
            </w:pPr>
            <w:r w:rsidRPr="000252FB">
              <w:rPr>
                <w:rFonts w:ascii="Times New Roman" w:hAnsi="Times New Roman" w:cs="Times New Roman"/>
                <w:color w:val="000000"/>
                <w:sz w:val="28"/>
                <w:szCs w:val="28"/>
              </w:rPr>
              <w:t>022187007347</w:t>
            </w:r>
          </w:p>
          <w:p w:rsidR="009C1EDD" w:rsidRPr="000252FB" w:rsidRDefault="009C1EDD" w:rsidP="009C1EDD">
            <w:pPr>
              <w:rPr>
                <w:rFonts w:ascii="Times New Roman" w:hAnsi="Times New Roman" w:cs="Times New Roman"/>
                <w:color w:val="000000"/>
                <w:sz w:val="28"/>
                <w:szCs w:val="28"/>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9C1EDD" w:rsidRPr="000252FB" w:rsidRDefault="009C1EDD" w:rsidP="009C1EDD">
            <w:pPr>
              <w:rPr>
                <w:rFonts w:ascii="Times New Roman" w:hAnsi="Times New Roman" w:cs="Times New Roman"/>
                <w:color w:val="000000"/>
                <w:sz w:val="28"/>
                <w:szCs w:val="28"/>
              </w:rPr>
            </w:pPr>
            <w:r w:rsidRPr="004D3DEE">
              <w:rPr>
                <w:rFonts w:ascii="Times New Roman" w:hAnsi="Times New Roman" w:cs="Times New Roman"/>
                <w:color w:val="000000"/>
                <w:sz w:val="28"/>
                <w:szCs w:val="28"/>
              </w:rPr>
              <w:t>29/03/2021</w:t>
            </w:r>
          </w:p>
        </w:tc>
        <w:tc>
          <w:tcPr>
            <w:tcW w:w="1833" w:type="dxa"/>
            <w:tcBorders>
              <w:top w:val="single" w:sz="4" w:space="0" w:color="auto"/>
              <w:left w:val="single" w:sz="4" w:space="0" w:color="auto"/>
              <w:bottom w:val="single" w:sz="4" w:space="0" w:color="auto"/>
              <w:right w:val="single" w:sz="4" w:space="0" w:color="auto"/>
            </w:tcBorders>
            <w:vAlign w:val="center"/>
          </w:tcPr>
          <w:p w:rsidR="009C1EDD" w:rsidRPr="00FB6E61" w:rsidRDefault="009C1EDD" w:rsidP="009C1EDD">
            <w:pPr>
              <w:jc w:val="both"/>
              <w:rPr>
                <w:rFonts w:ascii="Times New Roman" w:eastAsia="Calibri" w:hAnsi="Times New Roman" w:cs="Times New Roman"/>
                <w:kern w:val="2"/>
                <w:sz w:val="28"/>
                <w:szCs w:val="28"/>
                <w14:ligatures w14:val="standardContextual"/>
              </w:rPr>
            </w:pPr>
            <w:r w:rsidRPr="004D3DEE">
              <w:rPr>
                <w:rFonts w:ascii="Times New Roman" w:eastAsia="Calibri" w:hAnsi="Times New Roman" w:cs="Times New Roman"/>
                <w:kern w:val="2"/>
                <w:sz w:val="28"/>
                <w:szCs w:val="28"/>
                <w14:ligatures w14:val="standardContextual"/>
              </w:rPr>
              <w:t>Cục cảnh sát</w:t>
            </w:r>
          </w:p>
          <w:p w:rsidR="009C1EDD" w:rsidRPr="000252FB" w:rsidRDefault="009C1EDD" w:rsidP="009C1EDD">
            <w:pPr>
              <w:jc w:val="both"/>
              <w:rPr>
                <w:rFonts w:ascii="Times New Roman" w:hAnsi="Times New Roman" w:cs="Times New Roman"/>
                <w:color w:val="000000"/>
                <w:sz w:val="28"/>
                <w:szCs w:val="28"/>
              </w:rPr>
            </w:pPr>
          </w:p>
        </w:tc>
      </w:tr>
      <w:tr w:rsidR="009C1EDD" w:rsidRPr="004D3DEE" w:rsidTr="009C1EDD">
        <w:tc>
          <w:tcPr>
            <w:tcW w:w="591" w:type="dxa"/>
          </w:tcPr>
          <w:p w:rsidR="009C1EDD" w:rsidRPr="000252FB" w:rsidRDefault="009C1EDD" w:rsidP="009C1EDD">
            <w:pPr>
              <w:rPr>
                <w:rFonts w:ascii="Times New Roman" w:hAnsi="Times New Roman" w:cs="Times New Roman"/>
                <w:sz w:val="28"/>
                <w:szCs w:val="28"/>
              </w:rPr>
            </w:pPr>
            <w:r w:rsidRPr="000252FB">
              <w:rPr>
                <w:rFonts w:ascii="Times New Roman" w:hAnsi="Times New Roman" w:cs="Times New Roman"/>
                <w:sz w:val="28"/>
                <w:szCs w:val="28"/>
              </w:rPr>
              <w:t>4</w:t>
            </w:r>
          </w:p>
        </w:tc>
        <w:tc>
          <w:tcPr>
            <w:tcW w:w="2670" w:type="dxa"/>
            <w:tcBorders>
              <w:top w:val="nil"/>
              <w:left w:val="single" w:sz="4" w:space="0" w:color="auto"/>
              <w:bottom w:val="single" w:sz="4" w:space="0" w:color="auto"/>
              <w:right w:val="single" w:sz="4" w:space="0" w:color="auto"/>
            </w:tcBorders>
            <w:shd w:val="clear" w:color="auto" w:fill="auto"/>
            <w:vAlign w:val="center"/>
          </w:tcPr>
          <w:p w:rsidR="009C1EDD" w:rsidRPr="000252FB" w:rsidRDefault="009C1EDD" w:rsidP="009C1EDD">
            <w:pPr>
              <w:rPr>
                <w:rFonts w:ascii="Times New Roman" w:hAnsi="Times New Roman" w:cs="Times New Roman"/>
                <w:color w:val="000000"/>
                <w:sz w:val="28"/>
                <w:szCs w:val="28"/>
              </w:rPr>
            </w:pPr>
            <w:r w:rsidRPr="000252FB">
              <w:rPr>
                <w:rFonts w:ascii="Times New Roman" w:hAnsi="Times New Roman" w:cs="Times New Roman"/>
                <w:color w:val="000000"/>
                <w:sz w:val="28"/>
                <w:szCs w:val="28"/>
              </w:rPr>
              <w:t>Vũ Thị Thúy Nga</w:t>
            </w:r>
          </w:p>
        </w:tc>
        <w:tc>
          <w:tcPr>
            <w:tcW w:w="851" w:type="dxa"/>
            <w:tcBorders>
              <w:top w:val="nil"/>
              <w:left w:val="single" w:sz="4" w:space="0" w:color="auto"/>
              <w:bottom w:val="single" w:sz="4" w:space="0" w:color="auto"/>
              <w:right w:val="single" w:sz="4" w:space="0" w:color="auto"/>
            </w:tcBorders>
            <w:shd w:val="clear" w:color="auto" w:fill="auto"/>
            <w:vAlign w:val="center"/>
          </w:tcPr>
          <w:p w:rsidR="009C1EDD" w:rsidRPr="000252FB" w:rsidRDefault="009C1EDD" w:rsidP="009C1EDD">
            <w:pPr>
              <w:rPr>
                <w:rFonts w:ascii="Times New Roman" w:hAnsi="Times New Roman" w:cs="Times New Roman"/>
                <w:color w:val="000000"/>
                <w:sz w:val="28"/>
                <w:szCs w:val="28"/>
              </w:rPr>
            </w:pPr>
          </w:p>
        </w:tc>
        <w:tc>
          <w:tcPr>
            <w:tcW w:w="922" w:type="dxa"/>
            <w:tcBorders>
              <w:top w:val="nil"/>
              <w:left w:val="single" w:sz="4" w:space="0" w:color="auto"/>
              <w:bottom w:val="single" w:sz="4" w:space="0" w:color="auto"/>
              <w:right w:val="single" w:sz="4" w:space="0" w:color="auto"/>
            </w:tcBorders>
            <w:shd w:val="clear" w:color="auto" w:fill="auto"/>
            <w:vAlign w:val="center"/>
          </w:tcPr>
          <w:p w:rsidR="009C1EDD" w:rsidRPr="004D3DEE" w:rsidRDefault="009C1EDD" w:rsidP="009C1EDD">
            <w:pPr>
              <w:jc w:val="center"/>
              <w:rPr>
                <w:rFonts w:ascii="Times New Roman" w:hAnsi="Times New Roman" w:cs="Times New Roman"/>
                <w:color w:val="000000"/>
                <w:sz w:val="28"/>
                <w:szCs w:val="28"/>
              </w:rPr>
            </w:pPr>
            <w:r w:rsidRPr="004D3DEE">
              <w:rPr>
                <w:rFonts w:ascii="Times New Roman" w:hAnsi="Times New Roman" w:cs="Times New Roman"/>
                <w:color w:val="000000"/>
                <w:sz w:val="28"/>
                <w:szCs w:val="28"/>
              </w:rPr>
              <w:t>x</w:t>
            </w:r>
          </w:p>
        </w:tc>
        <w:tc>
          <w:tcPr>
            <w:tcW w:w="2191" w:type="dxa"/>
            <w:tcBorders>
              <w:top w:val="nil"/>
              <w:left w:val="single" w:sz="4" w:space="0" w:color="auto"/>
              <w:bottom w:val="single" w:sz="4" w:space="0" w:color="auto"/>
              <w:right w:val="single" w:sz="4" w:space="0" w:color="auto"/>
            </w:tcBorders>
            <w:vAlign w:val="center"/>
          </w:tcPr>
          <w:p w:rsidR="009C1EDD" w:rsidRPr="000252FB" w:rsidRDefault="009C1EDD" w:rsidP="009C1EDD">
            <w:pPr>
              <w:rPr>
                <w:rFonts w:ascii="Times New Roman" w:hAnsi="Times New Roman" w:cs="Times New Roman"/>
                <w:color w:val="000000"/>
                <w:sz w:val="28"/>
                <w:szCs w:val="28"/>
              </w:rPr>
            </w:pPr>
            <w:r w:rsidRPr="000252FB">
              <w:rPr>
                <w:rFonts w:ascii="Times New Roman" w:hAnsi="Times New Roman" w:cs="Times New Roman"/>
                <w:color w:val="000000"/>
                <w:sz w:val="28"/>
                <w:szCs w:val="28"/>
              </w:rPr>
              <w:t>022170000682</w:t>
            </w:r>
          </w:p>
          <w:p w:rsidR="009C1EDD" w:rsidRPr="000252FB" w:rsidRDefault="009C1EDD" w:rsidP="009C1EDD">
            <w:pPr>
              <w:rPr>
                <w:rFonts w:ascii="Times New Roman" w:hAnsi="Times New Roman" w:cs="Times New Roman"/>
                <w:color w:val="000000"/>
                <w:sz w:val="28"/>
                <w:szCs w:val="28"/>
              </w:rPr>
            </w:pPr>
          </w:p>
        </w:tc>
        <w:tc>
          <w:tcPr>
            <w:tcW w:w="1839" w:type="dxa"/>
            <w:tcBorders>
              <w:top w:val="nil"/>
              <w:left w:val="single" w:sz="4" w:space="0" w:color="auto"/>
              <w:bottom w:val="single" w:sz="4" w:space="0" w:color="auto"/>
              <w:right w:val="single" w:sz="4" w:space="0" w:color="auto"/>
            </w:tcBorders>
            <w:shd w:val="clear" w:color="auto" w:fill="auto"/>
            <w:vAlign w:val="bottom"/>
          </w:tcPr>
          <w:p w:rsidR="009C1EDD" w:rsidRPr="000252FB" w:rsidRDefault="009C1EDD" w:rsidP="009C1EDD">
            <w:pPr>
              <w:rPr>
                <w:rFonts w:ascii="Times New Roman" w:hAnsi="Times New Roman" w:cs="Times New Roman"/>
                <w:color w:val="000000"/>
                <w:sz w:val="28"/>
                <w:szCs w:val="28"/>
              </w:rPr>
            </w:pPr>
            <w:r w:rsidRPr="004D3DEE">
              <w:rPr>
                <w:rFonts w:ascii="Times New Roman" w:hAnsi="Times New Roman" w:cs="Times New Roman"/>
                <w:color w:val="000000"/>
                <w:sz w:val="28"/>
                <w:szCs w:val="28"/>
              </w:rPr>
              <w:t>01/9/2021</w:t>
            </w:r>
          </w:p>
        </w:tc>
        <w:tc>
          <w:tcPr>
            <w:tcW w:w="1833" w:type="dxa"/>
            <w:tcBorders>
              <w:top w:val="nil"/>
              <w:left w:val="single" w:sz="4" w:space="0" w:color="auto"/>
              <w:bottom w:val="single" w:sz="4" w:space="0" w:color="auto"/>
              <w:right w:val="single" w:sz="4" w:space="0" w:color="auto"/>
            </w:tcBorders>
            <w:vAlign w:val="center"/>
          </w:tcPr>
          <w:p w:rsidR="009C1EDD" w:rsidRPr="00FB6E61" w:rsidRDefault="009C1EDD" w:rsidP="009C1EDD">
            <w:pPr>
              <w:jc w:val="both"/>
              <w:rPr>
                <w:rFonts w:ascii="Times New Roman" w:eastAsia="Calibri" w:hAnsi="Times New Roman" w:cs="Times New Roman"/>
                <w:kern w:val="2"/>
                <w:sz w:val="28"/>
                <w:szCs w:val="28"/>
                <w14:ligatures w14:val="standardContextual"/>
              </w:rPr>
            </w:pPr>
            <w:r w:rsidRPr="004D3DEE">
              <w:rPr>
                <w:rFonts w:ascii="Times New Roman" w:eastAsia="Calibri" w:hAnsi="Times New Roman" w:cs="Times New Roman"/>
                <w:kern w:val="2"/>
                <w:sz w:val="28"/>
                <w:szCs w:val="28"/>
                <w14:ligatures w14:val="standardContextual"/>
              </w:rPr>
              <w:t>Cục cảnh sát</w:t>
            </w:r>
          </w:p>
          <w:p w:rsidR="009C1EDD" w:rsidRPr="000252FB" w:rsidRDefault="009C1EDD" w:rsidP="009C1EDD">
            <w:pPr>
              <w:jc w:val="both"/>
              <w:rPr>
                <w:rFonts w:ascii="Times New Roman" w:hAnsi="Times New Roman" w:cs="Times New Roman"/>
                <w:color w:val="000000"/>
                <w:sz w:val="28"/>
                <w:szCs w:val="28"/>
              </w:rPr>
            </w:pPr>
          </w:p>
        </w:tc>
      </w:tr>
      <w:tr w:rsidR="009C1EDD" w:rsidRPr="004D3DEE" w:rsidTr="009C1EDD">
        <w:tc>
          <w:tcPr>
            <w:tcW w:w="591" w:type="dxa"/>
          </w:tcPr>
          <w:p w:rsidR="009C1EDD" w:rsidRPr="000252FB" w:rsidRDefault="009C1EDD" w:rsidP="009C1EDD">
            <w:pPr>
              <w:rPr>
                <w:rFonts w:ascii="Times New Roman" w:hAnsi="Times New Roman" w:cs="Times New Roman"/>
                <w:sz w:val="28"/>
                <w:szCs w:val="28"/>
              </w:rPr>
            </w:pPr>
            <w:r w:rsidRPr="000252FB">
              <w:rPr>
                <w:rFonts w:ascii="Times New Roman" w:hAnsi="Times New Roman" w:cs="Times New Roman"/>
                <w:sz w:val="28"/>
                <w:szCs w:val="28"/>
              </w:rPr>
              <w:t>5</w:t>
            </w:r>
          </w:p>
        </w:tc>
        <w:tc>
          <w:tcPr>
            <w:tcW w:w="2670" w:type="dxa"/>
            <w:tcBorders>
              <w:top w:val="nil"/>
              <w:left w:val="single" w:sz="4" w:space="0" w:color="auto"/>
              <w:bottom w:val="single" w:sz="4" w:space="0" w:color="auto"/>
              <w:right w:val="single" w:sz="4" w:space="0" w:color="auto"/>
            </w:tcBorders>
            <w:shd w:val="clear" w:color="auto" w:fill="auto"/>
            <w:vAlign w:val="center"/>
          </w:tcPr>
          <w:p w:rsidR="009C1EDD" w:rsidRPr="000252FB" w:rsidRDefault="009C1EDD" w:rsidP="009C1EDD">
            <w:pPr>
              <w:rPr>
                <w:rFonts w:ascii="Times New Roman" w:hAnsi="Times New Roman" w:cs="Times New Roman"/>
                <w:color w:val="000000"/>
                <w:sz w:val="28"/>
                <w:szCs w:val="28"/>
              </w:rPr>
            </w:pPr>
            <w:r w:rsidRPr="000252FB">
              <w:rPr>
                <w:rFonts w:ascii="Times New Roman" w:hAnsi="Times New Roman" w:cs="Times New Roman"/>
                <w:color w:val="000000"/>
                <w:sz w:val="28"/>
                <w:szCs w:val="28"/>
              </w:rPr>
              <w:t>Nguyễn Thị Như Huệ</w:t>
            </w:r>
          </w:p>
        </w:tc>
        <w:tc>
          <w:tcPr>
            <w:tcW w:w="851" w:type="dxa"/>
            <w:tcBorders>
              <w:top w:val="nil"/>
              <w:left w:val="single" w:sz="4" w:space="0" w:color="auto"/>
              <w:bottom w:val="single" w:sz="4" w:space="0" w:color="auto"/>
              <w:right w:val="single" w:sz="4" w:space="0" w:color="auto"/>
            </w:tcBorders>
            <w:shd w:val="clear" w:color="auto" w:fill="auto"/>
            <w:vAlign w:val="center"/>
          </w:tcPr>
          <w:p w:rsidR="009C1EDD" w:rsidRPr="000252FB" w:rsidRDefault="009C1EDD" w:rsidP="009C1EDD">
            <w:pPr>
              <w:rPr>
                <w:rFonts w:ascii="Times New Roman" w:hAnsi="Times New Roman" w:cs="Times New Roman"/>
                <w:color w:val="000000"/>
                <w:sz w:val="28"/>
                <w:szCs w:val="28"/>
              </w:rPr>
            </w:pPr>
          </w:p>
        </w:tc>
        <w:tc>
          <w:tcPr>
            <w:tcW w:w="922" w:type="dxa"/>
            <w:tcBorders>
              <w:top w:val="nil"/>
              <w:left w:val="single" w:sz="4" w:space="0" w:color="auto"/>
              <w:bottom w:val="single" w:sz="4" w:space="0" w:color="auto"/>
              <w:right w:val="single" w:sz="4" w:space="0" w:color="auto"/>
            </w:tcBorders>
            <w:shd w:val="clear" w:color="auto" w:fill="auto"/>
            <w:vAlign w:val="center"/>
          </w:tcPr>
          <w:p w:rsidR="009C1EDD" w:rsidRPr="004D3DEE" w:rsidRDefault="009C1EDD" w:rsidP="009C1EDD">
            <w:pPr>
              <w:jc w:val="center"/>
              <w:rPr>
                <w:rFonts w:ascii="Times New Roman" w:hAnsi="Times New Roman" w:cs="Times New Roman"/>
                <w:color w:val="000000"/>
                <w:sz w:val="28"/>
                <w:szCs w:val="28"/>
              </w:rPr>
            </w:pPr>
            <w:r w:rsidRPr="004D3DEE">
              <w:rPr>
                <w:rFonts w:ascii="Times New Roman" w:hAnsi="Times New Roman" w:cs="Times New Roman"/>
                <w:color w:val="000000"/>
                <w:sz w:val="28"/>
                <w:szCs w:val="28"/>
              </w:rPr>
              <w:t>x</w:t>
            </w:r>
          </w:p>
        </w:tc>
        <w:tc>
          <w:tcPr>
            <w:tcW w:w="2191" w:type="dxa"/>
            <w:tcBorders>
              <w:top w:val="nil"/>
              <w:left w:val="single" w:sz="4" w:space="0" w:color="auto"/>
              <w:bottom w:val="single" w:sz="4" w:space="0" w:color="auto"/>
              <w:right w:val="single" w:sz="4" w:space="0" w:color="auto"/>
            </w:tcBorders>
            <w:vAlign w:val="center"/>
          </w:tcPr>
          <w:p w:rsidR="009C1EDD" w:rsidRPr="000252FB" w:rsidRDefault="009C1EDD" w:rsidP="009C1EDD">
            <w:pPr>
              <w:rPr>
                <w:rFonts w:ascii="Times New Roman" w:hAnsi="Times New Roman" w:cs="Times New Roman"/>
                <w:color w:val="000000"/>
                <w:sz w:val="28"/>
                <w:szCs w:val="28"/>
              </w:rPr>
            </w:pPr>
            <w:r w:rsidRPr="000252FB">
              <w:rPr>
                <w:rFonts w:ascii="Times New Roman" w:hAnsi="Times New Roman" w:cs="Times New Roman"/>
                <w:color w:val="000000"/>
                <w:sz w:val="28"/>
                <w:szCs w:val="28"/>
              </w:rPr>
              <w:t>022178001737</w:t>
            </w:r>
          </w:p>
          <w:p w:rsidR="009C1EDD" w:rsidRPr="000252FB" w:rsidRDefault="009C1EDD" w:rsidP="009C1EDD">
            <w:pPr>
              <w:rPr>
                <w:rFonts w:ascii="Times New Roman" w:hAnsi="Times New Roman" w:cs="Times New Roman"/>
                <w:color w:val="000000"/>
                <w:sz w:val="28"/>
                <w:szCs w:val="28"/>
              </w:rPr>
            </w:pPr>
          </w:p>
        </w:tc>
        <w:tc>
          <w:tcPr>
            <w:tcW w:w="1839" w:type="dxa"/>
            <w:tcBorders>
              <w:top w:val="nil"/>
              <w:left w:val="single" w:sz="4" w:space="0" w:color="auto"/>
              <w:bottom w:val="single" w:sz="4" w:space="0" w:color="auto"/>
              <w:right w:val="single" w:sz="4" w:space="0" w:color="auto"/>
            </w:tcBorders>
            <w:shd w:val="clear" w:color="auto" w:fill="auto"/>
            <w:vAlign w:val="bottom"/>
          </w:tcPr>
          <w:p w:rsidR="009C1EDD" w:rsidRPr="000252FB" w:rsidRDefault="009C1EDD" w:rsidP="009C1EDD">
            <w:pPr>
              <w:rPr>
                <w:rFonts w:ascii="Times New Roman" w:hAnsi="Times New Roman" w:cs="Times New Roman"/>
                <w:color w:val="000000"/>
                <w:sz w:val="28"/>
                <w:szCs w:val="28"/>
              </w:rPr>
            </w:pPr>
            <w:r w:rsidRPr="004D3DEE">
              <w:rPr>
                <w:rFonts w:ascii="Times New Roman" w:hAnsi="Times New Roman" w:cs="Times New Roman"/>
                <w:color w:val="000000"/>
                <w:sz w:val="28"/>
                <w:szCs w:val="28"/>
              </w:rPr>
              <w:t>14/04/2021</w:t>
            </w:r>
          </w:p>
        </w:tc>
        <w:tc>
          <w:tcPr>
            <w:tcW w:w="1833" w:type="dxa"/>
            <w:tcBorders>
              <w:top w:val="nil"/>
              <w:left w:val="single" w:sz="4" w:space="0" w:color="auto"/>
              <w:bottom w:val="single" w:sz="4" w:space="0" w:color="auto"/>
              <w:right w:val="single" w:sz="4" w:space="0" w:color="auto"/>
            </w:tcBorders>
            <w:vAlign w:val="center"/>
          </w:tcPr>
          <w:p w:rsidR="009C1EDD" w:rsidRPr="00FB6E61" w:rsidRDefault="009C1EDD" w:rsidP="009C1EDD">
            <w:pPr>
              <w:jc w:val="both"/>
              <w:rPr>
                <w:rFonts w:ascii="Times New Roman" w:eastAsia="Calibri" w:hAnsi="Times New Roman" w:cs="Times New Roman"/>
                <w:kern w:val="2"/>
                <w:sz w:val="28"/>
                <w:szCs w:val="28"/>
                <w14:ligatures w14:val="standardContextual"/>
              </w:rPr>
            </w:pPr>
            <w:r w:rsidRPr="004D3DEE">
              <w:rPr>
                <w:rFonts w:ascii="Times New Roman" w:eastAsia="Calibri" w:hAnsi="Times New Roman" w:cs="Times New Roman"/>
                <w:kern w:val="2"/>
                <w:sz w:val="28"/>
                <w:szCs w:val="28"/>
                <w14:ligatures w14:val="standardContextual"/>
              </w:rPr>
              <w:t>Cục cảnh sát</w:t>
            </w:r>
          </w:p>
          <w:p w:rsidR="009C1EDD" w:rsidRPr="000252FB" w:rsidRDefault="009C1EDD" w:rsidP="009C1EDD">
            <w:pPr>
              <w:jc w:val="both"/>
              <w:rPr>
                <w:rFonts w:ascii="Times New Roman" w:hAnsi="Times New Roman" w:cs="Times New Roman"/>
                <w:color w:val="000000"/>
                <w:sz w:val="28"/>
                <w:szCs w:val="28"/>
              </w:rPr>
            </w:pPr>
          </w:p>
        </w:tc>
      </w:tr>
      <w:tr w:rsidR="009C1EDD" w:rsidRPr="004D3DEE" w:rsidTr="009C1EDD">
        <w:tc>
          <w:tcPr>
            <w:tcW w:w="591" w:type="dxa"/>
          </w:tcPr>
          <w:p w:rsidR="009C1EDD" w:rsidRPr="000252FB" w:rsidRDefault="009C1EDD" w:rsidP="009C1EDD">
            <w:pPr>
              <w:rPr>
                <w:rFonts w:ascii="Times New Roman" w:hAnsi="Times New Roman" w:cs="Times New Roman"/>
                <w:sz w:val="28"/>
                <w:szCs w:val="28"/>
              </w:rPr>
            </w:pPr>
            <w:r w:rsidRPr="000252FB">
              <w:rPr>
                <w:rFonts w:ascii="Times New Roman" w:hAnsi="Times New Roman" w:cs="Times New Roman"/>
                <w:sz w:val="28"/>
                <w:szCs w:val="28"/>
              </w:rPr>
              <w:t>6</w:t>
            </w:r>
          </w:p>
        </w:tc>
        <w:tc>
          <w:tcPr>
            <w:tcW w:w="2670" w:type="dxa"/>
            <w:tcBorders>
              <w:top w:val="nil"/>
              <w:left w:val="single" w:sz="4" w:space="0" w:color="auto"/>
              <w:bottom w:val="single" w:sz="4" w:space="0" w:color="auto"/>
              <w:right w:val="single" w:sz="4" w:space="0" w:color="auto"/>
            </w:tcBorders>
            <w:shd w:val="clear" w:color="auto" w:fill="auto"/>
            <w:vAlign w:val="center"/>
          </w:tcPr>
          <w:p w:rsidR="009C1EDD" w:rsidRPr="000252FB" w:rsidRDefault="009C1EDD" w:rsidP="009C1EDD">
            <w:pPr>
              <w:rPr>
                <w:rFonts w:ascii="Times New Roman" w:hAnsi="Times New Roman" w:cs="Times New Roman"/>
                <w:color w:val="000000"/>
                <w:sz w:val="28"/>
                <w:szCs w:val="28"/>
              </w:rPr>
            </w:pPr>
            <w:r w:rsidRPr="000252FB">
              <w:rPr>
                <w:rFonts w:ascii="Times New Roman" w:hAnsi="Times New Roman" w:cs="Times New Roman"/>
                <w:color w:val="000000"/>
                <w:sz w:val="28"/>
                <w:szCs w:val="28"/>
              </w:rPr>
              <w:t>Nguyễn Thị Toàn</w:t>
            </w:r>
          </w:p>
        </w:tc>
        <w:tc>
          <w:tcPr>
            <w:tcW w:w="851" w:type="dxa"/>
            <w:tcBorders>
              <w:top w:val="nil"/>
              <w:left w:val="single" w:sz="4" w:space="0" w:color="auto"/>
              <w:bottom w:val="single" w:sz="4" w:space="0" w:color="auto"/>
              <w:right w:val="single" w:sz="4" w:space="0" w:color="auto"/>
            </w:tcBorders>
            <w:shd w:val="clear" w:color="auto" w:fill="auto"/>
            <w:vAlign w:val="center"/>
          </w:tcPr>
          <w:p w:rsidR="009C1EDD" w:rsidRPr="000252FB" w:rsidRDefault="009C1EDD" w:rsidP="009C1EDD">
            <w:pPr>
              <w:rPr>
                <w:rFonts w:ascii="Times New Roman" w:hAnsi="Times New Roman" w:cs="Times New Roman"/>
                <w:color w:val="000000"/>
                <w:sz w:val="28"/>
                <w:szCs w:val="28"/>
              </w:rPr>
            </w:pPr>
          </w:p>
        </w:tc>
        <w:tc>
          <w:tcPr>
            <w:tcW w:w="922" w:type="dxa"/>
            <w:tcBorders>
              <w:top w:val="nil"/>
              <w:left w:val="single" w:sz="4" w:space="0" w:color="auto"/>
              <w:bottom w:val="single" w:sz="4" w:space="0" w:color="auto"/>
              <w:right w:val="single" w:sz="4" w:space="0" w:color="auto"/>
            </w:tcBorders>
            <w:shd w:val="clear" w:color="auto" w:fill="auto"/>
            <w:vAlign w:val="center"/>
          </w:tcPr>
          <w:p w:rsidR="009C1EDD" w:rsidRPr="004D3DEE" w:rsidRDefault="009C1EDD" w:rsidP="009C1EDD">
            <w:pPr>
              <w:jc w:val="center"/>
              <w:rPr>
                <w:rFonts w:ascii="Times New Roman" w:hAnsi="Times New Roman" w:cs="Times New Roman"/>
                <w:color w:val="000000"/>
                <w:sz w:val="28"/>
                <w:szCs w:val="28"/>
              </w:rPr>
            </w:pPr>
            <w:r w:rsidRPr="004D3DEE">
              <w:rPr>
                <w:rFonts w:ascii="Times New Roman" w:hAnsi="Times New Roman" w:cs="Times New Roman"/>
                <w:color w:val="000000"/>
                <w:sz w:val="28"/>
                <w:szCs w:val="28"/>
              </w:rPr>
              <w:t>x</w:t>
            </w:r>
          </w:p>
        </w:tc>
        <w:tc>
          <w:tcPr>
            <w:tcW w:w="2191" w:type="dxa"/>
            <w:tcBorders>
              <w:top w:val="nil"/>
              <w:left w:val="single" w:sz="4" w:space="0" w:color="auto"/>
              <w:bottom w:val="single" w:sz="4" w:space="0" w:color="auto"/>
              <w:right w:val="single" w:sz="4" w:space="0" w:color="auto"/>
            </w:tcBorders>
            <w:vAlign w:val="center"/>
          </w:tcPr>
          <w:p w:rsidR="009C1EDD" w:rsidRPr="000252FB" w:rsidRDefault="009C1EDD" w:rsidP="009C1EDD">
            <w:pPr>
              <w:rPr>
                <w:rFonts w:ascii="Times New Roman" w:hAnsi="Times New Roman" w:cs="Times New Roman"/>
                <w:color w:val="000000"/>
                <w:sz w:val="28"/>
                <w:szCs w:val="28"/>
              </w:rPr>
            </w:pPr>
            <w:r w:rsidRPr="000252FB">
              <w:rPr>
                <w:rFonts w:ascii="Times New Roman" w:hAnsi="Times New Roman" w:cs="Times New Roman"/>
                <w:color w:val="000000"/>
                <w:sz w:val="28"/>
                <w:szCs w:val="28"/>
              </w:rPr>
              <w:t>042169000066</w:t>
            </w:r>
          </w:p>
          <w:p w:rsidR="009C1EDD" w:rsidRPr="000252FB" w:rsidRDefault="009C1EDD" w:rsidP="009C1EDD">
            <w:pPr>
              <w:rPr>
                <w:rFonts w:ascii="Times New Roman" w:hAnsi="Times New Roman" w:cs="Times New Roman"/>
                <w:color w:val="000000"/>
                <w:sz w:val="28"/>
                <w:szCs w:val="28"/>
              </w:rPr>
            </w:pPr>
          </w:p>
        </w:tc>
        <w:tc>
          <w:tcPr>
            <w:tcW w:w="1839" w:type="dxa"/>
            <w:tcBorders>
              <w:top w:val="nil"/>
              <w:left w:val="single" w:sz="4" w:space="0" w:color="auto"/>
              <w:bottom w:val="single" w:sz="4" w:space="0" w:color="auto"/>
              <w:right w:val="single" w:sz="4" w:space="0" w:color="auto"/>
            </w:tcBorders>
            <w:shd w:val="clear" w:color="auto" w:fill="auto"/>
            <w:vAlign w:val="bottom"/>
          </w:tcPr>
          <w:p w:rsidR="009C1EDD" w:rsidRPr="000252FB" w:rsidRDefault="009C1EDD" w:rsidP="009C1EDD">
            <w:pPr>
              <w:rPr>
                <w:rFonts w:ascii="Times New Roman" w:hAnsi="Times New Roman" w:cs="Times New Roman"/>
                <w:color w:val="000000"/>
                <w:sz w:val="28"/>
                <w:szCs w:val="28"/>
              </w:rPr>
            </w:pPr>
            <w:r w:rsidRPr="004D3DEE">
              <w:rPr>
                <w:rFonts w:ascii="Times New Roman" w:hAnsi="Times New Roman" w:cs="Times New Roman"/>
                <w:color w:val="000000"/>
                <w:sz w:val="28"/>
                <w:szCs w:val="28"/>
              </w:rPr>
              <w:t>01/09/2021</w:t>
            </w:r>
          </w:p>
        </w:tc>
        <w:tc>
          <w:tcPr>
            <w:tcW w:w="1833" w:type="dxa"/>
            <w:tcBorders>
              <w:top w:val="nil"/>
              <w:left w:val="single" w:sz="4" w:space="0" w:color="auto"/>
              <w:bottom w:val="single" w:sz="4" w:space="0" w:color="auto"/>
              <w:right w:val="single" w:sz="4" w:space="0" w:color="auto"/>
            </w:tcBorders>
            <w:vAlign w:val="center"/>
          </w:tcPr>
          <w:p w:rsidR="009C1EDD" w:rsidRPr="00FB6E61" w:rsidRDefault="009C1EDD" w:rsidP="009C1EDD">
            <w:pPr>
              <w:jc w:val="both"/>
              <w:rPr>
                <w:rFonts w:ascii="Times New Roman" w:eastAsia="Calibri" w:hAnsi="Times New Roman" w:cs="Times New Roman"/>
                <w:kern w:val="2"/>
                <w:sz w:val="28"/>
                <w:szCs w:val="28"/>
                <w14:ligatures w14:val="standardContextual"/>
              </w:rPr>
            </w:pPr>
            <w:r w:rsidRPr="004D3DEE">
              <w:rPr>
                <w:rFonts w:ascii="Times New Roman" w:eastAsia="Calibri" w:hAnsi="Times New Roman" w:cs="Times New Roman"/>
                <w:kern w:val="2"/>
                <w:sz w:val="28"/>
                <w:szCs w:val="28"/>
                <w14:ligatures w14:val="standardContextual"/>
              </w:rPr>
              <w:t>Cục cảnh sát</w:t>
            </w:r>
          </w:p>
          <w:p w:rsidR="009C1EDD" w:rsidRPr="000252FB" w:rsidRDefault="009C1EDD" w:rsidP="009C1EDD">
            <w:pPr>
              <w:jc w:val="both"/>
              <w:rPr>
                <w:rFonts w:ascii="Times New Roman" w:hAnsi="Times New Roman" w:cs="Times New Roman"/>
                <w:color w:val="000000"/>
                <w:sz w:val="28"/>
                <w:szCs w:val="28"/>
              </w:rPr>
            </w:pPr>
          </w:p>
        </w:tc>
      </w:tr>
      <w:tr w:rsidR="009C1EDD" w:rsidRPr="004D3DEE" w:rsidTr="009C1EDD">
        <w:tc>
          <w:tcPr>
            <w:tcW w:w="591" w:type="dxa"/>
          </w:tcPr>
          <w:p w:rsidR="009C1EDD" w:rsidRPr="000252FB" w:rsidRDefault="009C1EDD" w:rsidP="009C1EDD">
            <w:pPr>
              <w:rPr>
                <w:rFonts w:ascii="Times New Roman" w:hAnsi="Times New Roman" w:cs="Times New Roman"/>
                <w:sz w:val="28"/>
                <w:szCs w:val="28"/>
              </w:rPr>
            </w:pPr>
            <w:r w:rsidRPr="000252FB">
              <w:rPr>
                <w:rFonts w:ascii="Times New Roman" w:hAnsi="Times New Roman" w:cs="Times New Roman"/>
                <w:sz w:val="28"/>
                <w:szCs w:val="28"/>
              </w:rPr>
              <w:t>7</w:t>
            </w:r>
          </w:p>
        </w:tc>
        <w:tc>
          <w:tcPr>
            <w:tcW w:w="2670" w:type="dxa"/>
            <w:tcBorders>
              <w:top w:val="nil"/>
              <w:left w:val="single" w:sz="4" w:space="0" w:color="auto"/>
              <w:bottom w:val="single" w:sz="4" w:space="0" w:color="auto"/>
              <w:right w:val="single" w:sz="4" w:space="0" w:color="auto"/>
            </w:tcBorders>
            <w:shd w:val="clear" w:color="auto" w:fill="auto"/>
            <w:vAlign w:val="center"/>
          </w:tcPr>
          <w:p w:rsidR="009C1EDD" w:rsidRPr="000252FB" w:rsidRDefault="009C1EDD" w:rsidP="009C1EDD">
            <w:pPr>
              <w:rPr>
                <w:rFonts w:ascii="Times New Roman" w:hAnsi="Times New Roman" w:cs="Times New Roman"/>
                <w:color w:val="000000"/>
                <w:sz w:val="28"/>
                <w:szCs w:val="28"/>
              </w:rPr>
            </w:pPr>
            <w:r w:rsidRPr="000252FB">
              <w:rPr>
                <w:rFonts w:ascii="Times New Roman" w:hAnsi="Times New Roman" w:cs="Times New Roman"/>
                <w:color w:val="000000"/>
                <w:sz w:val="28"/>
                <w:szCs w:val="28"/>
              </w:rPr>
              <w:t>Bùi Thị Minh Huệ</w:t>
            </w:r>
          </w:p>
        </w:tc>
        <w:tc>
          <w:tcPr>
            <w:tcW w:w="851" w:type="dxa"/>
            <w:tcBorders>
              <w:top w:val="nil"/>
              <w:left w:val="single" w:sz="4" w:space="0" w:color="auto"/>
              <w:bottom w:val="single" w:sz="4" w:space="0" w:color="auto"/>
              <w:right w:val="single" w:sz="4" w:space="0" w:color="auto"/>
            </w:tcBorders>
            <w:shd w:val="clear" w:color="auto" w:fill="auto"/>
            <w:vAlign w:val="center"/>
          </w:tcPr>
          <w:p w:rsidR="009C1EDD" w:rsidRPr="000252FB" w:rsidRDefault="009C1EDD" w:rsidP="009C1EDD">
            <w:pPr>
              <w:rPr>
                <w:rFonts w:ascii="Times New Roman" w:hAnsi="Times New Roman" w:cs="Times New Roman"/>
                <w:color w:val="000000"/>
                <w:sz w:val="28"/>
                <w:szCs w:val="28"/>
              </w:rPr>
            </w:pPr>
          </w:p>
        </w:tc>
        <w:tc>
          <w:tcPr>
            <w:tcW w:w="922" w:type="dxa"/>
            <w:tcBorders>
              <w:top w:val="nil"/>
              <w:left w:val="single" w:sz="4" w:space="0" w:color="auto"/>
              <w:bottom w:val="single" w:sz="4" w:space="0" w:color="auto"/>
              <w:right w:val="single" w:sz="4" w:space="0" w:color="auto"/>
            </w:tcBorders>
            <w:shd w:val="clear" w:color="auto" w:fill="auto"/>
            <w:vAlign w:val="center"/>
          </w:tcPr>
          <w:p w:rsidR="009C1EDD" w:rsidRPr="004D3DEE" w:rsidRDefault="009C1EDD" w:rsidP="009C1EDD">
            <w:pPr>
              <w:jc w:val="center"/>
              <w:rPr>
                <w:rFonts w:ascii="Times New Roman" w:hAnsi="Times New Roman" w:cs="Times New Roman"/>
                <w:color w:val="000000"/>
                <w:sz w:val="28"/>
                <w:szCs w:val="28"/>
              </w:rPr>
            </w:pPr>
            <w:r w:rsidRPr="004D3DEE">
              <w:rPr>
                <w:rFonts w:ascii="Times New Roman" w:hAnsi="Times New Roman" w:cs="Times New Roman"/>
                <w:color w:val="000000"/>
                <w:sz w:val="28"/>
                <w:szCs w:val="28"/>
              </w:rPr>
              <w:t>x</w:t>
            </w:r>
          </w:p>
        </w:tc>
        <w:tc>
          <w:tcPr>
            <w:tcW w:w="2191" w:type="dxa"/>
            <w:tcBorders>
              <w:top w:val="nil"/>
              <w:left w:val="single" w:sz="4" w:space="0" w:color="auto"/>
              <w:bottom w:val="single" w:sz="4" w:space="0" w:color="auto"/>
              <w:right w:val="single" w:sz="4" w:space="0" w:color="auto"/>
            </w:tcBorders>
            <w:vAlign w:val="center"/>
          </w:tcPr>
          <w:p w:rsidR="009C1EDD" w:rsidRPr="000252FB" w:rsidRDefault="009C1EDD" w:rsidP="009C1EDD">
            <w:pPr>
              <w:rPr>
                <w:rFonts w:ascii="Times New Roman" w:hAnsi="Times New Roman" w:cs="Times New Roman"/>
                <w:color w:val="000000"/>
                <w:sz w:val="28"/>
                <w:szCs w:val="28"/>
              </w:rPr>
            </w:pPr>
            <w:r w:rsidRPr="000252FB">
              <w:rPr>
                <w:rFonts w:ascii="Times New Roman" w:hAnsi="Times New Roman" w:cs="Times New Roman"/>
                <w:color w:val="000000"/>
                <w:sz w:val="28"/>
                <w:szCs w:val="28"/>
              </w:rPr>
              <w:t>022176002128</w:t>
            </w:r>
          </w:p>
          <w:p w:rsidR="009C1EDD" w:rsidRPr="000252FB" w:rsidRDefault="009C1EDD" w:rsidP="009C1EDD">
            <w:pPr>
              <w:rPr>
                <w:rFonts w:ascii="Times New Roman" w:hAnsi="Times New Roman" w:cs="Times New Roman"/>
                <w:color w:val="000000"/>
                <w:sz w:val="28"/>
                <w:szCs w:val="28"/>
              </w:rPr>
            </w:pPr>
          </w:p>
        </w:tc>
        <w:tc>
          <w:tcPr>
            <w:tcW w:w="1839" w:type="dxa"/>
            <w:tcBorders>
              <w:top w:val="nil"/>
              <w:left w:val="single" w:sz="4" w:space="0" w:color="auto"/>
              <w:bottom w:val="single" w:sz="4" w:space="0" w:color="auto"/>
              <w:right w:val="single" w:sz="4" w:space="0" w:color="auto"/>
            </w:tcBorders>
            <w:shd w:val="clear" w:color="auto" w:fill="auto"/>
            <w:vAlign w:val="bottom"/>
          </w:tcPr>
          <w:p w:rsidR="009C1EDD" w:rsidRPr="000252FB" w:rsidRDefault="009C1EDD" w:rsidP="009C1EDD">
            <w:pPr>
              <w:rPr>
                <w:rFonts w:ascii="Times New Roman" w:hAnsi="Times New Roman" w:cs="Times New Roman"/>
                <w:color w:val="000000"/>
                <w:sz w:val="28"/>
                <w:szCs w:val="28"/>
              </w:rPr>
            </w:pPr>
            <w:r w:rsidRPr="004D3DEE">
              <w:rPr>
                <w:rFonts w:ascii="Times New Roman" w:hAnsi="Times New Roman" w:cs="Times New Roman"/>
                <w:color w:val="000000"/>
                <w:sz w:val="28"/>
                <w:szCs w:val="28"/>
              </w:rPr>
              <w:t>18/03/2022</w:t>
            </w:r>
          </w:p>
        </w:tc>
        <w:tc>
          <w:tcPr>
            <w:tcW w:w="1833" w:type="dxa"/>
            <w:tcBorders>
              <w:top w:val="nil"/>
              <w:left w:val="single" w:sz="4" w:space="0" w:color="auto"/>
              <w:bottom w:val="single" w:sz="4" w:space="0" w:color="auto"/>
              <w:right w:val="single" w:sz="4" w:space="0" w:color="auto"/>
            </w:tcBorders>
            <w:vAlign w:val="center"/>
          </w:tcPr>
          <w:p w:rsidR="009C1EDD" w:rsidRPr="00FB6E61" w:rsidRDefault="009C1EDD" w:rsidP="009C1EDD">
            <w:pPr>
              <w:jc w:val="both"/>
              <w:rPr>
                <w:rFonts w:ascii="Times New Roman" w:eastAsia="Calibri" w:hAnsi="Times New Roman" w:cs="Times New Roman"/>
                <w:kern w:val="2"/>
                <w:sz w:val="28"/>
                <w:szCs w:val="28"/>
                <w14:ligatures w14:val="standardContextual"/>
              </w:rPr>
            </w:pPr>
            <w:r w:rsidRPr="004D3DEE">
              <w:rPr>
                <w:rFonts w:ascii="Times New Roman" w:eastAsia="Calibri" w:hAnsi="Times New Roman" w:cs="Times New Roman"/>
                <w:kern w:val="2"/>
                <w:sz w:val="28"/>
                <w:szCs w:val="28"/>
                <w14:ligatures w14:val="standardContextual"/>
              </w:rPr>
              <w:t>Cục cảnh sát</w:t>
            </w:r>
          </w:p>
          <w:p w:rsidR="009C1EDD" w:rsidRPr="000252FB" w:rsidRDefault="009C1EDD" w:rsidP="009C1EDD">
            <w:pPr>
              <w:jc w:val="both"/>
              <w:rPr>
                <w:rFonts w:ascii="Times New Roman" w:hAnsi="Times New Roman" w:cs="Times New Roman"/>
                <w:color w:val="000000"/>
                <w:sz w:val="28"/>
                <w:szCs w:val="28"/>
              </w:rPr>
            </w:pPr>
          </w:p>
        </w:tc>
      </w:tr>
      <w:tr w:rsidR="009C1EDD" w:rsidRPr="004D3DEE" w:rsidTr="009C1EDD">
        <w:tc>
          <w:tcPr>
            <w:tcW w:w="591" w:type="dxa"/>
          </w:tcPr>
          <w:p w:rsidR="009C1EDD" w:rsidRPr="000252FB" w:rsidRDefault="009C1EDD" w:rsidP="009C1EDD">
            <w:pPr>
              <w:rPr>
                <w:rFonts w:ascii="Times New Roman" w:hAnsi="Times New Roman" w:cs="Times New Roman"/>
                <w:sz w:val="28"/>
                <w:szCs w:val="28"/>
              </w:rPr>
            </w:pPr>
            <w:r w:rsidRPr="000252FB">
              <w:rPr>
                <w:rFonts w:ascii="Times New Roman" w:hAnsi="Times New Roman" w:cs="Times New Roman"/>
                <w:sz w:val="28"/>
                <w:szCs w:val="28"/>
              </w:rPr>
              <w:t>8</w:t>
            </w:r>
          </w:p>
        </w:tc>
        <w:tc>
          <w:tcPr>
            <w:tcW w:w="2670" w:type="dxa"/>
            <w:tcBorders>
              <w:top w:val="nil"/>
              <w:left w:val="single" w:sz="4" w:space="0" w:color="auto"/>
              <w:bottom w:val="single" w:sz="4" w:space="0" w:color="auto"/>
              <w:right w:val="single" w:sz="4" w:space="0" w:color="auto"/>
            </w:tcBorders>
            <w:shd w:val="clear" w:color="auto" w:fill="auto"/>
            <w:vAlign w:val="center"/>
          </w:tcPr>
          <w:p w:rsidR="009C1EDD" w:rsidRPr="000252FB" w:rsidRDefault="009C1EDD" w:rsidP="009C1EDD">
            <w:pPr>
              <w:rPr>
                <w:rFonts w:ascii="Times New Roman" w:hAnsi="Times New Roman" w:cs="Times New Roman"/>
                <w:color w:val="000000"/>
                <w:sz w:val="28"/>
                <w:szCs w:val="28"/>
              </w:rPr>
            </w:pPr>
            <w:r w:rsidRPr="000252FB">
              <w:rPr>
                <w:rFonts w:ascii="Times New Roman" w:hAnsi="Times New Roman" w:cs="Times New Roman"/>
                <w:color w:val="000000"/>
                <w:sz w:val="28"/>
                <w:szCs w:val="28"/>
              </w:rPr>
              <w:t>Phạm Thị Ba</w:t>
            </w:r>
          </w:p>
        </w:tc>
        <w:tc>
          <w:tcPr>
            <w:tcW w:w="851" w:type="dxa"/>
            <w:tcBorders>
              <w:top w:val="nil"/>
              <w:left w:val="single" w:sz="4" w:space="0" w:color="auto"/>
              <w:bottom w:val="single" w:sz="4" w:space="0" w:color="auto"/>
              <w:right w:val="single" w:sz="4" w:space="0" w:color="auto"/>
            </w:tcBorders>
            <w:shd w:val="clear" w:color="auto" w:fill="auto"/>
            <w:vAlign w:val="center"/>
          </w:tcPr>
          <w:p w:rsidR="009C1EDD" w:rsidRPr="000252FB" w:rsidRDefault="009C1EDD" w:rsidP="009C1EDD">
            <w:pPr>
              <w:rPr>
                <w:rFonts w:ascii="Times New Roman" w:hAnsi="Times New Roman" w:cs="Times New Roman"/>
                <w:color w:val="000000"/>
                <w:sz w:val="28"/>
                <w:szCs w:val="28"/>
              </w:rPr>
            </w:pPr>
          </w:p>
        </w:tc>
        <w:tc>
          <w:tcPr>
            <w:tcW w:w="922" w:type="dxa"/>
            <w:tcBorders>
              <w:top w:val="nil"/>
              <w:left w:val="single" w:sz="4" w:space="0" w:color="auto"/>
              <w:bottom w:val="single" w:sz="4" w:space="0" w:color="auto"/>
              <w:right w:val="single" w:sz="4" w:space="0" w:color="auto"/>
            </w:tcBorders>
            <w:shd w:val="clear" w:color="auto" w:fill="auto"/>
            <w:vAlign w:val="center"/>
          </w:tcPr>
          <w:p w:rsidR="009C1EDD" w:rsidRPr="004D3DEE" w:rsidRDefault="009C1EDD" w:rsidP="009C1EDD">
            <w:pPr>
              <w:jc w:val="center"/>
              <w:rPr>
                <w:rFonts w:ascii="Times New Roman" w:hAnsi="Times New Roman" w:cs="Times New Roman"/>
                <w:color w:val="000000"/>
                <w:sz w:val="28"/>
                <w:szCs w:val="28"/>
              </w:rPr>
            </w:pPr>
            <w:r w:rsidRPr="004D3DEE">
              <w:rPr>
                <w:rFonts w:ascii="Times New Roman" w:hAnsi="Times New Roman" w:cs="Times New Roman"/>
                <w:color w:val="000000"/>
                <w:sz w:val="28"/>
                <w:szCs w:val="28"/>
              </w:rPr>
              <w:t>x</w:t>
            </w:r>
          </w:p>
        </w:tc>
        <w:tc>
          <w:tcPr>
            <w:tcW w:w="2191" w:type="dxa"/>
            <w:tcBorders>
              <w:top w:val="nil"/>
              <w:left w:val="single" w:sz="4" w:space="0" w:color="auto"/>
              <w:bottom w:val="single" w:sz="4" w:space="0" w:color="auto"/>
              <w:right w:val="single" w:sz="4" w:space="0" w:color="auto"/>
            </w:tcBorders>
            <w:vAlign w:val="center"/>
          </w:tcPr>
          <w:p w:rsidR="009C1EDD" w:rsidRPr="000252FB" w:rsidRDefault="009C1EDD" w:rsidP="009C1EDD">
            <w:pPr>
              <w:rPr>
                <w:rFonts w:ascii="Times New Roman" w:hAnsi="Times New Roman" w:cs="Times New Roman"/>
                <w:color w:val="000000"/>
                <w:sz w:val="28"/>
                <w:szCs w:val="28"/>
              </w:rPr>
            </w:pPr>
            <w:r w:rsidRPr="000252FB">
              <w:rPr>
                <w:rFonts w:ascii="Times New Roman" w:hAnsi="Times New Roman" w:cs="Times New Roman"/>
                <w:color w:val="000000"/>
                <w:sz w:val="28"/>
                <w:szCs w:val="28"/>
              </w:rPr>
              <w:t>022173010036</w:t>
            </w:r>
          </w:p>
          <w:p w:rsidR="009C1EDD" w:rsidRPr="000252FB" w:rsidRDefault="009C1EDD" w:rsidP="009C1EDD">
            <w:pPr>
              <w:rPr>
                <w:rFonts w:ascii="Times New Roman" w:hAnsi="Times New Roman" w:cs="Times New Roman"/>
                <w:color w:val="000000"/>
                <w:sz w:val="28"/>
                <w:szCs w:val="28"/>
              </w:rPr>
            </w:pPr>
          </w:p>
        </w:tc>
        <w:tc>
          <w:tcPr>
            <w:tcW w:w="1839" w:type="dxa"/>
            <w:tcBorders>
              <w:top w:val="nil"/>
              <w:left w:val="single" w:sz="4" w:space="0" w:color="auto"/>
              <w:bottom w:val="single" w:sz="4" w:space="0" w:color="auto"/>
              <w:right w:val="single" w:sz="4" w:space="0" w:color="auto"/>
            </w:tcBorders>
            <w:shd w:val="clear" w:color="auto" w:fill="auto"/>
            <w:vAlign w:val="bottom"/>
          </w:tcPr>
          <w:p w:rsidR="009C1EDD" w:rsidRPr="000252FB" w:rsidRDefault="009C1EDD" w:rsidP="009C1EDD">
            <w:pPr>
              <w:rPr>
                <w:rFonts w:ascii="Times New Roman" w:hAnsi="Times New Roman" w:cs="Times New Roman"/>
                <w:color w:val="000000"/>
                <w:sz w:val="28"/>
                <w:szCs w:val="28"/>
              </w:rPr>
            </w:pPr>
            <w:r w:rsidRPr="004D3DEE">
              <w:rPr>
                <w:rFonts w:ascii="Times New Roman" w:hAnsi="Times New Roman" w:cs="Times New Roman"/>
                <w:color w:val="000000"/>
                <w:sz w:val="28"/>
                <w:szCs w:val="28"/>
              </w:rPr>
              <w:t>24/09/2021</w:t>
            </w:r>
          </w:p>
        </w:tc>
        <w:tc>
          <w:tcPr>
            <w:tcW w:w="1833" w:type="dxa"/>
            <w:tcBorders>
              <w:top w:val="nil"/>
              <w:left w:val="single" w:sz="4" w:space="0" w:color="auto"/>
              <w:bottom w:val="single" w:sz="4" w:space="0" w:color="auto"/>
              <w:right w:val="single" w:sz="4" w:space="0" w:color="auto"/>
            </w:tcBorders>
            <w:vAlign w:val="center"/>
          </w:tcPr>
          <w:p w:rsidR="009C1EDD" w:rsidRPr="00FB6E61" w:rsidRDefault="009C1EDD" w:rsidP="009C1EDD">
            <w:pPr>
              <w:jc w:val="both"/>
              <w:rPr>
                <w:rFonts w:ascii="Times New Roman" w:eastAsia="Calibri" w:hAnsi="Times New Roman" w:cs="Times New Roman"/>
                <w:kern w:val="2"/>
                <w:sz w:val="28"/>
                <w:szCs w:val="28"/>
                <w14:ligatures w14:val="standardContextual"/>
              </w:rPr>
            </w:pPr>
            <w:r w:rsidRPr="004D3DEE">
              <w:rPr>
                <w:rFonts w:ascii="Times New Roman" w:eastAsia="Calibri" w:hAnsi="Times New Roman" w:cs="Times New Roman"/>
                <w:kern w:val="2"/>
                <w:sz w:val="28"/>
                <w:szCs w:val="28"/>
                <w14:ligatures w14:val="standardContextual"/>
              </w:rPr>
              <w:t>Cục cảnh sát</w:t>
            </w:r>
          </w:p>
          <w:p w:rsidR="009C1EDD" w:rsidRPr="000252FB" w:rsidRDefault="009C1EDD" w:rsidP="009C1EDD">
            <w:pPr>
              <w:jc w:val="both"/>
              <w:rPr>
                <w:rFonts w:ascii="Times New Roman" w:hAnsi="Times New Roman" w:cs="Times New Roman"/>
                <w:color w:val="000000"/>
                <w:sz w:val="28"/>
                <w:szCs w:val="28"/>
              </w:rPr>
            </w:pPr>
          </w:p>
        </w:tc>
      </w:tr>
      <w:tr w:rsidR="009C1EDD" w:rsidRPr="004D3DEE" w:rsidTr="009C1EDD">
        <w:tc>
          <w:tcPr>
            <w:tcW w:w="591" w:type="dxa"/>
          </w:tcPr>
          <w:p w:rsidR="009C1EDD" w:rsidRPr="000252FB" w:rsidRDefault="009C1EDD" w:rsidP="009C1EDD">
            <w:pPr>
              <w:rPr>
                <w:rFonts w:ascii="Times New Roman" w:hAnsi="Times New Roman" w:cs="Times New Roman"/>
                <w:sz w:val="28"/>
                <w:szCs w:val="28"/>
              </w:rPr>
            </w:pPr>
            <w:r>
              <w:rPr>
                <w:rFonts w:ascii="Times New Roman" w:hAnsi="Times New Roman" w:cs="Times New Roman"/>
                <w:sz w:val="28"/>
                <w:szCs w:val="28"/>
              </w:rPr>
              <w:t>9</w:t>
            </w:r>
          </w:p>
        </w:tc>
        <w:tc>
          <w:tcPr>
            <w:tcW w:w="2670" w:type="dxa"/>
            <w:tcBorders>
              <w:top w:val="nil"/>
              <w:left w:val="single" w:sz="4" w:space="0" w:color="auto"/>
              <w:bottom w:val="single" w:sz="4" w:space="0" w:color="auto"/>
              <w:right w:val="single" w:sz="4" w:space="0" w:color="auto"/>
            </w:tcBorders>
            <w:shd w:val="clear" w:color="auto" w:fill="auto"/>
            <w:vAlign w:val="center"/>
          </w:tcPr>
          <w:p w:rsidR="009C1EDD" w:rsidRPr="000252FB" w:rsidRDefault="009C1EDD" w:rsidP="009C1EDD">
            <w:pPr>
              <w:rPr>
                <w:rFonts w:ascii="Times New Roman" w:hAnsi="Times New Roman" w:cs="Times New Roman"/>
                <w:color w:val="000000"/>
                <w:sz w:val="28"/>
                <w:szCs w:val="28"/>
              </w:rPr>
            </w:pPr>
            <w:r w:rsidRPr="000252FB">
              <w:rPr>
                <w:rFonts w:ascii="Times New Roman" w:hAnsi="Times New Roman" w:cs="Times New Roman"/>
                <w:color w:val="000000"/>
                <w:sz w:val="28"/>
                <w:szCs w:val="28"/>
              </w:rPr>
              <w:t>Trương Kim Xuyến</w:t>
            </w:r>
          </w:p>
        </w:tc>
        <w:tc>
          <w:tcPr>
            <w:tcW w:w="851" w:type="dxa"/>
            <w:tcBorders>
              <w:top w:val="nil"/>
              <w:left w:val="single" w:sz="4" w:space="0" w:color="auto"/>
              <w:bottom w:val="single" w:sz="4" w:space="0" w:color="auto"/>
              <w:right w:val="single" w:sz="4" w:space="0" w:color="auto"/>
            </w:tcBorders>
            <w:shd w:val="clear" w:color="auto" w:fill="auto"/>
            <w:vAlign w:val="center"/>
          </w:tcPr>
          <w:p w:rsidR="009C1EDD" w:rsidRPr="000252FB" w:rsidRDefault="009C1EDD" w:rsidP="009C1EDD">
            <w:pPr>
              <w:rPr>
                <w:rFonts w:ascii="Times New Roman" w:hAnsi="Times New Roman" w:cs="Times New Roman"/>
                <w:color w:val="000000"/>
                <w:sz w:val="28"/>
                <w:szCs w:val="28"/>
              </w:rPr>
            </w:pPr>
          </w:p>
        </w:tc>
        <w:tc>
          <w:tcPr>
            <w:tcW w:w="922" w:type="dxa"/>
            <w:tcBorders>
              <w:top w:val="nil"/>
              <w:left w:val="single" w:sz="4" w:space="0" w:color="auto"/>
              <w:bottom w:val="single" w:sz="4" w:space="0" w:color="auto"/>
              <w:right w:val="single" w:sz="4" w:space="0" w:color="auto"/>
            </w:tcBorders>
            <w:shd w:val="clear" w:color="auto" w:fill="auto"/>
            <w:vAlign w:val="center"/>
          </w:tcPr>
          <w:p w:rsidR="009C1EDD" w:rsidRPr="004D3DEE" w:rsidRDefault="009C1EDD" w:rsidP="009C1EDD">
            <w:pPr>
              <w:jc w:val="center"/>
              <w:rPr>
                <w:rFonts w:ascii="Times New Roman" w:hAnsi="Times New Roman" w:cs="Times New Roman"/>
                <w:color w:val="000000"/>
                <w:sz w:val="28"/>
                <w:szCs w:val="28"/>
              </w:rPr>
            </w:pPr>
            <w:r w:rsidRPr="004D3DEE">
              <w:rPr>
                <w:rFonts w:ascii="Times New Roman" w:hAnsi="Times New Roman" w:cs="Times New Roman"/>
                <w:color w:val="000000"/>
                <w:sz w:val="28"/>
                <w:szCs w:val="28"/>
              </w:rPr>
              <w:t>x</w:t>
            </w:r>
          </w:p>
        </w:tc>
        <w:tc>
          <w:tcPr>
            <w:tcW w:w="2191" w:type="dxa"/>
            <w:tcBorders>
              <w:top w:val="nil"/>
              <w:left w:val="single" w:sz="4" w:space="0" w:color="auto"/>
              <w:bottom w:val="single" w:sz="4" w:space="0" w:color="auto"/>
              <w:right w:val="single" w:sz="4" w:space="0" w:color="auto"/>
            </w:tcBorders>
            <w:vAlign w:val="center"/>
          </w:tcPr>
          <w:p w:rsidR="009C1EDD" w:rsidRPr="000252FB" w:rsidRDefault="009C1EDD" w:rsidP="009C1EDD">
            <w:pPr>
              <w:rPr>
                <w:rFonts w:ascii="Times New Roman" w:hAnsi="Times New Roman" w:cs="Times New Roman"/>
                <w:color w:val="000000"/>
                <w:sz w:val="28"/>
                <w:szCs w:val="28"/>
              </w:rPr>
            </w:pPr>
            <w:r w:rsidRPr="000252FB">
              <w:rPr>
                <w:rFonts w:ascii="Times New Roman" w:hAnsi="Times New Roman" w:cs="Times New Roman"/>
                <w:color w:val="000000"/>
                <w:sz w:val="28"/>
                <w:szCs w:val="28"/>
              </w:rPr>
              <w:t>095183000192</w:t>
            </w:r>
          </w:p>
          <w:p w:rsidR="009C1EDD" w:rsidRPr="000252FB" w:rsidRDefault="009C1EDD" w:rsidP="009C1EDD">
            <w:pPr>
              <w:rPr>
                <w:rFonts w:ascii="Times New Roman" w:hAnsi="Times New Roman" w:cs="Times New Roman"/>
                <w:color w:val="000000"/>
                <w:sz w:val="28"/>
                <w:szCs w:val="28"/>
              </w:rPr>
            </w:pPr>
          </w:p>
        </w:tc>
        <w:tc>
          <w:tcPr>
            <w:tcW w:w="1839" w:type="dxa"/>
            <w:tcBorders>
              <w:top w:val="nil"/>
              <w:left w:val="single" w:sz="4" w:space="0" w:color="auto"/>
              <w:bottom w:val="single" w:sz="4" w:space="0" w:color="auto"/>
              <w:right w:val="single" w:sz="4" w:space="0" w:color="auto"/>
            </w:tcBorders>
            <w:shd w:val="clear" w:color="auto" w:fill="auto"/>
            <w:vAlign w:val="bottom"/>
          </w:tcPr>
          <w:p w:rsidR="009C1EDD" w:rsidRPr="000252FB" w:rsidRDefault="009C1EDD" w:rsidP="009C1EDD">
            <w:pPr>
              <w:rPr>
                <w:rFonts w:ascii="Times New Roman" w:hAnsi="Times New Roman" w:cs="Times New Roman"/>
                <w:color w:val="000000"/>
                <w:sz w:val="28"/>
                <w:szCs w:val="28"/>
              </w:rPr>
            </w:pPr>
            <w:r w:rsidRPr="004D3DEE">
              <w:rPr>
                <w:rFonts w:ascii="Times New Roman" w:hAnsi="Times New Roman" w:cs="Times New Roman"/>
                <w:color w:val="000000"/>
                <w:sz w:val="28"/>
                <w:szCs w:val="28"/>
              </w:rPr>
              <w:t>28/6/2021</w:t>
            </w:r>
          </w:p>
        </w:tc>
        <w:tc>
          <w:tcPr>
            <w:tcW w:w="1833" w:type="dxa"/>
            <w:tcBorders>
              <w:top w:val="nil"/>
              <w:left w:val="single" w:sz="4" w:space="0" w:color="auto"/>
              <w:bottom w:val="single" w:sz="4" w:space="0" w:color="auto"/>
              <w:right w:val="single" w:sz="4" w:space="0" w:color="auto"/>
            </w:tcBorders>
            <w:vAlign w:val="center"/>
          </w:tcPr>
          <w:p w:rsidR="009C1EDD" w:rsidRPr="00FB6E61" w:rsidRDefault="009C1EDD" w:rsidP="009C1EDD">
            <w:pPr>
              <w:jc w:val="both"/>
              <w:rPr>
                <w:rFonts w:ascii="Times New Roman" w:eastAsia="Calibri" w:hAnsi="Times New Roman" w:cs="Times New Roman"/>
                <w:kern w:val="2"/>
                <w:sz w:val="28"/>
                <w:szCs w:val="28"/>
                <w14:ligatures w14:val="standardContextual"/>
              </w:rPr>
            </w:pPr>
            <w:r w:rsidRPr="004D3DEE">
              <w:rPr>
                <w:rFonts w:ascii="Times New Roman" w:eastAsia="Calibri" w:hAnsi="Times New Roman" w:cs="Times New Roman"/>
                <w:kern w:val="2"/>
                <w:sz w:val="28"/>
                <w:szCs w:val="28"/>
                <w14:ligatures w14:val="standardContextual"/>
              </w:rPr>
              <w:t>Cục cảnh sát</w:t>
            </w:r>
          </w:p>
          <w:p w:rsidR="009C1EDD" w:rsidRPr="000252FB" w:rsidRDefault="009C1EDD" w:rsidP="009C1EDD">
            <w:pPr>
              <w:jc w:val="both"/>
              <w:rPr>
                <w:rFonts w:ascii="Times New Roman" w:hAnsi="Times New Roman" w:cs="Times New Roman"/>
                <w:color w:val="000000"/>
                <w:sz w:val="28"/>
                <w:szCs w:val="28"/>
              </w:rPr>
            </w:pPr>
          </w:p>
        </w:tc>
      </w:tr>
      <w:tr w:rsidR="00575AEE" w:rsidRPr="004D3DEE" w:rsidTr="00575AEE">
        <w:trPr>
          <w:trHeight w:val="434"/>
        </w:trPr>
        <w:tc>
          <w:tcPr>
            <w:tcW w:w="591" w:type="dxa"/>
          </w:tcPr>
          <w:p w:rsidR="00575AEE" w:rsidRPr="000252FB" w:rsidRDefault="00575AEE" w:rsidP="00575AEE">
            <w:pPr>
              <w:rPr>
                <w:rFonts w:ascii="Times New Roman" w:hAnsi="Times New Roman" w:cs="Times New Roman"/>
                <w:sz w:val="28"/>
                <w:szCs w:val="28"/>
              </w:rPr>
            </w:pPr>
            <w:r>
              <w:rPr>
                <w:rFonts w:ascii="Times New Roman" w:hAnsi="Times New Roman" w:cs="Times New Roman"/>
                <w:sz w:val="28"/>
                <w:szCs w:val="28"/>
              </w:rPr>
              <w:t>10</w:t>
            </w:r>
          </w:p>
        </w:tc>
        <w:tc>
          <w:tcPr>
            <w:tcW w:w="2670" w:type="dxa"/>
            <w:tcBorders>
              <w:top w:val="nil"/>
              <w:left w:val="single" w:sz="4" w:space="0" w:color="auto"/>
              <w:bottom w:val="single" w:sz="4" w:space="0" w:color="auto"/>
              <w:right w:val="single" w:sz="4" w:space="0" w:color="auto"/>
            </w:tcBorders>
            <w:shd w:val="clear" w:color="auto" w:fill="auto"/>
          </w:tcPr>
          <w:p w:rsidR="00575AEE" w:rsidRPr="000252FB" w:rsidRDefault="00575AEE" w:rsidP="00575AEE">
            <w:pPr>
              <w:rPr>
                <w:rFonts w:ascii="Times New Roman" w:hAnsi="Times New Roman" w:cs="Times New Roman"/>
                <w:sz w:val="28"/>
                <w:szCs w:val="28"/>
              </w:rPr>
            </w:pPr>
            <w:r w:rsidRPr="000252FB">
              <w:rPr>
                <w:rFonts w:ascii="Times New Roman" w:hAnsi="Times New Roman" w:cs="Times New Roman"/>
                <w:sz w:val="28"/>
                <w:szCs w:val="28"/>
              </w:rPr>
              <w:t>Đàm Thị Huyền</w:t>
            </w:r>
          </w:p>
        </w:tc>
        <w:tc>
          <w:tcPr>
            <w:tcW w:w="851" w:type="dxa"/>
            <w:tcBorders>
              <w:top w:val="nil"/>
              <w:left w:val="single" w:sz="4" w:space="0" w:color="auto"/>
              <w:bottom w:val="single" w:sz="4" w:space="0" w:color="auto"/>
              <w:right w:val="single" w:sz="4" w:space="0" w:color="auto"/>
            </w:tcBorders>
            <w:shd w:val="clear" w:color="auto" w:fill="auto"/>
          </w:tcPr>
          <w:p w:rsidR="00575AEE" w:rsidRPr="000252FB" w:rsidRDefault="00575AEE" w:rsidP="00575AEE">
            <w:pPr>
              <w:rPr>
                <w:rFonts w:ascii="Times New Roman" w:hAnsi="Times New Roman" w:cs="Times New Roman"/>
                <w:sz w:val="28"/>
                <w:szCs w:val="28"/>
              </w:rPr>
            </w:pPr>
          </w:p>
        </w:tc>
        <w:tc>
          <w:tcPr>
            <w:tcW w:w="922" w:type="dxa"/>
            <w:tcBorders>
              <w:top w:val="nil"/>
              <w:left w:val="single" w:sz="4" w:space="0" w:color="auto"/>
              <w:bottom w:val="single" w:sz="4" w:space="0" w:color="auto"/>
              <w:right w:val="single" w:sz="4" w:space="0" w:color="auto"/>
            </w:tcBorders>
            <w:shd w:val="clear" w:color="auto" w:fill="auto"/>
          </w:tcPr>
          <w:p w:rsidR="00575AEE" w:rsidRPr="004D3DEE" w:rsidRDefault="00575AEE" w:rsidP="00575AEE">
            <w:pPr>
              <w:jc w:val="center"/>
              <w:rPr>
                <w:rFonts w:ascii="Times New Roman" w:hAnsi="Times New Roman" w:cs="Times New Roman"/>
                <w:sz w:val="28"/>
                <w:szCs w:val="28"/>
              </w:rPr>
            </w:pPr>
            <w:r w:rsidRPr="004D3DEE">
              <w:rPr>
                <w:rFonts w:ascii="Times New Roman" w:hAnsi="Times New Roman" w:cs="Times New Roman"/>
                <w:sz w:val="28"/>
                <w:szCs w:val="28"/>
              </w:rPr>
              <w:t>x</w:t>
            </w:r>
          </w:p>
        </w:tc>
        <w:tc>
          <w:tcPr>
            <w:tcW w:w="2191" w:type="dxa"/>
            <w:tcBorders>
              <w:top w:val="nil"/>
              <w:left w:val="single" w:sz="4" w:space="0" w:color="auto"/>
              <w:bottom w:val="single" w:sz="4" w:space="0" w:color="auto"/>
              <w:right w:val="single" w:sz="4" w:space="0" w:color="auto"/>
            </w:tcBorders>
          </w:tcPr>
          <w:p w:rsidR="00575AEE" w:rsidRPr="000252FB" w:rsidRDefault="00575AEE" w:rsidP="00575AEE">
            <w:pPr>
              <w:rPr>
                <w:rFonts w:ascii="Times New Roman" w:hAnsi="Times New Roman" w:cs="Times New Roman"/>
                <w:sz w:val="28"/>
                <w:szCs w:val="28"/>
              </w:rPr>
            </w:pPr>
            <w:r w:rsidRPr="000252FB">
              <w:rPr>
                <w:rFonts w:ascii="Times New Roman" w:hAnsi="Times New Roman" w:cs="Times New Roman"/>
                <w:sz w:val="28"/>
                <w:szCs w:val="28"/>
              </w:rPr>
              <w:t>2098021054</w:t>
            </w:r>
          </w:p>
          <w:p w:rsidR="00575AEE" w:rsidRPr="000252FB" w:rsidRDefault="00575AEE" w:rsidP="00575AEE">
            <w:pPr>
              <w:rPr>
                <w:rFonts w:ascii="Times New Roman" w:hAnsi="Times New Roman" w:cs="Times New Roman"/>
                <w:sz w:val="28"/>
                <w:szCs w:val="28"/>
              </w:rPr>
            </w:pPr>
          </w:p>
        </w:tc>
        <w:tc>
          <w:tcPr>
            <w:tcW w:w="1839" w:type="dxa"/>
            <w:tcBorders>
              <w:top w:val="nil"/>
              <w:left w:val="single" w:sz="4" w:space="0" w:color="auto"/>
              <w:bottom w:val="single" w:sz="4" w:space="0" w:color="auto"/>
              <w:right w:val="single" w:sz="4" w:space="0" w:color="auto"/>
            </w:tcBorders>
            <w:shd w:val="clear" w:color="auto" w:fill="auto"/>
            <w:vAlign w:val="bottom"/>
          </w:tcPr>
          <w:p w:rsidR="00575AEE" w:rsidRPr="004D3DEE" w:rsidRDefault="00575AEE" w:rsidP="00575AEE">
            <w:pPr>
              <w:rPr>
                <w:rFonts w:cs="Times New Roman"/>
                <w:color w:val="000000"/>
                <w:szCs w:val="28"/>
              </w:rPr>
            </w:pPr>
            <w:r w:rsidRPr="004D3DEE">
              <w:rPr>
                <w:rFonts w:ascii="Times New Roman" w:hAnsi="Times New Roman" w:cs="Times New Roman"/>
                <w:color w:val="000000"/>
                <w:sz w:val="28"/>
                <w:szCs w:val="28"/>
              </w:rPr>
              <w:t>25/04/2021</w:t>
            </w:r>
          </w:p>
        </w:tc>
        <w:tc>
          <w:tcPr>
            <w:tcW w:w="1833" w:type="dxa"/>
            <w:tcBorders>
              <w:top w:val="nil"/>
              <w:left w:val="single" w:sz="4" w:space="0" w:color="auto"/>
              <w:bottom w:val="single" w:sz="4" w:space="0" w:color="auto"/>
              <w:right w:val="single" w:sz="4" w:space="0" w:color="auto"/>
            </w:tcBorders>
            <w:vAlign w:val="center"/>
          </w:tcPr>
          <w:p w:rsidR="00575AEE" w:rsidRPr="00FB6E61" w:rsidRDefault="00575AEE" w:rsidP="00575AEE">
            <w:pPr>
              <w:jc w:val="both"/>
              <w:rPr>
                <w:rFonts w:ascii="Times New Roman" w:eastAsia="Calibri" w:hAnsi="Times New Roman" w:cs="Times New Roman"/>
                <w:kern w:val="2"/>
                <w:sz w:val="28"/>
                <w:szCs w:val="28"/>
                <w14:ligatures w14:val="standardContextual"/>
              </w:rPr>
            </w:pPr>
            <w:r w:rsidRPr="004D3DEE">
              <w:rPr>
                <w:rFonts w:ascii="Times New Roman" w:eastAsia="Calibri" w:hAnsi="Times New Roman" w:cs="Times New Roman"/>
                <w:kern w:val="2"/>
                <w:sz w:val="28"/>
                <w:szCs w:val="28"/>
                <w14:ligatures w14:val="standardContextual"/>
              </w:rPr>
              <w:t>Cục cảnh sát</w:t>
            </w:r>
          </w:p>
          <w:p w:rsidR="00575AEE" w:rsidRPr="004D3DEE" w:rsidRDefault="00575AEE" w:rsidP="00575AEE">
            <w:pPr>
              <w:jc w:val="both"/>
              <w:rPr>
                <w:rFonts w:eastAsia="Calibri" w:cs="Times New Roman"/>
                <w:kern w:val="2"/>
                <w:szCs w:val="28"/>
                <w14:ligatures w14:val="standardContextual"/>
              </w:rPr>
            </w:pPr>
          </w:p>
        </w:tc>
      </w:tr>
    </w:tbl>
    <w:p w:rsidR="006B3180" w:rsidRPr="004D3DEE" w:rsidRDefault="006B3180" w:rsidP="006B3180">
      <w:pPr>
        <w:spacing w:before="120" w:after="120" w:line="300" w:lineRule="exact"/>
        <w:ind w:firstLine="720"/>
        <w:jc w:val="both"/>
        <w:rPr>
          <w:rFonts w:cs="Times New Roman"/>
          <w:szCs w:val="28"/>
        </w:rPr>
      </w:pPr>
    </w:p>
    <w:sectPr w:rsidR="006B3180" w:rsidRPr="004D3DEE" w:rsidSect="007769B0">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1F"/>
    <w:rsid w:val="000252FB"/>
    <w:rsid w:val="001B0B36"/>
    <w:rsid w:val="001E5E7D"/>
    <w:rsid w:val="00214438"/>
    <w:rsid w:val="00224662"/>
    <w:rsid w:val="00287BA6"/>
    <w:rsid w:val="00301FB4"/>
    <w:rsid w:val="00314C36"/>
    <w:rsid w:val="003B131A"/>
    <w:rsid w:val="003D4F56"/>
    <w:rsid w:val="003F0A60"/>
    <w:rsid w:val="00406294"/>
    <w:rsid w:val="004D3DEE"/>
    <w:rsid w:val="00575AEE"/>
    <w:rsid w:val="006119DE"/>
    <w:rsid w:val="006B3180"/>
    <w:rsid w:val="006D3DF9"/>
    <w:rsid w:val="00773BC4"/>
    <w:rsid w:val="007769B0"/>
    <w:rsid w:val="00777350"/>
    <w:rsid w:val="007A0B00"/>
    <w:rsid w:val="00817E8E"/>
    <w:rsid w:val="008E2F66"/>
    <w:rsid w:val="00956DED"/>
    <w:rsid w:val="00977D60"/>
    <w:rsid w:val="009B675A"/>
    <w:rsid w:val="009C1EDD"/>
    <w:rsid w:val="009C79C9"/>
    <w:rsid w:val="00A35F0D"/>
    <w:rsid w:val="00A44943"/>
    <w:rsid w:val="00A71EE0"/>
    <w:rsid w:val="00AD3612"/>
    <w:rsid w:val="00B30C79"/>
    <w:rsid w:val="00B52AA9"/>
    <w:rsid w:val="00B5561F"/>
    <w:rsid w:val="00B6445A"/>
    <w:rsid w:val="00B65643"/>
    <w:rsid w:val="00B96FCD"/>
    <w:rsid w:val="00BA7BFC"/>
    <w:rsid w:val="00C24545"/>
    <w:rsid w:val="00C673D7"/>
    <w:rsid w:val="00C94F8B"/>
    <w:rsid w:val="00CA47F7"/>
    <w:rsid w:val="00D7027E"/>
    <w:rsid w:val="00DB3975"/>
    <w:rsid w:val="00DC269E"/>
    <w:rsid w:val="00E01CBD"/>
    <w:rsid w:val="00E02490"/>
    <w:rsid w:val="00E0306B"/>
    <w:rsid w:val="00E27B26"/>
    <w:rsid w:val="00E56C0A"/>
    <w:rsid w:val="00EB0C85"/>
    <w:rsid w:val="00F209A1"/>
    <w:rsid w:val="00FB6E61"/>
    <w:rsid w:val="00FC778E"/>
    <w:rsid w:val="00FF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70BAA-B26C-4D8F-9976-6A47F74E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5561F"/>
    <w:pPr>
      <w:spacing w:after="0" w:line="240" w:lineRule="auto"/>
      <w:jc w:val="center"/>
    </w:pPr>
    <w:rPr>
      <w:rFonts w:eastAsia="Times New Roman" w:cs="Times New Roman"/>
      <w:b/>
      <w:bCs/>
      <w:sz w:val="26"/>
      <w:szCs w:val="26"/>
      <w:lang w:val="x-none" w:eastAsia="x-none"/>
    </w:rPr>
  </w:style>
  <w:style w:type="character" w:customStyle="1" w:styleId="TitleChar">
    <w:name w:val="Title Char"/>
    <w:basedOn w:val="DefaultParagraphFont"/>
    <w:link w:val="Title"/>
    <w:rsid w:val="00B5561F"/>
    <w:rPr>
      <w:rFonts w:eastAsia="Times New Roman" w:cs="Times New Roman"/>
      <w:b/>
      <w:bCs/>
      <w:sz w:val="26"/>
      <w:szCs w:val="26"/>
      <w:lang w:val="x-none" w:eastAsia="x-none"/>
    </w:rPr>
  </w:style>
  <w:style w:type="table" w:styleId="TableGrid">
    <w:name w:val="Table Grid"/>
    <w:basedOn w:val="TableNormal"/>
    <w:uiPriority w:val="39"/>
    <w:rsid w:val="00A71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2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490"/>
    <w:rPr>
      <w:rFonts w:ascii="Segoe UI" w:hAnsi="Segoe UI" w:cs="Segoe UI"/>
      <w:sz w:val="18"/>
      <w:szCs w:val="18"/>
    </w:rPr>
  </w:style>
  <w:style w:type="character" w:customStyle="1" w:styleId="Vnbnnidung">
    <w:name w:val="Văn bản nội dung_"/>
    <w:link w:val="Vnbnnidung0"/>
    <w:uiPriority w:val="99"/>
    <w:locked/>
    <w:rsid w:val="001B0B36"/>
    <w:rPr>
      <w:sz w:val="26"/>
      <w:szCs w:val="26"/>
    </w:rPr>
  </w:style>
  <w:style w:type="paragraph" w:customStyle="1" w:styleId="Vnbnnidung0">
    <w:name w:val="Văn bản nội dung"/>
    <w:basedOn w:val="Normal"/>
    <w:link w:val="Vnbnnidung"/>
    <w:uiPriority w:val="99"/>
    <w:rsid w:val="001B0B36"/>
    <w:pPr>
      <w:widowControl w:val="0"/>
      <w:spacing w:after="100" w:line="257" w:lineRule="auto"/>
      <w:ind w:firstLine="400"/>
    </w:pPr>
    <w:rPr>
      <w:sz w:val="26"/>
      <w:szCs w:val="26"/>
    </w:rPr>
  </w:style>
  <w:style w:type="character" w:customStyle="1" w:styleId="fontstyle01">
    <w:name w:val="fontstyle01"/>
    <w:rsid w:val="001B0B36"/>
    <w:rPr>
      <w:rFonts w:ascii="TimesNewRomanPSMT" w:hAnsi="TimesNewRomanPSMT" w:hint="default"/>
      <w:b w:val="0"/>
      <w:bCs w:val="0"/>
      <w:i w:val="0"/>
      <w:iCs w:val="0"/>
      <w:color w:val="000000"/>
      <w:sz w:val="28"/>
      <w:szCs w:val="28"/>
    </w:rPr>
  </w:style>
  <w:style w:type="paragraph" w:customStyle="1" w:styleId="Char">
    <w:name w:val="Char"/>
    <w:basedOn w:val="Normal"/>
    <w:rsid w:val="001B0B36"/>
    <w:pPr>
      <w:pageBreakBefore/>
      <w:spacing w:before="100" w:beforeAutospacing="1" w:after="100" w:afterAutospacing="1" w:line="240" w:lineRule="auto"/>
    </w:pPr>
    <w:rPr>
      <w:rFonts w:ascii="Tahoma" w:eastAsia="Times New Roman" w:hAnsi="Tahoma" w:cs="Tahoma"/>
      <w:sz w:val="20"/>
      <w:szCs w:val="20"/>
    </w:rPr>
  </w:style>
  <w:style w:type="table" w:customStyle="1" w:styleId="TableGrid1">
    <w:name w:val="Table Grid1"/>
    <w:basedOn w:val="TableNormal"/>
    <w:next w:val="TableGrid"/>
    <w:uiPriority w:val="39"/>
    <w:rsid w:val="000252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uong-mai/nghi-dinh-155-2018-nd-cp-sua-doi-quy-dinh-lien-quan-den-dieu-kien-kinh-doanh-thuoc-bo-y-te-399829.aspx" TargetMode="External"/><Relationship Id="rId4" Type="http://schemas.openxmlformats.org/officeDocument/2006/relationships/hyperlink" Target="https://thuvienphapluat.vn/van-ban/the-thao-y-te/nghi-dinh-15-2018-nd-cp-huong-dan-luat-an-toan-thuc-pham-34125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HIEN</cp:lastModifiedBy>
  <cp:revision>24</cp:revision>
  <cp:lastPrinted>2023-10-16T04:10:00Z</cp:lastPrinted>
  <dcterms:created xsi:type="dcterms:W3CDTF">2018-09-24T09:08:00Z</dcterms:created>
  <dcterms:modified xsi:type="dcterms:W3CDTF">2024-10-29T10:31:00Z</dcterms:modified>
</cp:coreProperties>
</file>