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5" w:type="dxa"/>
        <w:jc w:val="center"/>
        <w:tblLook w:val="04A0" w:firstRow="1" w:lastRow="0" w:firstColumn="1" w:lastColumn="0" w:noHBand="0" w:noVBand="1"/>
      </w:tblPr>
      <w:tblGrid>
        <w:gridCol w:w="3996"/>
        <w:gridCol w:w="5779"/>
      </w:tblGrid>
      <w:tr w:rsidR="00613B7B" w:rsidRPr="00613B7B" w14:paraId="5EB70503" w14:textId="77777777" w:rsidTr="00333AFA">
        <w:trPr>
          <w:trHeight w:val="697"/>
          <w:jc w:val="center"/>
        </w:trPr>
        <w:tc>
          <w:tcPr>
            <w:tcW w:w="3996" w:type="dxa"/>
            <w:hideMark/>
          </w:tcPr>
          <w:p w14:paraId="2F6DD6FC" w14:textId="77777777" w:rsidR="00613B7B" w:rsidRPr="00613B7B" w:rsidRDefault="00613B7B" w:rsidP="00333AFA">
            <w:pPr>
              <w:spacing w:after="0" w:line="240" w:lineRule="auto"/>
              <w:jc w:val="center"/>
              <w:rPr>
                <w:rFonts w:ascii="Times New Roman" w:eastAsia="Calibri" w:hAnsi="Times New Roman" w:cs="Times New Roman"/>
                <w:sz w:val="26"/>
                <w:szCs w:val="26"/>
              </w:rPr>
            </w:pPr>
            <w:r w:rsidRPr="00613B7B">
              <w:rPr>
                <w:rFonts w:ascii="Times New Roman" w:hAnsi="Times New Roman" w:cs="Times New Roman"/>
                <w:sz w:val="26"/>
                <w:szCs w:val="26"/>
              </w:rPr>
              <w:t>PHÒNG GD&amp;ĐT QUẢNG YÊN</w:t>
            </w:r>
          </w:p>
          <w:p w14:paraId="23DD3B05" w14:textId="77777777" w:rsidR="00613B7B" w:rsidRPr="00613B7B" w:rsidRDefault="00613B7B" w:rsidP="00333AFA">
            <w:pPr>
              <w:spacing w:after="0" w:line="240" w:lineRule="auto"/>
              <w:jc w:val="center"/>
              <w:rPr>
                <w:rFonts w:ascii="Times New Roman" w:eastAsia="Calibri" w:hAnsi="Times New Roman" w:cs="Times New Roman"/>
                <w:sz w:val="26"/>
                <w:szCs w:val="26"/>
              </w:rPr>
            </w:pPr>
            <w:r w:rsidRPr="00613B7B">
              <w:rPr>
                <w:rFonts w:ascii="Times New Roman" w:hAnsi="Times New Roman" w:cs="Times New Roman"/>
                <w:noProof/>
                <w:sz w:val="26"/>
                <w:szCs w:val="26"/>
              </w:rPr>
              <mc:AlternateContent>
                <mc:Choice Requires="wps">
                  <w:drawing>
                    <wp:anchor distT="4294967295" distB="4294967295" distL="114300" distR="114300" simplePos="0" relativeHeight="251655168" behindDoc="0" locked="0" layoutInCell="1" allowOverlap="1" wp14:anchorId="5772F9DE" wp14:editId="319404F5">
                      <wp:simplePos x="0" y="0"/>
                      <wp:positionH relativeFrom="column">
                        <wp:posOffset>736286</wp:posOffset>
                      </wp:positionH>
                      <wp:positionV relativeFrom="paragraph">
                        <wp:posOffset>236648</wp:posOffset>
                      </wp:positionV>
                      <wp:extent cx="944830" cy="0"/>
                      <wp:effectExtent l="0" t="0" r="0" b="0"/>
                      <wp:wrapNone/>
                      <wp:docPr id="85114314" name="Straight Connector 85114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4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793B" id="Straight Connector 85114314"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65pt" to="132.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OetQEAAFEDAAAOAAAAZHJzL2Uyb0RvYy54bWysU01v2zAMvQ/YfxB0X5xk7dAacXpI1126&#10;LUC73hl92MIkURCV2Pn3k9Q0LbZbMR8Eih9Pj4/06mZylh1UJIO+44vZnDPlBUrj+47/erz7dMUZ&#10;JfASLHrV8aMifrP++GE1hlYtcUArVWQZxFM7ho4PKYW2aUgMygHNMCifgxqjg5SvsW9khDGjO9ss&#10;5/MvzYhRhohCEWXv7XOQryu+1kqkn1qTSsx2PHNL9Yz13JWzWa+g7SOEwYgTDXgHCwfG50fPULeQ&#10;gO2j+QfKGRGRUKeZQNeg1kao2kPuZjH/q5uHAYKqvWRxKJxlov8HK34cNn4bC3Ux+Ydwj+I3MY+b&#10;AXyvKoHHY8iDWxSpmjFQey4pFwrbyHbjd5Q5B/YJqwqTjo5pa8JTKSzguVM2VdmPZ9nVlJjIzuuL&#10;i6vPeTjiJdRAWxBKXYiUvil0rBgdt8YXQaCFwz2lwug1pbg93hlr61CtZ2PGvlxe1gJCa2QJljSK&#10;/W5jIztAWYv61fZy5G1axL2XFWxQIL+e7ATGPtv5cetPqhQhytZRu0N53MYXtfLcKsvTjpXFeHuv&#10;1a9/wvoPAAAA//8DAFBLAwQUAAYACAAAACEA3GSintwAAAAJAQAADwAAAGRycy9kb3ducmV2Lnht&#10;bEyPwU7DMBBE70j8g7VI3KjTBAUa4lQVAi5ISJTQsxMvSYS9jmI3DX/PIg5wnNnR7LxyuzgrZpzC&#10;4EnBepWAQGq9GahTUL89Xt2CCFGT0dYTKvjCANvq/KzUhfEnesV5HzvBJRQKraCPcSykDG2PToeV&#10;H5H49uEnpyPLqZNm0icud1amSZJLpwfiD70e8b7H9nN/dAp2h+eH7GVunLdm09XvxtXJU6rU5cWy&#10;uwMRcYl/YfiZz9Oh4k2NP5IJwrJe58wSFWQ3GQgOpPk1szS/hqxK+Z+g+gYAAP//AwBQSwECLQAU&#10;AAYACAAAACEAtoM4kv4AAADhAQAAEwAAAAAAAAAAAAAAAAAAAAAAW0NvbnRlbnRfVHlwZXNdLnht&#10;bFBLAQItABQABgAIAAAAIQA4/SH/1gAAAJQBAAALAAAAAAAAAAAAAAAAAC8BAABfcmVscy8ucmVs&#10;c1BLAQItABQABgAIAAAAIQBLe9OetQEAAFEDAAAOAAAAAAAAAAAAAAAAAC4CAABkcnMvZTJvRG9j&#10;LnhtbFBLAQItABQABgAIAAAAIQDcZKKe3AAAAAkBAAAPAAAAAAAAAAAAAAAAAA8EAABkcnMvZG93&#10;bnJldi54bWxQSwUGAAAAAAQABADzAAAAGAUAAAAA&#10;"/>
                  </w:pict>
                </mc:Fallback>
              </mc:AlternateContent>
            </w:r>
            <w:r w:rsidRPr="00613B7B">
              <w:rPr>
                <w:rFonts w:ascii="Times New Roman" w:hAnsi="Times New Roman" w:cs="Times New Roman"/>
                <w:b/>
                <w:sz w:val="26"/>
                <w:szCs w:val="26"/>
              </w:rPr>
              <w:t>TRƯỜNG MN ĐÔNG MAI</w:t>
            </w:r>
          </w:p>
        </w:tc>
        <w:tc>
          <w:tcPr>
            <w:tcW w:w="5779" w:type="dxa"/>
            <w:hideMark/>
          </w:tcPr>
          <w:p w14:paraId="792DEE81" w14:textId="77777777" w:rsidR="00613B7B" w:rsidRPr="00613B7B" w:rsidRDefault="00613B7B" w:rsidP="00333AFA">
            <w:pPr>
              <w:spacing w:after="0" w:line="240" w:lineRule="auto"/>
              <w:jc w:val="center"/>
              <w:rPr>
                <w:rFonts w:ascii="Times New Roman" w:hAnsi="Times New Roman" w:cs="Times New Roman"/>
                <w:b/>
                <w:sz w:val="26"/>
                <w:szCs w:val="26"/>
              </w:rPr>
            </w:pPr>
            <w:r w:rsidRPr="00613B7B">
              <w:rPr>
                <w:rFonts w:ascii="Times New Roman" w:hAnsi="Times New Roman" w:cs="Times New Roman"/>
                <w:b/>
                <w:sz w:val="26"/>
                <w:szCs w:val="26"/>
              </w:rPr>
              <w:t>CỘNG HÒA XÃ HỘI CHỦ NGHĨA VIỆT NAM</w:t>
            </w:r>
          </w:p>
          <w:p w14:paraId="7223B3D6" w14:textId="77777777" w:rsidR="00613B7B" w:rsidRPr="00613B7B" w:rsidRDefault="00613B7B" w:rsidP="00333AFA">
            <w:pPr>
              <w:spacing w:after="0" w:line="240" w:lineRule="auto"/>
              <w:jc w:val="center"/>
              <w:rPr>
                <w:rFonts w:ascii="Times New Roman" w:hAnsi="Times New Roman" w:cs="Times New Roman"/>
                <w:b/>
                <w:sz w:val="26"/>
                <w:szCs w:val="26"/>
              </w:rPr>
            </w:pPr>
            <w:r w:rsidRPr="00613B7B">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435A22E" wp14:editId="168F0033">
                      <wp:simplePos x="0" y="0"/>
                      <wp:positionH relativeFrom="column">
                        <wp:posOffset>859462</wp:posOffset>
                      </wp:positionH>
                      <wp:positionV relativeFrom="paragraph">
                        <wp:posOffset>263561</wp:posOffset>
                      </wp:positionV>
                      <wp:extent cx="1818526" cy="10388"/>
                      <wp:effectExtent l="0" t="0" r="29845" b="27940"/>
                      <wp:wrapNone/>
                      <wp:docPr id="630211140" name="Straight Connector 63021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526" cy="10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9ED9" id="Straight Connector 6302111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20.75pt" to="210.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uswEAAEwDAAAOAAAAZHJzL2Uyb0RvYy54bWysU02P2yAQvVfqf0DcG9upsnKtOHvIdnvZ&#10;tpF2+wMmgG1UzCCGxM6/L7BO+nWr6gOC+Xjz5s14ez+Php2VJ4225dWq5ExZgVLbvuXfXh7f1ZxR&#10;ACvBoFUtvyji97u3b7aTa9QaBzRSeRZBLDWTa/kQgmuKgsSgRqAVOmWjs0M/QohP3xfSwxTRR1Os&#10;y/KumNBL51Eoomh9eHXyXcbvOiXC164jFZhpeeQW8unzeUxnsdtC03twgxYLDfgHFiNoG4veoB4g&#10;ADt5/RfUqIVHwi6sBI4Fdp0WKvcQu6nKP7p5HsCp3EsUh9xNJvp/sOLLeW8PPlEXs312Tyi+E7O4&#10;H8D2KhN4ubg4uCpJVUyOmltKepA7eHacPqOMMXAKmFWYOz8myNgfm7PYl5vYag5MRGNVV/VmfceZ&#10;iL6qfF/XuQI012TnKXxSOLJ0abnRNmkBDZyfKCQy0FxDktniozYmz9NYNrX8w2a9yQmERsvkTGHk&#10;++PeeHaGtBH5W+r+FubxZGUGGxTIj8s9gDav91jc2EWQpEFaOGqOKC8HfxUqjiyzXNYr7cSv75z9&#10;8yfY/QAAAP//AwBQSwMEFAAGAAgAAAAhABd/uQ3eAAAACQEAAA8AAABkcnMvZG93bnJldi54bWxM&#10;j8tOw0AMRfdI/MPISGyqdvJoCwqZVAjIjk0LiK2bmCQi40kz0zbw9ZgV7Hzlo+vjfDPZXp1o9J1j&#10;A/EiAkVcubrjxsDrSzm/BeUDco29YzLwRR42xeVFjlntzryl0y40SkrYZ2igDWHItPZVSxb9wg3E&#10;svtwo8UgcWx0PeJZym2vkyhaa4sdy4UWB3poqfrcHa0BX77RofyeVbPoPW0cJYfH5yc05vpqur8D&#10;FWgKfzD86os6FOK0d0euveolp6tUUAPLeAVKgGUS34Day5DGoItc//+g+AEAAP//AwBQSwECLQAU&#10;AAYACAAAACEAtoM4kv4AAADhAQAAEwAAAAAAAAAAAAAAAAAAAAAAW0NvbnRlbnRfVHlwZXNdLnht&#10;bFBLAQItABQABgAIAAAAIQA4/SH/1gAAAJQBAAALAAAAAAAAAAAAAAAAAC8BAABfcmVscy8ucmVs&#10;c1BLAQItABQABgAIAAAAIQB/zHjuswEAAEwDAAAOAAAAAAAAAAAAAAAAAC4CAABkcnMvZTJvRG9j&#10;LnhtbFBLAQItABQABgAIAAAAIQAXf7kN3gAAAAkBAAAPAAAAAAAAAAAAAAAAAA0EAABkcnMvZG93&#10;bnJldi54bWxQSwUGAAAAAAQABADzAAAAGAUAAAAA&#10;"/>
                  </w:pict>
                </mc:Fallback>
              </mc:AlternateContent>
            </w:r>
            <w:r w:rsidRPr="00613B7B">
              <w:rPr>
                <w:rFonts w:ascii="Times New Roman" w:hAnsi="Times New Roman" w:cs="Times New Roman"/>
                <w:b/>
                <w:sz w:val="26"/>
                <w:szCs w:val="26"/>
              </w:rPr>
              <w:t>Độc lập- Tự do- Hạnh phúc</w:t>
            </w:r>
          </w:p>
        </w:tc>
      </w:tr>
      <w:tr w:rsidR="00613B7B" w:rsidRPr="00613B7B" w14:paraId="23AEDC49" w14:textId="77777777" w:rsidTr="00333AFA">
        <w:trPr>
          <w:trHeight w:val="410"/>
          <w:jc w:val="center"/>
        </w:trPr>
        <w:tc>
          <w:tcPr>
            <w:tcW w:w="3996" w:type="dxa"/>
            <w:vAlign w:val="center"/>
            <w:hideMark/>
          </w:tcPr>
          <w:p w14:paraId="2E483010" w14:textId="2910E31D" w:rsidR="00613B7B" w:rsidRPr="00613B7B" w:rsidRDefault="00613B7B" w:rsidP="00333AFA">
            <w:pPr>
              <w:spacing w:after="0" w:line="240" w:lineRule="auto"/>
              <w:jc w:val="center"/>
              <w:rPr>
                <w:rFonts w:ascii="Times New Roman" w:hAnsi="Times New Roman" w:cs="Times New Roman"/>
                <w:sz w:val="26"/>
                <w:szCs w:val="26"/>
              </w:rPr>
            </w:pPr>
            <w:r w:rsidRPr="00613B7B">
              <w:rPr>
                <w:rFonts w:ascii="Times New Roman" w:hAnsi="Times New Roman" w:cs="Times New Roman"/>
                <w:color w:val="000000"/>
                <w:sz w:val="26"/>
                <w:szCs w:val="26"/>
              </w:rPr>
              <w:t>Số: 1</w:t>
            </w:r>
            <w:r w:rsidR="00F347B8">
              <w:rPr>
                <w:rFonts w:ascii="Times New Roman" w:hAnsi="Times New Roman" w:cs="Times New Roman"/>
                <w:color w:val="000000"/>
                <w:sz w:val="26"/>
                <w:szCs w:val="26"/>
              </w:rPr>
              <w:t>69</w:t>
            </w:r>
            <w:r w:rsidRPr="00613B7B">
              <w:rPr>
                <w:rFonts w:ascii="Times New Roman" w:hAnsi="Times New Roman" w:cs="Times New Roman"/>
                <w:color w:val="000000"/>
                <w:sz w:val="26"/>
                <w:szCs w:val="26"/>
              </w:rPr>
              <w:t>/QĐ-MNĐM</w:t>
            </w:r>
          </w:p>
        </w:tc>
        <w:tc>
          <w:tcPr>
            <w:tcW w:w="5779" w:type="dxa"/>
            <w:vAlign w:val="center"/>
            <w:hideMark/>
          </w:tcPr>
          <w:p w14:paraId="2268A5D7" w14:textId="1B5DF48F" w:rsidR="00613B7B" w:rsidRPr="00613B7B" w:rsidRDefault="00613B7B" w:rsidP="00333AFA">
            <w:pPr>
              <w:spacing w:after="0" w:line="240" w:lineRule="auto"/>
              <w:jc w:val="center"/>
              <w:rPr>
                <w:rFonts w:ascii="Times New Roman" w:hAnsi="Times New Roman" w:cs="Times New Roman"/>
                <w:color w:val="000000"/>
                <w:sz w:val="26"/>
                <w:szCs w:val="26"/>
              </w:rPr>
            </w:pPr>
            <w:r w:rsidRPr="00613B7B">
              <w:rPr>
                <w:rFonts w:ascii="Times New Roman" w:hAnsi="Times New Roman" w:cs="Times New Roman"/>
                <w:i/>
                <w:sz w:val="26"/>
                <w:szCs w:val="26"/>
              </w:rPr>
              <w:t xml:space="preserve">                Đông Mai, ngày 1</w:t>
            </w:r>
            <w:r w:rsidR="00F347B8">
              <w:rPr>
                <w:rFonts w:ascii="Times New Roman" w:hAnsi="Times New Roman" w:cs="Times New Roman"/>
                <w:i/>
                <w:sz w:val="26"/>
                <w:szCs w:val="26"/>
              </w:rPr>
              <w:t>6</w:t>
            </w:r>
            <w:r w:rsidRPr="00613B7B">
              <w:rPr>
                <w:rFonts w:ascii="Times New Roman" w:hAnsi="Times New Roman" w:cs="Times New Roman"/>
                <w:i/>
                <w:sz w:val="26"/>
                <w:szCs w:val="26"/>
              </w:rPr>
              <w:t xml:space="preserve"> tháng 10 năm 202</w:t>
            </w:r>
            <w:r w:rsidR="00F347B8">
              <w:rPr>
                <w:rFonts w:ascii="Times New Roman" w:hAnsi="Times New Roman" w:cs="Times New Roman"/>
                <w:i/>
                <w:sz w:val="26"/>
                <w:szCs w:val="26"/>
              </w:rPr>
              <w:t>3</w:t>
            </w:r>
          </w:p>
        </w:tc>
      </w:tr>
    </w:tbl>
    <w:p w14:paraId="06459252" w14:textId="77777777" w:rsidR="00613B7B" w:rsidRPr="00613B7B" w:rsidRDefault="00613B7B" w:rsidP="00613B7B">
      <w:pPr>
        <w:shd w:val="clear" w:color="auto" w:fill="FFFFFF"/>
        <w:spacing w:after="0"/>
        <w:jc w:val="both"/>
        <w:textAlignment w:val="baseline"/>
        <w:rPr>
          <w:rFonts w:ascii="Times New Roman" w:eastAsia="Times New Roman" w:hAnsi="Times New Roman" w:cs="Times New Roman"/>
          <w:color w:val="000000"/>
          <w:sz w:val="28"/>
          <w:szCs w:val="28"/>
        </w:rPr>
      </w:pPr>
      <w:r w:rsidRPr="00613B7B">
        <w:rPr>
          <w:rFonts w:ascii="Times New Roman" w:eastAsia="Times New Roman" w:hAnsi="Times New Roman" w:cs="Times New Roman"/>
          <w:color w:val="000000"/>
          <w:szCs w:val="28"/>
        </w:rPr>
        <w:t> </w:t>
      </w:r>
    </w:p>
    <w:p w14:paraId="1FB83D12" w14:textId="77777777" w:rsidR="00EC10E2" w:rsidRDefault="00EC10E2" w:rsidP="00613B7B">
      <w:pPr>
        <w:spacing w:after="0" w:line="240" w:lineRule="auto"/>
        <w:jc w:val="center"/>
        <w:rPr>
          <w:rFonts w:ascii="Times New Roman" w:eastAsia="Times New Roman" w:hAnsi="Times New Roman" w:cs="Times New Roman"/>
          <w:b/>
          <w:bCs/>
          <w:color w:val="000000"/>
          <w:sz w:val="28"/>
          <w:szCs w:val="28"/>
          <w:bdr w:val="none" w:sz="0" w:space="0" w:color="auto" w:frame="1"/>
        </w:rPr>
      </w:pPr>
    </w:p>
    <w:p w14:paraId="360B174D" w14:textId="7F920434" w:rsidR="00613B7B" w:rsidRPr="00613B7B" w:rsidRDefault="00613B7B" w:rsidP="00613B7B">
      <w:pPr>
        <w:spacing w:after="0" w:line="240" w:lineRule="auto"/>
        <w:jc w:val="center"/>
        <w:rPr>
          <w:rFonts w:ascii="Times New Roman" w:eastAsia="Times New Roman" w:hAnsi="Times New Roman" w:cs="Times New Roman"/>
          <w:b/>
          <w:sz w:val="28"/>
          <w:szCs w:val="28"/>
        </w:rPr>
      </w:pPr>
      <w:r w:rsidRPr="00613B7B">
        <w:rPr>
          <w:rFonts w:ascii="Times New Roman" w:eastAsia="Times New Roman" w:hAnsi="Times New Roman" w:cs="Times New Roman"/>
          <w:b/>
          <w:bCs/>
          <w:color w:val="000000"/>
          <w:sz w:val="28"/>
          <w:szCs w:val="28"/>
          <w:bdr w:val="none" w:sz="0" w:space="0" w:color="auto" w:frame="1"/>
        </w:rPr>
        <w:t>QUYẾT ĐỊNH</w:t>
      </w:r>
      <w:r w:rsidRPr="00613B7B">
        <w:rPr>
          <w:rFonts w:ascii="Times New Roman" w:eastAsia="Times New Roman" w:hAnsi="Times New Roman" w:cs="Times New Roman"/>
          <w:color w:val="000000"/>
          <w:sz w:val="28"/>
          <w:szCs w:val="28"/>
        </w:rPr>
        <w:br/>
      </w:r>
      <w:r w:rsidRPr="00613B7B">
        <w:rPr>
          <w:rFonts w:ascii="Times New Roman" w:eastAsia="Times New Roman" w:hAnsi="Times New Roman" w:cs="Times New Roman"/>
          <w:b/>
          <w:bCs/>
          <w:color w:val="000000"/>
          <w:sz w:val="28"/>
          <w:szCs w:val="28"/>
          <w:bdr w:val="none" w:sz="0" w:space="0" w:color="auto" w:frame="1"/>
        </w:rPr>
        <w:t xml:space="preserve">  Về việc Ban hành Quy chế thực hiện </w:t>
      </w:r>
      <w:r>
        <w:rPr>
          <w:rFonts w:ascii="Times New Roman" w:eastAsia="Times New Roman" w:hAnsi="Times New Roman" w:cs="Times New Roman"/>
          <w:b/>
          <w:sz w:val="28"/>
          <w:szCs w:val="28"/>
        </w:rPr>
        <w:t>bán trú trường Mầm non Đông Mai</w:t>
      </w:r>
      <w:r w:rsidR="00B521EB">
        <w:rPr>
          <w:rFonts w:ascii="Times New Roman" w:eastAsia="Times New Roman" w:hAnsi="Times New Roman" w:cs="Times New Roman"/>
          <w:b/>
          <w:sz w:val="28"/>
          <w:szCs w:val="28"/>
        </w:rPr>
        <w:t xml:space="preserve"> </w:t>
      </w:r>
      <w:r w:rsidRPr="00613B7B">
        <w:rPr>
          <w:rFonts w:ascii="Times New Roman" w:eastAsia="Times New Roman" w:hAnsi="Times New Roman" w:cs="Times New Roman"/>
          <w:b/>
          <w:sz w:val="28"/>
          <w:szCs w:val="28"/>
        </w:rPr>
        <w:t>Năm học 202</w:t>
      </w:r>
      <w:r w:rsidR="00F347B8">
        <w:rPr>
          <w:rFonts w:ascii="Times New Roman" w:eastAsia="Times New Roman" w:hAnsi="Times New Roman" w:cs="Times New Roman"/>
          <w:b/>
          <w:sz w:val="28"/>
          <w:szCs w:val="28"/>
        </w:rPr>
        <w:t>3</w:t>
      </w:r>
      <w:r w:rsidRPr="00613B7B">
        <w:rPr>
          <w:rFonts w:ascii="Times New Roman" w:eastAsia="Times New Roman" w:hAnsi="Times New Roman" w:cs="Times New Roman"/>
          <w:b/>
          <w:sz w:val="28"/>
          <w:szCs w:val="28"/>
        </w:rPr>
        <w:t xml:space="preserve"> – 202</w:t>
      </w:r>
      <w:r w:rsidR="00F347B8">
        <w:rPr>
          <w:rFonts w:ascii="Times New Roman" w:eastAsia="Times New Roman" w:hAnsi="Times New Roman" w:cs="Times New Roman"/>
          <w:b/>
          <w:sz w:val="28"/>
          <w:szCs w:val="28"/>
        </w:rPr>
        <w:t>4</w:t>
      </w:r>
    </w:p>
    <w:p w14:paraId="6289B1B3" w14:textId="77777777" w:rsidR="00613B7B" w:rsidRPr="00492F16" w:rsidRDefault="00613B7B" w:rsidP="00613B7B">
      <w:pPr>
        <w:spacing w:after="0" w:line="240" w:lineRule="auto"/>
        <w:jc w:val="center"/>
        <w:rPr>
          <w:rFonts w:eastAsia="Times New Roman" w:cs="Times New Roman"/>
          <w:b/>
          <w:szCs w:val="26"/>
        </w:rPr>
      </w:pPr>
      <w:r>
        <w:rPr>
          <w:rFonts w:eastAsia="Times New Roman" w:cs="Times New Roman"/>
          <w:noProof/>
          <w:color w:val="000000"/>
          <w:szCs w:val="28"/>
        </w:rPr>
        <mc:AlternateContent>
          <mc:Choice Requires="wps">
            <w:drawing>
              <wp:anchor distT="0" distB="0" distL="114300" distR="114300" simplePos="0" relativeHeight="251659776" behindDoc="0" locked="0" layoutInCell="1" allowOverlap="1" wp14:anchorId="427D7ED0" wp14:editId="544DA73F">
                <wp:simplePos x="0" y="0"/>
                <wp:positionH relativeFrom="margin">
                  <wp:posOffset>2201887</wp:posOffset>
                </wp:positionH>
                <wp:positionV relativeFrom="paragraph">
                  <wp:posOffset>59576</wp:posOffset>
                </wp:positionV>
                <wp:extent cx="1438047" cy="10274"/>
                <wp:effectExtent l="0" t="0" r="29210" b="27940"/>
                <wp:wrapNone/>
                <wp:docPr id="1265911534" name="Straight Connector 1"/>
                <wp:cNvGraphicFramePr/>
                <a:graphic xmlns:a="http://schemas.openxmlformats.org/drawingml/2006/main">
                  <a:graphicData uri="http://schemas.microsoft.com/office/word/2010/wordprocessingShape">
                    <wps:wsp>
                      <wps:cNvCnPr/>
                      <wps:spPr>
                        <a:xfrm flipV="1">
                          <a:off x="0" y="0"/>
                          <a:ext cx="1438047" cy="10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B2FA9"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4pt,4.7pt" to="28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WZpgEAAKIDAAAOAAAAZHJzL2Uyb0RvYy54bWysU8Fu3CAQvVfqPyDuXdvbVRNZ680hUXuJ&#10;2ihpeid4WCMBgwa69v59Ae86VRupapQLAmbem3mPYXs1WcMOQEGj63izqjkDJ7HXbt/xx++fP1xy&#10;FqJwvTDooONHCPxq9/7ddvQtrHFA0wOxROJCO/qODzH6tqqCHMCKsEIPLgUVkhUxHWlf9STGxG5N&#10;ta7rT9WI1HtCCSGk25s5yHeFXymQ8ZtSASIzHU+9xbJSWZ/yWu22ot2T8IOWpzbEK7qwQrtUdKG6&#10;EVGwn6T/orJaEgZUcSXRVqiUllA0JDVN/Yeah0F4KFqSOcEvNoW3o5VfD9fujpINow9t8HeUVUyK&#10;LFNG+x/pTYuu1Cmbim3HxTaYIpPpstl8vKw3F5zJFGvq9cUm21rNNJnOU4hfAC3Lm44b7bIq0YrD&#10;bYhz6jkl4Z4bKbt4NJCTjbsHxXSfCxZ0mRG4NsQOIr2ukBJcbE6lS3aGKW3MAqz/DTzlZyiU+fkf&#10;8IIoldHFBWy1Q3qpepzOLas5/+zArDtb8IT9sTxRsSYNQjH3NLR50n4/F/jz19r9AgAA//8DAFBL&#10;AwQUAAYACAAAACEAZ1SExtwAAAAIAQAADwAAAGRycy9kb3ducmV2LnhtbEyPwU7DMBBE70j8g7VI&#10;3KiTJhQIcSpE6RlRQOLoxksSsNeR7bbJ37Oc4Dia0cybej05K44Y4uBJQb7IQCC13gzUKXh73V7d&#10;gohJk9HWEyqYMcK6OT+rdWX8iV7wuEud4BKKlVbQpzRWUsa2R6fjwo9I7H364HRiGTppgj5xubNy&#10;mWUr6fRAvNDrER97bL93B6cg2u7pa36f/WZpwrzZxg98zkulLi+mh3sQCaf0F4ZffEaHhpn2/kAm&#10;CqugKFeMnhTclSDYv74pChB7DuYZyKaW/w80PwAAAP//AwBQSwECLQAUAAYACAAAACEAtoM4kv4A&#10;AADhAQAAEwAAAAAAAAAAAAAAAAAAAAAAW0NvbnRlbnRfVHlwZXNdLnhtbFBLAQItABQABgAIAAAA&#10;IQA4/SH/1gAAAJQBAAALAAAAAAAAAAAAAAAAAC8BAABfcmVscy8ucmVsc1BLAQItABQABgAIAAAA&#10;IQACtHWZpgEAAKIDAAAOAAAAAAAAAAAAAAAAAC4CAABkcnMvZTJvRG9jLnhtbFBLAQItABQABgAI&#10;AAAAIQBnVITG3AAAAAgBAAAPAAAAAAAAAAAAAAAAAAAEAABkcnMvZG93bnJldi54bWxQSwUGAAAA&#10;AAQABADzAAAACQUAAAAA&#10;" strokecolor="#4579b8 [3044]">
                <w10:wrap anchorx="margin"/>
              </v:line>
            </w:pict>
          </mc:Fallback>
        </mc:AlternateContent>
      </w:r>
    </w:p>
    <w:p w14:paraId="59F537E3" w14:textId="77777777" w:rsidR="00613B7B" w:rsidRDefault="00613B7B" w:rsidP="00B521EB">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rPr>
      </w:pPr>
    </w:p>
    <w:p w14:paraId="1E8A9449" w14:textId="1181CBCB" w:rsidR="000A7B2E" w:rsidRPr="00B108AB" w:rsidRDefault="00D62FB1" w:rsidP="00333AFA">
      <w:pPr>
        <w:shd w:val="clear" w:color="auto" w:fill="FFFFFF"/>
        <w:spacing w:after="0"/>
        <w:jc w:val="center"/>
        <w:textAlignment w:val="baseline"/>
        <w:rPr>
          <w:rFonts w:ascii="Times New Roman" w:eastAsia="Times New Roman" w:hAnsi="Times New Roman" w:cs="Times New Roman"/>
          <w:b/>
          <w:bCs/>
          <w:color w:val="000000"/>
          <w:sz w:val="26"/>
          <w:szCs w:val="26"/>
          <w:bdr w:val="none" w:sz="0" w:space="0" w:color="auto" w:frame="1"/>
        </w:rPr>
      </w:pPr>
      <w:r w:rsidRPr="00B108AB">
        <w:rPr>
          <w:rFonts w:ascii="Times New Roman" w:eastAsia="Times New Roman" w:hAnsi="Times New Roman" w:cs="Times New Roman"/>
          <w:b/>
          <w:bCs/>
          <w:color w:val="000000"/>
          <w:sz w:val="26"/>
          <w:szCs w:val="26"/>
          <w:bdr w:val="none" w:sz="0" w:space="0" w:color="auto" w:frame="1"/>
        </w:rPr>
        <w:t>HIỆU TR</w:t>
      </w:r>
      <w:r w:rsidRPr="00B108AB">
        <w:rPr>
          <w:rFonts w:ascii="Times New Roman" w:eastAsia="Times New Roman" w:hAnsi="Times New Roman" w:cs="Times New Roman"/>
          <w:b/>
          <w:bCs/>
          <w:color w:val="000000"/>
          <w:sz w:val="26"/>
          <w:szCs w:val="26"/>
          <w:bdr w:val="none" w:sz="0" w:space="0" w:color="auto" w:frame="1"/>
        </w:rPr>
        <w:softHyphen/>
        <w:t>ƯỞNG TRƯ</w:t>
      </w:r>
      <w:r w:rsidRPr="00B108AB">
        <w:rPr>
          <w:rFonts w:ascii="Times New Roman" w:eastAsia="Times New Roman" w:hAnsi="Times New Roman" w:cs="Times New Roman"/>
          <w:b/>
          <w:bCs/>
          <w:color w:val="000000"/>
          <w:sz w:val="26"/>
          <w:szCs w:val="26"/>
          <w:bdr w:val="none" w:sz="0" w:space="0" w:color="auto" w:frame="1"/>
        </w:rPr>
        <w:softHyphen/>
        <w:t xml:space="preserve">ỜNG MẦM NON </w:t>
      </w:r>
      <w:r w:rsidR="00B521EB" w:rsidRPr="00B108AB">
        <w:rPr>
          <w:rFonts w:ascii="Times New Roman" w:eastAsia="Times New Roman" w:hAnsi="Times New Roman" w:cs="Times New Roman"/>
          <w:b/>
          <w:bCs/>
          <w:color w:val="000000"/>
          <w:sz w:val="26"/>
          <w:szCs w:val="26"/>
          <w:bdr w:val="none" w:sz="0" w:space="0" w:color="auto" w:frame="1"/>
        </w:rPr>
        <w:t>ĐÔNG MAI</w:t>
      </w:r>
    </w:p>
    <w:p w14:paraId="39D6BFE9" w14:textId="77777777" w:rsidR="00FA08B1" w:rsidRPr="00FA08B1" w:rsidRDefault="00FA08B1" w:rsidP="00FA08B1">
      <w:pPr>
        <w:spacing w:before="80" w:after="0" w:line="240" w:lineRule="auto"/>
        <w:ind w:firstLine="709"/>
        <w:jc w:val="both"/>
        <w:rPr>
          <w:rFonts w:ascii="Times New Roman" w:hAnsi="Times New Roman" w:cs="Times New Roman"/>
          <w:i/>
          <w:sz w:val="28"/>
          <w:szCs w:val="28"/>
          <w:lang w:val="vi-VN" w:eastAsia="vi-VN"/>
        </w:rPr>
      </w:pPr>
      <w:r w:rsidRPr="00FA08B1">
        <w:rPr>
          <w:rFonts w:ascii="Times New Roman" w:hAnsi="Times New Roman" w:cs="Times New Roman"/>
          <w:i/>
          <w:sz w:val="28"/>
          <w:szCs w:val="28"/>
          <w:lang w:val="vi-VN" w:eastAsia="vi-VN"/>
        </w:rPr>
        <w:t xml:space="preserve">Căn cứ </w:t>
      </w:r>
      <w:r w:rsidRPr="00FA08B1">
        <w:rPr>
          <w:rFonts w:ascii="Times New Roman" w:hAnsi="Times New Roman" w:cs="Times New Roman"/>
          <w:i/>
          <w:sz w:val="28"/>
          <w:szCs w:val="28"/>
          <w:lang w:eastAsia="vi-VN"/>
        </w:rPr>
        <w:t>Thông tư</w:t>
      </w:r>
      <w:r w:rsidRPr="00FA08B1">
        <w:rPr>
          <w:rFonts w:ascii="Times New Roman" w:hAnsi="Times New Roman" w:cs="Times New Roman"/>
          <w:i/>
          <w:sz w:val="28"/>
          <w:szCs w:val="28"/>
          <w:lang w:val="vi-VN" w:eastAsia="vi-VN"/>
        </w:rPr>
        <w:t xml:space="preserve"> số 52/2020/</w:t>
      </w:r>
      <w:r w:rsidRPr="00FA08B1">
        <w:rPr>
          <w:rFonts w:ascii="Times New Roman" w:hAnsi="Times New Roman" w:cs="Times New Roman"/>
          <w:i/>
          <w:sz w:val="28"/>
          <w:szCs w:val="28"/>
          <w:lang w:eastAsia="vi-VN"/>
        </w:rPr>
        <w:t>TT</w:t>
      </w:r>
      <w:r w:rsidRPr="00FA08B1">
        <w:rPr>
          <w:rFonts w:ascii="Times New Roman" w:hAnsi="Times New Roman" w:cs="Times New Roman"/>
          <w:b/>
          <w:bCs/>
          <w:i/>
          <w:sz w:val="28"/>
          <w:szCs w:val="28"/>
          <w:lang w:val="vi-VN" w:eastAsia="vi-VN"/>
        </w:rPr>
        <w:t>-</w:t>
      </w:r>
      <w:r w:rsidRPr="00FA08B1">
        <w:rPr>
          <w:rFonts w:ascii="Times New Roman" w:hAnsi="Times New Roman" w:cs="Times New Roman"/>
          <w:i/>
          <w:sz w:val="28"/>
          <w:szCs w:val="28"/>
          <w:lang w:val="vi-VN" w:eastAsia="vi-VN"/>
        </w:rPr>
        <w:t xml:space="preserve">BGDĐT, ngày </w:t>
      </w:r>
      <w:r w:rsidRPr="00FA08B1">
        <w:rPr>
          <w:rFonts w:ascii="Times New Roman" w:hAnsi="Times New Roman" w:cs="Times New Roman"/>
          <w:i/>
          <w:sz w:val="28"/>
          <w:szCs w:val="28"/>
          <w:lang w:eastAsia="vi-VN"/>
        </w:rPr>
        <w:t>31</w:t>
      </w:r>
      <w:r w:rsidRPr="00FA08B1">
        <w:rPr>
          <w:rFonts w:ascii="Times New Roman" w:hAnsi="Times New Roman" w:cs="Times New Roman"/>
          <w:i/>
          <w:sz w:val="28"/>
          <w:szCs w:val="28"/>
          <w:lang w:val="vi-VN" w:eastAsia="vi-VN"/>
        </w:rPr>
        <w:t xml:space="preserve"> tháng </w:t>
      </w:r>
      <w:r w:rsidRPr="00FA08B1">
        <w:rPr>
          <w:rFonts w:ascii="Times New Roman" w:hAnsi="Times New Roman" w:cs="Times New Roman"/>
          <w:i/>
          <w:sz w:val="28"/>
          <w:szCs w:val="28"/>
          <w:lang w:eastAsia="vi-VN"/>
        </w:rPr>
        <w:t>1</w:t>
      </w:r>
      <w:r w:rsidRPr="00FA08B1">
        <w:rPr>
          <w:rFonts w:ascii="Times New Roman" w:hAnsi="Times New Roman" w:cs="Times New Roman"/>
          <w:i/>
          <w:sz w:val="28"/>
          <w:szCs w:val="28"/>
          <w:lang w:val="vi-VN" w:eastAsia="vi-VN"/>
        </w:rPr>
        <w:t>2 năm 2020 của Bộ trưởng Bộ Giáo dục Quyết định ban hành Điều lệ trường mầm non;</w:t>
      </w:r>
    </w:p>
    <w:p w14:paraId="7E8D20D0" w14:textId="77777777" w:rsidR="00FA08B1" w:rsidRPr="00FA08B1" w:rsidRDefault="00FA08B1" w:rsidP="00FA08B1">
      <w:pPr>
        <w:spacing w:before="80" w:after="0" w:line="240" w:lineRule="auto"/>
        <w:ind w:firstLine="709"/>
        <w:jc w:val="both"/>
        <w:rPr>
          <w:rFonts w:ascii="Times New Roman" w:hAnsi="Times New Roman" w:cs="Times New Roman"/>
          <w:i/>
          <w:sz w:val="28"/>
          <w:szCs w:val="28"/>
          <w:lang w:eastAsia="vi-VN"/>
        </w:rPr>
      </w:pPr>
      <w:r w:rsidRPr="00FA08B1">
        <w:rPr>
          <w:rFonts w:ascii="Times New Roman" w:eastAsia="Times New Roman" w:hAnsi="Times New Roman" w:cs="Times New Roman"/>
          <w:color w:val="000000"/>
          <w:sz w:val="28"/>
          <w:szCs w:val="28"/>
        </w:rPr>
        <w:t xml:space="preserve"> </w:t>
      </w:r>
      <w:r w:rsidRPr="00FA08B1">
        <w:rPr>
          <w:rFonts w:ascii="Times New Roman" w:hAnsi="Times New Roman" w:cs="Times New Roman"/>
          <w:i/>
          <w:sz w:val="28"/>
          <w:szCs w:val="28"/>
          <w:lang w:val="vi-VN" w:eastAsia="vi-VN"/>
        </w:rPr>
        <w:t>Căn cứ</w:t>
      </w:r>
      <w:r w:rsidRPr="00FA08B1">
        <w:rPr>
          <w:rFonts w:ascii="Times New Roman" w:hAnsi="Times New Roman" w:cs="Times New Roman"/>
          <w:i/>
          <w:sz w:val="28"/>
          <w:szCs w:val="28"/>
          <w:lang w:eastAsia="vi-VN"/>
        </w:rPr>
        <w:t xml:space="preserve"> công văn hướng dẫn số 2593/HD-SGDĐT ngày 19/9/2023 của Sở Giáo dục và Đào tạo hướng dẫn thực hiện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Công văn Hướng dẫn số 2776/UBND-GD ngày 21/9/2023 của thị xã Quảng Yên về việc tăng cường công tác quản lý các khoản thu, chi năm học 2023-2024;</w:t>
      </w:r>
      <w:r w:rsidRPr="00FA08B1">
        <w:rPr>
          <w:rFonts w:ascii="Times New Roman" w:hAnsi="Times New Roman" w:cs="Times New Roman"/>
          <w:i/>
          <w:iCs/>
          <w:sz w:val="28"/>
          <w:szCs w:val="28"/>
        </w:rPr>
        <w:t xml:space="preserve">Công văn </w:t>
      </w:r>
      <w:r w:rsidRPr="00FA08B1">
        <w:rPr>
          <w:rFonts w:ascii="Times New Roman" w:eastAsia="Calibri" w:hAnsi="Times New Roman" w:cs="Times New Roman"/>
          <w:i/>
          <w:iCs/>
          <w:sz w:val="28"/>
          <w:szCs w:val="28"/>
        </w:rPr>
        <w:t>Số 766/PGDĐT-KT</w:t>
      </w:r>
      <w:r w:rsidRPr="00FA08B1">
        <w:rPr>
          <w:rFonts w:ascii="Times New Roman" w:hAnsi="Times New Roman" w:cs="Times New Roman"/>
          <w:i/>
          <w:iCs/>
          <w:sz w:val="28"/>
          <w:szCs w:val="28"/>
        </w:rPr>
        <w:t xml:space="preserve"> ngày 22/9/2023 của Phòng GD&amp;ĐT thị xã Quảng Yên về việc tăng cường quản lý thu, chi năm học 2023-2024;</w:t>
      </w:r>
    </w:p>
    <w:p w14:paraId="0730BD3C" w14:textId="77777777" w:rsidR="00FA08B1" w:rsidRPr="00FA08B1" w:rsidRDefault="00FA08B1" w:rsidP="00FA08B1">
      <w:pPr>
        <w:spacing w:before="80" w:after="0" w:line="240" w:lineRule="auto"/>
        <w:ind w:firstLine="709"/>
        <w:jc w:val="both"/>
        <w:rPr>
          <w:rFonts w:ascii="Times New Roman" w:hAnsi="Times New Roman" w:cs="Times New Roman"/>
          <w:i/>
          <w:iCs/>
          <w:sz w:val="28"/>
          <w:szCs w:val="28"/>
        </w:rPr>
      </w:pPr>
      <w:r w:rsidRPr="00FA08B1">
        <w:rPr>
          <w:rFonts w:ascii="Times New Roman" w:hAnsi="Times New Roman" w:cs="Times New Roman"/>
          <w:i/>
          <w:iCs/>
          <w:sz w:val="28"/>
          <w:szCs w:val="28"/>
        </w:rPr>
        <w:t xml:space="preserve">Căn cứ công văn </w:t>
      </w:r>
      <w:r w:rsidRPr="00FA08B1">
        <w:rPr>
          <w:rFonts w:ascii="Times New Roman" w:eastAsia="Calibri" w:hAnsi="Times New Roman" w:cs="Times New Roman"/>
          <w:i/>
          <w:iCs/>
          <w:sz w:val="28"/>
          <w:szCs w:val="28"/>
        </w:rPr>
        <w:t>Số 662/PGD&amp;ĐT-GDMN</w:t>
      </w:r>
      <w:r w:rsidRPr="00FA08B1">
        <w:rPr>
          <w:rFonts w:ascii="Times New Roman" w:hAnsi="Times New Roman" w:cs="Times New Roman"/>
          <w:i/>
          <w:iCs/>
          <w:sz w:val="28"/>
          <w:szCs w:val="28"/>
        </w:rPr>
        <w:t xml:space="preserve"> ngày 25/8/2023 của Phòng GD&amp;ĐT thị xã Quảng Yên về việc hướng dẫn thực hiện nhiệm vụ Giáo dục Mầm non năm học 2023-2024;</w:t>
      </w:r>
    </w:p>
    <w:p w14:paraId="73D84909" w14:textId="77777777" w:rsidR="00FA08B1" w:rsidRPr="00FA08B1" w:rsidRDefault="00FA08B1" w:rsidP="00FA08B1">
      <w:pPr>
        <w:spacing w:before="119" w:after="119" w:line="259" w:lineRule="auto"/>
        <w:ind w:firstLine="709"/>
        <w:jc w:val="both"/>
        <w:rPr>
          <w:rFonts w:ascii="Times New Roman" w:hAnsi="Times New Roman" w:cs="Times New Roman"/>
          <w:i/>
          <w:sz w:val="28"/>
          <w:szCs w:val="28"/>
          <w:lang w:val="vi-VN" w:eastAsia="vi-VN"/>
        </w:rPr>
      </w:pPr>
      <w:r w:rsidRPr="00FA08B1">
        <w:rPr>
          <w:rFonts w:ascii="Times New Roman" w:hAnsi="Times New Roman" w:cs="Times New Roman"/>
          <w:i/>
          <w:sz w:val="28"/>
          <w:szCs w:val="28"/>
          <w:lang w:val="vi-VN" w:eastAsia="vi-VN"/>
        </w:rPr>
        <w:t>Căn cứ kế hoạch số 1</w:t>
      </w:r>
      <w:r w:rsidRPr="00FA08B1">
        <w:rPr>
          <w:rFonts w:ascii="Times New Roman" w:hAnsi="Times New Roman" w:cs="Times New Roman"/>
          <w:i/>
          <w:sz w:val="28"/>
          <w:szCs w:val="28"/>
          <w:lang w:eastAsia="vi-VN"/>
        </w:rPr>
        <w:t>64</w:t>
      </w:r>
      <w:r w:rsidRPr="00FA08B1">
        <w:rPr>
          <w:rFonts w:ascii="Times New Roman" w:hAnsi="Times New Roman" w:cs="Times New Roman"/>
          <w:i/>
          <w:sz w:val="28"/>
          <w:szCs w:val="28"/>
          <w:lang w:val="vi-VN" w:eastAsia="vi-VN"/>
        </w:rPr>
        <w:t>/KH-MN</w:t>
      </w:r>
      <w:r w:rsidRPr="00FA08B1">
        <w:rPr>
          <w:rFonts w:ascii="Times New Roman" w:hAnsi="Times New Roman" w:cs="Times New Roman"/>
          <w:i/>
          <w:sz w:val="28"/>
          <w:szCs w:val="28"/>
          <w:lang w:eastAsia="vi-VN"/>
        </w:rPr>
        <w:t>ĐM</w:t>
      </w:r>
      <w:r w:rsidRPr="00FA08B1">
        <w:rPr>
          <w:rFonts w:ascii="Times New Roman" w:hAnsi="Times New Roman" w:cs="Times New Roman"/>
          <w:i/>
          <w:sz w:val="28"/>
          <w:szCs w:val="28"/>
          <w:lang w:val="vi-VN" w:eastAsia="vi-VN"/>
        </w:rPr>
        <w:t xml:space="preserve"> ngày </w:t>
      </w:r>
      <w:r w:rsidRPr="00FA08B1">
        <w:rPr>
          <w:rFonts w:ascii="Times New Roman" w:hAnsi="Times New Roman" w:cs="Times New Roman"/>
          <w:i/>
          <w:sz w:val="28"/>
          <w:szCs w:val="28"/>
          <w:lang w:eastAsia="vi-VN"/>
        </w:rPr>
        <w:t>16</w:t>
      </w:r>
      <w:r w:rsidRPr="00FA08B1">
        <w:rPr>
          <w:rFonts w:ascii="Times New Roman" w:hAnsi="Times New Roman" w:cs="Times New Roman"/>
          <w:i/>
          <w:sz w:val="28"/>
          <w:szCs w:val="28"/>
          <w:lang w:val="vi-VN" w:eastAsia="vi-VN"/>
        </w:rPr>
        <w:t>/1</w:t>
      </w:r>
      <w:r w:rsidRPr="00FA08B1">
        <w:rPr>
          <w:rFonts w:ascii="Times New Roman" w:hAnsi="Times New Roman" w:cs="Times New Roman"/>
          <w:i/>
          <w:sz w:val="28"/>
          <w:szCs w:val="28"/>
          <w:lang w:eastAsia="vi-VN"/>
        </w:rPr>
        <w:t>0</w:t>
      </w:r>
      <w:r w:rsidRPr="00FA08B1">
        <w:rPr>
          <w:rFonts w:ascii="Times New Roman" w:hAnsi="Times New Roman" w:cs="Times New Roman"/>
          <w:i/>
          <w:sz w:val="28"/>
          <w:szCs w:val="28"/>
          <w:lang w:val="vi-VN" w:eastAsia="vi-VN"/>
        </w:rPr>
        <w:t>/202</w:t>
      </w:r>
      <w:r w:rsidRPr="00FA08B1">
        <w:rPr>
          <w:rFonts w:ascii="Times New Roman" w:hAnsi="Times New Roman" w:cs="Times New Roman"/>
          <w:i/>
          <w:sz w:val="28"/>
          <w:szCs w:val="28"/>
          <w:lang w:eastAsia="vi-VN"/>
        </w:rPr>
        <w:t>3</w:t>
      </w:r>
      <w:r w:rsidRPr="00FA08B1">
        <w:rPr>
          <w:rFonts w:ascii="Times New Roman" w:hAnsi="Times New Roman" w:cs="Times New Roman"/>
          <w:i/>
          <w:sz w:val="28"/>
          <w:szCs w:val="28"/>
          <w:lang w:val="vi-VN" w:eastAsia="vi-VN"/>
        </w:rPr>
        <w:t xml:space="preserve"> Kế hoạch </w:t>
      </w:r>
      <w:r w:rsidRPr="00FA08B1">
        <w:rPr>
          <w:rFonts w:ascii="Times New Roman" w:hAnsi="Times New Roman" w:cs="Times New Roman"/>
          <w:i/>
          <w:sz w:val="28"/>
          <w:szCs w:val="28"/>
          <w:lang w:eastAsia="vi-VN"/>
        </w:rPr>
        <w:t xml:space="preserve">triển khai thực hiện các khoản thu dịch vụ phục vụ, hỗ trợ hoạt động giáo dục trong năm học 2023-2024 </w:t>
      </w:r>
      <w:r w:rsidRPr="00FA08B1">
        <w:rPr>
          <w:rFonts w:ascii="Times New Roman" w:hAnsi="Times New Roman" w:cs="Times New Roman"/>
          <w:i/>
          <w:sz w:val="28"/>
          <w:szCs w:val="28"/>
          <w:lang w:val="vi-VN" w:eastAsia="vi-VN"/>
        </w:rPr>
        <w:t>của trường Mầm non Đông Mai;</w:t>
      </w:r>
      <w:r w:rsidRPr="00FA08B1">
        <w:rPr>
          <w:rFonts w:ascii="Times New Roman" w:hAnsi="Times New Roman" w:cs="Times New Roman"/>
          <w:i/>
          <w:sz w:val="28"/>
          <w:szCs w:val="28"/>
          <w:lang w:eastAsia="vi-VN"/>
        </w:rPr>
        <w:t xml:space="preserve"> Kế hoạch số </w:t>
      </w:r>
      <w:r w:rsidRPr="00FA08B1">
        <w:rPr>
          <w:rFonts w:ascii="Times New Roman" w:hAnsi="Times New Roman" w:cs="Times New Roman"/>
          <w:i/>
          <w:sz w:val="28"/>
          <w:szCs w:val="28"/>
          <w:lang w:val="vi-VN" w:eastAsia="vi-VN"/>
        </w:rPr>
        <w:t>1</w:t>
      </w:r>
      <w:r w:rsidRPr="00FA08B1">
        <w:rPr>
          <w:rFonts w:ascii="Times New Roman" w:hAnsi="Times New Roman" w:cs="Times New Roman"/>
          <w:i/>
          <w:sz w:val="28"/>
          <w:szCs w:val="28"/>
          <w:lang w:eastAsia="vi-VN"/>
        </w:rPr>
        <w:t>25</w:t>
      </w:r>
      <w:r w:rsidRPr="00FA08B1">
        <w:rPr>
          <w:rFonts w:ascii="Times New Roman" w:hAnsi="Times New Roman" w:cs="Times New Roman"/>
          <w:i/>
          <w:sz w:val="28"/>
          <w:szCs w:val="28"/>
          <w:lang w:val="vi-VN" w:eastAsia="vi-VN"/>
        </w:rPr>
        <w:t>/KH-MN</w:t>
      </w:r>
      <w:r w:rsidRPr="00FA08B1">
        <w:rPr>
          <w:rFonts w:ascii="Times New Roman" w:hAnsi="Times New Roman" w:cs="Times New Roman"/>
          <w:i/>
          <w:sz w:val="28"/>
          <w:szCs w:val="28"/>
          <w:lang w:eastAsia="vi-VN"/>
        </w:rPr>
        <w:t>ĐM</w:t>
      </w:r>
      <w:r w:rsidRPr="00FA08B1">
        <w:rPr>
          <w:rFonts w:ascii="Times New Roman" w:hAnsi="Times New Roman" w:cs="Times New Roman"/>
          <w:i/>
          <w:sz w:val="28"/>
          <w:szCs w:val="28"/>
          <w:lang w:val="vi-VN" w:eastAsia="vi-VN"/>
        </w:rPr>
        <w:t xml:space="preserve"> ngày </w:t>
      </w:r>
      <w:r w:rsidRPr="00FA08B1">
        <w:rPr>
          <w:rFonts w:ascii="Times New Roman" w:hAnsi="Times New Roman" w:cs="Times New Roman"/>
          <w:i/>
          <w:sz w:val="28"/>
          <w:szCs w:val="28"/>
          <w:lang w:eastAsia="vi-VN"/>
        </w:rPr>
        <w:t>29</w:t>
      </w:r>
      <w:r w:rsidRPr="00FA08B1">
        <w:rPr>
          <w:rFonts w:ascii="Times New Roman" w:hAnsi="Times New Roman" w:cs="Times New Roman"/>
          <w:i/>
          <w:sz w:val="28"/>
          <w:szCs w:val="28"/>
          <w:lang w:val="vi-VN" w:eastAsia="vi-VN"/>
        </w:rPr>
        <w:t>/</w:t>
      </w:r>
      <w:r w:rsidRPr="00FA08B1">
        <w:rPr>
          <w:rFonts w:ascii="Times New Roman" w:hAnsi="Times New Roman" w:cs="Times New Roman"/>
          <w:i/>
          <w:sz w:val="28"/>
          <w:szCs w:val="28"/>
          <w:lang w:eastAsia="vi-VN"/>
        </w:rPr>
        <w:t>9</w:t>
      </w:r>
      <w:r w:rsidRPr="00FA08B1">
        <w:rPr>
          <w:rFonts w:ascii="Times New Roman" w:hAnsi="Times New Roman" w:cs="Times New Roman"/>
          <w:i/>
          <w:sz w:val="28"/>
          <w:szCs w:val="28"/>
          <w:lang w:val="vi-VN" w:eastAsia="vi-VN"/>
        </w:rPr>
        <w:t>/202</w:t>
      </w:r>
      <w:r w:rsidRPr="00FA08B1">
        <w:rPr>
          <w:rFonts w:ascii="Times New Roman" w:hAnsi="Times New Roman" w:cs="Times New Roman"/>
          <w:i/>
          <w:sz w:val="28"/>
          <w:szCs w:val="28"/>
          <w:lang w:eastAsia="vi-VN"/>
        </w:rPr>
        <w:t>3</w:t>
      </w:r>
      <w:r w:rsidRPr="00FA08B1">
        <w:rPr>
          <w:rFonts w:ascii="Times New Roman" w:hAnsi="Times New Roman" w:cs="Times New Roman"/>
          <w:i/>
          <w:sz w:val="28"/>
          <w:szCs w:val="28"/>
          <w:lang w:val="vi-VN" w:eastAsia="vi-VN"/>
        </w:rPr>
        <w:t xml:space="preserve"> Kế hoạch </w:t>
      </w:r>
      <w:r w:rsidRPr="00FA08B1">
        <w:rPr>
          <w:rFonts w:ascii="Times New Roman" w:hAnsi="Times New Roman" w:cs="Times New Roman"/>
          <w:i/>
          <w:sz w:val="28"/>
          <w:szCs w:val="28"/>
          <w:lang w:eastAsia="vi-VN"/>
        </w:rPr>
        <w:t>triển khai thực hiện nhiệm vụ năm học 2023-2024;</w:t>
      </w:r>
    </w:p>
    <w:p w14:paraId="44FF190A" w14:textId="4B76DED9" w:rsidR="00D62FB1" w:rsidRPr="003D6A88" w:rsidRDefault="00FA08B1" w:rsidP="00FA08B1">
      <w:pPr>
        <w:shd w:val="clear" w:color="auto" w:fill="FFFFFF"/>
        <w:spacing w:before="80" w:after="0" w:line="240" w:lineRule="auto"/>
        <w:ind w:firstLine="720"/>
        <w:jc w:val="both"/>
        <w:textAlignment w:val="baseline"/>
        <w:rPr>
          <w:rFonts w:ascii="Times New Roman" w:eastAsia="Times New Roman" w:hAnsi="Times New Roman" w:cs="Times New Roman"/>
          <w:i/>
          <w:iCs/>
          <w:color w:val="000000"/>
          <w:sz w:val="28"/>
          <w:szCs w:val="28"/>
        </w:rPr>
      </w:pPr>
      <w:r w:rsidRPr="00FA08B1">
        <w:rPr>
          <w:rFonts w:ascii="Times New Roman" w:eastAsia="Times New Roman" w:hAnsi="Times New Roman" w:cs="Times New Roman"/>
          <w:i/>
          <w:iCs/>
          <w:color w:val="000000"/>
          <w:sz w:val="28"/>
          <w:szCs w:val="28"/>
        </w:rPr>
        <w:t> Căn cứ vào tình hình, điều kiện thực tế của trường Mầm non Đông Mai,</w:t>
      </w:r>
      <w:r w:rsidRPr="00FA08B1">
        <w:rPr>
          <w:rFonts w:ascii="Times New Roman" w:eastAsia="Times New Roman" w:hAnsi="Times New Roman" w:cs="Times New Roman"/>
          <w:i/>
          <w:iCs/>
          <w:color w:val="000000"/>
          <w:sz w:val="28"/>
          <w:szCs w:val="28"/>
        </w:rPr>
        <w:br/>
      </w:r>
      <w:r w:rsidR="00D62FB1" w:rsidRPr="003D6A88">
        <w:rPr>
          <w:rFonts w:ascii="Times New Roman" w:eastAsia="Times New Roman" w:hAnsi="Times New Roman" w:cs="Times New Roman"/>
          <w:i/>
          <w:iCs/>
          <w:color w:val="000000"/>
          <w:sz w:val="28"/>
          <w:szCs w:val="28"/>
        </w:rPr>
        <w:t> </w:t>
      </w:r>
    </w:p>
    <w:p w14:paraId="3AFCF61A" w14:textId="430B2A86" w:rsidR="00EA0A24" w:rsidRPr="00B108AB" w:rsidRDefault="00D62FB1" w:rsidP="007F7701">
      <w:pPr>
        <w:shd w:val="clear" w:color="auto" w:fill="FFFFFF"/>
        <w:spacing w:after="0"/>
        <w:jc w:val="center"/>
        <w:textAlignment w:val="baseline"/>
        <w:rPr>
          <w:rFonts w:ascii="Times New Roman" w:eastAsia="Times New Roman" w:hAnsi="Times New Roman" w:cs="Times New Roman"/>
          <w:b/>
          <w:bCs/>
          <w:color w:val="000000"/>
          <w:sz w:val="26"/>
          <w:szCs w:val="26"/>
          <w:bdr w:val="none" w:sz="0" w:space="0" w:color="auto" w:frame="1"/>
        </w:rPr>
      </w:pPr>
      <w:r w:rsidRPr="00B108AB">
        <w:rPr>
          <w:rFonts w:ascii="Times New Roman" w:eastAsia="Times New Roman" w:hAnsi="Times New Roman" w:cs="Times New Roman"/>
          <w:b/>
          <w:bCs/>
          <w:color w:val="000000"/>
          <w:sz w:val="26"/>
          <w:szCs w:val="26"/>
          <w:bdr w:val="none" w:sz="0" w:space="0" w:color="auto" w:frame="1"/>
        </w:rPr>
        <w:t>QUYẾT ĐỊNH:</w:t>
      </w:r>
    </w:p>
    <w:p w14:paraId="157A145F" w14:textId="2F58423C" w:rsidR="00915DDA" w:rsidRDefault="00D62FB1" w:rsidP="003D6A88">
      <w:pPr>
        <w:shd w:val="clear" w:color="auto" w:fill="FFFFFF"/>
        <w:spacing w:before="120" w:after="0" w:line="240" w:lineRule="auto"/>
        <w:ind w:firstLine="720"/>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r w:rsidRPr="00D62FB1">
        <w:rPr>
          <w:rFonts w:ascii="Times New Roman" w:eastAsia="Times New Roman" w:hAnsi="Times New Roman" w:cs="Times New Roman"/>
          <w:b/>
          <w:bCs/>
          <w:color w:val="000000"/>
          <w:sz w:val="28"/>
          <w:szCs w:val="28"/>
          <w:bdr w:val="none" w:sz="0" w:space="0" w:color="auto" w:frame="1"/>
        </w:rPr>
        <w:t>Điều 1.</w:t>
      </w:r>
      <w:r w:rsidRPr="00D62FB1">
        <w:rPr>
          <w:rFonts w:ascii="Times New Roman" w:eastAsia="Times New Roman" w:hAnsi="Times New Roman" w:cs="Times New Roman"/>
          <w:color w:val="000000"/>
          <w:sz w:val="28"/>
          <w:szCs w:val="28"/>
        </w:rPr>
        <w:t xml:space="preserve"> Ban hành  kèm theo Quyết định này “Quy chế thực hiện bán trú của trường Mầm non </w:t>
      </w:r>
      <w:r w:rsidR="003D6A88">
        <w:rPr>
          <w:rFonts w:ascii="Times New Roman" w:eastAsia="Times New Roman" w:hAnsi="Times New Roman" w:cs="Times New Roman"/>
          <w:color w:val="000000"/>
          <w:sz w:val="28"/>
          <w:szCs w:val="28"/>
        </w:rPr>
        <w:t>Đông Mai</w:t>
      </w:r>
      <w:r w:rsidR="00915DDA">
        <w:rPr>
          <w:rFonts w:ascii="Times New Roman" w:eastAsia="Times New Roman" w:hAnsi="Times New Roman" w:cs="Times New Roman"/>
          <w:color w:val="000000"/>
          <w:sz w:val="28"/>
          <w:szCs w:val="28"/>
        </w:rPr>
        <w:t>”.</w:t>
      </w:r>
    </w:p>
    <w:p w14:paraId="076C3A96" w14:textId="77777777" w:rsidR="00915DDA" w:rsidRDefault="00D62FB1" w:rsidP="003D6A88">
      <w:pPr>
        <w:shd w:val="clear" w:color="auto" w:fill="FFFFFF"/>
        <w:spacing w:before="120" w:after="0" w:line="240" w:lineRule="auto"/>
        <w:ind w:firstLine="720"/>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 Điều 2.</w:t>
      </w:r>
      <w:r w:rsidRPr="00D62FB1">
        <w:rPr>
          <w:rFonts w:ascii="Times New Roman" w:eastAsia="Times New Roman" w:hAnsi="Times New Roman" w:cs="Times New Roman"/>
          <w:color w:val="000000"/>
          <w:sz w:val="28"/>
          <w:szCs w:val="28"/>
        </w:rPr>
        <w:t> Quy chế này có hiệu lực kể từ ngày ký.</w:t>
      </w:r>
    </w:p>
    <w:p w14:paraId="5E103733" w14:textId="77777777" w:rsidR="00576808" w:rsidRDefault="00D62FB1" w:rsidP="003D6A88">
      <w:pPr>
        <w:shd w:val="clear" w:color="auto" w:fill="FFFFFF"/>
        <w:spacing w:before="120" w:after="0" w:line="240" w:lineRule="auto"/>
        <w:ind w:firstLine="720"/>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 Điều 3.</w:t>
      </w:r>
      <w:r w:rsidRPr="00D62FB1">
        <w:rPr>
          <w:rFonts w:ascii="Times New Roman" w:eastAsia="Times New Roman" w:hAnsi="Times New Roman" w:cs="Times New Roman"/>
          <w:color w:val="000000"/>
          <w:sz w:val="28"/>
          <w:szCs w:val="28"/>
        </w:rPr>
        <w:t> Toàn thể cán bộ, giáo viên, nhân viên nhà tr</w:t>
      </w:r>
      <w:r w:rsidRPr="00D62FB1">
        <w:rPr>
          <w:rFonts w:ascii="Times New Roman" w:eastAsia="Times New Roman" w:hAnsi="Times New Roman" w:cs="Times New Roman"/>
          <w:color w:val="000000"/>
          <w:sz w:val="28"/>
          <w:szCs w:val="28"/>
        </w:rPr>
        <w:softHyphen/>
        <w:t>ường chịu trách nhi</w:t>
      </w:r>
      <w:r w:rsidR="00576808">
        <w:rPr>
          <w:rFonts w:ascii="Times New Roman" w:eastAsia="Times New Roman" w:hAnsi="Times New Roman" w:cs="Times New Roman"/>
          <w:color w:val="000000"/>
          <w:sz w:val="28"/>
          <w:szCs w:val="28"/>
        </w:rPr>
        <w:t>ệm thi hành Quyết định này./.</w:t>
      </w:r>
    </w:p>
    <w:p w14:paraId="2F228DE6" w14:textId="466E5363" w:rsidR="00576808" w:rsidRPr="00D62FB1" w:rsidRDefault="00576808" w:rsidP="00333AFA">
      <w:pPr>
        <w:shd w:val="clear" w:color="auto" w:fill="FFFFFF"/>
        <w:spacing w:after="0"/>
        <w:textAlignment w:val="baseline"/>
        <w:rPr>
          <w:rFonts w:ascii="Times New Roman" w:eastAsia="Times New Roman" w:hAnsi="Times New Roman" w:cs="Times New Roman"/>
          <w:color w:val="000000"/>
          <w:sz w:val="28"/>
          <w:szCs w:val="28"/>
        </w:rPr>
      </w:pPr>
    </w:p>
    <w:tbl>
      <w:tblPr>
        <w:tblW w:w="9775" w:type="dxa"/>
        <w:tblLook w:val="04A0" w:firstRow="1" w:lastRow="0" w:firstColumn="1" w:lastColumn="0" w:noHBand="0" w:noVBand="1"/>
      </w:tblPr>
      <w:tblGrid>
        <w:gridCol w:w="3996"/>
        <w:gridCol w:w="624"/>
        <w:gridCol w:w="4621"/>
        <w:gridCol w:w="534"/>
      </w:tblGrid>
      <w:tr w:rsidR="00576808" w:rsidRPr="00576808" w14:paraId="7E5043B9" w14:textId="77777777" w:rsidTr="008F2349">
        <w:trPr>
          <w:gridAfter w:val="1"/>
          <w:wAfter w:w="534" w:type="dxa"/>
        </w:trPr>
        <w:tc>
          <w:tcPr>
            <w:tcW w:w="4620" w:type="dxa"/>
            <w:gridSpan w:val="2"/>
          </w:tcPr>
          <w:p w14:paraId="5BAA7962" w14:textId="77777777" w:rsidR="00576808" w:rsidRPr="00C17B39" w:rsidRDefault="00576808" w:rsidP="00C17B39">
            <w:pPr>
              <w:spacing w:after="0"/>
              <w:ind w:firstLine="567"/>
              <w:jc w:val="both"/>
              <w:rPr>
                <w:rFonts w:ascii="Times New Roman" w:eastAsia="Times New Roman" w:hAnsi="Times New Roman" w:cs="Times New Roman"/>
                <w:b/>
                <w:i/>
                <w:iCs/>
                <w:sz w:val="24"/>
                <w:szCs w:val="24"/>
                <w:lang w:val="vi-VN"/>
              </w:rPr>
            </w:pPr>
            <w:r w:rsidRPr="00C17B39">
              <w:rPr>
                <w:rFonts w:ascii="Times New Roman" w:eastAsia="Times New Roman" w:hAnsi="Times New Roman" w:cs="Times New Roman"/>
                <w:b/>
                <w:i/>
                <w:iCs/>
                <w:sz w:val="24"/>
                <w:szCs w:val="24"/>
                <w:lang w:val="vi-VN"/>
              </w:rPr>
              <w:t>Nơi nhận:</w:t>
            </w:r>
          </w:p>
          <w:p w14:paraId="35FF93B9" w14:textId="5DF31B09" w:rsidR="00576808" w:rsidRPr="00576808" w:rsidRDefault="00576808" w:rsidP="00C17B39">
            <w:pPr>
              <w:spacing w:after="0"/>
              <w:ind w:firstLine="567"/>
              <w:jc w:val="both"/>
              <w:rPr>
                <w:rFonts w:ascii="Times New Roman" w:eastAsia="Times New Roman" w:hAnsi="Times New Roman" w:cs="Times New Roman"/>
                <w:sz w:val="24"/>
                <w:szCs w:val="24"/>
                <w:lang w:val="vi-VN"/>
              </w:rPr>
            </w:pPr>
            <w:r w:rsidRPr="00576808">
              <w:rPr>
                <w:rFonts w:ascii="Times New Roman" w:eastAsia="Times New Roman" w:hAnsi="Times New Roman" w:cs="Times New Roman"/>
                <w:sz w:val="24"/>
                <w:szCs w:val="24"/>
                <w:lang w:val="vi-VN"/>
              </w:rPr>
              <w:t xml:space="preserve">- </w:t>
            </w:r>
            <w:r w:rsidR="007144B4">
              <w:rPr>
                <w:rFonts w:ascii="Times New Roman" w:eastAsia="Times New Roman" w:hAnsi="Times New Roman" w:cs="Times New Roman"/>
                <w:sz w:val="24"/>
                <w:szCs w:val="24"/>
              </w:rPr>
              <w:t>CBGVNV (T/h)</w:t>
            </w:r>
            <w:r w:rsidRPr="00576808">
              <w:rPr>
                <w:rFonts w:ascii="Times New Roman" w:eastAsia="Times New Roman" w:hAnsi="Times New Roman" w:cs="Times New Roman"/>
                <w:sz w:val="24"/>
                <w:szCs w:val="24"/>
                <w:lang w:val="vi-VN"/>
              </w:rPr>
              <w:t>;</w:t>
            </w:r>
          </w:p>
          <w:p w14:paraId="28D2E1FF" w14:textId="6B07DE1E" w:rsidR="00576808" w:rsidRPr="00576808" w:rsidRDefault="00576808" w:rsidP="00C17B39">
            <w:pPr>
              <w:spacing w:after="0"/>
              <w:ind w:firstLine="567"/>
              <w:jc w:val="both"/>
              <w:rPr>
                <w:rFonts w:ascii="Times New Roman" w:eastAsia="Times New Roman" w:hAnsi="Times New Roman" w:cs="Times New Roman"/>
                <w:sz w:val="28"/>
                <w:szCs w:val="28"/>
                <w:lang w:val="nl-NL"/>
              </w:rPr>
            </w:pPr>
            <w:r w:rsidRPr="00576808">
              <w:rPr>
                <w:rFonts w:ascii="Times New Roman" w:eastAsia="Times New Roman" w:hAnsi="Times New Roman" w:cs="Times New Roman"/>
                <w:sz w:val="24"/>
                <w:szCs w:val="24"/>
                <w:lang w:val="nl-NL"/>
              </w:rPr>
              <w:t>- Lưu VP</w:t>
            </w:r>
            <w:r w:rsidR="00242E97">
              <w:rPr>
                <w:rFonts w:ascii="Times New Roman" w:eastAsia="Times New Roman" w:hAnsi="Times New Roman" w:cs="Times New Roman"/>
                <w:sz w:val="24"/>
                <w:szCs w:val="24"/>
                <w:lang w:val="nl-NL"/>
              </w:rPr>
              <w:t>.</w:t>
            </w:r>
            <w:r w:rsidRPr="00576808">
              <w:rPr>
                <w:rFonts w:ascii="Times New Roman" w:eastAsia="Times New Roman" w:hAnsi="Times New Roman" w:cs="Times New Roman"/>
                <w:i/>
                <w:iCs/>
                <w:sz w:val="28"/>
                <w:szCs w:val="28"/>
                <w:lang w:val="vi-VN"/>
              </w:rPr>
              <w:tab/>
            </w:r>
          </w:p>
        </w:tc>
        <w:tc>
          <w:tcPr>
            <w:tcW w:w="4621" w:type="dxa"/>
          </w:tcPr>
          <w:p w14:paraId="36D401A7" w14:textId="2F396571" w:rsidR="00BD7259" w:rsidRPr="000F2BA8" w:rsidRDefault="00576808" w:rsidP="000F2BA8">
            <w:pPr>
              <w:spacing w:after="0"/>
              <w:jc w:val="center"/>
              <w:rPr>
                <w:rFonts w:ascii="Times New Roman" w:eastAsia="Times New Roman" w:hAnsi="Times New Roman" w:cs="Times New Roman"/>
                <w:b/>
                <w:sz w:val="26"/>
                <w:szCs w:val="26"/>
                <w:lang w:val="nl-NL"/>
              </w:rPr>
            </w:pPr>
            <w:r w:rsidRPr="00B108AB">
              <w:rPr>
                <w:rFonts w:ascii="Times New Roman" w:eastAsia="Times New Roman" w:hAnsi="Times New Roman" w:cs="Times New Roman"/>
                <w:b/>
                <w:sz w:val="26"/>
                <w:szCs w:val="26"/>
                <w:lang w:val="nl-NL"/>
              </w:rPr>
              <w:t>HIỆU TRƯỞNG</w:t>
            </w:r>
          </w:p>
        </w:tc>
      </w:tr>
      <w:tr w:rsidR="00915DDA" w:rsidRPr="00D62FB1" w14:paraId="2E87CE22" w14:textId="77777777" w:rsidTr="008F2349">
        <w:tblPrEx>
          <w:jc w:val="center"/>
        </w:tblPrEx>
        <w:trPr>
          <w:trHeight w:val="993"/>
          <w:jc w:val="center"/>
        </w:trPr>
        <w:tc>
          <w:tcPr>
            <w:tcW w:w="3996" w:type="dxa"/>
            <w:hideMark/>
          </w:tcPr>
          <w:p w14:paraId="6F1026F1" w14:textId="2B58AB9F" w:rsidR="00915DDA" w:rsidRPr="00D62FB1" w:rsidRDefault="00915DDA" w:rsidP="000A5D5F">
            <w:pPr>
              <w:spacing w:after="0"/>
              <w:jc w:val="center"/>
              <w:rPr>
                <w:rFonts w:ascii="Times New Roman" w:eastAsia="Calibri" w:hAnsi="Times New Roman" w:cs="Times New Roman"/>
                <w:sz w:val="26"/>
                <w:szCs w:val="26"/>
              </w:rPr>
            </w:pPr>
            <w:r>
              <w:rPr>
                <w:rFonts w:ascii="Times New Roman" w:eastAsia="Times New Roman" w:hAnsi="Times New Roman" w:cs="Times New Roman"/>
                <w:color w:val="000000"/>
                <w:sz w:val="28"/>
                <w:szCs w:val="28"/>
              </w:rPr>
              <w:lastRenderedPageBreak/>
              <w:br w:type="column"/>
            </w:r>
            <w:r w:rsidRPr="00D62FB1">
              <w:rPr>
                <w:rFonts w:ascii="Times New Roman" w:hAnsi="Times New Roman" w:cs="Times New Roman"/>
                <w:sz w:val="26"/>
                <w:szCs w:val="26"/>
              </w:rPr>
              <w:t xml:space="preserve">PHÒNG GD&amp;ĐT </w:t>
            </w:r>
            <w:r w:rsidR="00151081">
              <w:rPr>
                <w:rFonts w:ascii="Times New Roman" w:hAnsi="Times New Roman" w:cs="Times New Roman"/>
                <w:sz w:val="26"/>
                <w:szCs w:val="26"/>
              </w:rPr>
              <w:t>QUẢNG YÊN</w:t>
            </w:r>
          </w:p>
          <w:p w14:paraId="59B2DFD7" w14:textId="2C52012F" w:rsidR="00915DDA" w:rsidRPr="00D62FB1" w:rsidRDefault="00915DDA" w:rsidP="000A5D5F">
            <w:pPr>
              <w:spacing w:after="0"/>
              <w:jc w:val="center"/>
              <w:rPr>
                <w:rFonts w:ascii="Times New Roman" w:eastAsia="Calibri" w:hAnsi="Times New Roman" w:cs="Times New Roman"/>
                <w:sz w:val="26"/>
                <w:szCs w:val="26"/>
              </w:rPr>
            </w:pPr>
            <w:r w:rsidRPr="00D62FB1">
              <w:rPr>
                <w:rFonts w:ascii="Times New Roman"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617ECA6F" wp14:editId="07076C2A">
                      <wp:simplePos x="0" y="0"/>
                      <wp:positionH relativeFrom="column">
                        <wp:posOffset>767109</wp:posOffset>
                      </wp:positionH>
                      <wp:positionV relativeFrom="paragraph">
                        <wp:posOffset>283866</wp:posOffset>
                      </wp:positionV>
                      <wp:extent cx="9657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06DD" id="Straight Connector 7"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22.35pt" to="136.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8jtAEAAFEDAAAOAAAAZHJzL2Uyb0RvYy54bWysU01v2zAMvQ/YfxB0X5QESLsZcXpI1126&#10;LUC73hl92MJkURCV2Pn3k9Q0LbZbMR8Eih9Pj4/0+mYaHDvqSBZ9yxezOWfaS1TWdy3/9Xj36TNn&#10;lMArcOh1y0+a+M3m44f1GBq9xB6d0pFlEE/NGFrepxQaIUj2egCaYdA+Bw3GAVK+xk6oCGNGH5xY&#10;zudXYsSoQkSpibL39jnINxXfGC3TT2NIJ+ZanrmlesZ67sspNmtougiht/JMA97BYgDr86MXqFtI&#10;wA7R/gM1WBmR0KSZxEGgMVbq2kPuZjH/q5uHHoKuvWRxKFxkov8HK38ct34XC3U5+Ydwj/I3MY/b&#10;HnynK4HHU8iDWxSpxBiouZSUC4VdZPvxO6qcA4eEVYXJxIEZZ8NTKSzguVM2VdlPF9n1lJjMzi9X&#10;q+vrPBz5EhLQFIRSFyKlbxoHVoyWO+uLINDA8Z5SYfSaUtwe76xzdajOszFjr5arWkDorCrBkkax&#10;229dZEcoa1G/2l6OvE2LePCqgvUa1NezncC6Zzs/7vxZlSJE2Tpq9qhOu/iiVp5bZXnesbIYb++1&#10;+vVP2PwBAAD//wMAUEsDBBQABgAIAAAAIQCSYCa43AAAAAkBAAAPAAAAZHJzL2Rvd25yZXYueG1s&#10;TI/BTsMwEETvSPyDtUjcqE2oKA1xqgoBFyQkStqzEy9JhL2OYjcNf88iDnCcndHM22IzeycmHGMf&#10;SMP1QoFAaoLtqdVQvT9d3YGIyZA1LhBq+MIIm/L8rDC5DSd6w2mXWsElFHOjoUtpyKWMTYfexEUY&#10;kNj7CKM3ieXYSjuaE5d7JzOlbqU3PfFCZwZ86LD53B29hu3h5fHmdap9cHbdVnvrK/WcaX15MW/v&#10;QSSc018YfvAZHUpmqsORbBSOdaYYPWlYLlcgOJCtsjWI+vcgy0L+/6D8BgAA//8DAFBLAQItABQA&#10;BgAIAAAAIQC2gziS/gAAAOEBAAATAAAAAAAAAAAAAAAAAAAAAABbQ29udGVudF9UeXBlc10ueG1s&#10;UEsBAi0AFAAGAAgAAAAhADj9If/WAAAAlAEAAAsAAAAAAAAAAAAAAAAALwEAAF9yZWxzLy5yZWxz&#10;UEsBAi0AFAAGAAgAAAAhAOqhzyO0AQAAUQMAAA4AAAAAAAAAAAAAAAAALgIAAGRycy9lMm9Eb2Mu&#10;eG1sUEsBAi0AFAAGAAgAAAAhAJJgJrjcAAAACQEAAA8AAAAAAAAAAAAAAAAADgQAAGRycy9kb3du&#10;cmV2LnhtbFBLBQYAAAAABAAEAPMAAAAXBQAAAAA=&#10;"/>
                  </w:pict>
                </mc:Fallback>
              </mc:AlternateContent>
            </w:r>
            <w:r w:rsidRPr="00D62FB1">
              <w:rPr>
                <w:rFonts w:ascii="Times New Roman" w:hAnsi="Times New Roman" w:cs="Times New Roman"/>
                <w:b/>
                <w:sz w:val="26"/>
                <w:szCs w:val="26"/>
              </w:rPr>
              <w:t xml:space="preserve">TRƯỜNG MN </w:t>
            </w:r>
            <w:r w:rsidR="00151081">
              <w:rPr>
                <w:rFonts w:ascii="Times New Roman" w:hAnsi="Times New Roman" w:cs="Times New Roman"/>
                <w:b/>
                <w:sz w:val="26"/>
                <w:szCs w:val="26"/>
              </w:rPr>
              <w:t>ĐÔNG MAI</w:t>
            </w:r>
          </w:p>
        </w:tc>
        <w:tc>
          <w:tcPr>
            <w:tcW w:w="5779" w:type="dxa"/>
            <w:gridSpan w:val="3"/>
            <w:hideMark/>
          </w:tcPr>
          <w:p w14:paraId="3E421159" w14:textId="77777777" w:rsidR="00915DDA" w:rsidRPr="00D62FB1" w:rsidRDefault="00915DDA" w:rsidP="000A5D5F">
            <w:pPr>
              <w:spacing w:after="0"/>
              <w:jc w:val="center"/>
              <w:rPr>
                <w:rFonts w:ascii="Times New Roman" w:hAnsi="Times New Roman" w:cs="Times New Roman"/>
                <w:b/>
                <w:sz w:val="26"/>
                <w:szCs w:val="26"/>
              </w:rPr>
            </w:pPr>
            <w:r w:rsidRPr="00D62FB1">
              <w:rPr>
                <w:rFonts w:ascii="Times New Roman" w:hAnsi="Times New Roman" w:cs="Times New Roman"/>
                <w:b/>
                <w:sz w:val="26"/>
                <w:szCs w:val="26"/>
              </w:rPr>
              <w:t>CỘNG HÒA XÃ HỘI CHỦ NGHĨA VIỆT NAM</w:t>
            </w:r>
          </w:p>
          <w:p w14:paraId="07A05FCC" w14:textId="77777777" w:rsidR="00915DDA" w:rsidRPr="00122ED4" w:rsidRDefault="00915DDA" w:rsidP="000A5D5F">
            <w:pPr>
              <w:spacing w:after="0"/>
              <w:jc w:val="center"/>
              <w:rPr>
                <w:rFonts w:ascii="Times New Roman" w:hAnsi="Times New Roman" w:cs="Times New Roman"/>
                <w:b/>
                <w:sz w:val="28"/>
                <w:szCs w:val="28"/>
              </w:rPr>
            </w:pPr>
            <w:r w:rsidRPr="00122ED4">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350A956F" wp14:editId="42CD2D3F">
                      <wp:simplePos x="0" y="0"/>
                      <wp:positionH relativeFrom="column">
                        <wp:posOffset>766966</wp:posOffset>
                      </wp:positionH>
                      <wp:positionV relativeFrom="paragraph">
                        <wp:posOffset>232410</wp:posOffset>
                      </wp:positionV>
                      <wp:extent cx="1972638" cy="20434"/>
                      <wp:effectExtent l="0" t="0" r="27940" b="368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2638" cy="20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E554" id="Straight Connector 8"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8.3pt" to="215.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AugEAAFYDAAAOAAAAZHJzL2Uyb0RvYy54bWysU8lu2zAQvRfoPxC815KVpY1gOQen6SVt&#10;DSTtfcxFIkpxCA5t2X9fklGcLreiOhDkLG/evBmtbo+jZQcVyKDr+HJRc6acQGlc3/FvT/fvPnBG&#10;EZwEi051/KSI367fvllNvlUNDmilCiyBOGon3/EhRt9WFYlBjUAL9Molp8YwQkzP0FcywJTQR1s1&#10;dX1dTRikDygUUbLePTv5uuBrrUT8qjWpyGzHE7dYzlDOXT6r9QraPoAfjJhpwD+wGMG4VPQMdQcR&#10;2D6Yv6BGIwIS6rgQOFaotRGq9JC6WdZ/dPM4gFellyQO+bNM9P9gxZfDxm1Dpi6O7tE/oPhBzOFm&#10;ANerQuDp5NPgllmqavLUnlPyg/w2sN30GWWKgX3EosJRh5Fpa/z3nJjBU6fsWGQ/nWVXx8hEMi5v&#10;3jfXF2lRRPI19eXFZakFbYbJyT5Q/KRwZPnScWtcVgVaODxQzLReQ7LZ4b2xtkzWOjZ1/OaquSoJ&#10;hNbI7MxhFPrdxgZ2gLwb5Zvr/hYWcO9kARsUyI/zPYKxz/dU3LpZmqxGXj1qdyhP2/AiWRpeYTkv&#10;Wt6OX98l+/V3WP8EAAD//wMAUEsDBBQABgAIAAAAIQBm5YcC3QAAAAkBAAAPAAAAZHJzL2Rvd25y&#10;ZXYueG1sTI/BTsMwEETvSPyDtUjcqN0EojbEqSoEXJCQKIGzEy9JRLyOYjcNf89yosfZGc28LXaL&#10;G8SMU+g9aVivFAikxtueWg3V+9PNBkSIhqwZPKGGHwywKy8vCpNbf6I3nA+xFVxCITcauhjHXMrQ&#10;dOhMWPkRib0vPzkTWU6ttJM5cbkbZKJUJp3piRc6M+JDh8334eg07D9fHtPXuXZ+sNu2+rCuUs+J&#10;1tdXy/4eRMQl/ofhD5/RoWSm2h/JBjGwThSjRw1ploHgwG26vgNR82G7AVkW8vyD8hcAAP//AwBQ&#10;SwECLQAUAAYACAAAACEAtoM4kv4AAADhAQAAEwAAAAAAAAAAAAAAAAAAAAAAW0NvbnRlbnRfVHlw&#10;ZXNdLnhtbFBLAQItABQABgAIAAAAIQA4/SH/1gAAAJQBAAALAAAAAAAAAAAAAAAAAC8BAABfcmVs&#10;cy8ucmVsc1BLAQItABQABgAIAAAAIQADy/aAugEAAFYDAAAOAAAAAAAAAAAAAAAAAC4CAABkcnMv&#10;ZTJvRG9jLnhtbFBLAQItABQABgAIAAAAIQBm5YcC3QAAAAkBAAAPAAAAAAAAAAAAAAAAABQEAABk&#10;cnMvZG93bnJldi54bWxQSwUGAAAAAAQABADzAAAAHgUAAAAA&#10;"/>
                  </w:pict>
                </mc:Fallback>
              </mc:AlternateContent>
            </w:r>
            <w:r w:rsidRPr="00122ED4">
              <w:rPr>
                <w:rFonts w:ascii="Times New Roman" w:hAnsi="Times New Roman" w:cs="Times New Roman"/>
                <w:b/>
                <w:sz w:val="28"/>
                <w:szCs w:val="28"/>
              </w:rPr>
              <w:t>Độc lập- Tự do- Hạnh phúc</w:t>
            </w:r>
          </w:p>
        </w:tc>
      </w:tr>
      <w:tr w:rsidR="00915DDA" w:rsidRPr="00D62FB1" w14:paraId="233A8589" w14:textId="77777777" w:rsidTr="008F2349">
        <w:tblPrEx>
          <w:jc w:val="center"/>
        </w:tblPrEx>
        <w:trPr>
          <w:trHeight w:val="569"/>
          <w:jc w:val="center"/>
        </w:trPr>
        <w:tc>
          <w:tcPr>
            <w:tcW w:w="3996" w:type="dxa"/>
            <w:vAlign w:val="center"/>
            <w:hideMark/>
          </w:tcPr>
          <w:p w14:paraId="2AFBAA98" w14:textId="23EBEE34" w:rsidR="00915DDA" w:rsidRPr="00D62FB1" w:rsidRDefault="00915DDA" w:rsidP="003F2D4B">
            <w:pPr>
              <w:spacing w:after="0"/>
              <w:jc w:val="center"/>
              <w:rPr>
                <w:rFonts w:ascii="Times New Roman" w:hAnsi="Times New Roman" w:cs="Times New Roman"/>
                <w:sz w:val="26"/>
                <w:szCs w:val="26"/>
              </w:rPr>
            </w:pPr>
          </w:p>
        </w:tc>
        <w:tc>
          <w:tcPr>
            <w:tcW w:w="5779" w:type="dxa"/>
            <w:gridSpan w:val="3"/>
            <w:vAlign w:val="center"/>
            <w:hideMark/>
          </w:tcPr>
          <w:p w14:paraId="13CC648F" w14:textId="4B747F61" w:rsidR="00915DDA" w:rsidRPr="00D62FB1" w:rsidRDefault="00915DDA" w:rsidP="00EA0A24">
            <w:pPr>
              <w:spacing w:after="0"/>
              <w:jc w:val="center"/>
              <w:rPr>
                <w:rFonts w:ascii="Times New Roman" w:hAnsi="Times New Roman" w:cs="Times New Roman"/>
                <w:color w:val="000000"/>
                <w:sz w:val="26"/>
                <w:szCs w:val="26"/>
              </w:rPr>
            </w:pPr>
            <w:r w:rsidRPr="00D62FB1">
              <w:rPr>
                <w:rFonts w:ascii="Times New Roman" w:hAnsi="Times New Roman" w:cs="Times New Roman"/>
                <w:i/>
                <w:sz w:val="26"/>
                <w:szCs w:val="26"/>
              </w:rPr>
              <w:t xml:space="preserve">                Đô</w:t>
            </w:r>
            <w:r w:rsidR="00151081">
              <w:rPr>
                <w:rFonts w:ascii="Times New Roman" w:hAnsi="Times New Roman" w:cs="Times New Roman"/>
                <w:i/>
                <w:sz w:val="26"/>
                <w:szCs w:val="26"/>
              </w:rPr>
              <w:t>ng Mai</w:t>
            </w:r>
            <w:r w:rsidRPr="00D62FB1">
              <w:rPr>
                <w:rFonts w:ascii="Times New Roman" w:hAnsi="Times New Roman" w:cs="Times New Roman"/>
                <w:i/>
                <w:sz w:val="26"/>
                <w:szCs w:val="26"/>
              </w:rPr>
              <w:t xml:space="preserve">, ngày </w:t>
            </w:r>
            <w:r w:rsidR="001F2893">
              <w:rPr>
                <w:rFonts w:ascii="Times New Roman" w:hAnsi="Times New Roman" w:cs="Times New Roman"/>
                <w:i/>
                <w:sz w:val="26"/>
                <w:szCs w:val="26"/>
              </w:rPr>
              <w:t>1</w:t>
            </w:r>
            <w:r w:rsidR="00225A5F">
              <w:rPr>
                <w:rFonts w:ascii="Times New Roman" w:hAnsi="Times New Roman" w:cs="Times New Roman"/>
                <w:i/>
                <w:sz w:val="26"/>
                <w:szCs w:val="26"/>
              </w:rPr>
              <w:t>6</w:t>
            </w:r>
            <w:r w:rsidR="00255D7F">
              <w:rPr>
                <w:rFonts w:ascii="Times New Roman" w:hAnsi="Times New Roman" w:cs="Times New Roman"/>
                <w:i/>
                <w:sz w:val="26"/>
                <w:szCs w:val="26"/>
              </w:rPr>
              <w:t xml:space="preserve"> </w:t>
            </w:r>
            <w:r w:rsidRPr="00D62FB1">
              <w:rPr>
                <w:rFonts w:ascii="Times New Roman" w:hAnsi="Times New Roman" w:cs="Times New Roman"/>
                <w:i/>
                <w:sz w:val="26"/>
                <w:szCs w:val="26"/>
              </w:rPr>
              <w:t xml:space="preserve">tháng </w:t>
            </w:r>
            <w:r w:rsidR="00225A5F">
              <w:rPr>
                <w:rFonts w:ascii="Times New Roman" w:hAnsi="Times New Roman" w:cs="Times New Roman"/>
                <w:i/>
                <w:sz w:val="26"/>
                <w:szCs w:val="26"/>
              </w:rPr>
              <w:t>10</w:t>
            </w:r>
            <w:r w:rsidRPr="00D62FB1">
              <w:rPr>
                <w:rFonts w:ascii="Times New Roman" w:hAnsi="Times New Roman" w:cs="Times New Roman"/>
                <w:i/>
                <w:sz w:val="26"/>
                <w:szCs w:val="26"/>
              </w:rPr>
              <w:t xml:space="preserve"> năm 202</w:t>
            </w:r>
            <w:r w:rsidR="00225A5F">
              <w:rPr>
                <w:rFonts w:ascii="Times New Roman" w:hAnsi="Times New Roman" w:cs="Times New Roman"/>
                <w:i/>
                <w:sz w:val="26"/>
                <w:szCs w:val="26"/>
              </w:rPr>
              <w:t>3</w:t>
            </w:r>
          </w:p>
        </w:tc>
      </w:tr>
    </w:tbl>
    <w:p w14:paraId="1721AC78" w14:textId="3BBE03B5" w:rsidR="00D62FB1" w:rsidRPr="00D62FB1" w:rsidRDefault="00D62FB1" w:rsidP="000A5D5F">
      <w:pPr>
        <w:shd w:val="clear" w:color="auto" w:fill="FFFFFF"/>
        <w:spacing w:after="0"/>
        <w:textAlignment w:val="baseline"/>
        <w:rPr>
          <w:rFonts w:ascii="Times New Roman" w:eastAsia="Times New Roman" w:hAnsi="Times New Roman" w:cs="Times New Roman"/>
          <w:color w:val="000000"/>
          <w:sz w:val="28"/>
          <w:szCs w:val="28"/>
        </w:rPr>
      </w:pPr>
    </w:p>
    <w:p w14:paraId="562E7B92" w14:textId="3DB1D65D" w:rsidR="008F2349" w:rsidRDefault="00D62FB1" w:rsidP="008F2349">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rPr>
      </w:pPr>
      <w:r w:rsidRPr="00D62FB1">
        <w:rPr>
          <w:rFonts w:ascii="Times New Roman" w:eastAsia="Times New Roman" w:hAnsi="Times New Roman" w:cs="Times New Roman"/>
          <w:b/>
          <w:bCs/>
          <w:color w:val="000000"/>
          <w:sz w:val="28"/>
          <w:szCs w:val="28"/>
          <w:bdr w:val="none" w:sz="0" w:space="0" w:color="auto" w:frame="1"/>
        </w:rPr>
        <w:t>QUY CHẾ</w:t>
      </w:r>
      <w:r w:rsidRPr="00D62FB1">
        <w:rPr>
          <w:rFonts w:ascii="Times New Roman" w:eastAsia="Times New Roman" w:hAnsi="Times New Roman" w:cs="Times New Roman"/>
          <w:color w:val="000000"/>
          <w:sz w:val="28"/>
          <w:szCs w:val="28"/>
        </w:rPr>
        <w:br/>
      </w:r>
      <w:r w:rsidRPr="00D62FB1">
        <w:rPr>
          <w:rFonts w:ascii="Times New Roman" w:eastAsia="Times New Roman" w:hAnsi="Times New Roman" w:cs="Times New Roman"/>
          <w:b/>
          <w:bCs/>
          <w:color w:val="000000"/>
          <w:sz w:val="28"/>
          <w:szCs w:val="28"/>
          <w:bdr w:val="none" w:sz="0" w:space="0" w:color="auto" w:frame="1"/>
        </w:rPr>
        <w:t xml:space="preserve">THỰC HIỆN </w:t>
      </w:r>
      <w:r w:rsidR="001F2893">
        <w:rPr>
          <w:rFonts w:ascii="Times New Roman" w:eastAsia="Times New Roman" w:hAnsi="Times New Roman" w:cs="Times New Roman"/>
          <w:b/>
          <w:bCs/>
          <w:color w:val="000000"/>
          <w:sz w:val="28"/>
          <w:szCs w:val="28"/>
          <w:bdr w:val="none" w:sz="0" w:space="0" w:color="auto" w:frame="1"/>
        </w:rPr>
        <w:t xml:space="preserve">CÔNG TÁC </w:t>
      </w:r>
      <w:r w:rsidRPr="00D62FB1">
        <w:rPr>
          <w:rFonts w:ascii="Times New Roman" w:eastAsia="Times New Roman" w:hAnsi="Times New Roman" w:cs="Times New Roman"/>
          <w:b/>
          <w:bCs/>
          <w:color w:val="000000"/>
          <w:sz w:val="28"/>
          <w:szCs w:val="28"/>
          <w:bdr w:val="none" w:sz="0" w:space="0" w:color="auto" w:frame="1"/>
        </w:rPr>
        <w:t>BÁN TRÚ CỦA NHÀ TRƯỜNG</w:t>
      </w:r>
      <w:r w:rsidRPr="00D62FB1">
        <w:rPr>
          <w:rFonts w:ascii="Times New Roman" w:eastAsia="Times New Roman" w:hAnsi="Times New Roman" w:cs="Times New Roman"/>
          <w:color w:val="000000"/>
          <w:sz w:val="28"/>
          <w:szCs w:val="28"/>
        </w:rPr>
        <w:br/>
      </w:r>
      <w:r w:rsidRPr="00D62FB1">
        <w:rPr>
          <w:rFonts w:ascii="Times New Roman" w:eastAsia="Times New Roman" w:hAnsi="Times New Roman" w:cs="Times New Roman"/>
          <w:b/>
          <w:bCs/>
          <w:i/>
          <w:iCs/>
          <w:color w:val="000000"/>
          <w:sz w:val="28"/>
          <w:szCs w:val="28"/>
          <w:bdr w:val="none" w:sz="0" w:space="0" w:color="auto" w:frame="1"/>
        </w:rPr>
        <w:t> (</w:t>
      </w:r>
      <w:r w:rsidRPr="00D62FB1">
        <w:rPr>
          <w:rFonts w:ascii="Times New Roman" w:eastAsia="Times New Roman" w:hAnsi="Times New Roman" w:cs="Times New Roman"/>
          <w:bCs/>
          <w:i/>
          <w:iCs/>
          <w:color w:val="000000"/>
          <w:sz w:val="28"/>
          <w:szCs w:val="28"/>
          <w:bdr w:val="none" w:sz="0" w:space="0" w:color="auto" w:frame="1"/>
        </w:rPr>
        <w:t xml:space="preserve">Ban hành kèm theo Quyết định số </w:t>
      </w:r>
      <w:r w:rsidR="00122ED4">
        <w:rPr>
          <w:rFonts w:ascii="Times New Roman" w:eastAsia="Times New Roman" w:hAnsi="Times New Roman" w:cs="Times New Roman"/>
          <w:bCs/>
          <w:i/>
          <w:iCs/>
          <w:color w:val="000000"/>
          <w:sz w:val="28"/>
          <w:szCs w:val="28"/>
          <w:bdr w:val="none" w:sz="0" w:space="0" w:color="auto" w:frame="1"/>
        </w:rPr>
        <w:t>1</w:t>
      </w:r>
      <w:r w:rsidR="00225A5F">
        <w:rPr>
          <w:rFonts w:ascii="Times New Roman" w:eastAsia="Times New Roman" w:hAnsi="Times New Roman" w:cs="Times New Roman"/>
          <w:bCs/>
          <w:i/>
          <w:iCs/>
          <w:color w:val="000000"/>
          <w:sz w:val="28"/>
          <w:szCs w:val="28"/>
          <w:bdr w:val="none" w:sz="0" w:space="0" w:color="auto" w:frame="1"/>
        </w:rPr>
        <w:t>69</w:t>
      </w:r>
      <w:r w:rsidRPr="00D62FB1">
        <w:rPr>
          <w:rFonts w:ascii="Times New Roman" w:eastAsia="Times New Roman" w:hAnsi="Times New Roman" w:cs="Times New Roman"/>
          <w:bCs/>
          <w:i/>
          <w:iCs/>
          <w:color w:val="000000"/>
          <w:sz w:val="28"/>
          <w:szCs w:val="28"/>
          <w:bdr w:val="none" w:sz="0" w:space="0" w:color="auto" w:frame="1"/>
        </w:rPr>
        <w:t>/QĐ-</w:t>
      </w:r>
      <w:r w:rsidR="00EA0A24">
        <w:rPr>
          <w:rFonts w:ascii="Times New Roman" w:eastAsia="Times New Roman" w:hAnsi="Times New Roman" w:cs="Times New Roman"/>
          <w:bCs/>
          <w:i/>
          <w:iCs/>
          <w:color w:val="000000"/>
          <w:sz w:val="28"/>
          <w:szCs w:val="28"/>
          <w:bdr w:val="none" w:sz="0" w:space="0" w:color="auto" w:frame="1"/>
        </w:rPr>
        <w:t>MN</w:t>
      </w:r>
      <w:r w:rsidR="00122ED4">
        <w:rPr>
          <w:rFonts w:ascii="Times New Roman" w:eastAsia="Times New Roman" w:hAnsi="Times New Roman" w:cs="Times New Roman"/>
          <w:bCs/>
          <w:i/>
          <w:iCs/>
          <w:color w:val="000000"/>
          <w:sz w:val="28"/>
          <w:szCs w:val="28"/>
          <w:bdr w:val="none" w:sz="0" w:space="0" w:color="auto" w:frame="1"/>
        </w:rPr>
        <w:t xml:space="preserve">ĐM </w:t>
      </w:r>
      <w:r w:rsidRPr="00D62FB1">
        <w:rPr>
          <w:rFonts w:ascii="Times New Roman" w:eastAsia="Times New Roman" w:hAnsi="Times New Roman" w:cs="Times New Roman"/>
          <w:bCs/>
          <w:i/>
          <w:iCs/>
          <w:color w:val="000000"/>
          <w:sz w:val="28"/>
          <w:szCs w:val="28"/>
          <w:bdr w:val="none" w:sz="0" w:space="0" w:color="auto" w:frame="1"/>
        </w:rPr>
        <w:t xml:space="preserve"> ngày  </w:t>
      </w:r>
      <w:r w:rsidR="00122ED4">
        <w:rPr>
          <w:rFonts w:ascii="Times New Roman" w:eastAsia="Times New Roman" w:hAnsi="Times New Roman" w:cs="Times New Roman"/>
          <w:bCs/>
          <w:i/>
          <w:iCs/>
          <w:color w:val="000000"/>
          <w:sz w:val="28"/>
          <w:szCs w:val="28"/>
          <w:bdr w:val="none" w:sz="0" w:space="0" w:color="auto" w:frame="1"/>
        </w:rPr>
        <w:t>1</w:t>
      </w:r>
      <w:r w:rsidR="00225A5F">
        <w:rPr>
          <w:rFonts w:ascii="Times New Roman" w:eastAsia="Times New Roman" w:hAnsi="Times New Roman" w:cs="Times New Roman"/>
          <w:bCs/>
          <w:i/>
          <w:iCs/>
          <w:color w:val="000000"/>
          <w:sz w:val="28"/>
          <w:szCs w:val="28"/>
          <w:bdr w:val="none" w:sz="0" w:space="0" w:color="auto" w:frame="1"/>
        </w:rPr>
        <w:t>6</w:t>
      </w:r>
      <w:r w:rsidRPr="00D62FB1">
        <w:rPr>
          <w:rFonts w:ascii="Times New Roman" w:eastAsia="Times New Roman" w:hAnsi="Times New Roman" w:cs="Times New Roman"/>
          <w:bCs/>
          <w:i/>
          <w:iCs/>
          <w:color w:val="000000"/>
          <w:sz w:val="28"/>
          <w:szCs w:val="28"/>
          <w:bdr w:val="none" w:sz="0" w:space="0" w:color="auto" w:frame="1"/>
        </w:rPr>
        <w:t>/</w:t>
      </w:r>
      <w:r w:rsidR="00225A5F">
        <w:rPr>
          <w:rFonts w:ascii="Times New Roman" w:eastAsia="Times New Roman" w:hAnsi="Times New Roman" w:cs="Times New Roman"/>
          <w:bCs/>
          <w:i/>
          <w:iCs/>
          <w:color w:val="000000"/>
          <w:sz w:val="28"/>
          <w:szCs w:val="28"/>
          <w:bdr w:val="none" w:sz="0" w:space="0" w:color="auto" w:frame="1"/>
        </w:rPr>
        <w:t>10</w:t>
      </w:r>
      <w:r w:rsidRPr="00D62FB1">
        <w:rPr>
          <w:rFonts w:ascii="Times New Roman" w:eastAsia="Times New Roman" w:hAnsi="Times New Roman" w:cs="Times New Roman"/>
          <w:bCs/>
          <w:i/>
          <w:iCs/>
          <w:color w:val="000000"/>
          <w:sz w:val="28"/>
          <w:szCs w:val="28"/>
          <w:bdr w:val="none" w:sz="0" w:space="0" w:color="auto" w:frame="1"/>
        </w:rPr>
        <w:t>/20</w:t>
      </w:r>
      <w:r w:rsidR="000A5D5F">
        <w:rPr>
          <w:rFonts w:ascii="Times New Roman" w:eastAsia="Times New Roman" w:hAnsi="Times New Roman" w:cs="Times New Roman"/>
          <w:bCs/>
          <w:i/>
          <w:iCs/>
          <w:color w:val="000000"/>
          <w:sz w:val="28"/>
          <w:szCs w:val="28"/>
          <w:bdr w:val="none" w:sz="0" w:space="0" w:color="auto" w:frame="1"/>
        </w:rPr>
        <w:t>2</w:t>
      </w:r>
      <w:r w:rsidR="00225A5F">
        <w:rPr>
          <w:rFonts w:ascii="Times New Roman" w:eastAsia="Times New Roman" w:hAnsi="Times New Roman" w:cs="Times New Roman"/>
          <w:bCs/>
          <w:i/>
          <w:iCs/>
          <w:color w:val="000000"/>
          <w:sz w:val="28"/>
          <w:szCs w:val="28"/>
          <w:bdr w:val="none" w:sz="0" w:space="0" w:color="auto" w:frame="1"/>
        </w:rPr>
        <w:t>3</w:t>
      </w:r>
      <w:r w:rsidRPr="00D62FB1">
        <w:rPr>
          <w:rFonts w:ascii="Times New Roman" w:eastAsia="Times New Roman" w:hAnsi="Times New Roman" w:cs="Times New Roman"/>
          <w:bCs/>
          <w:i/>
          <w:iCs/>
          <w:color w:val="000000"/>
          <w:sz w:val="28"/>
          <w:szCs w:val="28"/>
          <w:bdr w:val="none" w:sz="0" w:space="0" w:color="auto" w:frame="1"/>
        </w:rPr>
        <w:t xml:space="preserve"> của Hiệu trưởng Trường MN </w:t>
      </w:r>
      <w:r w:rsidR="00122ED4">
        <w:rPr>
          <w:rFonts w:ascii="Times New Roman" w:eastAsia="Times New Roman" w:hAnsi="Times New Roman" w:cs="Times New Roman"/>
          <w:bCs/>
          <w:i/>
          <w:iCs/>
          <w:color w:val="000000"/>
          <w:sz w:val="28"/>
          <w:szCs w:val="28"/>
          <w:bdr w:val="none" w:sz="0" w:space="0" w:color="auto" w:frame="1"/>
        </w:rPr>
        <w:t>Đông Mai</w:t>
      </w:r>
      <w:r w:rsidR="008F2349">
        <w:rPr>
          <w:rFonts w:ascii="Times New Roman" w:eastAsia="Times New Roman" w:hAnsi="Times New Roman" w:cs="Times New Roman"/>
          <w:bCs/>
          <w:i/>
          <w:iCs/>
          <w:color w:val="000000"/>
          <w:sz w:val="28"/>
          <w:szCs w:val="28"/>
          <w:bdr w:val="none" w:sz="0" w:space="0" w:color="auto" w:frame="1"/>
        </w:rPr>
        <w:t>)</w:t>
      </w:r>
      <w:r w:rsidRPr="00D62FB1">
        <w:rPr>
          <w:rFonts w:ascii="Times New Roman" w:eastAsia="Times New Roman" w:hAnsi="Times New Roman" w:cs="Times New Roman"/>
          <w:bCs/>
          <w:i/>
          <w:iCs/>
          <w:color w:val="000000"/>
          <w:sz w:val="28"/>
          <w:szCs w:val="28"/>
          <w:bdr w:val="none" w:sz="0" w:space="0" w:color="auto" w:frame="1"/>
        </w:rPr>
        <w:t xml:space="preserve"> </w:t>
      </w:r>
      <w:r w:rsidRPr="00D62FB1">
        <w:rPr>
          <w:rFonts w:ascii="Times New Roman" w:eastAsia="Times New Roman" w:hAnsi="Times New Roman" w:cs="Times New Roman"/>
          <w:color w:val="000000"/>
          <w:sz w:val="28"/>
          <w:szCs w:val="28"/>
        </w:rPr>
        <w:br/>
      </w:r>
    </w:p>
    <w:p w14:paraId="5905BD90" w14:textId="03A11851" w:rsidR="00617711" w:rsidRDefault="00D62FB1" w:rsidP="00B55FB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Chương I</w:t>
      </w:r>
      <w:r w:rsidRPr="00D62FB1">
        <w:rPr>
          <w:rFonts w:ascii="Times New Roman" w:eastAsia="Times New Roman" w:hAnsi="Times New Roman" w:cs="Times New Roman"/>
          <w:color w:val="000000"/>
          <w:sz w:val="28"/>
          <w:szCs w:val="28"/>
        </w:rPr>
        <w:t> </w:t>
      </w:r>
    </w:p>
    <w:p w14:paraId="50860CD6" w14:textId="6319250D" w:rsidR="00870365" w:rsidRPr="00B108AB" w:rsidRDefault="00D62FB1" w:rsidP="00B55FBB">
      <w:pPr>
        <w:shd w:val="clear" w:color="auto" w:fill="FFFFFF"/>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B108AB">
        <w:rPr>
          <w:rFonts w:ascii="Times New Roman" w:eastAsia="Times New Roman" w:hAnsi="Times New Roman" w:cs="Times New Roman"/>
          <w:b/>
          <w:bCs/>
          <w:color w:val="000000"/>
          <w:sz w:val="26"/>
          <w:szCs w:val="26"/>
          <w:bdr w:val="none" w:sz="0" w:space="0" w:color="auto" w:frame="1"/>
        </w:rPr>
        <w:t>QUY ĐỊNH CHUNG</w:t>
      </w:r>
    </w:p>
    <w:p w14:paraId="6AD6EACA" w14:textId="7417CFA6" w:rsidR="00EE116A" w:rsidRPr="00EE116A" w:rsidRDefault="00EE116A" w:rsidP="00613FCB">
      <w:pPr>
        <w:spacing w:before="120" w:after="0" w:line="240" w:lineRule="auto"/>
        <w:ind w:firstLine="567"/>
        <w:jc w:val="both"/>
        <w:rPr>
          <w:rFonts w:ascii="Times New Roman" w:hAnsi="Times New Roman" w:cs="Times New Roman"/>
          <w:b/>
          <w:sz w:val="28"/>
          <w:szCs w:val="28"/>
        </w:rPr>
      </w:pPr>
      <w:r w:rsidRPr="00EE116A">
        <w:rPr>
          <w:rFonts w:ascii="Times New Roman" w:hAnsi="Times New Roman" w:cs="Times New Roman"/>
          <w:b/>
          <w:sz w:val="28"/>
          <w:szCs w:val="28"/>
        </w:rPr>
        <w:t>Điều 1. Phạm vi, đối tượng thực hiện</w:t>
      </w:r>
    </w:p>
    <w:p w14:paraId="51FA2FD5" w14:textId="1EFBB43C" w:rsidR="00EE116A" w:rsidRPr="00EE116A" w:rsidRDefault="00EE116A" w:rsidP="00613FCB">
      <w:pPr>
        <w:spacing w:before="120" w:after="0" w:line="240" w:lineRule="auto"/>
        <w:ind w:firstLine="567"/>
        <w:jc w:val="both"/>
        <w:rPr>
          <w:rFonts w:ascii="Times New Roman" w:hAnsi="Times New Roman" w:cs="Times New Roman"/>
          <w:sz w:val="28"/>
          <w:szCs w:val="28"/>
        </w:rPr>
      </w:pPr>
      <w:r w:rsidRPr="00EE116A">
        <w:rPr>
          <w:rFonts w:ascii="Times New Roman" w:hAnsi="Times New Roman" w:cs="Times New Roman"/>
          <w:sz w:val="28"/>
          <w:szCs w:val="28"/>
        </w:rPr>
        <w:t xml:space="preserve">Quy chế này quy định nhiệm vụ </w:t>
      </w:r>
      <w:r w:rsidR="00AA56D7">
        <w:rPr>
          <w:rFonts w:ascii="Times New Roman" w:hAnsi="Times New Roman" w:cs="Times New Roman"/>
          <w:sz w:val="28"/>
          <w:szCs w:val="28"/>
        </w:rPr>
        <w:t>bán trú</w:t>
      </w:r>
      <w:r w:rsidRPr="00EE116A">
        <w:rPr>
          <w:rFonts w:ascii="Times New Roman" w:hAnsi="Times New Roman" w:cs="Times New Roman"/>
          <w:sz w:val="28"/>
          <w:szCs w:val="28"/>
        </w:rPr>
        <w:t xml:space="preserve"> của cán bộ</w:t>
      </w:r>
      <w:r w:rsidR="00AA56D7">
        <w:rPr>
          <w:rFonts w:ascii="Times New Roman" w:hAnsi="Times New Roman" w:cs="Times New Roman"/>
          <w:sz w:val="28"/>
          <w:szCs w:val="28"/>
        </w:rPr>
        <w:t>,</w:t>
      </w:r>
      <w:r w:rsidRPr="00EE116A">
        <w:rPr>
          <w:rFonts w:ascii="Times New Roman" w:hAnsi="Times New Roman" w:cs="Times New Roman"/>
          <w:sz w:val="28"/>
          <w:szCs w:val="28"/>
        </w:rPr>
        <w:t xml:space="preserve"> giáo viên, nhân viên, bộ phận được giao </w:t>
      </w:r>
      <w:r w:rsidR="00AA56D7">
        <w:rPr>
          <w:rFonts w:ascii="Times New Roman" w:hAnsi="Times New Roman" w:cs="Times New Roman"/>
          <w:sz w:val="28"/>
          <w:szCs w:val="28"/>
        </w:rPr>
        <w:t>trực tiếp quản lý và chăm</w:t>
      </w:r>
      <w:r w:rsidRPr="00EE116A">
        <w:rPr>
          <w:rFonts w:ascii="Times New Roman" w:hAnsi="Times New Roman" w:cs="Times New Roman"/>
          <w:sz w:val="28"/>
          <w:szCs w:val="28"/>
        </w:rPr>
        <w:t xml:space="preserve"> </w:t>
      </w:r>
      <w:r w:rsidR="00AA56D7">
        <w:rPr>
          <w:rFonts w:ascii="Times New Roman" w:hAnsi="Times New Roman" w:cs="Times New Roman"/>
          <w:sz w:val="28"/>
          <w:szCs w:val="28"/>
        </w:rPr>
        <w:t xml:space="preserve">sóc, nuôi dưỡng trẻ. </w:t>
      </w:r>
    </w:p>
    <w:p w14:paraId="0609E050" w14:textId="77777777" w:rsidR="00EE116A" w:rsidRPr="00EE116A" w:rsidRDefault="00EE116A" w:rsidP="00613FCB">
      <w:pPr>
        <w:spacing w:before="120" w:after="0" w:line="240" w:lineRule="auto"/>
        <w:ind w:firstLine="567"/>
        <w:jc w:val="both"/>
        <w:rPr>
          <w:rFonts w:ascii="Times New Roman" w:hAnsi="Times New Roman" w:cs="Times New Roman"/>
          <w:b/>
          <w:sz w:val="28"/>
          <w:szCs w:val="28"/>
        </w:rPr>
      </w:pPr>
      <w:r w:rsidRPr="00EE116A">
        <w:rPr>
          <w:rFonts w:ascii="Times New Roman" w:hAnsi="Times New Roman" w:cs="Times New Roman"/>
          <w:b/>
          <w:sz w:val="28"/>
          <w:szCs w:val="28"/>
        </w:rPr>
        <w:t>Điều 2. Mục đích yêu cầu</w:t>
      </w:r>
    </w:p>
    <w:p w14:paraId="43EF200C" w14:textId="3205CECE" w:rsidR="00EE116A" w:rsidRPr="00EE116A" w:rsidRDefault="00EE116A" w:rsidP="00613FCB">
      <w:pPr>
        <w:spacing w:before="120" w:after="0" w:line="240" w:lineRule="auto"/>
        <w:ind w:firstLine="567"/>
        <w:jc w:val="both"/>
        <w:rPr>
          <w:rFonts w:ascii="Times New Roman" w:hAnsi="Times New Roman" w:cs="Times New Roman"/>
          <w:sz w:val="28"/>
          <w:szCs w:val="28"/>
        </w:rPr>
      </w:pPr>
      <w:r w:rsidRPr="00EE116A">
        <w:rPr>
          <w:rFonts w:ascii="Times New Roman" w:hAnsi="Times New Roman" w:cs="Times New Roman"/>
          <w:sz w:val="28"/>
          <w:szCs w:val="28"/>
        </w:rPr>
        <w:t>Quy chế này là cơ sở để Hiệu trưởng nhà trường quản lý và tổ chức thực hiện nhiệm vụ nuôi dưỡng, chăm sóc</w:t>
      </w:r>
      <w:r w:rsidR="00AA56D7">
        <w:rPr>
          <w:rFonts w:ascii="Times New Roman" w:hAnsi="Times New Roman" w:cs="Times New Roman"/>
          <w:sz w:val="28"/>
          <w:szCs w:val="28"/>
        </w:rPr>
        <w:t xml:space="preserve"> </w:t>
      </w:r>
      <w:r w:rsidRPr="00EE116A">
        <w:rPr>
          <w:rFonts w:ascii="Times New Roman" w:hAnsi="Times New Roman" w:cs="Times New Roman"/>
          <w:sz w:val="28"/>
          <w:szCs w:val="28"/>
        </w:rPr>
        <w:t xml:space="preserve">trẻ thông qua thực hiện các dịch vụ </w:t>
      </w:r>
      <w:r w:rsidR="00AA56D7">
        <w:rPr>
          <w:rFonts w:ascii="Times New Roman" w:hAnsi="Times New Roman" w:cs="Times New Roman"/>
          <w:sz w:val="28"/>
          <w:szCs w:val="28"/>
        </w:rPr>
        <w:t>bán trú</w:t>
      </w:r>
      <w:r w:rsidRPr="00EE116A">
        <w:rPr>
          <w:rFonts w:ascii="Times New Roman" w:hAnsi="Times New Roman" w:cs="Times New Roman"/>
          <w:sz w:val="28"/>
          <w:szCs w:val="28"/>
        </w:rPr>
        <w:t xml:space="preserve"> của nhà trường. Mọi cán bộ giáo viên,nhân viên có trách  nhiệm thực hiện những nội dung quy định trong quy chế này.</w:t>
      </w:r>
    </w:p>
    <w:p w14:paraId="47AD5509" w14:textId="77777777" w:rsidR="00EE116A" w:rsidRPr="00EE116A" w:rsidRDefault="00EE116A" w:rsidP="00613FCB">
      <w:pPr>
        <w:spacing w:before="120" w:after="0" w:line="240" w:lineRule="auto"/>
        <w:ind w:firstLine="567"/>
        <w:jc w:val="both"/>
        <w:rPr>
          <w:rFonts w:ascii="Times New Roman" w:hAnsi="Times New Roman" w:cs="Times New Roman"/>
          <w:b/>
          <w:iCs/>
          <w:sz w:val="28"/>
          <w:szCs w:val="28"/>
        </w:rPr>
      </w:pPr>
      <w:r w:rsidRPr="00EE116A">
        <w:rPr>
          <w:rFonts w:ascii="Times New Roman" w:hAnsi="Times New Roman" w:cs="Times New Roman"/>
          <w:b/>
          <w:iCs/>
          <w:sz w:val="28"/>
          <w:szCs w:val="28"/>
        </w:rPr>
        <w:t>Điều 3. Nguyên tắc thực hiện</w:t>
      </w:r>
    </w:p>
    <w:p w14:paraId="5FA40A97" w14:textId="26DD6CEB" w:rsidR="00EE116A" w:rsidRPr="00EE116A" w:rsidRDefault="00EE116A" w:rsidP="00613FCB">
      <w:pPr>
        <w:spacing w:before="120" w:after="0" w:line="240" w:lineRule="auto"/>
        <w:ind w:firstLine="567"/>
        <w:jc w:val="both"/>
        <w:rPr>
          <w:rFonts w:ascii="Times New Roman" w:hAnsi="Times New Roman" w:cs="Times New Roman"/>
          <w:sz w:val="28"/>
          <w:szCs w:val="28"/>
          <w:lang w:val="nl-NL"/>
        </w:rPr>
      </w:pPr>
      <w:r w:rsidRPr="00EE116A">
        <w:rPr>
          <w:rFonts w:ascii="Times New Roman" w:hAnsi="Times New Roman" w:cs="Times New Roman"/>
          <w:sz w:val="28"/>
          <w:szCs w:val="28"/>
        </w:rPr>
        <w:t xml:space="preserve">1. </w:t>
      </w:r>
      <w:r w:rsidRPr="00EE116A">
        <w:rPr>
          <w:rFonts w:ascii="Times New Roman" w:hAnsi="Times New Roman" w:cs="Times New Roman"/>
          <w:sz w:val="28"/>
          <w:szCs w:val="28"/>
          <w:lang w:val="nl-NL"/>
        </w:rPr>
        <w:t xml:space="preserve">Tổ chức dịch vụ </w:t>
      </w:r>
      <w:r w:rsidR="00AA56D7">
        <w:rPr>
          <w:rFonts w:ascii="Times New Roman" w:hAnsi="Times New Roman" w:cs="Times New Roman"/>
          <w:sz w:val="28"/>
          <w:szCs w:val="28"/>
          <w:lang w:val="nl-NL"/>
        </w:rPr>
        <w:t>bán trú</w:t>
      </w:r>
      <w:r w:rsidRPr="00EE116A">
        <w:rPr>
          <w:rFonts w:ascii="Times New Roman" w:hAnsi="Times New Roman" w:cs="Times New Roman"/>
          <w:sz w:val="28"/>
          <w:szCs w:val="28"/>
          <w:lang w:val="nl-NL"/>
        </w:rPr>
        <w:t xml:space="preserve"> quy định phải đảm bảo có </w:t>
      </w:r>
      <w:r w:rsidR="00AA56D7">
        <w:rPr>
          <w:rFonts w:ascii="Times New Roman" w:hAnsi="Times New Roman" w:cs="Times New Roman"/>
          <w:sz w:val="28"/>
          <w:szCs w:val="28"/>
          <w:lang w:val="nl-NL"/>
        </w:rPr>
        <w:t xml:space="preserve">sự </w:t>
      </w:r>
      <w:r w:rsidRPr="00EE116A">
        <w:rPr>
          <w:rFonts w:ascii="Times New Roman" w:hAnsi="Times New Roman" w:cs="Times New Roman"/>
          <w:sz w:val="28"/>
          <w:szCs w:val="28"/>
          <w:lang w:val="nl-NL"/>
        </w:rPr>
        <w:t xml:space="preserve">quản lý, chỉ đạo của lãnh đạo của nhà trường, thực hiện trách nhiệm của CBGVNV trong thực thi nhiệm vụ. </w:t>
      </w:r>
    </w:p>
    <w:p w14:paraId="33373845" w14:textId="77777777" w:rsidR="00EE116A" w:rsidRPr="00EE116A" w:rsidRDefault="00EE116A" w:rsidP="00613FCB">
      <w:pPr>
        <w:spacing w:before="120" w:after="0" w:line="240" w:lineRule="auto"/>
        <w:ind w:firstLine="567"/>
        <w:jc w:val="both"/>
        <w:rPr>
          <w:rFonts w:ascii="Times New Roman" w:hAnsi="Times New Roman" w:cs="Times New Roman"/>
          <w:sz w:val="28"/>
          <w:szCs w:val="28"/>
        </w:rPr>
      </w:pPr>
      <w:r w:rsidRPr="00EE116A">
        <w:rPr>
          <w:rFonts w:ascii="Times New Roman" w:hAnsi="Times New Roman" w:cs="Times New Roman"/>
          <w:sz w:val="28"/>
          <w:szCs w:val="28"/>
        </w:rPr>
        <w:t xml:space="preserve">2. Thực hiện nhiệm vụ đúng phạm vi trách nhiệm nhiệm vụ được phân công. </w:t>
      </w:r>
    </w:p>
    <w:p w14:paraId="3D651B59" w14:textId="10349E20" w:rsidR="00EE116A" w:rsidRPr="00255D7F" w:rsidRDefault="00EE116A" w:rsidP="00613FCB">
      <w:pPr>
        <w:spacing w:before="120" w:after="0" w:line="240" w:lineRule="auto"/>
        <w:ind w:firstLine="567"/>
        <w:jc w:val="both"/>
        <w:rPr>
          <w:rFonts w:ascii="Times New Roman" w:hAnsi="Times New Roman" w:cs="Times New Roman"/>
          <w:sz w:val="28"/>
          <w:szCs w:val="28"/>
        </w:rPr>
      </w:pPr>
      <w:r w:rsidRPr="00EE116A">
        <w:rPr>
          <w:rFonts w:ascii="Times New Roman" w:hAnsi="Times New Roman" w:cs="Times New Roman"/>
          <w:sz w:val="28"/>
          <w:szCs w:val="28"/>
        </w:rPr>
        <w:t>3. Tuân thủ theo đúng quy định, chương trình, kế hoạch công tác và quy chế của nhà trường.</w:t>
      </w:r>
    </w:p>
    <w:p w14:paraId="78B5D211" w14:textId="2709022E" w:rsidR="00613FCB" w:rsidRPr="00AB282B" w:rsidRDefault="00BE1755" w:rsidP="00AB282B">
      <w:pPr>
        <w:shd w:val="clear" w:color="auto" w:fill="FFFFFF"/>
        <w:spacing w:before="120"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sidR="00D62FB1" w:rsidRPr="00D62FB1">
        <w:rPr>
          <w:rFonts w:ascii="Times New Roman" w:eastAsia="Times New Roman" w:hAnsi="Times New Roman" w:cs="Times New Roman"/>
          <w:b/>
          <w:bCs/>
          <w:color w:val="000000"/>
          <w:sz w:val="28"/>
          <w:szCs w:val="28"/>
          <w:bdr w:val="none" w:sz="0" w:space="0" w:color="auto" w:frame="1"/>
        </w:rPr>
        <w:t>Chương II</w:t>
      </w:r>
    </w:p>
    <w:p w14:paraId="299B7150" w14:textId="77777777" w:rsidR="00DC6FF0" w:rsidRPr="00B108AB" w:rsidRDefault="00A622AA" w:rsidP="00DC6FF0">
      <w:pPr>
        <w:shd w:val="clear" w:color="auto" w:fill="FFFFFF"/>
        <w:spacing w:before="120" w:after="120" w:line="240" w:lineRule="auto"/>
        <w:jc w:val="center"/>
        <w:textAlignment w:val="baseline"/>
        <w:rPr>
          <w:rFonts w:ascii="Times New Roman" w:eastAsia="Times New Roman" w:hAnsi="Times New Roman" w:cs="Times New Roman"/>
          <w:color w:val="000000"/>
          <w:sz w:val="26"/>
          <w:szCs w:val="26"/>
        </w:rPr>
      </w:pPr>
      <w:r w:rsidRPr="00B108AB">
        <w:rPr>
          <w:rFonts w:ascii="Times New Roman" w:eastAsia="Times New Roman" w:hAnsi="Times New Roman" w:cs="Times New Roman"/>
          <w:b/>
          <w:bCs/>
          <w:color w:val="000000"/>
          <w:sz w:val="26"/>
          <w:szCs w:val="26"/>
          <w:bdr w:val="none" w:sz="0" w:space="0" w:color="auto" w:frame="1"/>
        </w:rPr>
        <w:t>TRÁCH NHIỆM CỦA CÁN BỘ, GIÁO VIÊN, NHÂN VIÊN</w:t>
      </w:r>
    </w:p>
    <w:p w14:paraId="39843A9C" w14:textId="542E4B2C" w:rsidR="00AA56D7" w:rsidRDefault="00AA56D7" w:rsidP="00AA56D7">
      <w:pPr>
        <w:shd w:val="clear" w:color="auto" w:fill="FFFFFF"/>
        <w:spacing w:before="120" w:after="0" w:line="240" w:lineRule="auto"/>
        <w:ind w:firstLine="709"/>
        <w:textAlignment w:val="baseline"/>
        <w:rPr>
          <w:rFonts w:ascii="Times New Roman" w:eastAsia="Times New Roman" w:hAnsi="Times New Roman" w:cs="Times New Roman"/>
          <w:b/>
          <w:bCs/>
          <w:color w:val="000000"/>
          <w:sz w:val="28"/>
          <w:szCs w:val="28"/>
          <w:bdr w:val="none" w:sz="0" w:space="0" w:color="auto" w:frame="1"/>
        </w:rPr>
      </w:pPr>
      <w:r w:rsidRPr="00D62FB1">
        <w:rPr>
          <w:rFonts w:ascii="Times New Roman" w:eastAsia="Times New Roman" w:hAnsi="Times New Roman" w:cs="Times New Roman"/>
          <w:b/>
          <w:bCs/>
          <w:color w:val="000000"/>
          <w:sz w:val="28"/>
          <w:szCs w:val="28"/>
          <w:bdr w:val="none" w:sz="0" w:space="0" w:color="auto" w:frame="1"/>
        </w:rPr>
        <w:t xml:space="preserve">Điều 4. Trách nhiệm </w:t>
      </w:r>
      <w:r>
        <w:rPr>
          <w:rFonts w:ascii="Times New Roman" w:eastAsia="Times New Roman" w:hAnsi="Times New Roman" w:cs="Times New Roman"/>
          <w:b/>
          <w:bCs/>
          <w:color w:val="000000"/>
          <w:sz w:val="28"/>
          <w:szCs w:val="28"/>
          <w:bdr w:val="none" w:sz="0" w:space="0" w:color="auto" w:frame="1"/>
        </w:rPr>
        <w:t>của lãnh đạo nhà trường</w:t>
      </w:r>
      <w:r w:rsidRPr="00D62FB1">
        <w:rPr>
          <w:rFonts w:ascii="Times New Roman" w:eastAsia="Times New Roman" w:hAnsi="Times New Roman" w:cs="Times New Roman"/>
          <w:b/>
          <w:bCs/>
          <w:color w:val="000000"/>
          <w:sz w:val="28"/>
          <w:szCs w:val="28"/>
          <w:bdr w:val="none" w:sz="0" w:space="0" w:color="auto" w:frame="1"/>
        </w:rPr>
        <w:t>.</w:t>
      </w:r>
    </w:p>
    <w:p w14:paraId="4EFB8AFC" w14:textId="6B9EBE7C" w:rsidR="005C380F" w:rsidRPr="005C380F" w:rsidRDefault="00AA56D7" w:rsidP="005C380F">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sidRPr="00D62FB1">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Lãnh đạo nhà trường</w:t>
      </w:r>
      <w:r w:rsidRPr="00D62FB1">
        <w:rPr>
          <w:rFonts w:ascii="Times New Roman" w:eastAsia="Times New Roman" w:hAnsi="Times New Roman" w:cs="Times New Roman"/>
          <w:color w:val="000000"/>
          <w:sz w:val="28"/>
          <w:szCs w:val="28"/>
        </w:rPr>
        <w:t xml:space="preserve"> có nhiệm vụ xây dựng kế hoạch, chỉ đạo thực hiện công tác bán trú; </w:t>
      </w:r>
      <w:r w:rsidR="005C380F" w:rsidRPr="005C380F">
        <w:rPr>
          <w:rFonts w:ascii="Times New Roman" w:eastAsia="Times New Roman" w:hAnsi="Times New Roman" w:cs="Times New Roman"/>
          <w:sz w:val="28"/>
          <w:szCs w:val="28"/>
        </w:rPr>
        <w:t xml:space="preserve">Ban hành Quyết định phân công nhiệm vụ cho CBGVNV thực hiện dịch vụ </w:t>
      </w:r>
      <w:r w:rsidR="005C380F">
        <w:rPr>
          <w:rFonts w:ascii="Times New Roman" w:eastAsia="Times New Roman" w:hAnsi="Times New Roman" w:cs="Times New Roman"/>
          <w:sz w:val="28"/>
          <w:szCs w:val="28"/>
        </w:rPr>
        <w:t>bán trú.</w:t>
      </w:r>
    </w:p>
    <w:p w14:paraId="65C84C6A" w14:textId="230FCB4D" w:rsidR="00AA56D7" w:rsidRDefault="00AA56D7" w:rsidP="00AA56D7">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 2. Chỉ đạo, theo dõi, kiểm tra </w:t>
      </w:r>
      <w:r>
        <w:rPr>
          <w:rFonts w:ascii="Times New Roman" w:eastAsia="Times New Roman" w:hAnsi="Times New Roman" w:cs="Times New Roman"/>
          <w:color w:val="000000"/>
          <w:sz w:val="28"/>
          <w:szCs w:val="28"/>
        </w:rPr>
        <w:t>nhân viên nấu ăn</w:t>
      </w:r>
      <w:r w:rsidRPr="00D62F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giáo viên</w:t>
      </w:r>
      <w:r w:rsidRPr="00D62F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cán bộ phụ trách y tế</w:t>
      </w:r>
      <w:r w:rsidRPr="00D62FB1">
        <w:rPr>
          <w:rFonts w:ascii="Times New Roman" w:eastAsia="Times New Roman" w:hAnsi="Times New Roman" w:cs="Times New Roman"/>
          <w:color w:val="000000"/>
          <w:sz w:val="28"/>
          <w:szCs w:val="28"/>
        </w:rPr>
        <w:t> thực hiện theo các quy trình tổ chức bán trú.</w:t>
      </w:r>
    </w:p>
    <w:p w14:paraId="41A14F87" w14:textId="2B8E358C" w:rsidR="00AA56D7" w:rsidRPr="00AA56D7" w:rsidRDefault="00AA56D7" w:rsidP="00AA56D7">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lastRenderedPageBreak/>
        <w:t xml:space="preserve">3. Xử lý các trường hợp vi phạm của </w:t>
      </w:r>
      <w:r>
        <w:rPr>
          <w:rFonts w:ascii="Times New Roman" w:eastAsia="Times New Roman" w:hAnsi="Times New Roman" w:cs="Times New Roman"/>
          <w:color w:val="000000"/>
          <w:sz w:val="28"/>
          <w:szCs w:val="28"/>
        </w:rPr>
        <w:t>giáo viên, nhân viên nấu ăn</w:t>
      </w:r>
      <w:r w:rsidRPr="00D62FB1">
        <w:rPr>
          <w:rFonts w:ascii="Times New Roman" w:eastAsia="Times New Roman" w:hAnsi="Times New Roman" w:cs="Times New Roman"/>
          <w:color w:val="000000"/>
          <w:sz w:val="28"/>
          <w:szCs w:val="28"/>
        </w:rPr>
        <w:t xml:space="preserve"> về các nội quy của trường, lớp vượt thẩm quyền của giáo viên, nhân viên thực hiện bán trú.</w:t>
      </w:r>
    </w:p>
    <w:p w14:paraId="0E21A7D5" w14:textId="70D75945" w:rsidR="00BF0DB7" w:rsidRDefault="00A622AA" w:rsidP="00DC6FF0">
      <w:pPr>
        <w:shd w:val="clear" w:color="auto" w:fill="FFFFFF"/>
        <w:spacing w:before="120" w:after="120" w:line="240" w:lineRule="auto"/>
        <w:ind w:firstLine="709"/>
        <w:textAlignment w:val="baseline"/>
        <w:rPr>
          <w:rFonts w:ascii="Times New Roman" w:eastAsia="Times New Roman" w:hAnsi="Times New Roman" w:cs="Times New Roman"/>
          <w:b/>
          <w:bCs/>
          <w:color w:val="000000"/>
          <w:sz w:val="28"/>
          <w:szCs w:val="28"/>
          <w:bdr w:val="none" w:sz="0" w:space="0" w:color="auto" w:frame="1"/>
        </w:rPr>
      </w:pPr>
      <w:r w:rsidRPr="00D62FB1">
        <w:rPr>
          <w:rFonts w:ascii="Times New Roman" w:eastAsia="Times New Roman" w:hAnsi="Times New Roman" w:cs="Times New Roman"/>
          <w:b/>
          <w:bCs/>
          <w:color w:val="000000"/>
          <w:sz w:val="28"/>
          <w:szCs w:val="28"/>
          <w:bdr w:val="none" w:sz="0" w:space="0" w:color="auto" w:frame="1"/>
        </w:rPr>
        <w:t xml:space="preserve">Điều 5. </w:t>
      </w:r>
      <w:r>
        <w:rPr>
          <w:rFonts w:ascii="Times New Roman" w:eastAsia="Times New Roman" w:hAnsi="Times New Roman" w:cs="Times New Roman"/>
          <w:b/>
          <w:bCs/>
          <w:color w:val="000000"/>
          <w:sz w:val="28"/>
          <w:szCs w:val="28"/>
          <w:bdr w:val="none" w:sz="0" w:space="0" w:color="auto" w:frame="1"/>
        </w:rPr>
        <w:t xml:space="preserve">Trách nhiệm của cán bộ </w:t>
      </w:r>
      <w:r w:rsidR="00AA56D7">
        <w:rPr>
          <w:rFonts w:ascii="Times New Roman" w:eastAsia="Times New Roman" w:hAnsi="Times New Roman" w:cs="Times New Roman"/>
          <w:b/>
          <w:bCs/>
          <w:color w:val="000000"/>
          <w:sz w:val="28"/>
          <w:szCs w:val="28"/>
          <w:bdr w:val="none" w:sz="0" w:space="0" w:color="auto" w:frame="1"/>
        </w:rPr>
        <w:t xml:space="preserve">được phân công trực tiếp phụ trách </w:t>
      </w:r>
      <w:r>
        <w:rPr>
          <w:rFonts w:ascii="Times New Roman" w:eastAsia="Times New Roman" w:hAnsi="Times New Roman" w:cs="Times New Roman"/>
          <w:b/>
          <w:bCs/>
          <w:color w:val="000000"/>
          <w:sz w:val="28"/>
          <w:szCs w:val="28"/>
          <w:bdr w:val="none" w:sz="0" w:space="0" w:color="auto" w:frame="1"/>
        </w:rPr>
        <w:t>công tác bán trú</w:t>
      </w:r>
      <w:r w:rsidRPr="00D62FB1">
        <w:rPr>
          <w:rFonts w:ascii="Times New Roman" w:eastAsia="Times New Roman" w:hAnsi="Times New Roman" w:cs="Times New Roman"/>
          <w:b/>
          <w:bCs/>
          <w:color w:val="000000"/>
          <w:sz w:val="28"/>
          <w:szCs w:val="28"/>
          <w:bdr w:val="none" w:sz="0" w:space="0" w:color="auto" w:frame="1"/>
        </w:rPr>
        <w:t>.</w:t>
      </w:r>
    </w:p>
    <w:p w14:paraId="54AEB09E" w14:textId="3C305BEA" w:rsidR="00BF0DB7" w:rsidRDefault="00E23E1B" w:rsidP="00DC6FF0">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sidRPr="001912B9">
        <w:rPr>
          <w:rFonts w:ascii="Times New Roman" w:eastAsia="Times New Roman" w:hAnsi="Times New Roman" w:cs="Times New Roman"/>
          <w:sz w:val="28"/>
          <w:szCs w:val="28"/>
        </w:rPr>
        <w:t>- Xây dựng thực đơn</w:t>
      </w:r>
      <w:r w:rsidR="00CE2689" w:rsidRPr="001912B9">
        <w:rPr>
          <w:rFonts w:ascii="Times New Roman" w:eastAsia="Times New Roman" w:hAnsi="Times New Roman" w:cs="Times New Roman"/>
          <w:sz w:val="28"/>
          <w:szCs w:val="28"/>
        </w:rPr>
        <w:t xml:space="preserve">, </w:t>
      </w:r>
      <w:r w:rsidR="00CE2689" w:rsidRPr="001912B9">
        <w:rPr>
          <w:rFonts w:ascii="Times New Roman" w:hAnsi="Times New Roman" w:cs="Times New Roman"/>
          <w:spacing w:val="-2"/>
          <w:sz w:val="28"/>
          <w:szCs w:val="28"/>
          <w:lang w:val="vi-VN"/>
        </w:rPr>
        <w:t>khẩu phần ăn</w:t>
      </w:r>
      <w:r w:rsidR="00CE2689" w:rsidRPr="001912B9">
        <w:rPr>
          <w:rFonts w:ascii="Times New Roman" w:hAnsi="Times New Roman" w:cs="Times New Roman"/>
          <w:spacing w:val="-2"/>
          <w:sz w:val="28"/>
          <w:szCs w:val="28"/>
        </w:rPr>
        <w:t xml:space="preserve"> cho trẻ trên phần mềm dinh dưỡng đảm bảo </w:t>
      </w:r>
      <w:r w:rsidR="00CE2689" w:rsidRPr="001912B9">
        <w:rPr>
          <w:rFonts w:ascii="Times New Roman" w:hAnsi="Times New Roman" w:cs="Times New Roman"/>
          <w:spacing w:val="-2"/>
          <w:sz w:val="28"/>
          <w:szCs w:val="28"/>
          <w:lang w:val="vi-VN"/>
        </w:rPr>
        <w:t>tiêu chuẩn về dinh dưỡng theo quy định tại Chương trình GDMN</w:t>
      </w:r>
      <w:r w:rsidR="00CE2689" w:rsidRPr="001912B9">
        <w:rPr>
          <w:rFonts w:ascii="Times New Roman" w:hAnsi="Times New Roman" w:cs="Times New Roman"/>
          <w:vanish/>
          <w:spacing w:val="-2"/>
          <w:sz w:val="28"/>
          <w:szCs w:val="28"/>
          <w:lang w:val="vi-VN"/>
        </w:rPr>
        <w:t>2009/TT-BGD%C</w:t>
      </w:r>
      <w:r w:rsidR="00CE2689" w:rsidRPr="001912B9">
        <w:rPr>
          <w:rFonts w:ascii="Times New Roman" w:hAnsi="Times New Roman" w:cs="Times New Roman"/>
          <w:spacing w:val="-2"/>
          <w:sz w:val="28"/>
          <w:szCs w:val="28"/>
          <w:lang w:val="vi-VN"/>
        </w:rPr>
        <w:t xml:space="preserve"> hiện hàn</w:t>
      </w:r>
      <w:r w:rsidR="00CE2689" w:rsidRPr="001912B9">
        <w:rPr>
          <w:rFonts w:ascii="Times New Roman" w:eastAsia="Times New Roman" w:hAnsi="Times New Roman" w:cs="Times New Roman"/>
          <w:sz w:val="28"/>
          <w:szCs w:val="28"/>
        </w:rPr>
        <w:t>h.</w:t>
      </w:r>
    </w:p>
    <w:p w14:paraId="70561962" w14:textId="5C44C10B" w:rsidR="001912B9" w:rsidRPr="001912B9" w:rsidRDefault="001912B9" w:rsidP="00DC6FF0">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sidRPr="001912B9">
        <w:rPr>
          <w:rFonts w:ascii="Times New Roman" w:eastAsia="Times New Roman" w:hAnsi="Times New Roman" w:cs="Times New Roman"/>
          <w:sz w:val="28"/>
          <w:szCs w:val="28"/>
        </w:rPr>
        <w:t>- Giám sát và trực tiếp thực hiện việc giao nhận thực phẩm hàng ngày cùng  người giao hàng và nhân viên nấu ăn.</w:t>
      </w:r>
    </w:p>
    <w:p w14:paraId="645FDABE" w14:textId="7248DC98" w:rsidR="00AA56D7" w:rsidRPr="00613FCB" w:rsidRDefault="001912B9" w:rsidP="00613FCB">
      <w:pPr>
        <w:shd w:val="clear" w:color="auto" w:fill="FFFFFF"/>
        <w:spacing w:before="120" w:after="0" w:line="240" w:lineRule="auto"/>
        <w:ind w:firstLine="709"/>
        <w:jc w:val="both"/>
        <w:textAlignment w:val="baseline"/>
        <w:rPr>
          <w:rFonts w:ascii="Times New Roman" w:hAnsi="Times New Roman" w:cs="Times New Roman"/>
          <w:sz w:val="28"/>
          <w:szCs w:val="28"/>
        </w:rPr>
      </w:pPr>
      <w:r w:rsidRPr="001912B9">
        <w:rPr>
          <w:rFonts w:ascii="Times New Roman" w:eastAsia="Times New Roman" w:hAnsi="Times New Roman" w:cs="Times New Roman"/>
          <w:sz w:val="28"/>
          <w:szCs w:val="28"/>
        </w:rPr>
        <w:t xml:space="preserve">- Kiểm tra, giám sát việc thực hiện công khai </w:t>
      </w:r>
      <w:r w:rsidRPr="001912B9">
        <w:rPr>
          <w:rFonts w:ascii="Times New Roman" w:hAnsi="Times New Roman" w:cs="Times New Roman"/>
          <w:sz w:val="28"/>
          <w:szCs w:val="28"/>
        </w:rPr>
        <w:t>thực đơn, khẩu phần ăn, thực phẩm, đơn giá, định lượng thức ăn hằng ngày, quy trình chế biến thực phẩm và chia ăn, việc thực hiện các quy định tổ chức cho trẻ ăn, ngủ.</w:t>
      </w:r>
    </w:p>
    <w:p w14:paraId="6D86143E" w14:textId="10889F9C"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Điều </w:t>
      </w:r>
      <w:r w:rsidR="00C11C15">
        <w:rPr>
          <w:rFonts w:ascii="Times New Roman" w:eastAsia="Times New Roman" w:hAnsi="Times New Roman" w:cs="Times New Roman"/>
          <w:b/>
          <w:bCs/>
          <w:color w:val="000000"/>
          <w:sz w:val="28"/>
          <w:szCs w:val="28"/>
          <w:bdr w:val="none" w:sz="0" w:space="0" w:color="auto" w:frame="1"/>
        </w:rPr>
        <w:t>6</w:t>
      </w:r>
      <w:r w:rsidRPr="00D62FB1">
        <w:rPr>
          <w:rFonts w:ascii="Times New Roman" w:eastAsia="Times New Roman" w:hAnsi="Times New Roman" w:cs="Times New Roman"/>
          <w:b/>
          <w:bCs/>
          <w:color w:val="000000"/>
          <w:sz w:val="28"/>
          <w:szCs w:val="28"/>
          <w:bdr w:val="none" w:sz="0" w:space="0" w:color="auto" w:frame="1"/>
        </w:rPr>
        <w:t xml:space="preserve">. Nhân viên </w:t>
      </w:r>
      <w:r w:rsidR="000D6F1A">
        <w:rPr>
          <w:rFonts w:ascii="Times New Roman" w:eastAsia="Times New Roman" w:hAnsi="Times New Roman" w:cs="Times New Roman"/>
          <w:b/>
          <w:bCs/>
          <w:color w:val="000000"/>
          <w:sz w:val="28"/>
          <w:szCs w:val="28"/>
          <w:bdr w:val="none" w:sz="0" w:space="0" w:color="auto" w:frame="1"/>
        </w:rPr>
        <w:t>nấu ăn</w:t>
      </w:r>
      <w:r w:rsidRPr="00D62FB1">
        <w:rPr>
          <w:rFonts w:ascii="Times New Roman" w:eastAsia="Times New Roman" w:hAnsi="Times New Roman" w:cs="Times New Roman"/>
          <w:b/>
          <w:bCs/>
          <w:color w:val="000000"/>
          <w:sz w:val="28"/>
          <w:szCs w:val="28"/>
          <w:bdr w:val="none" w:sz="0" w:space="0" w:color="auto" w:frame="1"/>
        </w:rPr>
        <w:t>.</w:t>
      </w:r>
    </w:p>
    <w:p w14:paraId="79022CA2"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1. Nhân viên </w:t>
      </w:r>
      <w:r w:rsidR="000D6F1A">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hợp đồng nấu ăn tại trường phải có đầy đủ các loại hồ sơ theo quy định hiện hành: như </w:t>
      </w:r>
      <w:r w:rsidR="000D6F1A">
        <w:rPr>
          <w:rFonts w:ascii="Times New Roman" w:eastAsia="Times New Roman" w:hAnsi="Times New Roman" w:cs="Times New Roman"/>
          <w:color w:val="000000"/>
          <w:sz w:val="28"/>
          <w:szCs w:val="28"/>
        </w:rPr>
        <w:t>Chứng chỉ</w:t>
      </w:r>
      <w:r w:rsidRPr="00D62FB1">
        <w:rPr>
          <w:rFonts w:ascii="Times New Roman" w:eastAsia="Times New Roman" w:hAnsi="Times New Roman" w:cs="Times New Roman"/>
          <w:color w:val="000000"/>
          <w:sz w:val="28"/>
          <w:szCs w:val="28"/>
        </w:rPr>
        <w:t xml:space="preserve">, giấy chứng nhận kiến thức về VSATTP, giấy khám sức khỏe dành cho nhân viên </w:t>
      </w:r>
      <w:r w:rsidR="000D6F1A">
        <w:rPr>
          <w:rFonts w:ascii="Times New Roman" w:eastAsia="Times New Roman" w:hAnsi="Times New Roman" w:cs="Times New Roman"/>
          <w:color w:val="000000"/>
          <w:sz w:val="28"/>
          <w:szCs w:val="28"/>
        </w:rPr>
        <w:t>nấu ăn…</w:t>
      </w:r>
    </w:p>
    <w:p w14:paraId="48BBF4A9" w14:textId="63774394"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2. Nhân viên </w:t>
      </w:r>
      <w:r w:rsidR="000D6F1A">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đầu tóc, quần áo gọn gàng, móng tay phải được cắt ngắn, không đeo trang sức ở tay khi đang thi hành công việc ở bếp ăn, đảm bảo sức khỏe tốt, không mắc các bệnh da liễu và bệnh về đường hô hấp.</w:t>
      </w:r>
    </w:p>
    <w:p w14:paraId="6E8BD55D" w14:textId="6DA5CBFC"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3. Khi thực hiện công việc phải đeo khẩu trang, rửa tay bằng xà phòng trước khi chế biến.</w:t>
      </w:r>
    </w:p>
    <w:p w14:paraId="43EF8740" w14:textId="05855244"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4. Nhân viên </w:t>
      </w:r>
      <w:r w:rsidR="000D6F1A">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không được tự ý cho người lạ vào bếp khi chưa có sự đồng ý của </w:t>
      </w:r>
      <w:r w:rsidR="000D6F1A">
        <w:rPr>
          <w:rFonts w:ascii="Times New Roman" w:eastAsia="Times New Roman" w:hAnsi="Times New Roman" w:cs="Times New Roman"/>
          <w:color w:val="000000"/>
          <w:sz w:val="28"/>
          <w:szCs w:val="28"/>
        </w:rPr>
        <w:t>lãnh đạo</w:t>
      </w:r>
      <w:r w:rsidRPr="00D62FB1">
        <w:rPr>
          <w:rFonts w:ascii="Times New Roman" w:eastAsia="Times New Roman" w:hAnsi="Times New Roman" w:cs="Times New Roman"/>
          <w:color w:val="000000"/>
          <w:sz w:val="28"/>
          <w:szCs w:val="28"/>
        </w:rPr>
        <w:t xml:space="preserve"> nhà trường.</w:t>
      </w:r>
    </w:p>
    <w:p w14:paraId="1581E807" w14:textId="572476FE" w:rsidR="00915DDA" w:rsidRP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sidRPr="00D62FB1">
        <w:rPr>
          <w:rFonts w:ascii="Times New Roman" w:eastAsia="Times New Roman" w:hAnsi="Times New Roman" w:cs="Times New Roman"/>
          <w:color w:val="000000"/>
          <w:sz w:val="28"/>
          <w:szCs w:val="28"/>
        </w:rPr>
        <w:t xml:space="preserve">5. Nhân viên </w:t>
      </w:r>
      <w:r w:rsidR="00A622AA">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phải nắm chính xác số lượng trẻ ăn trong ngày để đảm bảo chế độ ăn cho trẻ.</w:t>
      </w:r>
    </w:p>
    <w:p w14:paraId="2F25B53B"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7. Nhân viên </w:t>
      </w:r>
      <w:r w:rsidR="00C11C15">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phải thực hiện nghiêm túc việc giao nhận thực phẩm và ở sổ giao nhận ít nhất có 3 chữ ký.</w:t>
      </w:r>
    </w:p>
    <w:p w14:paraId="74865A2A" w14:textId="77777777" w:rsidR="00B55FBB"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8. Nhân viên </w:t>
      </w:r>
      <w:r w:rsidR="00C11C15">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thực hiện sơ chế, chế biến, chia ăn theo quy trình bếp 1 chiều.</w:t>
      </w:r>
    </w:p>
    <w:p w14:paraId="5B5F17F7" w14:textId="613DF045"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9. Chia ăn cho trẻ theo định lượng quy định.</w:t>
      </w:r>
    </w:p>
    <w:p w14:paraId="13DDDB41"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10. Nhân viên </w:t>
      </w:r>
      <w:r w:rsidR="00C11C15">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không được cắt xén khẩu phần ăn của trẻ, nấu đúng số lượng trẻ đến lớp và nấu theo thực đơn</w:t>
      </w:r>
      <w:r w:rsidR="00C11C15">
        <w:rPr>
          <w:rFonts w:ascii="Times New Roman" w:eastAsia="Times New Roman" w:hAnsi="Times New Roman" w:cs="Times New Roman"/>
          <w:color w:val="000000"/>
          <w:sz w:val="28"/>
          <w:szCs w:val="28"/>
        </w:rPr>
        <w:t xml:space="preserve"> lãnh đạo nhà trường</w:t>
      </w:r>
      <w:r w:rsidRPr="00D62FB1">
        <w:rPr>
          <w:rFonts w:ascii="Times New Roman" w:eastAsia="Times New Roman" w:hAnsi="Times New Roman" w:cs="Times New Roman"/>
          <w:color w:val="000000"/>
          <w:sz w:val="28"/>
          <w:szCs w:val="28"/>
        </w:rPr>
        <w:t xml:space="preserve"> đã duyệt</w:t>
      </w:r>
      <w:r w:rsidR="00BF0DB7">
        <w:rPr>
          <w:rFonts w:ascii="Times New Roman" w:eastAsia="Times New Roman" w:hAnsi="Times New Roman" w:cs="Times New Roman"/>
          <w:color w:val="000000"/>
          <w:sz w:val="28"/>
          <w:szCs w:val="28"/>
        </w:rPr>
        <w:t>.</w:t>
      </w:r>
    </w:p>
    <w:p w14:paraId="323D5D61"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11. Nhân viên </w:t>
      </w:r>
      <w:r w:rsidR="00C11C15">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vệ sinh sạch sẽ trong và ngoài bếp ăn.</w:t>
      </w:r>
    </w:p>
    <w:p w14:paraId="41797893"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12. Thực hiện nghiêm túc nội quy của nhà bếp.</w:t>
      </w:r>
    </w:p>
    <w:p w14:paraId="54706142" w14:textId="77777777" w:rsidR="00BF0DB7"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13. Có đầy đủ các loại hồ sơ theo quy định.</w:t>
      </w:r>
    </w:p>
    <w:p w14:paraId="33AEFECE" w14:textId="01C345C5" w:rsidR="00D62FB1"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14. Công việc của Nhân viên </w:t>
      </w:r>
      <w:r w:rsidR="00C11C15">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xml:space="preserve"> trong 1 ngày:</w:t>
      </w:r>
    </w:p>
    <w:tbl>
      <w:tblPr>
        <w:tblW w:w="97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
        <w:gridCol w:w="1701"/>
        <w:gridCol w:w="3402"/>
        <w:gridCol w:w="2410"/>
        <w:gridCol w:w="1275"/>
      </w:tblGrid>
      <w:tr w:rsidR="00D62FB1" w:rsidRPr="00D62FB1" w14:paraId="720F8DBC"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B71E965" w14:textId="77777777" w:rsidR="00D62FB1" w:rsidRPr="00D62FB1" w:rsidRDefault="00D62FB1" w:rsidP="00EA0A24">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lastRenderedPageBreak/>
              <w:t>TT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C13A940" w14:textId="77777777" w:rsidR="00D62FB1" w:rsidRPr="00D62FB1" w:rsidRDefault="00D62FB1" w:rsidP="00EA0A24">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Thời gian</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950C2C2" w14:textId="77777777" w:rsidR="00D62FB1" w:rsidRPr="00D62FB1" w:rsidRDefault="00D62FB1" w:rsidP="00EA0A24">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Nội dung công việc</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A4C6366" w14:textId="77777777" w:rsidR="00D62FB1" w:rsidRPr="00D62FB1" w:rsidRDefault="00D62FB1" w:rsidP="00EA0A24">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Người phụ trách</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F8DE825" w14:textId="77777777" w:rsidR="00D62FB1" w:rsidRPr="00D62FB1" w:rsidRDefault="00D62FB1" w:rsidP="00EA0A24">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Ghi chú</w:t>
            </w:r>
          </w:p>
        </w:tc>
      </w:tr>
      <w:tr w:rsidR="00D62FB1" w:rsidRPr="00D62FB1" w14:paraId="100E4A9F"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59BD4B46"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DFD9E83"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7h00-8h15</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5B6D884" w14:textId="421EF866"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Tiếp </w:t>
            </w:r>
            <w:r w:rsidR="00C11C15">
              <w:rPr>
                <w:rFonts w:ascii="Times New Roman" w:eastAsia="Times New Roman" w:hAnsi="Times New Roman" w:cs="Times New Roman"/>
                <w:color w:val="000000"/>
                <w:sz w:val="28"/>
                <w:szCs w:val="28"/>
              </w:rPr>
              <w:t>nhận thực phẩm</w:t>
            </w:r>
            <w:r>
              <w:rPr>
                <w:rFonts w:ascii="Times New Roman" w:eastAsia="Times New Roman" w:hAnsi="Times New Roman" w:cs="Times New Roman"/>
                <w:color w:val="000000"/>
                <w:sz w:val="28"/>
                <w:szCs w:val="28"/>
              </w:rPr>
              <w:br/>
              <w:t>- Vệ sinh đồ dùng</w:t>
            </w:r>
            <w:r>
              <w:rPr>
                <w:rFonts w:ascii="Times New Roman" w:eastAsia="Times New Roman" w:hAnsi="Times New Roman" w:cs="Times New Roman"/>
                <w:color w:val="000000"/>
                <w:sz w:val="28"/>
                <w:szCs w:val="28"/>
              </w:rPr>
              <w:br/>
              <w:t xml:space="preserve">- </w:t>
            </w:r>
            <w:r w:rsidR="00D62FB1" w:rsidRPr="00D62FB1">
              <w:rPr>
                <w:rFonts w:ascii="Times New Roman" w:eastAsia="Times New Roman" w:hAnsi="Times New Roman" w:cs="Times New Roman"/>
                <w:color w:val="000000"/>
                <w:sz w:val="28"/>
                <w:szCs w:val="28"/>
              </w:rPr>
              <w:t>Nấu nước sôi</w:t>
            </w:r>
            <w:r w:rsidR="00D62FB1" w:rsidRPr="00D62FB1">
              <w:rPr>
                <w:rFonts w:ascii="Times New Roman" w:eastAsia="Times New Roman" w:hAnsi="Times New Roman" w:cs="Times New Roman"/>
                <w:color w:val="000000"/>
                <w:sz w:val="28"/>
                <w:szCs w:val="28"/>
              </w:rPr>
              <w:br/>
              <w:t>- Nấu cơm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229CFA06" w14:textId="757C561B"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N</w:t>
            </w:r>
            <w:r w:rsidR="008E17FC">
              <w:rPr>
                <w:rFonts w:ascii="Times New Roman" w:eastAsia="Times New Roman" w:hAnsi="Times New Roman" w:cs="Times New Roman"/>
                <w:color w:val="000000"/>
                <w:sz w:val="28"/>
                <w:szCs w:val="28"/>
              </w:rPr>
              <w:t>hân viên nấu ăn</w:t>
            </w:r>
            <w:r w:rsidRPr="00D62FB1">
              <w:rPr>
                <w:rFonts w:ascii="Times New Roman" w:eastAsia="Times New Roman" w:hAnsi="Times New Roman" w:cs="Times New Roman"/>
                <w:color w:val="000000"/>
                <w:sz w:val="28"/>
                <w:szCs w:val="28"/>
              </w:rPr>
              <w:t> </w:t>
            </w:r>
            <w:r w:rsidRPr="00D62FB1">
              <w:rPr>
                <w:rFonts w:ascii="Times New Roman" w:eastAsia="Times New Roman" w:hAnsi="Times New Roman" w:cs="Times New Roman"/>
                <w:color w:val="000000"/>
                <w:sz w:val="28"/>
                <w:szCs w:val="28"/>
              </w:rPr>
              <w:b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B308940" w14:textId="77777777" w:rsidR="00D62FB1" w:rsidRPr="00D62FB1" w:rsidRDefault="00D62FB1" w:rsidP="00A470E9">
            <w:pPr>
              <w:spacing w:before="60" w:after="60"/>
              <w:ind w:right="-29"/>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3BB7EDB8"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0F517EAC"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47535D8"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8h15-8h30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5F9F837F"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Tiếp phẩm (cân đong TP)</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05848BC9" w14:textId="77777777"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62FB1" w:rsidRPr="00D62FB1">
              <w:rPr>
                <w:rFonts w:ascii="Times New Roman" w:eastAsia="Times New Roman" w:hAnsi="Times New Roman" w:cs="Times New Roman"/>
                <w:color w:val="000000"/>
                <w:sz w:val="28"/>
                <w:szCs w:val="28"/>
              </w:rPr>
              <w:t>GV- NV chính + Kế toán  + BGH</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8F36008"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52B662AB"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A278B61"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3</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A1AD26A"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8h30-9h45</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20725F7"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Làm sạch thực phẩm - sơ chế - Chế biến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7485F82" w14:textId="1C51C4D3"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ED6BC4"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E84AB8F"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60A3E97A" w14:textId="77777777" w:rsidTr="00C278CC">
        <w:trPr>
          <w:trHeight w:val="1044"/>
        </w:trPr>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39F40C2B"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4</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6283A37D"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9h45- 10h</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6F58874" w14:textId="77777777" w:rsidR="008E17FC"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 </w:t>
            </w:r>
            <w:r w:rsidR="008E17FC">
              <w:rPr>
                <w:rFonts w:ascii="Times New Roman" w:eastAsia="Times New Roman" w:hAnsi="Times New Roman" w:cs="Times New Roman"/>
                <w:color w:val="000000"/>
                <w:sz w:val="28"/>
                <w:szCs w:val="28"/>
              </w:rPr>
              <w:t>Chuẩn bị đồ dùng chia ăn</w:t>
            </w:r>
          </w:p>
          <w:p w14:paraId="6F23D264" w14:textId="7E5967F1"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Lên định lượng chia ăn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C4B3A51" w14:textId="714D4FC3"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ED6BC4">
              <w:rPr>
                <w:rFonts w:ascii="Times New Roman" w:eastAsia="Times New Roman" w:hAnsi="Times New Roman" w:cs="Times New Roman"/>
                <w:color w:val="000000"/>
                <w:sz w:val="28"/>
                <w:szCs w:val="28"/>
              </w:rPr>
              <w:t>N</w:t>
            </w:r>
            <w:r w:rsidR="008E17FC">
              <w:rPr>
                <w:rFonts w:ascii="Times New Roman" w:eastAsia="Times New Roman" w:hAnsi="Times New Roman" w:cs="Times New Roman"/>
                <w:color w:val="000000"/>
                <w:sz w:val="28"/>
                <w:szCs w:val="28"/>
              </w:rPr>
              <w:t>ấu ăn</w:t>
            </w:r>
            <w:r w:rsidR="00ED6BC4" w:rsidRPr="00D62FB1">
              <w:rPr>
                <w:rFonts w:ascii="Times New Roman" w:eastAsia="Times New Roman" w:hAnsi="Times New Roman" w:cs="Times New Roman"/>
                <w:color w:val="000000"/>
                <w:sz w:val="28"/>
                <w:szCs w:val="28"/>
              </w:rPr>
              <w:t> </w:t>
            </w:r>
            <w:r w:rsidRPr="00D62FB1">
              <w:rPr>
                <w:rFonts w:ascii="Times New Roman" w:eastAsia="Times New Roman" w:hAnsi="Times New Roman" w:cs="Times New Roman"/>
                <w:color w:val="000000"/>
                <w:sz w:val="28"/>
                <w:szCs w:val="28"/>
              </w:rPr>
              <w:b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D091628"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77D32BB9"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0B40CB5C"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FC63A53"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10h-10</w:t>
            </w:r>
            <w:r w:rsidR="00EA0A24">
              <w:rPr>
                <w:rFonts w:ascii="Times New Roman" w:eastAsia="Times New Roman" w:hAnsi="Times New Roman" w:cs="Times New Roman"/>
                <w:color w:val="000000"/>
                <w:sz w:val="28"/>
                <w:szCs w:val="28"/>
              </w:rPr>
              <w:t>h</w:t>
            </w:r>
            <w:r w:rsidRPr="00D62FB1">
              <w:rPr>
                <w:rFonts w:ascii="Times New Roman" w:eastAsia="Times New Roman" w:hAnsi="Times New Roman" w:cs="Times New Roman"/>
                <w:color w:val="000000"/>
                <w:sz w:val="28"/>
                <w:szCs w:val="28"/>
              </w:rPr>
              <w:t>15</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02B85AF2" w14:textId="77777777" w:rsidR="00D62FB1" w:rsidRPr="00D62FB1" w:rsidRDefault="00D62FB1" w:rsidP="00A470E9">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Chia cơm,</w:t>
            </w:r>
            <w:r w:rsidRPr="00D62FB1">
              <w:rPr>
                <w:rFonts w:ascii="Times New Roman" w:eastAsia="Times New Roman" w:hAnsi="Times New Roman" w:cs="Times New Roman"/>
                <w:color w:val="000000"/>
                <w:sz w:val="28"/>
                <w:szCs w:val="28"/>
              </w:rPr>
              <w:br/>
              <w:t xml:space="preserve">- </w:t>
            </w:r>
            <w:r w:rsidR="00A470E9">
              <w:rPr>
                <w:rFonts w:ascii="Times New Roman" w:eastAsia="Times New Roman" w:hAnsi="Times New Roman" w:cs="Times New Roman"/>
                <w:color w:val="000000"/>
                <w:sz w:val="28"/>
                <w:szCs w:val="28"/>
              </w:rPr>
              <w:t>Chia t</w:t>
            </w:r>
            <w:r w:rsidRPr="00D62FB1">
              <w:rPr>
                <w:rFonts w:ascii="Times New Roman" w:eastAsia="Times New Roman" w:hAnsi="Times New Roman" w:cs="Times New Roman"/>
                <w:color w:val="000000"/>
                <w:sz w:val="28"/>
                <w:szCs w:val="28"/>
              </w:rPr>
              <w:t>hức ăn mặn và canh</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585B2C1" w14:textId="64187DEB"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8E17FC"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252782D7"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2055A0BE"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B414C31" w14:textId="77777777" w:rsidR="00D62FB1" w:rsidRPr="00D62FB1" w:rsidRDefault="00D62FB1" w:rsidP="008E17FC">
            <w:pPr>
              <w:spacing w:before="60" w:after="60"/>
              <w:jc w:val="center"/>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6</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314FAE6"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10h15-11h00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26EA1037"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w:t>
            </w:r>
            <w:r w:rsidR="00A470E9">
              <w:rPr>
                <w:rFonts w:ascii="Times New Roman" w:eastAsia="Times New Roman" w:hAnsi="Times New Roman" w:cs="Times New Roman"/>
                <w:color w:val="000000"/>
                <w:sz w:val="28"/>
                <w:szCs w:val="28"/>
              </w:rPr>
              <w:t xml:space="preserve"> VS đồ dùng nhà bếp</w:t>
            </w:r>
            <w:r w:rsidR="00A470E9">
              <w:rPr>
                <w:rFonts w:ascii="Times New Roman" w:eastAsia="Times New Roman" w:hAnsi="Times New Roman" w:cs="Times New Roman"/>
                <w:color w:val="000000"/>
                <w:sz w:val="28"/>
                <w:szCs w:val="28"/>
              </w:rPr>
              <w:br/>
              <w:t>- Chế biến t</w:t>
            </w:r>
            <w:r w:rsidRPr="00D62FB1">
              <w:rPr>
                <w:rFonts w:ascii="Times New Roman" w:eastAsia="Times New Roman" w:hAnsi="Times New Roman" w:cs="Times New Roman"/>
                <w:color w:val="000000"/>
                <w:sz w:val="28"/>
                <w:szCs w:val="28"/>
              </w:rPr>
              <w:t>hức ăn GV</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C7CCC78" w14:textId="0D0A15FD"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8E17FC"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5ABD042A"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8E17FC" w:rsidRPr="00D62FB1" w14:paraId="5E6FD56B"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tcPr>
          <w:p w14:paraId="402C1AB4" w14:textId="035B5B2B" w:rsidR="008E17FC" w:rsidRPr="00D62FB1" w:rsidRDefault="008E17FC" w:rsidP="008E17FC">
            <w:pPr>
              <w:spacing w:before="60" w:after="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tcPr>
          <w:p w14:paraId="77093B30" w14:textId="19AE5D0F" w:rsidR="008E17FC" w:rsidRPr="00D62FB1" w:rsidRDefault="008E17FC"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11h30-12h30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tcPr>
          <w:p w14:paraId="38308B70" w14:textId="38ED55BD" w:rsidR="008E17FC" w:rsidRPr="00D62FB1" w:rsidRDefault="008E17FC"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Rửa, sấy bát thìa….</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tcPr>
          <w:p w14:paraId="396209DA" w14:textId="4D436B19" w:rsidR="008E17FC" w:rsidRDefault="008E17FC"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2FB1">
              <w:rPr>
                <w:rFonts w:ascii="Times New Roman" w:eastAsia="Times New Roman" w:hAnsi="Times New Roman" w:cs="Times New Roman"/>
                <w:color w:val="000000"/>
                <w:sz w:val="28"/>
                <w:szCs w:val="28"/>
              </w:rPr>
              <w:t xml:space="preserve">NV </w:t>
            </w:r>
            <w:r>
              <w:rPr>
                <w:rFonts w:ascii="Times New Roman" w:eastAsia="Times New Roman" w:hAnsi="Times New Roman" w:cs="Times New Roman"/>
                <w:color w:val="000000"/>
                <w:sz w:val="28"/>
                <w:szCs w:val="28"/>
              </w:rPr>
              <w:t>Nấu ăn</w:t>
            </w:r>
            <w:r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tcPr>
          <w:p w14:paraId="0120B296" w14:textId="77777777" w:rsidR="008E17FC" w:rsidRPr="00D62FB1" w:rsidRDefault="008E17FC" w:rsidP="00EA0A24">
            <w:pPr>
              <w:spacing w:before="60" w:after="60"/>
              <w:rPr>
                <w:rFonts w:ascii="Times New Roman" w:eastAsia="Times New Roman" w:hAnsi="Times New Roman" w:cs="Times New Roman"/>
                <w:color w:val="000000"/>
                <w:sz w:val="28"/>
                <w:szCs w:val="28"/>
              </w:rPr>
            </w:pPr>
          </w:p>
        </w:tc>
      </w:tr>
      <w:tr w:rsidR="00D62FB1" w:rsidRPr="00D62FB1" w14:paraId="60D4DB71"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0045891" w14:textId="69C5D780" w:rsidR="00D62FB1" w:rsidRPr="00D62FB1" w:rsidRDefault="008E17FC" w:rsidP="008E17FC">
            <w:pPr>
              <w:spacing w:before="60" w:after="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1C6675B"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13h30- 15h00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0377B5C6"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 Chế biến và chia quà </w:t>
            </w:r>
            <w:r w:rsidR="00BE1755">
              <w:rPr>
                <w:rFonts w:ascii="Times New Roman" w:eastAsia="Times New Roman" w:hAnsi="Times New Roman" w:cs="Times New Roman"/>
                <w:color w:val="000000"/>
                <w:sz w:val="28"/>
                <w:szCs w:val="28"/>
              </w:rPr>
              <w:t>chiều</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22852ABF" w14:textId="5C93A6F8"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8E17FC" w:rsidRPr="00D62FB1">
              <w:rPr>
                <w:rFonts w:ascii="Times New Roman" w:eastAsia="Times New Roman" w:hAnsi="Times New Roman" w:cs="Times New Roman"/>
                <w:color w:val="000000"/>
                <w:sz w:val="28"/>
                <w:szCs w:val="28"/>
              </w:rPr>
              <w:t> </w:t>
            </w:r>
            <w:r w:rsidR="00ED6BC4"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69C5B59B"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r w:rsidR="00D62FB1" w:rsidRPr="00D62FB1" w14:paraId="7557C5EE" w14:textId="77777777" w:rsidTr="00C278CC">
        <w:tc>
          <w:tcPr>
            <w:tcW w:w="92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60F3599D" w14:textId="3C764CD9" w:rsidR="00D62FB1" w:rsidRPr="00D62FB1" w:rsidRDefault="008E17FC" w:rsidP="008E17FC">
            <w:pPr>
              <w:spacing w:before="60" w:after="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72C1B486"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15h00- 16h30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69E87A95" w14:textId="16B3A19D" w:rsidR="008E17FC" w:rsidRDefault="008E17FC"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Rửa, sấy bát thìa….</w:t>
            </w:r>
          </w:p>
          <w:p w14:paraId="0C376661" w14:textId="185E04BD"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Vệ sinh đồ dùng nhà bếp</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445F47B8" w14:textId="42928FD5" w:rsidR="00D62FB1" w:rsidRPr="00D62FB1" w:rsidRDefault="00BF4C9D" w:rsidP="00EA0A24">
            <w:pPr>
              <w:spacing w:before="60" w:after="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8E17FC" w:rsidRPr="00D62FB1">
              <w:rPr>
                <w:rFonts w:ascii="Times New Roman" w:eastAsia="Times New Roman" w:hAnsi="Times New Roman" w:cs="Times New Roman"/>
                <w:color w:val="000000"/>
                <w:sz w:val="28"/>
                <w:szCs w:val="28"/>
              </w:rPr>
              <w:t> </w:t>
            </w:r>
            <w:r w:rsidR="00ED6BC4" w:rsidRPr="00D62FB1">
              <w:rPr>
                <w:rFonts w:ascii="Times New Roman" w:eastAsia="Times New Roman" w:hAnsi="Times New Roman" w:cs="Times New Roman"/>
                <w:color w:val="000000"/>
                <w:sz w:val="28"/>
                <w:szCs w:val="28"/>
              </w:rPr>
              <w:t> </w:t>
            </w:r>
            <w:r w:rsidR="00D62FB1" w:rsidRPr="00D62FB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w:t>
            </w:r>
            <w:r w:rsidR="00D62FB1" w:rsidRPr="00D62FB1">
              <w:rPr>
                <w:rFonts w:ascii="Times New Roman" w:eastAsia="Times New Roman" w:hAnsi="Times New Roman" w:cs="Times New Roman"/>
                <w:color w:val="000000"/>
                <w:sz w:val="28"/>
                <w:szCs w:val="28"/>
              </w:rPr>
              <w:t> </w:t>
            </w:r>
            <w:r w:rsidR="00ED6BC4" w:rsidRPr="00D62FB1">
              <w:rPr>
                <w:rFonts w:ascii="Times New Roman" w:eastAsia="Times New Roman" w:hAnsi="Times New Roman" w:cs="Times New Roman"/>
                <w:color w:val="000000"/>
                <w:sz w:val="28"/>
                <w:szCs w:val="28"/>
              </w:rPr>
              <w:t xml:space="preserve">NV </w:t>
            </w:r>
            <w:r w:rsidR="008E17FC">
              <w:rPr>
                <w:rFonts w:ascii="Times New Roman" w:eastAsia="Times New Roman" w:hAnsi="Times New Roman" w:cs="Times New Roman"/>
                <w:color w:val="000000"/>
                <w:sz w:val="28"/>
                <w:szCs w:val="28"/>
              </w:rPr>
              <w:t>Nấu ăn</w:t>
            </w:r>
            <w:r w:rsidR="008E17FC" w:rsidRPr="00D62FB1">
              <w:rPr>
                <w:rFonts w:ascii="Times New Roman" w:eastAsia="Times New Roman" w:hAnsi="Times New Roman" w:cs="Times New Roman"/>
                <w:color w:val="000000"/>
                <w:sz w:val="28"/>
                <w:szCs w:val="2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hideMark/>
          </w:tcPr>
          <w:p w14:paraId="164F2554" w14:textId="77777777" w:rsidR="00D62FB1" w:rsidRPr="00D62FB1" w:rsidRDefault="00D62FB1" w:rsidP="00EA0A24">
            <w:pPr>
              <w:spacing w:before="60" w:after="60"/>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w:t>
            </w:r>
          </w:p>
        </w:tc>
      </w:tr>
    </w:tbl>
    <w:p w14:paraId="39CAB6E2" w14:textId="77777777" w:rsidR="00B108AB" w:rsidRDefault="00B108AB" w:rsidP="00BD7259">
      <w:pPr>
        <w:shd w:val="clear" w:color="auto" w:fill="FFFFFF"/>
        <w:spacing w:before="120" w:after="0" w:line="240" w:lineRule="auto"/>
        <w:textAlignment w:val="baseline"/>
        <w:rPr>
          <w:rFonts w:ascii="Times New Roman" w:eastAsia="Times New Roman" w:hAnsi="Times New Roman" w:cs="Times New Roman"/>
          <w:color w:val="000000"/>
          <w:sz w:val="28"/>
          <w:szCs w:val="28"/>
        </w:rPr>
      </w:pPr>
    </w:p>
    <w:p w14:paraId="1A6E4858" w14:textId="4A4AFCA2" w:rsidR="00ED6BC4" w:rsidRDefault="00D62FB1" w:rsidP="00DC6FF0">
      <w:pPr>
        <w:shd w:val="clear" w:color="auto" w:fill="FFFFFF"/>
        <w:spacing w:before="120" w:after="0" w:line="240" w:lineRule="auto"/>
        <w:ind w:firstLine="709"/>
        <w:textAlignment w:val="baseline"/>
        <w:rPr>
          <w:rFonts w:ascii="Times New Roman" w:eastAsia="Times New Roman" w:hAnsi="Times New Roman" w:cs="Times New Roman"/>
          <w:b/>
          <w:bCs/>
          <w:color w:val="000000"/>
          <w:sz w:val="28"/>
          <w:szCs w:val="28"/>
          <w:bdr w:val="none" w:sz="0" w:space="0" w:color="auto" w:frame="1"/>
        </w:rPr>
      </w:pPr>
      <w:r w:rsidRPr="00D62FB1">
        <w:rPr>
          <w:rFonts w:ascii="Times New Roman" w:eastAsia="Times New Roman" w:hAnsi="Times New Roman" w:cs="Times New Roman"/>
          <w:color w:val="000000"/>
          <w:sz w:val="28"/>
          <w:szCs w:val="28"/>
        </w:rPr>
        <w:t> </w:t>
      </w:r>
      <w:r w:rsidRPr="00D62FB1">
        <w:rPr>
          <w:rFonts w:ascii="Times New Roman" w:eastAsia="Times New Roman" w:hAnsi="Times New Roman" w:cs="Times New Roman"/>
          <w:b/>
          <w:bCs/>
          <w:color w:val="000000"/>
          <w:sz w:val="28"/>
          <w:szCs w:val="28"/>
          <w:bdr w:val="none" w:sz="0" w:space="0" w:color="auto" w:frame="1"/>
        </w:rPr>
        <w:t xml:space="preserve">Điều </w:t>
      </w:r>
      <w:r w:rsidR="00A64B90">
        <w:rPr>
          <w:rFonts w:ascii="Times New Roman" w:eastAsia="Times New Roman" w:hAnsi="Times New Roman" w:cs="Times New Roman"/>
          <w:b/>
          <w:bCs/>
          <w:color w:val="000000"/>
          <w:sz w:val="28"/>
          <w:szCs w:val="28"/>
          <w:bdr w:val="none" w:sz="0" w:space="0" w:color="auto" w:frame="1"/>
        </w:rPr>
        <w:t>7</w:t>
      </w:r>
      <w:r w:rsidRPr="00D62FB1">
        <w:rPr>
          <w:rFonts w:ascii="Times New Roman" w:eastAsia="Times New Roman" w:hAnsi="Times New Roman" w:cs="Times New Roman"/>
          <w:b/>
          <w:bCs/>
          <w:color w:val="000000"/>
          <w:sz w:val="28"/>
          <w:szCs w:val="28"/>
          <w:bdr w:val="none" w:sz="0" w:space="0" w:color="auto" w:frame="1"/>
        </w:rPr>
        <w:t xml:space="preserve">. </w:t>
      </w:r>
      <w:r w:rsidR="00A64B90">
        <w:rPr>
          <w:rFonts w:ascii="Times New Roman" w:eastAsia="Times New Roman" w:hAnsi="Times New Roman" w:cs="Times New Roman"/>
          <w:b/>
          <w:bCs/>
          <w:color w:val="000000"/>
          <w:sz w:val="28"/>
          <w:szCs w:val="28"/>
          <w:bdr w:val="none" w:sz="0" w:space="0" w:color="auto" w:frame="1"/>
        </w:rPr>
        <w:t xml:space="preserve"> Trách nhiệm đ</w:t>
      </w:r>
      <w:r w:rsidRPr="00D62FB1">
        <w:rPr>
          <w:rFonts w:ascii="Times New Roman" w:eastAsia="Times New Roman" w:hAnsi="Times New Roman" w:cs="Times New Roman"/>
          <w:b/>
          <w:bCs/>
          <w:color w:val="000000"/>
          <w:sz w:val="28"/>
          <w:szCs w:val="28"/>
          <w:bdr w:val="none" w:sz="0" w:space="0" w:color="auto" w:frame="1"/>
        </w:rPr>
        <w:t>ối với giáo viên.</w:t>
      </w:r>
    </w:p>
    <w:p w14:paraId="5DED2FE8" w14:textId="77777777" w:rsidR="00CB6962"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 Thực hiện đúng chế độ sinh hoạt và các quy định của nhà trường.</w:t>
      </w:r>
    </w:p>
    <w:p w14:paraId="13DA102B" w14:textId="00A6B2F2" w:rsidR="00ED6BC4" w:rsidRDefault="00D62FB1" w:rsidP="00DC6FF0">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 xml:space="preserve">2. Tổng hợp và </w:t>
      </w:r>
      <w:r w:rsidR="00A64B90">
        <w:rPr>
          <w:rFonts w:ascii="Times New Roman" w:eastAsia="Times New Roman" w:hAnsi="Times New Roman" w:cs="Times New Roman"/>
          <w:color w:val="000000"/>
          <w:sz w:val="28"/>
          <w:szCs w:val="28"/>
        </w:rPr>
        <w:t>báo xuất ăn</w:t>
      </w:r>
      <w:r w:rsidRPr="00D62FB1">
        <w:rPr>
          <w:rFonts w:ascii="Times New Roman" w:eastAsia="Times New Roman" w:hAnsi="Times New Roman" w:cs="Times New Roman"/>
          <w:color w:val="000000"/>
          <w:sz w:val="28"/>
          <w:szCs w:val="28"/>
        </w:rPr>
        <w:t xml:space="preserve"> của lớp cho </w:t>
      </w:r>
      <w:r w:rsidR="00A64B90">
        <w:rPr>
          <w:rFonts w:ascii="Times New Roman" w:eastAsia="Times New Roman" w:hAnsi="Times New Roman" w:cs="Times New Roman"/>
          <w:color w:val="000000"/>
          <w:sz w:val="28"/>
          <w:szCs w:val="28"/>
        </w:rPr>
        <w:t>cán bộ phụ trách bán trú</w:t>
      </w:r>
      <w:r w:rsidR="00ED6BC4">
        <w:rPr>
          <w:rFonts w:ascii="Times New Roman" w:eastAsia="Times New Roman" w:hAnsi="Times New Roman" w:cs="Times New Roman"/>
          <w:color w:val="000000"/>
          <w:sz w:val="28"/>
          <w:szCs w:val="28"/>
        </w:rPr>
        <w:t xml:space="preserve"> vào chiều hôm trước</w:t>
      </w:r>
    </w:p>
    <w:p w14:paraId="2FAAFDF1" w14:textId="77777777" w:rsidR="00ED6BC4" w:rsidRDefault="00D62FB1"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3. Trong thời gian trẻ ở lớp phải đảm bảo an toàn cho trẻ: chăm sóc tốt bữa ăn, giấc ngủ. Nắm được định lượ</w:t>
      </w:r>
      <w:r w:rsidR="00ED6BC4">
        <w:rPr>
          <w:rFonts w:ascii="Times New Roman" w:eastAsia="Times New Roman" w:hAnsi="Times New Roman" w:cs="Times New Roman"/>
          <w:color w:val="000000"/>
          <w:sz w:val="28"/>
          <w:szCs w:val="28"/>
        </w:rPr>
        <w:t>ng của trẻ trong ngày.</w:t>
      </w:r>
    </w:p>
    <w:p w14:paraId="4DDCC27E" w14:textId="77777777" w:rsidR="00ED6BC4" w:rsidRDefault="00D62FB1"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4. GV phải chú ý đến từng cá nhân trẻ, đặc biệt chú ý đến trẻ bị suy dinh dưỡng và trẻ béo phì để đề xuất với nhà bếp điều ch</w:t>
      </w:r>
      <w:r w:rsidR="00ED6BC4">
        <w:rPr>
          <w:rFonts w:ascii="Times New Roman" w:eastAsia="Times New Roman" w:hAnsi="Times New Roman" w:cs="Times New Roman"/>
          <w:color w:val="000000"/>
          <w:sz w:val="28"/>
          <w:szCs w:val="28"/>
        </w:rPr>
        <w:t>ỉnh chế độ ăn hợp lý.</w:t>
      </w:r>
    </w:p>
    <w:p w14:paraId="291E419A" w14:textId="77777777" w:rsidR="00ED6BC4" w:rsidRDefault="00D62FB1"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lastRenderedPageBreak/>
        <w:t>5. Phải tuyệt đối giữ vệ sinh chung, vệ sinh cá nhân để đảm bảo sức khoẻ cho trẻ: Thoáng mát, sạch sẽ về mùa h</w:t>
      </w:r>
      <w:r w:rsidR="00ED6BC4">
        <w:rPr>
          <w:rFonts w:ascii="Times New Roman" w:eastAsia="Times New Roman" w:hAnsi="Times New Roman" w:cs="Times New Roman"/>
          <w:color w:val="000000"/>
          <w:sz w:val="28"/>
          <w:szCs w:val="28"/>
        </w:rPr>
        <w:t>è, ấm áp về mùa đông.</w:t>
      </w:r>
    </w:p>
    <w:p w14:paraId="08C78505" w14:textId="77777777" w:rsidR="00ED6BC4" w:rsidRDefault="00D62FB1"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6. Tổ chức cho trẻ học, ăn, ngủ vui vẻ tạo được sự gần gũi, đầm ấm, đảm bảo theo thời gian quy định, trước khi trẻ ngủ mở nhạc hát ru cho trẻ ngh</w:t>
      </w:r>
      <w:r w:rsidR="00ED6BC4">
        <w:rPr>
          <w:rFonts w:ascii="Times New Roman" w:eastAsia="Times New Roman" w:hAnsi="Times New Roman" w:cs="Times New Roman"/>
          <w:color w:val="000000"/>
          <w:sz w:val="28"/>
          <w:szCs w:val="28"/>
        </w:rPr>
        <w:t>e.</w:t>
      </w:r>
    </w:p>
    <w:p w14:paraId="6946BCA6" w14:textId="380BB54C" w:rsidR="00ED6BC4" w:rsidRDefault="00D62FB1"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7. Không được tiếp khách và quan hệ với người lạ khi c</w:t>
      </w:r>
      <w:r w:rsidR="00ED6BC4">
        <w:rPr>
          <w:rFonts w:ascii="Times New Roman" w:eastAsia="Times New Roman" w:hAnsi="Times New Roman" w:cs="Times New Roman"/>
          <w:color w:val="000000"/>
          <w:sz w:val="28"/>
          <w:szCs w:val="28"/>
        </w:rPr>
        <w:t>hưa được phép của</w:t>
      </w:r>
      <w:r w:rsidR="00A64B90">
        <w:rPr>
          <w:rFonts w:ascii="Times New Roman" w:eastAsia="Times New Roman" w:hAnsi="Times New Roman" w:cs="Times New Roman"/>
          <w:color w:val="000000"/>
          <w:sz w:val="28"/>
          <w:szCs w:val="28"/>
        </w:rPr>
        <w:t xml:space="preserve"> lãnh đạo nhà trường</w:t>
      </w:r>
      <w:r w:rsidR="00ED6BC4">
        <w:rPr>
          <w:rFonts w:ascii="Times New Roman" w:eastAsia="Times New Roman" w:hAnsi="Times New Roman" w:cs="Times New Roman"/>
          <w:color w:val="000000"/>
          <w:sz w:val="28"/>
          <w:szCs w:val="28"/>
        </w:rPr>
        <w:t>.</w:t>
      </w:r>
    </w:p>
    <w:p w14:paraId="343D1B1C" w14:textId="77777777" w:rsidR="00BF0DB7" w:rsidRDefault="00A64B90" w:rsidP="00DC6FF0">
      <w:pPr>
        <w:shd w:val="clear" w:color="auto" w:fill="FFFFFF"/>
        <w:spacing w:before="120" w:after="0" w:line="240"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D62FB1" w:rsidRPr="00D62FB1">
        <w:rPr>
          <w:rFonts w:ascii="Times New Roman" w:eastAsia="Times New Roman" w:hAnsi="Times New Roman" w:cs="Times New Roman"/>
          <w:color w:val="000000"/>
          <w:sz w:val="28"/>
          <w:szCs w:val="28"/>
        </w:rPr>
        <w:t>. Thực hiện nghiêm túc nội q</w:t>
      </w:r>
      <w:r w:rsidR="00ED6BC4">
        <w:rPr>
          <w:rFonts w:ascii="Times New Roman" w:eastAsia="Times New Roman" w:hAnsi="Times New Roman" w:cs="Times New Roman"/>
          <w:color w:val="000000"/>
          <w:sz w:val="28"/>
          <w:szCs w:val="28"/>
        </w:rPr>
        <w:t>uy của nhà bếp đề ra.</w:t>
      </w:r>
    </w:p>
    <w:p w14:paraId="3836D9EA" w14:textId="2745DE3C" w:rsidR="00ED6BC4" w:rsidRDefault="00A64B90" w:rsidP="00DC6FF0">
      <w:pPr>
        <w:shd w:val="clear" w:color="auto" w:fill="FFFFFF"/>
        <w:spacing w:before="120" w:after="0" w:line="240"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62FB1" w:rsidRPr="00D62FB1">
        <w:rPr>
          <w:rFonts w:ascii="Times New Roman" w:eastAsia="Times New Roman" w:hAnsi="Times New Roman" w:cs="Times New Roman"/>
          <w:color w:val="000000"/>
          <w:sz w:val="28"/>
          <w:szCs w:val="28"/>
        </w:rPr>
        <w:t>. Khi nhận thức ăn ở bếp và chia thức ăn cho trẻ phải</w:t>
      </w:r>
      <w:r w:rsidR="00ED6BC4">
        <w:rPr>
          <w:rFonts w:ascii="Times New Roman" w:eastAsia="Times New Roman" w:hAnsi="Times New Roman" w:cs="Times New Roman"/>
          <w:color w:val="000000"/>
          <w:sz w:val="28"/>
          <w:szCs w:val="28"/>
        </w:rPr>
        <w:t xml:space="preserve"> đeo khẩu trang y tế.</w:t>
      </w:r>
    </w:p>
    <w:p w14:paraId="2B52B462" w14:textId="24E3ABCD" w:rsidR="00ED6BC4" w:rsidRDefault="00A64B90" w:rsidP="00DC6FF0">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D62FB1" w:rsidRPr="00D62FB1">
        <w:rPr>
          <w:rFonts w:ascii="Times New Roman" w:eastAsia="Times New Roman" w:hAnsi="Times New Roman" w:cs="Times New Roman"/>
          <w:color w:val="000000"/>
          <w:sz w:val="28"/>
          <w:szCs w:val="28"/>
        </w:rPr>
        <w:t xml:space="preserve">. </w:t>
      </w:r>
      <w:r w:rsidR="00BE1755">
        <w:rPr>
          <w:rFonts w:ascii="Times New Roman" w:eastAsia="Times New Roman" w:hAnsi="Times New Roman" w:cs="Times New Roman"/>
          <w:color w:val="000000"/>
          <w:sz w:val="28"/>
          <w:szCs w:val="28"/>
        </w:rPr>
        <w:t xml:space="preserve">Cân đo </w:t>
      </w:r>
      <w:r w:rsidR="00D62FB1" w:rsidRPr="00D62FB1">
        <w:rPr>
          <w:rFonts w:ascii="Times New Roman" w:eastAsia="Times New Roman" w:hAnsi="Times New Roman" w:cs="Times New Roman"/>
          <w:color w:val="000000"/>
          <w:sz w:val="28"/>
          <w:szCs w:val="28"/>
        </w:rPr>
        <w:t xml:space="preserve">theo dõi </w:t>
      </w:r>
      <w:r w:rsidR="00BE1755">
        <w:rPr>
          <w:rFonts w:ascii="Times New Roman" w:eastAsia="Times New Roman" w:hAnsi="Times New Roman" w:cs="Times New Roman"/>
          <w:color w:val="000000"/>
          <w:sz w:val="28"/>
          <w:szCs w:val="28"/>
        </w:rPr>
        <w:t xml:space="preserve">tình trạng sức khỏe trẻ theo quy định </w:t>
      </w:r>
      <w:r w:rsidR="00D62FB1" w:rsidRPr="00D62FB1">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color w:val="000000"/>
          <w:sz w:val="28"/>
          <w:szCs w:val="28"/>
        </w:rPr>
        <w:t>tổng</w:t>
      </w:r>
      <w:r w:rsidR="00D62FB1" w:rsidRPr="00D62FB1">
        <w:rPr>
          <w:rFonts w:ascii="Times New Roman" w:eastAsia="Times New Roman" w:hAnsi="Times New Roman" w:cs="Times New Roman"/>
          <w:color w:val="000000"/>
          <w:sz w:val="28"/>
          <w:szCs w:val="28"/>
        </w:rPr>
        <w:t xml:space="preserve"> hợp kết quả </w:t>
      </w:r>
      <w:r w:rsidR="00BE1755">
        <w:rPr>
          <w:rFonts w:ascii="Times New Roman" w:eastAsia="Times New Roman" w:hAnsi="Times New Roman" w:cs="Times New Roman"/>
          <w:color w:val="000000"/>
          <w:sz w:val="28"/>
          <w:szCs w:val="28"/>
        </w:rPr>
        <w:t xml:space="preserve">trên hệ thống CSDL </w:t>
      </w:r>
      <w:r w:rsidR="00D62FB1" w:rsidRPr="00D62FB1">
        <w:rPr>
          <w:rFonts w:ascii="Times New Roman" w:eastAsia="Times New Roman" w:hAnsi="Times New Roman" w:cs="Times New Roman"/>
          <w:color w:val="000000"/>
          <w:sz w:val="28"/>
          <w:szCs w:val="28"/>
        </w:rPr>
        <w:t>của lớp mình. Thông báo, trao đổi với phụ huynh về kết qu</w:t>
      </w:r>
      <w:r w:rsidR="00ED6BC4">
        <w:rPr>
          <w:rFonts w:ascii="Times New Roman" w:eastAsia="Times New Roman" w:hAnsi="Times New Roman" w:cs="Times New Roman"/>
          <w:color w:val="000000"/>
          <w:sz w:val="28"/>
          <w:szCs w:val="28"/>
        </w:rPr>
        <w:t>ả sức khỏe và cân đo.</w:t>
      </w:r>
    </w:p>
    <w:p w14:paraId="31EA4A9C" w14:textId="2555E80E" w:rsidR="00255D7F" w:rsidRDefault="00D62FB1" w:rsidP="00613FCB">
      <w:pPr>
        <w:shd w:val="clear" w:color="auto" w:fill="FFFFFF"/>
        <w:spacing w:before="120" w:after="0" w:line="240" w:lineRule="auto"/>
        <w:ind w:firstLine="709"/>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color w:val="000000"/>
          <w:sz w:val="28"/>
          <w:szCs w:val="28"/>
        </w:rPr>
        <w:t>1</w:t>
      </w:r>
      <w:r w:rsidR="00A64B90">
        <w:rPr>
          <w:rFonts w:ascii="Times New Roman" w:eastAsia="Times New Roman" w:hAnsi="Times New Roman" w:cs="Times New Roman"/>
          <w:color w:val="000000"/>
          <w:sz w:val="28"/>
          <w:szCs w:val="28"/>
        </w:rPr>
        <w:t>1</w:t>
      </w:r>
      <w:r w:rsidRPr="00D62FB1">
        <w:rPr>
          <w:rFonts w:ascii="Times New Roman" w:eastAsia="Times New Roman" w:hAnsi="Times New Roman" w:cs="Times New Roman"/>
          <w:color w:val="000000"/>
          <w:sz w:val="28"/>
          <w:szCs w:val="28"/>
        </w:rPr>
        <w:t>. Phối kết hợp với phụ huynh trong vi</w:t>
      </w:r>
      <w:r w:rsidR="00ED6BC4">
        <w:rPr>
          <w:rFonts w:ascii="Times New Roman" w:eastAsia="Times New Roman" w:hAnsi="Times New Roman" w:cs="Times New Roman"/>
          <w:color w:val="000000"/>
          <w:sz w:val="28"/>
          <w:szCs w:val="28"/>
        </w:rPr>
        <w:t>ệc CSGD trẻ.</w:t>
      </w:r>
    </w:p>
    <w:p w14:paraId="722DF60E" w14:textId="64D32AAD" w:rsidR="00DC6FF0" w:rsidRPr="00DC6FF0" w:rsidRDefault="00D62FB1" w:rsidP="00DC6FF0">
      <w:pPr>
        <w:shd w:val="clear" w:color="auto" w:fill="FFFFFF"/>
        <w:spacing w:before="120" w:after="0" w:line="240" w:lineRule="auto"/>
        <w:ind w:firstLine="709"/>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Điều </w:t>
      </w:r>
      <w:r w:rsidR="00A64B90">
        <w:rPr>
          <w:rFonts w:ascii="Times New Roman" w:eastAsia="Times New Roman" w:hAnsi="Times New Roman" w:cs="Times New Roman"/>
          <w:b/>
          <w:bCs/>
          <w:color w:val="000000"/>
          <w:sz w:val="28"/>
          <w:szCs w:val="28"/>
          <w:bdr w:val="none" w:sz="0" w:space="0" w:color="auto" w:frame="1"/>
        </w:rPr>
        <w:t>8</w:t>
      </w:r>
      <w:r w:rsidRPr="00D62FB1">
        <w:rPr>
          <w:rFonts w:ascii="Times New Roman" w:eastAsia="Times New Roman" w:hAnsi="Times New Roman" w:cs="Times New Roman"/>
          <w:b/>
          <w:bCs/>
          <w:color w:val="000000"/>
          <w:sz w:val="28"/>
          <w:szCs w:val="28"/>
          <w:bdr w:val="none" w:sz="0" w:space="0" w:color="auto" w:frame="1"/>
        </w:rPr>
        <w:t xml:space="preserve">. </w:t>
      </w:r>
      <w:r w:rsidR="00A64B90">
        <w:rPr>
          <w:rFonts w:ascii="Times New Roman" w:eastAsia="Times New Roman" w:hAnsi="Times New Roman" w:cs="Times New Roman"/>
          <w:b/>
          <w:bCs/>
          <w:color w:val="000000"/>
          <w:sz w:val="28"/>
          <w:szCs w:val="28"/>
          <w:bdr w:val="none" w:sz="0" w:space="0" w:color="auto" w:frame="1"/>
        </w:rPr>
        <w:t>Trách nhiệm của</w:t>
      </w:r>
      <w:r w:rsidRPr="00D62FB1">
        <w:rPr>
          <w:rFonts w:ascii="Times New Roman" w:eastAsia="Times New Roman" w:hAnsi="Times New Roman" w:cs="Times New Roman"/>
          <w:b/>
          <w:bCs/>
          <w:color w:val="000000"/>
          <w:sz w:val="28"/>
          <w:szCs w:val="28"/>
          <w:bdr w:val="none" w:sz="0" w:space="0" w:color="auto" w:frame="1"/>
        </w:rPr>
        <w:t xml:space="preserve"> nhân viên</w:t>
      </w:r>
      <w:r w:rsidR="00A64B90">
        <w:rPr>
          <w:rFonts w:ascii="Times New Roman" w:eastAsia="Times New Roman" w:hAnsi="Times New Roman" w:cs="Times New Roman"/>
          <w:b/>
          <w:bCs/>
          <w:color w:val="000000"/>
          <w:sz w:val="28"/>
          <w:szCs w:val="28"/>
          <w:bdr w:val="none" w:sz="0" w:space="0" w:color="auto" w:frame="1"/>
        </w:rPr>
        <w:t xml:space="preserve"> y </w:t>
      </w:r>
      <w:r w:rsidR="00354D57">
        <w:rPr>
          <w:rFonts w:ascii="Times New Roman" w:eastAsia="Times New Roman" w:hAnsi="Times New Roman" w:cs="Times New Roman"/>
          <w:b/>
          <w:bCs/>
          <w:color w:val="000000"/>
          <w:sz w:val="28"/>
          <w:szCs w:val="28"/>
          <w:bdr w:val="none" w:sz="0" w:space="0" w:color="auto" w:frame="1"/>
        </w:rPr>
        <w:t>tế, thủ quỹ, kế toán</w:t>
      </w:r>
      <w:r w:rsidRPr="00D62FB1">
        <w:rPr>
          <w:rFonts w:ascii="Times New Roman" w:eastAsia="Times New Roman" w:hAnsi="Times New Roman" w:cs="Times New Roman"/>
          <w:b/>
          <w:bCs/>
          <w:color w:val="000000"/>
          <w:sz w:val="28"/>
          <w:szCs w:val="28"/>
          <w:bdr w:val="none" w:sz="0" w:space="0" w:color="auto" w:frame="1"/>
        </w:rPr>
        <w:t>.</w:t>
      </w:r>
    </w:p>
    <w:p w14:paraId="1F3E2A8F" w14:textId="684579D5" w:rsidR="0045602A" w:rsidRDefault="0045602A" w:rsidP="00693819">
      <w:pPr>
        <w:shd w:val="clear" w:color="auto" w:fill="FFFFFF"/>
        <w:spacing w:before="120"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Đ/c Nhân viên y tế kiêm thủ quỹ chứng kiến, kiểm tra việc giao nhận thực phẩm hàng ngày, việc kiểm thực 3 bước, kiểm tra </w:t>
      </w:r>
      <w:r w:rsidR="00156B7B">
        <w:rPr>
          <w:rFonts w:ascii="Times New Roman" w:eastAsia="Times New Roman" w:hAnsi="Times New Roman" w:cs="Times New Roman"/>
          <w:color w:val="000000"/>
          <w:sz w:val="28"/>
          <w:szCs w:val="28"/>
        </w:rPr>
        <w:t xml:space="preserve">VSATTP, </w:t>
      </w:r>
      <w:r>
        <w:rPr>
          <w:rFonts w:ascii="Times New Roman" w:eastAsia="Times New Roman" w:hAnsi="Times New Roman" w:cs="Times New Roman"/>
          <w:color w:val="000000"/>
          <w:sz w:val="28"/>
          <w:szCs w:val="28"/>
        </w:rPr>
        <w:t>thu tiền ăn hàng tháng. Cùng kế toán thực hiện việc thanh quyết toán xuất ăn cuối tháng.</w:t>
      </w:r>
    </w:p>
    <w:p w14:paraId="2B1E3CCE" w14:textId="3635A2B4" w:rsidR="00D62FB1" w:rsidRPr="00D62FB1" w:rsidRDefault="00156B7B" w:rsidP="00DC6FF0">
      <w:pPr>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C0897">
        <w:rPr>
          <w:rFonts w:ascii="Times New Roman" w:eastAsia="Times New Roman" w:hAnsi="Times New Roman" w:cs="Times New Roman"/>
          <w:color w:val="000000"/>
          <w:sz w:val="28"/>
          <w:szCs w:val="28"/>
        </w:rPr>
        <w:t xml:space="preserve">. </w:t>
      </w:r>
      <w:r w:rsidR="00D62FB1" w:rsidRPr="00D62FB1">
        <w:rPr>
          <w:rFonts w:ascii="Times New Roman" w:eastAsia="Times New Roman" w:hAnsi="Times New Roman" w:cs="Times New Roman"/>
          <w:color w:val="000000"/>
          <w:sz w:val="28"/>
          <w:szCs w:val="28"/>
        </w:rPr>
        <w:t>Có đầy đủ các loại hồ sơ theo quy định.</w:t>
      </w:r>
    </w:p>
    <w:p w14:paraId="420F87F9" w14:textId="67DD8A61" w:rsidR="001A6E24" w:rsidRPr="00D62FB1" w:rsidRDefault="00156B7B" w:rsidP="00DC6FF0">
      <w:pPr>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C0897">
        <w:rPr>
          <w:rFonts w:ascii="Times New Roman" w:eastAsia="Times New Roman" w:hAnsi="Times New Roman" w:cs="Times New Roman"/>
          <w:color w:val="000000"/>
          <w:sz w:val="28"/>
          <w:szCs w:val="28"/>
        </w:rPr>
        <w:t xml:space="preserve">. </w:t>
      </w:r>
      <w:r w:rsidR="00D62FB1" w:rsidRPr="00D62FB1">
        <w:rPr>
          <w:rFonts w:ascii="Times New Roman" w:eastAsia="Times New Roman" w:hAnsi="Times New Roman" w:cs="Times New Roman"/>
          <w:color w:val="000000"/>
          <w:sz w:val="28"/>
          <w:szCs w:val="28"/>
        </w:rPr>
        <w:t>Nhân viên kế toán lập hồ sơ theo dõi cụ thể, có chứng từ rõ ràng.</w:t>
      </w:r>
    </w:p>
    <w:p w14:paraId="3B0E11C4" w14:textId="77777777" w:rsidR="00DC6FF0" w:rsidRDefault="00DC6FF0" w:rsidP="00617711">
      <w:pPr>
        <w:shd w:val="clear" w:color="auto" w:fill="FFFFFF"/>
        <w:spacing w:before="60" w:after="60"/>
        <w:jc w:val="center"/>
        <w:textAlignment w:val="baseline"/>
        <w:rPr>
          <w:rFonts w:ascii="Times New Roman" w:eastAsia="Times New Roman" w:hAnsi="Times New Roman" w:cs="Times New Roman"/>
          <w:b/>
          <w:bCs/>
          <w:color w:val="000000"/>
          <w:sz w:val="28"/>
          <w:szCs w:val="28"/>
          <w:bdr w:val="none" w:sz="0" w:space="0" w:color="auto" w:frame="1"/>
        </w:rPr>
      </w:pPr>
    </w:p>
    <w:p w14:paraId="5F700D57" w14:textId="6247E899" w:rsidR="00617711" w:rsidRDefault="00D62FB1" w:rsidP="00617711">
      <w:pPr>
        <w:shd w:val="clear" w:color="auto" w:fill="FFFFFF"/>
        <w:spacing w:before="60" w:after="60"/>
        <w:jc w:val="center"/>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Chương </w:t>
      </w:r>
      <w:r w:rsidR="00617711">
        <w:rPr>
          <w:rFonts w:ascii="Times New Roman" w:eastAsia="Times New Roman" w:hAnsi="Times New Roman" w:cs="Times New Roman"/>
          <w:b/>
          <w:bCs/>
          <w:color w:val="000000"/>
          <w:sz w:val="28"/>
          <w:szCs w:val="28"/>
          <w:bdr w:val="none" w:sz="0" w:space="0" w:color="auto" w:frame="1"/>
        </w:rPr>
        <w:t>I</w:t>
      </w:r>
      <w:r w:rsidR="00AB282B">
        <w:rPr>
          <w:rFonts w:ascii="Times New Roman" w:eastAsia="Times New Roman" w:hAnsi="Times New Roman" w:cs="Times New Roman"/>
          <w:b/>
          <w:bCs/>
          <w:color w:val="000000"/>
          <w:sz w:val="28"/>
          <w:szCs w:val="28"/>
          <w:bdr w:val="none" w:sz="0" w:space="0" w:color="auto" w:frame="1"/>
        </w:rPr>
        <w:t>II</w:t>
      </w:r>
    </w:p>
    <w:p w14:paraId="68E02CD4" w14:textId="26ED1189" w:rsidR="001A6E24" w:rsidRPr="00B108AB" w:rsidRDefault="00D62FB1" w:rsidP="00617711">
      <w:pPr>
        <w:shd w:val="clear" w:color="auto" w:fill="FFFFFF"/>
        <w:spacing w:before="60" w:after="60"/>
        <w:jc w:val="center"/>
        <w:textAlignment w:val="baseline"/>
        <w:rPr>
          <w:rFonts w:ascii="Times New Roman" w:eastAsia="Times New Roman" w:hAnsi="Times New Roman" w:cs="Times New Roman"/>
          <w:b/>
          <w:bCs/>
          <w:color w:val="000000"/>
          <w:sz w:val="26"/>
          <w:szCs w:val="26"/>
          <w:bdr w:val="none" w:sz="0" w:space="0" w:color="auto" w:frame="1"/>
        </w:rPr>
      </w:pPr>
      <w:r w:rsidRPr="00B108AB">
        <w:rPr>
          <w:rFonts w:ascii="Times New Roman" w:eastAsia="Times New Roman" w:hAnsi="Times New Roman" w:cs="Times New Roman"/>
          <w:b/>
          <w:bCs/>
          <w:color w:val="000000"/>
          <w:sz w:val="26"/>
          <w:szCs w:val="26"/>
          <w:bdr w:val="none" w:sz="0" w:space="0" w:color="auto" w:frame="1"/>
        </w:rPr>
        <w:t>TRÁCH NHIỆM CỦA  PHỤ HUYNH</w:t>
      </w:r>
    </w:p>
    <w:p w14:paraId="7B24A4E4" w14:textId="71AEAABA" w:rsidR="00D62FB1" w:rsidRPr="00D62FB1" w:rsidRDefault="00D62FB1" w:rsidP="00EA0A24">
      <w:pPr>
        <w:shd w:val="clear" w:color="auto" w:fill="FFFFFF"/>
        <w:spacing w:before="60" w:after="60"/>
        <w:ind w:firstLine="720"/>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t xml:space="preserve">Điều </w:t>
      </w:r>
      <w:r w:rsidR="00F91696">
        <w:rPr>
          <w:rFonts w:ascii="Times New Roman" w:eastAsia="Times New Roman" w:hAnsi="Times New Roman" w:cs="Times New Roman"/>
          <w:b/>
          <w:bCs/>
          <w:color w:val="000000"/>
          <w:sz w:val="28"/>
          <w:szCs w:val="28"/>
          <w:bdr w:val="none" w:sz="0" w:space="0" w:color="auto" w:frame="1"/>
        </w:rPr>
        <w:t>9</w:t>
      </w:r>
      <w:r w:rsidRPr="00D62FB1">
        <w:rPr>
          <w:rFonts w:ascii="Times New Roman" w:eastAsia="Times New Roman" w:hAnsi="Times New Roman" w:cs="Times New Roman"/>
          <w:b/>
          <w:bCs/>
          <w:color w:val="000000"/>
          <w:sz w:val="28"/>
          <w:szCs w:val="28"/>
          <w:bdr w:val="none" w:sz="0" w:space="0" w:color="auto" w:frame="1"/>
        </w:rPr>
        <w:t>. Đối với phụ huynh.</w:t>
      </w:r>
    </w:p>
    <w:p w14:paraId="47D6C3E7" w14:textId="77777777" w:rsidR="00D62FB1" w:rsidRPr="00D62FB1" w:rsidRDefault="00EA6D7C" w:rsidP="00EA0A24">
      <w:pPr>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D62FB1" w:rsidRPr="00D62FB1">
        <w:rPr>
          <w:rFonts w:ascii="Times New Roman" w:eastAsia="Times New Roman" w:hAnsi="Times New Roman" w:cs="Times New Roman"/>
          <w:color w:val="000000"/>
          <w:sz w:val="28"/>
          <w:szCs w:val="28"/>
        </w:rPr>
        <w:t>Mua phiếu ăn theo quy định của nhà trường.</w:t>
      </w:r>
    </w:p>
    <w:p w14:paraId="15263F2D" w14:textId="77777777" w:rsidR="00D62FB1" w:rsidRPr="00D62FB1" w:rsidRDefault="00EA6D7C" w:rsidP="00EA0A24">
      <w:pPr>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D62FB1" w:rsidRPr="00D62FB1">
        <w:rPr>
          <w:rFonts w:ascii="Times New Roman" w:eastAsia="Times New Roman" w:hAnsi="Times New Roman" w:cs="Times New Roman"/>
          <w:color w:val="000000"/>
          <w:sz w:val="28"/>
          <w:szCs w:val="28"/>
        </w:rPr>
        <w:t>Nếu cháu nghỉ đột xuất phải báo trước cho GVCN trước 7h.</w:t>
      </w:r>
    </w:p>
    <w:p w14:paraId="7752550C" w14:textId="77777777" w:rsidR="00D62FB1" w:rsidRPr="00D62FB1" w:rsidRDefault="00EA6D7C" w:rsidP="00EA0A24">
      <w:pPr>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D62FB1" w:rsidRPr="00D62FB1">
        <w:rPr>
          <w:rFonts w:ascii="Times New Roman" w:eastAsia="Times New Roman" w:hAnsi="Times New Roman" w:cs="Times New Roman"/>
          <w:color w:val="000000"/>
          <w:sz w:val="28"/>
          <w:szCs w:val="28"/>
        </w:rPr>
        <w:t>Tham gia kiểm tra chất lượng bữa ăn, quy trình chế biến, tổ chức bữa ăn, giờ ngủ.</w:t>
      </w:r>
    </w:p>
    <w:p w14:paraId="2C9593F0" w14:textId="567C2524" w:rsidR="00D62FB1" w:rsidRPr="00D62FB1" w:rsidRDefault="00EA6D7C" w:rsidP="00EA0A24">
      <w:pPr>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D62FB1" w:rsidRPr="00D62FB1">
        <w:rPr>
          <w:rFonts w:ascii="Times New Roman" w:eastAsia="Times New Roman" w:hAnsi="Times New Roman" w:cs="Times New Roman"/>
          <w:color w:val="000000"/>
          <w:sz w:val="28"/>
          <w:szCs w:val="28"/>
        </w:rPr>
        <w:t>Khi phụ huynh kiểm tra phải có sự đồng ý của</w:t>
      </w:r>
      <w:r w:rsidR="00F91696">
        <w:rPr>
          <w:rFonts w:ascii="Times New Roman" w:eastAsia="Times New Roman" w:hAnsi="Times New Roman" w:cs="Times New Roman"/>
          <w:color w:val="000000"/>
          <w:sz w:val="28"/>
          <w:szCs w:val="28"/>
        </w:rPr>
        <w:t xml:space="preserve"> lãnh đạo</w:t>
      </w:r>
      <w:r w:rsidR="00D62FB1" w:rsidRPr="00D62FB1">
        <w:rPr>
          <w:rFonts w:ascii="Times New Roman" w:eastAsia="Times New Roman" w:hAnsi="Times New Roman" w:cs="Times New Roman"/>
          <w:color w:val="000000"/>
          <w:sz w:val="28"/>
          <w:szCs w:val="28"/>
        </w:rPr>
        <w:t xml:space="preserve"> nhà trường.</w:t>
      </w:r>
    </w:p>
    <w:p w14:paraId="01592B4B" w14:textId="77777777" w:rsidR="00D62FB1" w:rsidRPr="00D62FB1" w:rsidRDefault="00EA6D7C" w:rsidP="00EA0A24">
      <w:pPr>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D62FB1" w:rsidRPr="00D62FB1">
        <w:rPr>
          <w:rFonts w:ascii="Times New Roman" w:eastAsia="Times New Roman" w:hAnsi="Times New Roman" w:cs="Times New Roman"/>
          <w:color w:val="000000"/>
          <w:sz w:val="28"/>
          <w:szCs w:val="28"/>
        </w:rPr>
        <w:t>Khi vào bếp kiểm tra phải đeo găng tay, khẩu trang y tế để đảm bảo ATVSTP cho trẻ và cho nhà trường.</w:t>
      </w:r>
    </w:p>
    <w:p w14:paraId="54DE8C33" w14:textId="7A358CDC" w:rsidR="001A6E24" w:rsidRDefault="00EA6D7C" w:rsidP="00EA0A24">
      <w:pPr>
        <w:shd w:val="clear" w:color="auto" w:fill="FFFFFF"/>
        <w:spacing w:before="60" w:after="6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D62FB1" w:rsidRPr="00D62FB1">
        <w:rPr>
          <w:rFonts w:ascii="Times New Roman" w:eastAsia="Times New Roman" w:hAnsi="Times New Roman" w:cs="Times New Roman"/>
          <w:color w:val="000000"/>
          <w:sz w:val="28"/>
          <w:szCs w:val="28"/>
        </w:rPr>
        <w:t xml:space="preserve">. Khi có vướng mắc, đề xuất phụ huynh trao đổi trực tiếp với GVCN, </w:t>
      </w:r>
      <w:r w:rsidR="002F32E5">
        <w:rPr>
          <w:rFonts w:ascii="Times New Roman" w:eastAsia="Times New Roman" w:hAnsi="Times New Roman" w:cs="Times New Roman"/>
          <w:color w:val="000000"/>
          <w:sz w:val="28"/>
          <w:szCs w:val="28"/>
        </w:rPr>
        <w:t>lãnh đạo</w:t>
      </w:r>
      <w:r w:rsidR="00D62FB1" w:rsidRPr="00D62FB1">
        <w:rPr>
          <w:rFonts w:ascii="Times New Roman" w:eastAsia="Times New Roman" w:hAnsi="Times New Roman" w:cs="Times New Roman"/>
          <w:color w:val="000000"/>
          <w:sz w:val="28"/>
          <w:szCs w:val="28"/>
        </w:rPr>
        <w:t xml:space="preserve"> nhà trường để cùng </w:t>
      </w:r>
      <w:r w:rsidR="002F32E5">
        <w:rPr>
          <w:rFonts w:ascii="Times New Roman" w:eastAsia="Times New Roman" w:hAnsi="Times New Roman" w:cs="Times New Roman"/>
          <w:color w:val="000000"/>
          <w:sz w:val="28"/>
          <w:szCs w:val="28"/>
        </w:rPr>
        <w:t>giải quyết</w:t>
      </w:r>
      <w:r w:rsidR="00D62FB1" w:rsidRPr="00D62FB1">
        <w:rPr>
          <w:rFonts w:ascii="Times New Roman" w:eastAsia="Times New Roman" w:hAnsi="Times New Roman" w:cs="Times New Roman"/>
          <w:color w:val="000000"/>
          <w:sz w:val="28"/>
          <w:szCs w:val="28"/>
        </w:rPr>
        <w:t>.</w:t>
      </w:r>
    </w:p>
    <w:p w14:paraId="382537A2" w14:textId="77777777" w:rsidR="00255D7F" w:rsidRDefault="00255D7F" w:rsidP="00EA0A24">
      <w:pPr>
        <w:shd w:val="clear" w:color="auto" w:fill="FFFFFF"/>
        <w:spacing w:before="60" w:after="60"/>
        <w:ind w:firstLine="720"/>
        <w:jc w:val="both"/>
        <w:textAlignment w:val="baseline"/>
        <w:rPr>
          <w:rFonts w:ascii="Times New Roman" w:eastAsia="Times New Roman" w:hAnsi="Times New Roman" w:cs="Times New Roman"/>
          <w:color w:val="000000"/>
          <w:sz w:val="28"/>
          <w:szCs w:val="28"/>
        </w:rPr>
      </w:pPr>
    </w:p>
    <w:p w14:paraId="20188BC3" w14:textId="77777777" w:rsidR="00AB282B" w:rsidRDefault="00AB282B" w:rsidP="00617711">
      <w:pPr>
        <w:shd w:val="clear" w:color="auto" w:fill="FFFFFF"/>
        <w:spacing w:before="60" w:after="60"/>
        <w:jc w:val="center"/>
        <w:textAlignment w:val="baseline"/>
        <w:rPr>
          <w:rFonts w:ascii="Times New Roman" w:eastAsia="Times New Roman" w:hAnsi="Times New Roman" w:cs="Times New Roman"/>
          <w:b/>
          <w:bCs/>
          <w:color w:val="000000"/>
          <w:sz w:val="28"/>
          <w:szCs w:val="28"/>
          <w:bdr w:val="none" w:sz="0" w:space="0" w:color="auto" w:frame="1"/>
        </w:rPr>
      </w:pPr>
    </w:p>
    <w:p w14:paraId="3A87855B" w14:textId="77777777" w:rsidR="00AB282B" w:rsidRDefault="00AB282B" w:rsidP="00617711">
      <w:pPr>
        <w:shd w:val="clear" w:color="auto" w:fill="FFFFFF"/>
        <w:spacing w:before="60" w:after="60"/>
        <w:jc w:val="center"/>
        <w:textAlignment w:val="baseline"/>
        <w:rPr>
          <w:rFonts w:ascii="Times New Roman" w:eastAsia="Times New Roman" w:hAnsi="Times New Roman" w:cs="Times New Roman"/>
          <w:b/>
          <w:bCs/>
          <w:color w:val="000000"/>
          <w:sz w:val="28"/>
          <w:szCs w:val="28"/>
          <w:bdr w:val="none" w:sz="0" w:space="0" w:color="auto" w:frame="1"/>
        </w:rPr>
      </w:pPr>
    </w:p>
    <w:p w14:paraId="1D53534D" w14:textId="77777777" w:rsidR="00AB282B" w:rsidRDefault="00AB282B" w:rsidP="00617711">
      <w:pPr>
        <w:shd w:val="clear" w:color="auto" w:fill="FFFFFF"/>
        <w:spacing w:before="60" w:after="60"/>
        <w:jc w:val="center"/>
        <w:textAlignment w:val="baseline"/>
        <w:rPr>
          <w:rFonts w:ascii="Times New Roman" w:eastAsia="Times New Roman" w:hAnsi="Times New Roman" w:cs="Times New Roman"/>
          <w:b/>
          <w:bCs/>
          <w:color w:val="000000"/>
          <w:sz w:val="28"/>
          <w:szCs w:val="28"/>
          <w:bdr w:val="none" w:sz="0" w:space="0" w:color="auto" w:frame="1"/>
        </w:rPr>
      </w:pPr>
    </w:p>
    <w:p w14:paraId="0323A56D" w14:textId="20AF6B0B" w:rsidR="00617711" w:rsidRDefault="00D62FB1" w:rsidP="00617711">
      <w:pPr>
        <w:shd w:val="clear" w:color="auto" w:fill="FFFFFF"/>
        <w:spacing w:before="60" w:after="60"/>
        <w:jc w:val="center"/>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color w:val="000000"/>
          <w:sz w:val="28"/>
          <w:szCs w:val="28"/>
          <w:bdr w:val="none" w:sz="0" w:space="0" w:color="auto" w:frame="1"/>
        </w:rPr>
        <w:lastRenderedPageBreak/>
        <w:t xml:space="preserve">Chương </w:t>
      </w:r>
      <w:r w:rsidR="00AB282B">
        <w:rPr>
          <w:rFonts w:ascii="Times New Roman" w:eastAsia="Times New Roman" w:hAnsi="Times New Roman" w:cs="Times New Roman"/>
          <w:b/>
          <w:bCs/>
          <w:color w:val="000000"/>
          <w:sz w:val="28"/>
          <w:szCs w:val="28"/>
          <w:bdr w:val="none" w:sz="0" w:space="0" w:color="auto" w:frame="1"/>
        </w:rPr>
        <w:t>I</w:t>
      </w:r>
      <w:r w:rsidRPr="00D62FB1">
        <w:rPr>
          <w:rFonts w:ascii="Times New Roman" w:eastAsia="Times New Roman" w:hAnsi="Times New Roman" w:cs="Times New Roman"/>
          <w:b/>
          <w:bCs/>
          <w:color w:val="000000"/>
          <w:sz w:val="28"/>
          <w:szCs w:val="28"/>
          <w:bdr w:val="none" w:sz="0" w:space="0" w:color="auto" w:frame="1"/>
        </w:rPr>
        <w:t>V</w:t>
      </w:r>
    </w:p>
    <w:p w14:paraId="78B563F5" w14:textId="0EEF9D7D" w:rsidR="001A6E24" w:rsidRPr="00B108AB" w:rsidRDefault="00245F30" w:rsidP="00617711">
      <w:pPr>
        <w:shd w:val="clear" w:color="auto" w:fill="FFFFFF"/>
        <w:spacing w:before="60" w:after="60"/>
        <w:jc w:val="center"/>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ĐIỀU KHOẢN</w:t>
      </w:r>
      <w:r w:rsidR="00D62FB1" w:rsidRPr="00B108AB">
        <w:rPr>
          <w:rFonts w:ascii="Times New Roman" w:eastAsia="Times New Roman" w:hAnsi="Times New Roman" w:cs="Times New Roman"/>
          <w:b/>
          <w:bCs/>
          <w:color w:val="000000"/>
          <w:sz w:val="26"/>
          <w:szCs w:val="26"/>
          <w:bdr w:val="none" w:sz="0" w:space="0" w:color="auto" w:frame="1"/>
        </w:rPr>
        <w:t xml:space="preserve"> THI HÀNH</w:t>
      </w:r>
    </w:p>
    <w:p w14:paraId="64EA8645" w14:textId="7F1F99D5" w:rsidR="00245F30" w:rsidRDefault="00D62FB1" w:rsidP="00617711">
      <w:pPr>
        <w:shd w:val="clear" w:color="auto" w:fill="FFFFFF"/>
        <w:spacing w:before="60" w:after="60"/>
        <w:ind w:firstLine="720"/>
        <w:jc w:val="both"/>
        <w:textAlignment w:val="baseline"/>
        <w:rPr>
          <w:rFonts w:ascii="Times New Roman" w:eastAsia="Times New Roman" w:hAnsi="Times New Roman" w:cs="Times New Roman"/>
          <w:b/>
          <w:bCs/>
          <w:color w:val="000000"/>
          <w:sz w:val="28"/>
          <w:szCs w:val="28"/>
          <w:bdr w:val="none" w:sz="0" w:space="0" w:color="auto" w:frame="1"/>
        </w:rPr>
      </w:pPr>
      <w:r w:rsidRPr="00D62FB1">
        <w:rPr>
          <w:rFonts w:ascii="Times New Roman" w:eastAsia="Times New Roman" w:hAnsi="Times New Roman" w:cs="Times New Roman"/>
          <w:b/>
          <w:bCs/>
          <w:color w:val="000000"/>
          <w:sz w:val="28"/>
          <w:szCs w:val="28"/>
          <w:bdr w:val="none" w:sz="0" w:space="0" w:color="auto" w:frame="1"/>
        </w:rPr>
        <w:t xml:space="preserve">Điều </w:t>
      </w:r>
      <w:r w:rsidR="006846F8">
        <w:rPr>
          <w:rFonts w:ascii="Times New Roman" w:eastAsia="Times New Roman" w:hAnsi="Times New Roman" w:cs="Times New Roman"/>
          <w:b/>
          <w:bCs/>
          <w:color w:val="000000"/>
          <w:sz w:val="28"/>
          <w:szCs w:val="28"/>
          <w:bdr w:val="none" w:sz="0" w:space="0" w:color="auto" w:frame="1"/>
        </w:rPr>
        <w:t>10</w:t>
      </w:r>
      <w:r w:rsidRPr="00D62FB1">
        <w:rPr>
          <w:rFonts w:ascii="Times New Roman" w:eastAsia="Times New Roman" w:hAnsi="Times New Roman" w:cs="Times New Roman"/>
          <w:b/>
          <w:bCs/>
          <w:color w:val="000000"/>
          <w:sz w:val="28"/>
          <w:szCs w:val="28"/>
          <w:bdr w:val="none" w:sz="0" w:space="0" w:color="auto" w:frame="1"/>
        </w:rPr>
        <w:t>.  </w:t>
      </w:r>
      <w:r w:rsidR="00245F30">
        <w:rPr>
          <w:rFonts w:ascii="Times New Roman" w:eastAsia="Times New Roman" w:hAnsi="Times New Roman" w:cs="Times New Roman"/>
          <w:b/>
          <w:bCs/>
          <w:color w:val="000000"/>
          <w:sz w:val="28"/>
          <w:szCs w:val="28"/>
          <w:bdr w:val="none" w:sz="0" w:space="0" w:color="auto" w:frame="1"/>
        </w:rPr>
        <w:t>Hiệu lực thi hành và Tổ chức thực hiện</w:t>
      </w:r>
    </w:p>
    <w:p w14:paraId="507BB565" w14:textId="5BFB176D" w:rsidR="00245F30" w:rsidRPr="00245F30" w:rsidRDefault="00245F30" w:rsidP="00245F30">
      <w:pPr>
        <w:pStyle w:val="NormalWeb"/>
        <w:shd w:val="clear" w:color="auto" w:fill="FFFFFF"/>
        <w:spacing w:before="0" w:beforeAutospacing="0" w:after="0" w:afterAutospacing="0" w:line="375" w:lineRule="atLeast"/>
        <w:ind w:firstLine="709"/>
        <w:jc w:val="both"/>
        <w:textAlignment w:val="baseline"/>
        <w:rPr>
          <w:color w:val="000000"/>
          <w:sz w:val="28"/>
          <w:szCs w:val="28"/>
        </w:rPr>
      </w:pPr>
      <w:r w:rsidRPr="00245F30">
        <w:rPr>
          <w:color w:val="000000"/>
          <w:sz w:val="28"/>
          <w:szCs w:val="28"/>
        </w:rPr>
        <w:t>Quy chế này có hiệu lự</w:t>
      </w:r>
      <w:r>
        <w:rPr>
          <w:color w:val="000000"/>
          <w:sz w:val="28"/>
          <w:szCs w:val="28"/>
        </w:rPr>
        <w:t>c</w:t>
      </w:r>
      <w:r w:rsidRPr="00245F30">
        <w:rPr>
          <w:color w:val="000000"/>
          <w:sz w:val="28"/>
          <w:szCs w:val="28"/>
        </w:rPr>
        <w:t xml:space="preserve"> kể từ ngày ký ban hành.</w:t>
      </w:r>
    </w:p>
    <w:p w14:paraId="2F3BDC23" w14:textId="5CD52052" w:rsidR="00245F30" w:rsidRPr="00245F30" w:rsidRDefault="00245F30" w:rsidP="00245F30">
      <w:pPr>
        <w:tabs>
          <w:tab w:val="left" w:pos="420"/>
        </w:tabs>
        <w:spacing w:before="120"/>
        <w:ind w:firstLine="709"/>
        <w:jc w:val="both"/>
        <w:rPr>
          <w:rFonts w:ascii="Times New Roman" w:hAnsi="Times New Roman"/>
          <w:sz w:val="28"/>
          <w:szCs w:val="28"/>
        </w:rPr>
      </w:pPr>
      <w:r w:rsidRPr="00245F30">
        <w:rPr>
          <w:rFonts w:ascii="Times New Roman" w:hAnsi="Times New Roman"/>
          <w:sz w:val="28"/>
          <w:szCs w:val="28"/>
          <w:lang w:val="vi-VN"/>
        </w:rPr>
        <w:t xml:space="preserve">Hiệu trưởng, Phó hiệu trưởng, các tổ chuyên môn, </w:t>
      </w:r>
      <w:r>
        <w:rPr>
          <w:rFonts w:ascii="Times New Roman" w:hAnsi="Times New Roman"/>
          <w:sz w:val="28"/>
          <w:szCs w:val="28"/>
        </w:rPr>
        <w:t>tổ văn phòng</w:t>
      </w:r>
      <w:r w:rsidRPr="00245F30">
        <w:rPr>
          <w:rFonts w:ascii="Times New Roman" w:hAnsi="Times New Roman"/>
          <w:sz w:val="28"/>
          <w:szCs w:val="28"/>
          <w:lang w:val="vi-VN"/>
        </w:rPr>
        <w:t xml:space="preserve">, toàn thể giáo viên, cán bộ, viên chức, người lao động trường mầm non Đông Mai có trách nhiệm </w:t>
      </w:r>
      <w:r w:rsidRPr="00245F30">
        <w:rPr>
          <w:rFonts w:ascii="Times New Roman" w:hAnsi="Times New Roman"/>
          <w:sz w:val="28"/>
          <w:szCs w:val="28"/>
        </w:rPr>
        <w:t>thi hành, thực hiện quy chế này.</w:t>
      </w:r>
    </w:p>
    <w:p w14:paraId="0CF5C9F4" w14:textId="2CB08C56" w:rsidR="00245F30" w:rsidRDefault="00245F30" w:rsidP="00D7459F">
      <w:pPr>
        <w:pStyle w:val="NormalWeb"/>
        <w:shd w:val="clear" w:color="auto" w:fill="FFFFFF"/>
        <w:spacing w:before="0" w:beforeAutospacing="0" w:after="0" w:afterAutospacing="0" w:line="375" w:lineRule="atLeast"/>
        <w:ind w:firstLine="709"/>
        <w:jc w:val="both"/>
        <w:textAlignment w:val="baseline"/>
        <w:rPr>
          <w:color w:val="000000"/>
          <w:sz w:val="28"/>
          <w:szCs w:val="28"/>
        </w:rPr>
      </w:pPr>
      <w:r w:rsidRPr="00245F30">
        <w:rPr>
          <w:color w:val="000000"/>
          <w:sz w:val="28"/>
          <w:szCs w:val="28"/>
        </w:rPr>
        <w:t xml:space="preserve">Việc sửa đổi, bổ sung Quy chế này do Hội đồng </w:t>
      </w:r>
      <w:r w:rsidR="00D7459F">
        <w:rPr>
          <w:color w:val="000000"/>
          <w:sz w:val="28"/>
          <w:szCs w:val="28"/>
        </w:rPr>
        <w:t>trường</w:t>
      </w:r>
      <w:r w:rsidRPr="00245F30">
        <w:rPr>
          <w:color w:val="000000"/>
          <w:sz w:val="28"/>
          <w:szCs w:val="28"/>
        </w:rPr>
        <w:t xml:space="preserve"> quyết định.</w:t>
      </w:r>
    </w:p>
    <w:p w14:paraId="61C894BB" w14:textId="2C1F0A46" w:rsidR="00832B3D" w:rsidRPr="00D62FB1" w:rsidRDefault="00D62FB1" w:rsidP="00617711">
      <w:pPr>
        <w:shd w:val="clear" w:color="auto" w:fill="FFFFFF"/>
        <w:spacing w:before="60" w:after="60"/>
        <w:jc w:val="both"/>
        <w:textAlignment w:val="baseline"/>
        <w:rPr>
          <w:rFonts w:ascii="Times New Roman" w:eastAsia="Times New Roman" w:hAnsi="Times New Roman" w:cs="Times New Roman"/>
          <w:color w:val="000000"/>
          <w:sz w:val="28"/>
          <w:szCs w:val="28"/>
        </w:rPr>
      </w:pPr>
      <w:r w:rsidRPr="00D62FB1">
        <w:rPr>
          <w:rFonts w:ascii="Times New Roman" w:eastAsia="Times New Roman" w:hAnsi="Times New Roman" w:cs="Times New Roman"/>
          <w:b/>
          <w:bCs/>
          <w:i/>
          <w:iCs/>
          <w:color w:val="000000"/>
          <w:sz w:val="28"/>
          <w:szCs w:val="28"/>
          <w:bdr w:val="none" w:sz="0" w:space="0" w:color="auto" w:frame="1"/>
        </w:rPr>
        <w:t xml:space="preserve">  </w:t>
      </w:r>
    </w:p>
    <w:tbl>
      <w:tblPr>
        <w:tblW w:w="0" w:type="auto"/>
        <w:tblLook w:val="04A0" w:firstRow="1" w:lastRow="0" w:firstColumn="1" w:lastColumn="0" w:noHBand="0" w:noVBand="1"/>
      </w:tblPr>
      <w:tblGrid>
        <w:gridCol w:w="4620"/>
        <w:gridCol w:w="4621"/>
      </w:tblGrid>
      <w:tr w:rsidR="00832B3D" w:rsidRPr="00832B3D" w14:paraId="6209445E" w14:textId="77777777" w:rsidTr="002F2CE9">
        <w:tc>
          <w:tcPr>
            <w:tcW w:w="4620" w:type="dxa"/>
          </w:tcPr>
          <w:p w14:paraId="66FEA4F8" w14:textId="77777777" w:rsidR="00832B3D" w:rsidRPr="00832B3D" w:rsidRDefault="00832B3D" w:rsidP="000A5D5F">
            <w:pPr>
              <w:spacing w:after="0"/>
              <w:jc w:val="both"/>
              <w:rPr>
                <w:rFonts w:ascii="Times New Roman" w:eastAsia="Times New Roman" w:hAnsi="Times New Roman" w:cs="Times New Roman"/>
                <w:b/>
                <w:sz w:val="24"/>
                <w:szCs w:val="24"/>
                <w:lang w:val="vi-VN"/>
              </w:rPr>
            </w:pPr>
            <w:r w:rsidRPr="00617711">
              <w:rPr>
                <w:rFonts w:ascii="Times New Roman" w:eastAsia="Times New Roman" w:hAnsi="Times New Roman" w:cs="Times New Roman"/>
                <w:b/>
                <w:i/>
                <w:iCs/>
                <w:sz w:val="24"/>
                <w:szCs w:val="24"/>
                <w:lang w:val="vi-VN"/>
              </w:rPr>
              <w:t>Nơi nhận</w:t>
            </w:r>
            <w:r w:rsidRPr="00832B3D">
              <w:rPr>
                <w:rFonts w:ascii="Times New Roman" w:eastAsia="Times New Roman" w:hAnsi="Times New Roman" w:cs="Times New Roman"/>
                <w:b/>
                <w:sz w:val="24"/>
                <w:szCs w:val="24"/>
                <w:lang w:val="vi-VN"/>
              </w:rPr>
              <w:t>:</w:t>
            </w:r>
          </w:p>
          <w:p w14:paraId="2385582C" w14:textId="2EDAC4EC" w:rsidR="00860595" w:rsidRDefault="00860595" w:rsidP="0061771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CBGVNV (t/h)</w:t>
            </w:r>
          </w:p>
          <w:p w14:paraId="25CCEF96" w14:textId="42BC04B6" w:rsidR="00832B3D" w:rsidRPr="00832B3D" w:rsidRDefault="00832B3D" w:rsidP="00860595">
            <w:pPr>
              <w:spacing w:after="0"/>
              <w:jc w:val="both"/>
              <w:rPr>
                <w:rFonts w:ascii="Times New Roman" w:eastAsia="Times New Roman" w:hAnsi="Times New Roman" w:cs="Times New Roman"/>
                <w:sz w:val="28"/>
                <w:szCs w:val="28"/>
                <w:lang w:val="nl-NL"/>
              </w:rPr>
            </w:pPr>
            <w:r w:rsidRPr="00832B3D">
              <w:rPr>
                <w:rFonts w:ascii="Times New Roman" w:eastAsia="Times New Roman" w:hAnsi="Times New Roman" w:cs="Times New Roman"/>
                <w:sz w:val="24"/>
                <w:szCs w:val="24"/>
                <w:lang w:val="nl-NL"/>
              </w:rPr>
              <w:t>- Lưu VP</w:t>
            </w:r>
            <w:r w:rsidRPr="00832B3D">
              <w:rPr>
                <w:rFonts w:ascii="Times New Roman" w:eastAsia="Times New Roman" w:hAnsi="Times New Roman" w:cs="Times New Roman"/>
                <w:i/>
                <w:iCs/>
                <w:sz w:val="28"/>
                <w:szCs w:val="28"/>
                <w:lang w:val="vi-VN"/>
              </w:rPr>
              <w:tab/>
            </w:r>
          </w:p>
        </w:tc>
        <w:tc>
          <w:tcPr>
            <w:tcW w:w="4621" w:type="dxa"/>
          </w:tcPr>
          <w:p w14:paraId="421021B6" w14:textId="77777777" w:rsidR="00832B3D" w:rsidRPr="00B108AB" w:rsidRDefault="00832B3D" w:rsidP="000A5D5F">
            <w:pPr>
              <w:spacing w:after="0"/>
              <w:jc w:val="center"/>
              <w:rPr>
                <w:rFonts w:ascii="Times New Roman" w:eastAsia="Times New Roman" w:hAnsi="Times New Roman" w:cs="Times New Roman"/>
                <w:b/>
                <w:sz w:val="26"/>
                <w:szCs w:val="26"/>
                <w:lang w:val="nl-NL"/>
              </w:rPr>
            </w:pPr>
            <w:r w:rsidRPr="00B108AB">
              <w:rPr>
                <w:rFonts w:ascii="Times New Roman" w:eastAsia="Times New Roman" w:hAnsi="Times New Roman" w:cs="Times New Roman"/>
                <w:b/>
                <w:sz w:val="26"/>
                <w:szCs w:val="26"/>
                <w:lang w:val="nl-NL"/>
              </w:rPr>
              <w:t>HIỆU TRƯỞNG</w:t>
            </w:r>
          </w:p>
          <w:p w14:paraId="7FEA233F" w14:textId="77777777" w:rsidR="00832B3D" w:rsidRPr="00832B3D" w:rsidRDefault="00832B3D" w:rsidP="000A5D5F">
            <w:pPr>
              <w:spacing w:after="0"/>
              <w:jc w:val="center"/>
              <w:rPr>
                <w:rFonts w:ascii="Times New Roman" w:eastAsia="Times New Roman" w:hAnsi="Times New Roman" w:cs="Times New Roman"/>
                <w:b/>
                <w:sz w:val="28"/>
                <w:szCs w:val="28"/>
                <w:lang w:val="nl-NL"/>
              </w:rPr>
            </w:pPr>
          </w:p>
          <w:p w14:paraId="545729D0" w14:textId="77777777" w:rsidR="00832B3D" w:rsidRPr="00832B3D" w:rsidRDefault="00832B3D" w:rsidP="000A5D5F">
            <w:pPr>
              <w:spacing w:after="0"/>
              <w:rPr>
                <w:rFonts w:ascii="Times New Roman" w:eastAsia="Times New Roman" w:hAnsi="Times New Roman" w:cs="Times New Roman"/>
                <w:b/>
                <w:sz w:val="28"/>
                <w:szCs w:val="28"/>
                <w:lang w:val="nl-NL"/>
              </w:rPr>
            </w:pPr>
          </w:p>
          <w:p w14:paraId="2B5E4529" w14:textId="77777777" w:rsidR="00832B3D" w:rsidRPr="00832B3D" w:rsidRDefault="00832B3D" w:rsidP="000A5D5F">
            <w:pPr>
              <w:spacing w:after="0"/>
              <w:rPr>
                <w:rFonts w:ascii="Times New Roman" w:eastAsia="Times New Roman" w:hAnsi="Times New Roman" w:cs="Times New Roman"/>
                <w:b/>
                <w:sz w:val="28"/>
                <w:szCs w:val="28"/>
                <w:lang w:val="nl-NL"/>
              </w:rPr>
            </w:pPr>
          </w:p>
          <w:p w14:paraId="5A90047E" w14:textId="0A706D72" w:rsidR="00832B3D" w:rsidRPr="00832B3D" w:rsidRDefault="006846F8" w:rsidP="000A5D5F">
            <w:pPr>
              <w:spacing w:after="0"/>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Phạm Thị Hiên</w:t>
            </w:r>
          </w:p>
        </w:tc>
      </w:tr>
    </w:tbl>
    <w:p w14:paraId="1890A7E3" w14:textId="77777777" w:rsidR="00D62FB1" w:rsidRPr="00D62FB1" w:rsidRDefault="009E3C23" w:rsidP="000A5D5F">
      <w:pPr>
        <w:shd w:val="clear" w:color="auto" w:fill="FFFFFF"/>
        <w:spacing w:after="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0856BDC" w14:textId="77777777" w:rsidR="00B6375F" w:rsidRPr="00D62FB1" w:rsidRDefault="00B6375F" w:rsidP="000A5D5F">
      <w:pPr>
        <w:spacing w:after="0"/>
        <w:rPr>
          <w:rFonts w:ascii="Times New Roman" w:hAnsi="Times New Roman" w:cs="Times New Roman"/>
          <w:sz w:val="28"/>
          <w:szCs w:val="28"/>
        </w:rPr>
      </w:pPr>
    </w:p>
    <w:sectPr w:rsidR="00B6375F" w:rsidRPr="00D62FB1" w:rsidSect="00BD725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CBEE" w14:textId="77777777" w:rsidR="00706873" w:rsidRDefault="00706873" w:rsidP="00B108AB">
      <w:pPr>
        <w:spacing w:after="0" w:line="240" w:lineRule="auto"/>
      </w:pPr>
      <w:r>
        <w:separator/>
      </w:r>
    </w:p>
  </w:endnote>
  <w:endnote w:type="continuationSeparator" w:id="0">
    <w:p w14:paraId="14436F49" w14:textId="77777777" w:rsidR="00706873" w:rsidRDefault="00706873" w:rsidP="00B1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B322" w14:textId="77777777" w:rsidR="00B108AB" w:rsidRDefault="00B108AB">
    <w:pPr>
      <w:pStyle w:val="Footer"/>
    </w:pPr>
  </w:p>
  <w:p w14:paraId="0F957591" w14:textId="77777777" w:rsidR="00B108AB" w:rsidRDefault="00B1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8141" w14:textId="77777777" w:rsidR="00706873" w:rsidRDefault="00706873" w:rsidP="00B108AB">
      <w:pPr>
        <w:spacing w:after="0" w:line="240" w:lineRule="auto"/>
      </w:pPr>
      <w:r>
        <w:separator/>
      </w:r>
    </w:p>
  </w:footnote>
  <w:footnote w:type="continuationSeparator" w:id="0">
    <w:p w14:paraId="1BE3BA37" w14:textId="77777777" w:rsidR="00706873" w:rsidRDefault="00706873" w:rsidP="00B10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7C38"/>
    <w:multiLevelType w:val="multilevel"/>
    <w:tmpl w:val="950C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96410B"/>
    <w:multiLevelType w:val="hybridMultilevel"/>
    <w:tmpl w:val="65B8D5F0"/>
    <w:lvl w:ilvl="0" w:tplc="754C7EB4">
      <w:start w:val="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5772CD"/>
    <w:multiLevelType w:val="multilevel"/>
    <w:tmpl w:val="FE7E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093243">
    <w:abstractNumId w:val="0"/>
  </w:num>
  <w:num w:numId="2" w16cid:durableId="327247210">
    <w:abstractNumId w:val="2"/>
  </w:num>
  <w:num w:numId="3" w16cid:durableId="185132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771"/>
    <w:rsid w:val="000016E7"/>
    <w:rsid w:val="00051CE9"/>
    <w:rsid w:val="000A5D5F"/>
    <w:rsid w:val="000A7B2E"/>
    <w:rsid w:val="000B0095"/>
    <w:rsid w:val="000D6F1A"/>
    <w:rsid w:val="000F2BA8"/>
    <w:rsid w:val="00106B1C"/>
    <w:rsid w:val="00122ED4"/>
    <w:rsid w:val="00151081"/>
    <w:rsid w:val="00156B7B"/>
    <w:rsid w:val="0016297C"/>
    <w:rsid w:val="0018466D"/>
    <w:rsid w:val="001912B9"/>
    <w:rsid w:val="001A6E24"/>
    <w:rsid w:val="001F2893"/>
    <w:rsid w:val="00216379"/>
    <w:rsid w:val="00225A5F"/>
    <w:rsid w:val="00242E97"/>
    <w:rsid w:val="00245F30"/>
    <w:rsid w:val="00255D7F"/>
    <w:rsid w:val="002C1771"/>
    <w:rsid w:val="002D7FDA"/>
    <w:rsid w:val="002F32E5"/>
    <w:rsid w:val="00316508"/>
    <w:rsid w:val="00333AFA"/>
    <w:rsid w:val="00354D57"/>
    <w:rsid w:val="00375593"/>
    <w:rsid w:val="003C0897"/>
    <w:rsid w:val="003D6A88"/>
    <w:rsid w:val="003F065B"/>
    <w:rsid w:val="003F2D4B"/>
    <w:rsid w:val="0045602A"/>
    <w:rsid w:val="00482A7E"/>
    <w:rsid w:val="004863CA"/>
    <w:rsid w:val="004D0CE8"/>
    <w:rsid w:val="00575C59"/>
    <w:rsid w:val="00576808"/>
    <w:rsid w:val="005C380F"/>
    <w:rsid w:val="00613B7B"/>
    <w:rsid w:val="00613FCB"/>
    <w:rsid w:val="00617711"/>
    <w:rsid w:val="00622A69"/>
    <w:rsid w:val="00627FAE"/>
    <w:rsid w:val="006846F8"/>
    <w:rsid w:val="00693819"/>
    <w:rsid w:val="00706873"/>
    <w:rsid w:val="00707FA6"/>
    <w:rsid w:val="007144B4"/>
    <w:rsid w:val="007713ED"/>
    <w:rsid w:val="007A2364"/>
    <w:rsid w:val="007F7701"/>
    <w:rsid w:val="0080282B"/>
    <w:rsid w:val="008219A6"/>
    <w:rsid w:val="00832B3D"/>
    <w:rsid w:val="00860595"/>
    <w:rsid w:val="00870365"/>
    <w:rsid w:val="00884D8E"/>
    <w:rsid w:val="008D5E13"/>
    <w:rsid w:val="008D63F9"/>
    <w:rsid w:val="008E17FC"/>
    <w:rsid w:val="008F00FB"/>
    <w:rsid w:val="008F2349"/>
    <w:rsid w:val="00904353"/>
    <w:rsid w:val="00911DC8"/>
    <w:rsid w:val="00915DDA"/>
    <w:rsid w:val="00964C96"/>
    <w:rsid w:val="009E3C23"/>
    <w:rsid w:val="00A470E9"/>
    <w:rsid w:val="00A622AA"/>
    <w:rsid w:val="00A64B90"/>
    <w:rsid w:val="00A82BA3"/>
    <w:rsid w:val="00AA56D7"/>
    <w:rsid w:val="00AB282B"/>
    <w:rsid w:val="00AB6E48"/>
    <w:rsid w:val="00AD5663"/>
    <w:rsid w:val="00AE3338"/>
    <w:rsid w:val="00AF06E2"/>
    <w:rsid w:val="00B108AB"/>
    <w:rsid w:val="00B521EB"/>
    <w:rsid w:val="00B53300"/>
    <w:rsid w:val="00B55FBB"/>
    <w:rsid w:val="00B6375F"/>
    <w:rsid w:val="00BD7259"/>
    <w:rsid w:val="00BE1755"/>
    <w:rsid w:val="00BE22F0"/>
    <w:rsid w:val="00BF0DB7"/>
    <w:rsid w:val="00BF4C9D"/>
    <w:rsid w:val="00C11C15"/>
    <w:rsid w:val="00C17B39"/>
    <w:rsid w:val="00C278CC"/>
    <w:rsid w:val="00C4387C"/>
    <w:rsid w:val="00CB6962"/>
    <w:rsid w:val="00CE2689"/>
    <w:rsid w:val="00D12939"/>
    <w:rsid w:val="00D212AD"/>
    <w:rsid w:val="00D62FB1"/>
    <w:rsid w:val="00D6351C"/>
    <w:rsid w:val="00D7459F"/>
    <w:rsid w:val="00DB1A05"/>
    <w:rsid w:val="00DB50EF"/>
    <w:rsid w:val="00DC6FF0"/>
    <w:rsid w:val="00E23E1B"/>
    <w:rsid w:val="00EA0A24"/>
    <w:rsid w:val="00EA6D7C"/>
    <w:rsid w:val="00EC10E2"/>
    <w:rsid w:val="00ED6BC4"/>
    <w:rsid w:val="00EE116A"/>
    <w:rsid w:val="00EE6E3D"/>
    <w:rsid w:val="00EF4548"/>
    <w:rsid w:val="00F17285"/>
    <w:rsid w:val="00F30561"/>
    <w:rsid w:val="00F347B8"/>
    <w:rsid w:val="00F72502"/>
    <w:rsid w:val="00F91696"/>
    <w:rsid w:val="00F937DD"/>
    <w:rsid w:val="00F969E9"/>
    <w:rsid w:val="00FA08B1"/>
    <w:rsid w:val="00FE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687F"/>
  <w15:docId w15:val="{DEBB308E-7D38-43BC-A877-388B6EB0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63F9"/>
    <w:rPr>
      <w:i/>
      <w:iCs/>
    </w:rPr>
  </w:style>
  <w:style w:type="character" w:styleId="Strong">
    <w:name w:val="Strong"/>
    <w:basedOn w:val="DefaultParagraphFont"/>
    <w:uiPriority w:val="22"/>
    <w:qFormat/>
    <w:rsid w:val="00576808"/>
    <w:rPr>
      <w:b/>
      <w:bCs/>
    </w:rPr>
  </w:style>
  <w:style w:type="paragraph" w:styleId="ListParagraph">
    <w:name w:val="List Paragraph"/>
    <w:basedOn w:val="Normal"/>
    <w:uiPriority w:val="34"/>
    <w:qFormat/>
    <w:rsid w:val="00EA6D7C"/>
    <w:pPr>
      <w:ind w:left="720"/>
      <w:contextualSpacing/>
    </w:pPr>
  </w:style>
  <w:style w:type="paragraph" w:styleId="BalloonText">
    <w:name w:val="Balloon Text"/>
    <w:basedOn w:val="Normal"/>
    <w:link w:val="BalloonTextChar"/>
    <w:uiPriority w:val="99"/>
    <w:semiHidden/>
    <w:unhideWhenUsed/>
    <w:rsid w:val="00106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1C"/>
    <w:rPr>
      <w:rFonts w:ascii="Tahoma" w:hAnsi="Tahoma" w:cs="Tahoma"/>
      <w:sz w:val="16"/>
      <w:szCs w:val="16"/>
    </w:rPr>
  </w:style>
  <w:style w:type="paragraph" w:styleId="Header">
    <w:name w:val="header"/>
    <w:basedOn w:val="Normal"/>
    <w:link w:val="HeaderChar"/>
    <w:uiPriority w:val="99"/>
    <w:unhideWhenUsed/>
    <w:rsid w:val="00B10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AB"/>
  </w:style>
  <w:style w:type="paragraph" w:styleId="Footer">
    <w:name w:val="footer"/>
    <w:basedOn w:val="Normal"/>
    <w:link w:val="FooterChar"/>
    <w:uiPriority w:val="99"/>
    <w:unhideWhenUsed/>
    <w:rsid w:val="00B10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AB"/>
  </w:style>
  <w:style w:type="paragraph" w:styleId="NormalWeb">
    <w:name w:val="Normal (Web)"/>
    <w:basedOn w:val="Normal"/>
    <w:uiPriority w:val="99"/>
    <w:unhideWhenUsed/>
    <w:rsid w:val="00245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20745">
      <w:bodyDiv w:val="1"/>
      <w:marLeft w:val="0"/>
      <w:marRight w:val="0"/>
      <w:marTop w:val="0"/>
      <w:marBottom w:val="0"/>
      <w:divBdr>
        <w:top w:val="none" w:sz="0" w:space="0" w:color="auto"/>
        <w:left w:val="none" w:sz="0" w:space="0" w:color="auto"/>
        <w:bottom w:val="none" w:sz="0" w:space="0" w:color="auto"/>
        <w:right w:val="none" w:sz="0" w:space="0" w:color="auto"/>
      </w:divBdr>
    </w:div>
    <w:div w:id="12880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7FD0-6629-4C78-902E-2403DC97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119</cp:revision>
  <cp:lastPrinted>2023-11-02T07:51:00Z</cp:lastPrinted>
  <dcterms:created xsi:type="dcterms:W3CDTF">2021-09-09T01:38:00Z</dcterms:created>
  <dcterms:modified xsi:type="dcterms:W3CDTF">2023-11-02T07:53:00Z</dcterms:modified>
</cp:coreProperties>
</file>