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3"/>
        <w:gridCol w:w="5742"/>
      </w:tblGrid>
      <w:tr w:rsidR="008173B1">
        <w:trPr>
          <w:trHeight w:val="1252"/>
        </w:trPr>
        <w:tc>
          <w:tcPr>
            <w:tcW w:w="4613" w:type="dxa"/>
          </w:tcPr>
          <w:p w:rsidR="008173B1" w:rsidRPr="00FB424A" w:rsidRDefault="00FB424A">
            <w:pPr>
              <w:pStyle w:val="TableParagraph"/>
              <w:spacing w:line="287" w:lineRule="exact"/>
              <w:ind w:left="182" w:right="106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UBND THỊ XÃ QUẢNG YÊN</w:t>
            </w:r>
          </w:p>
          <w:p w:rsidR="008173B1" w:rsidRPr="00FB424A" w:rsidRDefault="00FB424A">
            <w:pPr>
              <w:pStyle w:val="TableParagraph"/>
              <w:spacing w:after="23" w:line="322" w:lineRule="exact"/>
              <w:ind w:left="183" w:right="106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TRƯỜNG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  <w:lang w:val="vi-VN"/>
              </w:rPr>
              <w:t>THCS HIỆP HÒA</w:t>
            </w:r>
          </w:p>
          <w:p w:rsidR="008173B1" w:rsidRDefault="00A36596">
            <w:pPr>
              <w:pStyle w:val="TableParagraph"/>
              <w:spacing w:line="20" w:lineRule="exact"/>
              <w:ind w:left="1511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9" style="width:71.6pt;height:1pt;mso-position-horizontal-relative:char;mso-position-vertical-relative:line" coordsize="1432,20">
                  <v:line id="_x0000_s1030" style="position:absolute" from="0,10" to="1432,10" strokeweight="1pt"/>
                  <w10:wrap type="none"/>
                  <w10:anchorlock/>
                </v:group>
              </w:pict>
            </w:r>
          </w:p>
          <w:p w:rsidR="008173B1" w:rsidRDefault="008173B1">
            <w:pPr>
              <w:pStyle w:val="TableParagraph"/>
              <w:spacing w:before="2"/>
              <w:jc w:val="left"/>
              <w:rPr>
                <w:sz w:val="24"/>
              </w:rPr>
            </w:pPr>
          </w:p>
          <w:p w:rsidR="008173B1" w:rsidRPr="00A36596" w:rsidRDefault="00FB424A" w:rsidP="00D360B3">
            <w:pPr>
              <w:pStyle w:val="TableParagraph"/>
              <w:spacing w:before="1" w:line="302" w:lineRule="exact"/>
              <w:ind w:left="182" w:right="106"/>
              <w:rPr>
                <w:sz w:val="27"/>
                <w:szCs w:val="27"/>
              </w:rPr>
            </w:pPr>
            <w:r w:rsidRPr="00A36596">
              <w:rPr>
                <w:sz w:val="27"/>
                <w:szCs w:val="27"/>
              </w:rPr>
              <w:t>Số:</w:t>
            </w:r>
            <w:r w:rsidRPr="00A36596">
              <w:rPr>
                <w:position w:val="1"/>
                <w:sz w:val="27"/>
                <w:szCs w:val="27"/>
                <w:lang w:val="vi-VN"/>
              </w:rPr>
              <w:t xml:space="preserve"> </w:t>
            </w:r>
            <w:r w:rsidR="00D360B3" w:rsidRPr="00A36596">
              <w:rPr>
                <w:position w:val="1"/>
                <w:sz w:val="27"/>
                <w:szCs w:val="27"/>
                <w:lang w:val="en-US"/>
              </w:rPr>
              <w:t>221</w:t>
            </w:r>
            <w:r w:rsidRPr="00A36596">
              <w:rPr>
                <w:sz w:val="27"/>
                <w:szCs w:val="27"/>
              </w:rPr>
              <w:t>/QĐ-</w:t>
            </w:r>
            <w:r w:rsidRPr="00A36596">
              <w:rPr>
                <w:sz w:val="27"/>
                <w:szCs w:val="27"/>
                <w:lang w:val="vi-VN"/>
              </w:rPr>
              <w:t>THCSHH</w:t>
            </w:r>
          </w:p>
        </w:tc>
        <w:tc>
          <w:tcPr>
            <w:tcW w:w="5742" w:type="dxa"/>
          </w:tcPr>
          <w:p w:rsidR="008173B1" w:rsidRDefault="00FB424A">
            <w:pPr>
              <w:pStyle w:val="TableParagraph"/>
              <w:spacing w:line="287" w:lineRule="exact"/>
              <w:ind w:left="109" w:right="186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XÃ HỘI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</w:p>
          <w:p w:rsidR="008173B1" w:rsidRDefault="00FB424A">
            <w:pPr>
              <w:pStyle w:val="TableParagraph"/>
              <w:spacing w:line="322" w:lineRule="exact"/>
              <w:ind w:left="109" w:right="179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phúc</w:t>
            </w:r>
          </w:p>
          <w:p w:rsidR="008173B1" w:rsidRDefault="00A36596">
            <w:pPr>
              <w:pStyle w:val="TableParagraph"/>
              <w:spacing w:line="20" w:lineRule="exact"/>
              <w:ind w:left="1045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7" style="width:179.25pt;height:1pt;mso-position-horizontal-relative:char;mso-position-vertical-relative:line" coordsize="3585,20">
                  <v:line id="_x0000_s1028" style="position:absolute" from="0,10" to="3585,10" strokeweight="1pt"/>
                  <w10:wrap type="none"/>
                  <w10:anchorlock/>
                </v:group>
              </w:pict>
            </w:r>
          </w:p>
          <w:p w:rsidR="008173B1" w:rsidRDefault="008173B1">
            <w:pPr>
              <w:pStyle w:val="TableParagraph"/>
              <w:spacing w:before="2"/>
              <w:jc w:val="left"/>
              <w:rPr>
                <w:sz w:val="26"/>
              </w:rPr>
            </w:pPr>
          </w:p>
          <w:p w:rsidR="008173B1" w:rsidRDefault="00FB424A" w:rsidP="00D360B3">
            <w:pPr>
              <w:pStyle w:val="TableParagraph"/>
              <w:spacing w:line="302" w:lineRule="exact"/>
              <w:ind w:left="109" w:right="182"/>
              <w:rPr>
                <w:i/>
                <w:sz w:val="28"/>
              </w:rPr>
            </w:pPr>
            <w:r>
              <w:rPr>
                <w:i/>
                <w:sz w:val="28"/>
                <w:lang w:val="vi-VN"/>
              </w:rPr>
              <w:t>Hiệp Hòa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2"/>
                <w:sz w:val="28"/>
              </w:rPr>
              <w:t xml:space="preserve"> </w:t>
            </w:r>
            <w:r w:rsidR="00D360B3">
              <w:rPr>
                <w:i/>
                <w:spacing w:val="-2"/>
                <w:sz w:val="28"/>
                <w:lang w:val="en-US"/>
              </w:rPr>
              <w:t xml:space="preserve">07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1"/>
                <w:sz w:val="28"/>
              </w:rPr>
              <w:t xml:space="preserve"> </w:t>
            </w:r>
            <w:r w:rsidR="00D360B3">
              <w:rPr>
                <w:i/>
                <w:spacing w:val="-1"/>
                <w:sz w:val="28"/>
                <w:lang w:val="en-US"/>
              </w:rPr>
              <w:t>10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2024</w:t>
            </w:r>
          </w:p>
        </w:tc>
      </w:tr>
    </w:tbl>
    <w:p w:rsidR="008173B1" w:rsidRDefault="008173B1">
      <w:pPr>
        <w:pStyle w:val="BodyText"/>
        <w:rPr>
          <w:sz w:val="19"/>
        </w:rPr>
      </w:pPr>
    </w:p>
    <w:p w:rsidR="008173B1" w:rsidRDefault="00FB424A">
      <w:pPr>
        <w:pStyle w:val="Heading1"/>
        <w:spacing w:before="89" w:line="322" w:lineRule="exact"/>
        <w:ind w:right="1526"/>
      </w:pPr>
      <w:r>
        <w:t>QUY</w:t>
      </w:r>
      <w:bookmarkStart w:id="0" w:name="_GoBack"/>
      <w:bookmarkEnd w:id="0"/>
      <w:r>
        <w:t>ẾT</w:t>
      </w:r>
      <w:r>
        <w:rPr>
          <w:spacing w:val="-2"/>
        </w:rPr>
        <w:t xml:space="preserve"> </w:t>
      </w:r>
      <w:r>
        <w:t>ĐỊNH</w:t>
      </w:r>
    </w:p>
    <w:p w:rsidR="008173B1" w:rsidRDefault="00A36596">
      <w:pPr>
        <w:ind w:left="1275" w:right="1534"/>
        <w:jc w:val="center"/>
        <w:rPr>
          <w:b/>
          <w:sz w:val="28"/>
        </w:rPr>
      </w:pPr>
      <w:r>
        <w:pict>
          <v:shape id="_x0000_s1026" style="position:absolute;left:0;text-align:left;margin-left:264.75pt;margin-top:36pt;width:78.75pt;height:.1pt;z-index:-15727616;mso-wrap-distance-left:0;mso-wrap-distance-right:0;mso-position-horizontal-relative:page" coordorigin="5295,720" coordsize="1575,0" path="m5295,720r1575,e" filled="f">
            <v:path arrowok="t"/>
            <w10:wrap type="topAndBottom" anchorx="page"/>
          </v:shape>
        </w:pict>
      </w:r>
      <w:r w:rsidR="00FB424A">
        <w:rPr>
          <w:b/>
          <w:sz w:val="28"/>
        </w:rPr>
        <w:t>Thành lập các Câu lạc bộ (CLB) dành cho học sinh và phân công</w:t>
      </w:r>
      <w:r w:rsidR="00FB424A">
        <w:rPr>
          <w:b/>
          <w:spacing w:val="-67"/>
          <w:sz w:val="28"/>
        </w:rPr>
        <w:t xml:space="preserve"> </w:t>
      </w:r>
      <w:r w:rsidR="00FB424A">
        <w:rPr>
          <w:b/>
          <w:sz w:val="28"/>
        </w:rPr>
        <w:t>cán</w:t>
      </w:r>
      <w:r w:rsidR="00FB424A">
        <w:rPr>
          <w:b/>
          <w:spacing w:val="-1"/>
          <w:sz w:val="28"/>
        </w:rPr>
        <w:t xml:space="preserve"> </w:t>
      </w:r>
      <w:r w:rsidR="00FB424A">
        <w:rPr>
          <w:b/>
          <w:sz w:val="28"/>
        </w:rPr>
        <w:t>bộ,</w:t>
      </w:r>
      <w:r w:rsidR="00FB424A">
        <w:rPr>
          <w:b/>
          <w:spacing w:val="-1"/>
          <w:sz w:val="28"/>
        </w:rPr>
        <w:t xml:space="preserve"> </w:t>
      </w:r>
      <w:r w:rsidR="00FB424A">
        <w:rPr>
          <w:b/>
          <w:sz w:val="28"/>
        </w:rPr>
        <w:t>giáo</w:t>
      </w:r>
      <w:r w:rsidR="00FB424A">
        <w:rPr>
          <w:b/>
          <w:spacing w:val="1"/>
          <w:sz w:val="28"/>
        </w:rPr>
        <w:t xml:space="preserve"> </w:t>
      </w:r>
      <w:r w:rsidR="00FB424A">
        <w:rPr>
          <w:b/>
          <w:sz w:val="28"/>
        </w:rPr>
        <w:t>viên phụ</w:t>
      </w:r>
      <w:r w:rsidR="00FB424A">
        <w:rPr>
          <w:b/>
          <w:spacing w:val="-1"/>
          <w:sz w:val="28"/>
        </w:rPr>
        <w:t xml:space="preserve"> </w:t>
      </w:r>
      <w:r w:rsidR="00FB424A">
        <w:rPr>
          <w:b/>
          <w:sz w:val="28"/>
        </w:rPr>
        <w:t>trách</w:t>
      </w:r>
      <w:r w:rsidR="00FB424A">
        <w:rPr>
          <w:b/>
          <w:spacing w:val="-1"/>
          <w:sz w:val="28"/>
        </w:rPr>
        <w:t xml:space="preserve"> </w:t>
      </w:r>
      <w:r w:rsidR="00FB424A">
        <w:rPr>
          <w:b/>
          <w:sz w:val="28"/>
        </w:rPr>
        <w:t>năm</w:t>
      </w:r>
      <w:r w:rsidR="00FB424A">
        <w:rPr>
          <w:b/>
          <w:spacing w:val="-1"/>
          <w:sz w:val="28"/>
        </w:rPr>
        <w:t xml:space="preserve"> </w:t>
      </w:r>
      <w:r w:rsidR="00FB424A">
        <w:rPr>
          <w:b/>
          <w:sz w:val="28"/>
        </w:rPr>
        <w:t>học</w:t>
      </w:r>
      <w:r w:rsidR="00FB424A">
        <w:rPr>
          <w:b/>
          <w:spacing w:val="-4"/>
          <w:sz w:val="28"/>
        </w:rPr>
        <w:t xml:space="preserve"> </w:t>
      </w:r>
      <w:r w:rsidR="00FB424A">
        <w:rPr>
          <w:b/>
          <w:sz w:val="28"/>
        </w:rPr>
        <w:t>2024-2025</w:t>
      </w:r>
    </w:p>
    <w:p w:rsidR="008173B1" w:rsidRPr="00FB424A" w:rsidRDefault="00FB424A">
      <w:pPr>
        <w:pStyle w:val="Heading1"/>
        <w:spacing w:before="210"/>
        <w:ind w:right="1534"/>
        <w:rPr>
          <w:lang w:val="vi-VN"/>
        </w:rPr>
      </w:pPr>
      <w:r>
        <w:t>HIỆU</w:t>
      </w:r>
      <w:r>
        <w:rPr>
          <w:spacing w:val="-1"/>
        </w:rPr>
        <w:t xml:space="preserve"> </w:t>
      </w:r>
      <w:r>
        <w:t>TRƯỞNG</w:t>
      </w:r>
      <w:r>
        <w:rPr>
          <w:spacing w:val="-1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rPr>
          <w:spacing w:val="-2"/>
          <w:lang w:val="vi-VN"/>
        </w:rPr>
        <w:t>THCS HIỆP HÒA</w:t>
      </w:r>
    </w:p>
    <w:p w:rsidR="008173B1" w:rsidRDefault="008173B1">
      <w:pPr>
        <w:pStyle w:val="BodyText"/>
        <w:spacing w:before="2"/>
        <w:rPr>
          <w:b/>
        </w:rPr>
      </w:pPr>
    </w:p>
    <w:p w:rsidR="008173B1" w:rsidRDefault="00FB424A">
      <w:pPr>
        <w:spacing w:line="264" w:lineRule="auto"/>
        <w:ind w:left="192" w:right="445" w:firstLine="720"/>
        <w:jc w:val="both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cứ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Điều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lệ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cơ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sở,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phổ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thông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phổ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thông có nhiều cấp học ban hành kèm theo Thông tư số 32/2020/TTBGDĐT ngày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15/9/2020 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Bộ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trưởng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Bộ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Giáo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dục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Đào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tạo;</w:t>
      </w:r>
    </w:p>
    <w:p w:rsidR="008173B1" w:rsidRDefault="00FB424A">
      <w:pPr>
        <w:spacing w:line="264" w:lineRule="auto"/>
        <w:ind w:left="192" w:right="446" w:firstLine="720"/>
        <w:jc w:val="both"/>
        <w:rPr>
          <w:i/>
          <w:sz w:val="28"/>
        </w:rPr>
      </w:pPr>
      <w:r>
        <w:rPr>
          <w:i/>
          <w:sz w:val="28"/>
        </w:rPr>
        <w:t>Căn cứ Thông tư số 22/2021/TT-BGDĐT ngày 20/7/2021 của Bộ GD&amp;ĐT ban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hành Quy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đánh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sinh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học cơ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sở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sinh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phổ thông;</w:t>
      </w:r>
    </w:p>
    <w:p w:rsidR="008173B1" w:rsidRDefault="00FB424A">
      <w:pPr>
        <w:spacing w:before="1"/>
        <w:ind w:left="913"/>
        <w:jc w:val="both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cứ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điều kiện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trường;</w:t>
      </w:r>
    </w:p>
    <w:p w:rsidR="008173B1" w:rsidRDefault="00FB424A">
      <w:pPr>
        <w:spacing w:before="31"/>
        <w:ind w:left="913"/>
        <w:jc w:val="both"/>
        <w:rPr>
          <w:i/>
          <w:sz w:val="28"/>
        </w:rPr>
      </w:pPr>
      <w:r>
        <w:rPr>
          <w:i/>
          <w:sz w:val="28"/>
        </w:rPr>
        <w:t>Xét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nghị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của </w:t>
      </w:r>
      <w:r>
        <w:rPr>
          <w:i/>
          <w:sz w:val="28"/>
          <w:lang w:val="vi-VN"/>
        </w:rPr>
        <w:t xml:space="preserve">bộ phận chuyên môn </w:t>
      </w:r>
      <w:r>
        <w:rPr>
          <w:i/>
          <w:sz w:val="28"/>
        </w:rPr>
        <w:t>nhà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trường.</w:t>
      </w:r>
    </w:p>
    <w:p w:rsidR="008173B1" w:rsidRDefault="008173B1">
      <w:pPr>
        <w:pStyle w:val="BodyText"/>
        <w:spacing w:before="8"/>
        <w:rPr>
          <w:i/>
          <w:sz w:val="33"/>
        </w:rPr>
      </w:pPr>
    </w:p>
    <w:p w:rsidR="008173B1" w:rsidRDefault="00FB424A">
      <w:pPr>
        <w:pStyle w:val="Heading1"/>
      </w:pPr>
      <w:r>
        <w:t>QUYẾT</w:t>
      </w:r>
      <w:r>
        <w:rPr>
          <w:spacing w:val="-3"/>
        </w:rPr>
        <w:t xml:space="preserve"> </w:t>
      </w:r>
      <w:r>
        <w:t>ĐỊNH</w:t>
      </w:r>
    </w:p>
    <w:p w:rsidR="008173B1" w:rsidRDefault="008173B1">
      <w:pPr>
        <w:pStyle w:val="BodyText"/>
        <w:spacing w:before="4"/>
        <w:rPr>
          <w:b/>
          <w:sz w:val="33"/>
        </w:rPr>
      </w:pPr>
    </w:p>
    <w:p w:rsidR="008173B1" w:rsidRDefault="00FB424A">
      <w:pPr>
        <w:spacing w:before="1"/>
        <w:ind w:left="192" w:right="99" w:firstLine="720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Thành</w:t>
      </w:r>
      <w:r>
        <w:rPr>
          <w:spacing w:val="4"/>
          <w:sz w:val="28"/>
        </w:rPr>
        <w:t xml:space="preserve"> </w:t>
      </w:r>
      <w:r>
        <w:rPr>
          <w:sz w:val="28"/>
        </w:rPr>
        <w:t>lập</w:t>
      </w:r>
      <w:r>
        <w:rPr>
          <w:spacing w:val="6"/>
          <w:sz w:val="28"/>
        </w:rPr>
        <w:t xml:space="preserve"> </w:t>
      </w:r>
      <w:r>
        <w:rPr>
          <w:sz w:val="28"/>
        </w:rPr>
        <w:t>các</w:t>
      </w:r>
      <w:r>
        <w:rPr>
          <w:spacing w:val="6"/>
          <w:sz w:val="28"/>
        </w:rPr>
        <w:t xml:space="preserve"> </w:t>
      </w:r>
      <w:r>
        <w:rPr>
          <w:sz w:val="28"/>
        </w:rPr>
        <w:t>Câu</w:t>
      </w:r>
      <w:r>
        <w:rPr>
          <w:spacing w:val="4"/>
          <w:sz w:val="28"/>
        </w:rPr>
        <w:t xml:space="preserve"> </w:t>
      </w:r>
      <w:r>
        <w:rPr>
          <w:sz w:val="28"/>
        </w:rPr>
        <w:t>lạc</w:t>
      </w:r>
      <w:r>
        <w:rPr>
          <w:spacing w:val="4"/>
          <w:sz w:val="28"/>
        </w:rPr>
        <w:t xml:space="preserve"> </w:t>
      </w:r>
      <w:r>
        <w:rPr>
          <w:sz w:val="28"/>
        </w:rPr>
        <w:t>bộ</w:t>
      </w:r>
      <w:r>
        <w:rPr>
          <w:spacing w:val="7"/>
          <w:sz w:val="28"/>
        </w:rPr>
        <w:t xml:space="preserve"> </w:t>
      </w:r>
      <w:r>
        <w:rPr>
          <w:sz w:val="28"/>
        </w:rPr>
        <w:t>(CLB)</w:t>
      </w:r>
      <w:r>
        <w:rPr>
          <w:spacing w:val="4"/>
          <w:sz w:val="28"/>
        </w:rPr>
        <w:t xml:space="preserve"> </w:t>
      </w:r>
      <w:r>
        <w:rPr>
          <w:sz w:val="28"/>
        </w:rPr>
        <w:t>dành</w:t>
      </w:r>
      <w:r>
        <w:rPr>
          <w:spacing w:val="7"/>
          <w:sz w:val="28"/>
        </w:rPr>
        <w:t xml:space="preserve"> </w:t>
      </w:r>
      <w:r>
        <w:rPr>
          <w:sz w:val="28"/>
        </w:rPr>
        <w:t>cho</w:t>
      </w:r>
      <w:r>
        <w:rPr>
          <w:spacing w:val="4"/>
          <w:sz w:val="28"/>
        </w:rPr>
        <w:t xml:space="preserve"> </w:t>
      </w:r>
      <w:r>
        <w:rPr>
          <w:sz w:val="28"/>
        </w:rPr>
        <w:t>học</w:t>
      </w:r>
      <w:r>
        <w:rPr>
          <w:spacing w:val="5"/>
          <w:sz w:val="28"/>
        </w:rPr>
        <w:t xml:space="preserve"> </w:t>
      </w:r>
      <w:r>
        <w:rPr>
          <w:sz w:val="28"/>
        </w:rPr>
        <w:t>sinh</w:t>
      </w:r>
      <w:r>
        <w:rPr>
          <w:spacing w:val="4"/>
          <w:sz w:val="28"/>
        </w:rPr>
        <w:t xml:space="preserve"> </w:t>
      </w:r>
      <w:r>
        <w:rPr>
          <w:sz w:val="28"/>
        </w:rPr>
        <w:t>và</w:t>
      </w:r>
      <w:r>
        <w:rPr>
          <w:spacing w:val="4"/>
          <w:sz w:val="28"/>
        </w:rPr>
        <w:t xml:space="preserve"> </w:t>
      </w:r>
      <w:r>
        <w:rPr>
          <w:sz w:val="28"/>
        </w:rPr>
        <w:t>phân</w:t>
      </w:r>
      <w:r>
        <w:rPr>
          <w:spacing w:val="7"/>
          <w:sz w:val="28"/>
        </w:rPr>
        <w:t xml:space="preserve"> </w:t>
      </w:r>
      <w:r>
        <w:rPr>
          <w:sz w:val="28"/>
        </w:rPr>
        <w:t>công</w:t>
      </w:r>
      <w:r>
        <w:rPr>
          <w:spacing w:val="3"/>
          <w:sz w:val="28"/>
        </w:rPr>
        <w:t xml:space="preserve"> </w:t>
      </w:r>
      <w:r>
        <w:rPr>
          <w:sz w:val="28"/>
        </w:rPr>
        <w:t>cán</w:t>
      </w:r>
      <w:r>
        <w:rPr>
          <w:spacing w:val="7"/>
          <w:sz w:val="28"/>
        </w:rPr>
        <w:t xml:space="preserve"> </w:t>
      </w:r>
      <w:r>
        <w:rPr>
          <w:sz w:val="28"/>
        </w:rPr>
        <w:t>bộ,</w:t>
      </w:r>
      <w:r>
        <w:rPr>
          <w:spacing w:val="-67"/>
          <w:sz w:val="28"/>
        </w:rPr>
        <w:t xml:space="preserve"> </w:t>
      </w:r>
      <w:r>
        <w:rPr>
          <w:sz w:val="28"/>
        </w:rPr>
        <w:t>giáo</w:t>
      </w:r>
      <w:r>
        <w:rPr>
          <w:spacing w:val="-4"/>
          <w:sz w:val="28"/>
        </w:rPr>
        <w:t xml:space="preserve"> </w:t>
      </w:r>
      <w:r>
        <w:rPr>
          <w:sz w:val="28"/>
        </w:rPr>
        <w:t>viên</w:t>
      </w:r>
      <w:r>
        <w:rPr>
          <w:spacing w:val="-3"/>
          <w:sz w:val="28"/>
        </w:rPr>
        <w:t xml:space="preserve"> </w:t>
      </w:r>
      <w:r>
        <w:rPr>
          <w:sz w:val="28"/>
        </w:rPr>
        <w:t>phụ</w:t>
      </w:r>
      <w:r>
        <w:rPr>
          <w:spacing w:val="-1"/>
          <w:sz w:val="28"/>
        </w:rPr>
        <w:t xml:space="preserve"> </w:t>
      </w:r>
      <w:r>
        <w:rPr>
          <w:sz w:val="28"/>
        </w:rPr>
        <w:t>trách</w:t>
      </w:r>
      <w:r>
        <w:rPr>
          <w:spacing w:val="1"/>
          <w:sz w:val="28"/>
        </w:rPr>
        <w:t xml:space="preserve"> </w:t>
      </w:r>
      <w:r>
        <w:rPr>
          <w:sz w:val="28"/>
        </w:rPr>
        <w:t>năm học</w:t>
      </w:r>
      <w:r>
        <w:rPr>
          <w:spacing w:val="-1"/>
          <w:sz w:val="28"/>
        </w:rPr>
        <w:t xml:space="preserve"> </w:t>
      </w:r>
      <w:r>
        <w:rPr>
          <w:sz w:val="28"/>
        </w:rPr>
        <w:t>2024-2025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có danh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sách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kèm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theo</w:t>
      </w:r>
      <w:r>
        <w:rPr>
          <w:sz w:val="28"/>
        </w:rPr>
        <w:t>).</w:t>
      </w:r>
    </w:p>
    <w:p w:rsidR="008173B1" w:rsidRDefault="00FB424A">
      <w:pPr>
        <w:pStyle w:val="BodyText"/>
        <w:spacing w:before="1"/>
        <w:ind w:left="913"/>
      </w:pPr>
      <w:r>
        <w:rPr>
          <w:b/>
        </w:rPr>
        <w:t>Điều</w:t>
      </w:r>
      <w:r>
        <w:rPr>
          <w:b/>
          <w:spacing w:val="-1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nhiệm,</w:t>
      </w:r>
      <w:r>
        <w:rPr>
          <w:spacing w:val="-1"/>
        </w:rPr>
        <w:t xml:space="preserve"> </w:t>
      </w:r>
      <w:r>
        <w:t>phụ</w:t>
      </w:r>
      <w:r>
        <w:rPr>
          <w:spacing w:val="-2"/>
        </w:rPr>
        <w:t xml:space="preserve"> </w:t>
      </w:r>
      <w:r>
        <w:t>trách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CLB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trách nhiệm:</w:t>
      </w:r>
    </w:p>
    <w:p w:rsidR="008173B1" w:rsidRDefault="00FB424A">
      <w:pPr>
        <w:pStyle w:val="ListParagraph"/>
        <w:numPr>
          <w:ilvl w:val="0"/>
          <w:numId w:val="2"/>
        </w:numPr>
        <w:tabs>
          <w:tab w:val="left" w:pos="1194"/>
        </w:tabs>
        <w:spacing w:before="34"/>
        <w:rPr>
          <w:sz w:val="28"/>
        </w:rPr>
      </w:pPr>
      <w:r>
        <w:rPr>
          <w:sz w:val="28"/>
        </w:rPr>
        <w:t>Lập</w:t>
      </w:r>
      <w:r>
        <w:rPr>
          <w:spacing w:val="-1"/>
          <w:sz w:val="28"/>
        </w:rPr>
        <w:t xml:space="preserve"> </w:t>
      </w:r>
      <w:r>
        <w:rPr>
          <w:sz w:val="28"/>
        </w:rPr>
        <w:t>danh</w:t>
      </w:r>
      <w:r>
        <w:rPr>
          <w:spacing w:val="-1"/>
          <w:sz w:val="28"/>
        </w:rPr>
        <w:t xml:space="preserve"> </w:t>
      </w:r>
      <w:r>
        <w:rPr>
          <w:sz w:val="28"/>
        </w:rPr>
        <w:t>sách,</w:t>
      </w:r>
      <w:r>
        <w:rPr>
          <w:spacing w:val="-5"/>
          <w:sz w:val="28"/>
        </w:rPr>
        <w:t xml:space="preserve"> </w:t>
      </w:r>
      <w:r>
        <w:rPr>
          <w:sz w:val="28"/>
        </w:rPr>
        <w:t>quản lý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thành</w:t>
      </w:r>
      <w:r>
        <w:rPr>
          <w:spacing w:val="-1"/>
          <w:sz w:val="28"/>
        </w:rPr>
        <w:t xml:space="preserve"> </w:t>
      </w:r>
      <w:r>
        <w:rPr>
          <w:sz w:val="28"/>
        </w:rPr>
        <w:t>viên Câu</w:t>
      </w:r>
      <w:r>
        <w:rPr>
          <w:spacing w:val="-1"/>
          <w:sz w:val="28"/>
        </w:rPr>
        <w:t xml:space="preserve"> </w:t>
      </w:r>
      <w:r>
        <w:rPr>
          <w:sz w:val="28"/>
        </w:rPr>
        <w:t>lạc</w:t>
      </w:r>
      <w:r>
        <w:rPr>
          <w:spacing w:val="-1"/>
          <w:sz w:val="28"/>
        </w:rPr>
        <w:t xml:space="preserve"> </w:t>
      </w:r>
      <w:r>
        <w:rPr>
          <w:sz w:val="28"/>
        </w:rPr>
        <w:t>bộ.</w:t>
      </w:r>
    </w:p>
    <w:p w:rsidR="008173B1" w:rsidRDefault="00FB424A">
      <w:pPr>
        <w:pStyle w:val="ListParagraph"/>
        <w:numPr>
          <w:ilvl w:val="0"/>
          <w:numId w:val="2"/>
        </w:numPr>
        <w:tabs>
          <w:tab w:val="left" w:pos="1211"/>
        </w:tabs>
        <w:spacing w:line="264" w:lineRule="auto"/>
        <w:ind w:left="192" w:right="446" w:firstLine="720"/>
        <w:rPr>
          <w:sz w:val="28"/>
        </w:rPr>
      </w:pPr>
      <w:r>
        <w:rPr>
          <w:sz w:val="28"/>
        </w:rPr>
        <w:t>Xây</w:t>
      </w:r>
      <w:r>
        <w:rPr>
          <w:spacing w:val="15"/>
          <w:sz w:val="28"/>
        </w:rPr>
        <w:t xml:space="preserve"> </w:t>
      </w:r>
      <w:r>
        <w:rPr>
          <w:sz w:val="28"/>
        </w:rPr>
        <w:t>dựng</w:t>
      </w:r>
      <w:r>
        <w:rPr>
          <w:spacing w:val="17"/>
          <w:sz w:val="28"/>
        </w:rPr>
        <w:t xml:space="preserve"> </w:t>
      </w:r>
      <w:r>
        <w:rPr>
          <w:sz w:val="28"/>
        </w:rPr>
        <w:t>Kế</w:t>
      </w:r>
      <w:r>
        <w:rPr>
          <w:spacing w:val="15"/>
          <w:sz w:val="28"/>
        </w:rPr>
        <w:t xml:space="preserve"> </w:t>
      </w:r>
      <w:r>
        <w:rPr>
          <w:sz w:val="28"/>
        </w:rPr>
        <w:t>hoạch,</w:t>
      </w:r>
      <w:r>
        <w:rPr>
          <w:spacing w:val="14"/>
          <w:sz w:val="28"/>
        </w:rPr>
        <w:t xml:space="preserve"> </w:t>
      </w:r>
      <w:r>
        <w:rPr>
          <w:sz w:val="28"/>
        </w:rPr>
        <w:t>quy</w:t>
      </w:r>
      <w:r>
        <w:rPr>
          <w:spacing w:val="16"/>
          <w:sz w:val="28"/>
        </w:rPr>
        <w:t xml:space="preserve"> </w:t>
      </w:r>
      <w:r>
        <w:rPr>
          <w:sz w:val="28"/>
        </w:rPr>
        <w:t>chế</w:t>
      </w:r>
      <w:r>
        <w:rPr>
          <w:spacing w:val="15"/>
          <w:sz w:val="28"/>
        </w:rPr>
        <w:t xml:space="preserve"> </w:t>
      </w:r>
      <w:r>
        <w:rPr>
          <w:sz w:val="28"/>
        </w:rPr>
        <w:t>hoạt</w:t>
      </w:r>
      <w:r>
        <w:rPr>
          <w:spacing w:val="16"/>
          <w:sz w:val="28"/>
        </w:rPr>
        <w:t xml:space="preserve"> </w:t>
      </w:r>
      <w:r>
        <w:rPr>
          <w:sz w:val="28"/>
        </w:rPr>
        <w:t>động</w:t>
      </w:r>
      <w:r>
        <w:rPr>
          <w:spacing w:val="15"/>
          <w:sz w:val="28"/>
        </w:rPr>
        <w:t xml:space="preserve"> </w:t>
      </w:r>
      <w:r>
        <w:rPr>
          <w:sz w:val="28"/>
        </w:rPr>
        <w:t>và</w:t>
      </w:r>
      <w:r>
        <w:rPr>
          <w:spacing w:val="15"/>
          <w:sz w:val="28"/>
        </w:rPr>
        <w:t xml:space="preserve"> </w:t>
      </w:r>
      <w:r>
        <w:rPr>
          <w:sz w:val="28"/>
        </w:rPr>
        <w:t>điều</w:t>
      </w:r>
      <w:r>
        <w:rPr>
          <w:spacing w:val="16"/>
          <w:sz w:val="28"/>
        </w:rPr>
        <w:t xml:space="preserve"> </w:t>
      </w:r>
      <w:r>
        <w:rPr>
          <w:sz w:val="28"/>
        </w:rPr>
        <w:t>hành</w:t>
      </w:r>
      <w:r>
        <w:rPr>
          <w:spacing w:val="18"/>
          <w:sz w:val="28"/>
        </w:rPr>
        <w:t xml:space="preserve"> </w:t>
      </w:r>
      <w:r>
        <w:rPr>
          <w:sz w:val="28"/>
        </w:rPr>
        <w:t>các</w:t>
      </w:r>
      <w:r>
        <w:rPr>
          <w:spacing w:val="15"/>
          <w:sz w:val="28"/>
        </w:rPr>
        <w:t xml:space="preserve"> </w:t>
      </w:r>
      <w:r>
        <w:rPr>
          <w:sz w:val="28"/>
        </w:rPr>
        <w:t>hoạt</w:t>
      </w:r>
      <w:r>
        <w:rPr>
          <w:spacing w:val="16"/>
          <w:sz w:val="28"/>
        </w:rPr>
        <w:t xml:space="preserve"> </w:t>
      </w:r>
      <w:r>
        <w:rPr>
          <w:sz w:val="28"/>
        </w:rPr>
        <w:t>động</w:t>
      </w:r>
      <w:r>
        <w:rPr>
          <w:spacing w:val="17"/>
          <w:sz w:val="28"/>
        </w:rPr>
        <w:t xml:space="preserve"> </w:t>
      </w:r>
      <w:r>
        <w:rPr>
          <w:sz w:val="28"/>
        </w:rPr>
        <w:t>của</w:t>
      </w:r>
      <w:r>
        <w:rPr>
          <w:spacing w:val="15"/>
          <w:sz w:val="28"/>
        </w:rPr>
        <w:t xml:space="preserve"> </w:t>
      </w:r>
      <w:r>
        <w:rPr>
          <w:sz w:val="28"/>
        </w:rPr>
        <w:t>CLB</w:t>
      </w:r>
      <w:r>
        <w:rPr>
          <w:spacing w:val="-67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phân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2"/>
          <w:sz w:val="28"/>
        </w:rPr>
        <w:t xml:space="preserve"> </w:t>
      </w:r>
      <w:r>
        <w:rPr>
          <w:sz w:val="28"/>
        </w:rPr>
        <w:t>theo</w:t>
      </w:r>
      <w:r>
        <w:rPr>
          <w:spacing w:val="-3"/>
          <w:sz w:val="28"/>
        </w:rPr>
        <w:t xml:space="preserve"> </w:t>
      </w:r>
      <w:r>
        <w:rPr>
          <w:sz w:val="28"/>
        </w:rPr>
        <w:t>đúng</w:t>
      </w:r>
      <w:r>
        <w:rPr>
          <w:spacing w:val="1"/>
          <w:sz w:val="28"/>
        </w:rPr>
        <w:t xml:space="preserve"> </w:t>
      </w:r>
      <w:r>
        <w:rPr>
          <w:sz w:val="28"/>
        </w:rPr>
        <w:t>quy</w:t>
      </w:r>
      <w:r>
        <w:rPr>
          <w:spacing w:val="-3"/>
          <w:sz w:val="28"/>
        </w:rPr>
        <w:t xml:space="preserve"> </w:t>
      </w:r>
      <w:r>
        <w:rPr>
          <w:sz w:val="28"/>
        </w:rPr>
        <w:t>định.</w:t>
      </w:r>
    </w:p>
    <w:p w:rsidR="008173B1" w:rsidRDefault="00FB424A">
      <w:pPr>
        <w:pStyle w:val="BodyText"/>
        <w:spacing w:line="322" w:lineRule="exact"/>
        <w:ind w:left="913"/>
      </w:pPr>
      <w:r>
        <w:t>Giao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Đoàn</w:t>
      </w:r>
      <w:r>
        <w:rPr>
          <w:spacing w:val="-6"/>
        </w:rPr>
        <w:t xml:space="preserve"> </w:t>
      </w:r>
      <w:r>
        <w:t>thanh</w:t>
      </w:r>
      <w:r>
        <w:rPr>
          <w:spacing w:val="-6"/>
        </w:rPr>
        <w:t xml:space="preserve"> </w:t>
      </w:r>
      <w:r>
        <w:t>niên</w:t>
      </w:r>
      <w:r>
        <w:rPr>
          <w:spacing w:val="-3"/>
        </w:rPr>
        <w:t xml:space="preserve"> </w:t>
      </w:r>
      <w:r>
        <w:t>thường</w:t>
      </w:r>
      <w:r>
        <w:rPr>
          <w:spacing w:val="-6"/>
        </w:rPr>
        <w:t xml:space="preserve"> </w:t>
      </w:r>
      <w:r>
        <w:t>trực,</w:t>
      </w:r>
      <w:r>
        <w:rPr>
          <w:spacing w:val="-7"/>
        </w:rPr>
        <w:t xml:space="preserve"> </w:t>
      </w:r>
      <w:r>
        <w:t>phụ</w:t>
      </w:r>
      <w:r>
        <w:rPr>
          <w:spacing w:val="-9"/>
        </w:rPr>
        <w:t xml:space="preserve"> </w:t>
      </w:r>
      <w:r>
        <w:t>trách,</w:t>
      </w:r>
      <w:r>
        <w:rPr>
          <w:spacing w:val="-7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dõi</w:t>
      </w:r>
      <w:r>
        <w:rPr>
          <w:spacing w:val="-6"/>
        </w:rPr>
        <w:t xml:space="preserve"> </w:t>
      </w:r>
      <w:r>
        <w:t>hoạt</w:t>
      </w:r>
      <w:r>
        <w:rPr>
          <w:spacing w:val="-8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CLB</w:t>
      </w:r>
    </w:p>
    <w:p w:rsidR="008173B1" w:rsidRDefault="00FB424A">
      <w:pPr>
        <w:pStyle w:val="BodyText"/>
        <w:spacing w:before="33" w:line="264" w:lineRule="auto"/>
        <w:ind w:left="192" w:right="99" w:firstLine="720"/>
      </w:pPr>
      <w:r>
        <w:rPr>
          <w:b/>
        </w:rPr>
        <w:t>Điều 3.</w:t>
      </w:r>
      <w:r>
        <w:rPr>
          <w:b/>
          <w:spacing w:val="1"/>
        </w:rPr>
        <w:t xml:space="preserve"> </w:t>
      </w:r>
      <w:r>
        <w:t>Các ông</w:t>
      </w:r>
      <w:r>
        <w:rPr>
          <w:spacing w:val="1"/>
        </w:rPr>
        <w:t xml:space="preserve"> </w:t>
      </w:r>
      <w:r>
        <w:t>(bà)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tên tại</w:t>
      </w:r>
      <w:r>
        <w:rPr>
          <w:spacing w:val="2"/>
        </w:rPr>
        <w:t xml:space="preserve"> </w:t>
      </w:r>
      <w:r>
        <w:rPr>
          <w:b/>
        </w:rPr>
        <w:t>Điều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t>, Đoàn</w:t>
      </w:r>
      <w:r>
        <w:rPr>
          <w:spacing w:val="1"/>
        </w:rPr>
        <w:t xml:space="preserve"> </w:t>
      </w:r>
      <w:r>
        <w:t>thanh</w:t>
      </w:r>
      <w:r>
        <w:rPr>
          <w:spacing w:val="1"/>
        </w:rPr>
        <w:t xml:space="preserve"> </w:t>
      </w:r>
      <w:r>
        <w:t>niên, Tổ</w:t>
      </w:r>
      <w:r>
        <w:rPr>
          <w:spacing w:val="1"/>
        </w:rPr>
        <w:t xml:space="preserve"> </w:t>
      </w:r>
      <w:r>
        <w:t>chuyên</w:t>
      </w:r>
      <w:r>
        <w:rPr>
          <w:spacing w:val="1"/>
        </w:rPr>
        <w:t xml:space="preserve"> </w:t>
      </w:r>
      <w:r>
        <w:t>môn,</w:t>
      </w:r>
      <w:r>
        <w:rPr>
          <w:spacing w:val="-2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Văn</w:t>
      </w:r>
      <w:r>
        <w:rPr>
          <w:spacing w:val="-67"/>
        </w:rPr>
        <w:t xml:space="preserve"> </w:t>
      </w:r>
      <w:r>
        <w:t>phòng,</w:t>
      </w:r>
      <w:r>
        <w:rPr>
          <w:spacing w:val="-3"/>
        </w:rPr>
        <w:t xml:space="preserve"> </w:t>
      </w:r>
      <w:r>
        <w:t>Tổ Chủ</w:t>
      </w:r>
      <w:r>
        <w:rPr>
          <w:spacing w:val="-4"/>
        </w:rPr>
        <w:t xml:space="preserve"> </w:t>
      </w:r>
      <w:r>
        <w:t>nhiệm căn</w:t>
      </w:r>
      <w:r>
        <w:rPr>
          <w:spacing w:val="1"/>
        </w:rPr>
        <w:t xml:space="preserve"> </w:t>
      </w:r>
      <w:r>
        <w:t>cứ</w:t>
      </w:r>
      <w:r>
        <w:rPr>
          <w:spacing w:val="-5"/>
        </w:rPr>
        <w:t xml:space="preserve"> </w:t>
      </w:r>
      <w:r>
        <w:t>quyết định</w:t>
      </w:r>
      <w:r>
        <w:rPr>
          <w:spacing w:val="-3"/>
        </w:rPr>
        <w:t xml:space="preserve"> </w:t>
      </w:r>
      <w:r>
        <w:t>thi</w:t>
      </w:r>
      <w:r>
        <w:rPr>
          <w:spacing w:val="1"/>
        </w:rPr>
        <w:t xml:space="preserve"> </w:t>
      </w:r>
      <w:r>
        <w:t>hành.</w:t>
      </w:r>
    </w:p>
    <w:p w:rsidR="008173B1" w:rsidRDefault="00FB424A">
      <w:pPr>
        <w:pStyle w:val="BodyText"/>
        <w:spacing w:line="322" w:lineRule="exact"/>
        <w:ind w:left="913"/>
      </w:pPr>
      <w:r>
        <w:t>Quyết định</w:t>
      </w:r>
      <w:r>
        <w:rPr>
          <w:spacing w:val="-3"/>
        </w:rPr>
        <w:t xml:space="preserve"> </w:t>
      </w:r>
      <w:r>
        <w:t>này</w:t>
      </w:r>
      <w:r>
        <w:rPr>
          <w:spacing w:val="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hiệu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t>kể từ</w:t>
      </w:r>
      <w:r>
        <w:rPr>
          <w:spacing w:val="-4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ký</w:t>
      </w:r>
      <w:r>
        <w:rPr>
          <w:spacing w:val="-3"/>
        </w:rPr>
        <w:t xml:space="preserve"> </w:t>
      </w:r>
      <w:r>
        <w:t>ban hành.</w:t>
      </w:r>
    </w:p>
    <w:p w:rsidR="008173B1" w:rsidRDefault="008173B1">
      <w:pPr>
        <w:pStyle w:val="BodyText"/>
        <w:rPr>
          <w:sz w:val="20"/>
        </w:rPr>
      </w:pPr>
    </w:p>
    <w:p w:rsidR="008173B1" w:rsidRDefault="008173B1">
      <w:pPr>
        <w:pStyle w:val="BodyText"/>
        <w:spacing w:before="7"/>
        <w:rPr>
          <w:sz w:val="11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5"/>
        <w:gridCol w:w="6313"/>
      </w:tblGrid>
      <w:tr w:rsidR="008173B1" w:rsidTr="00FB424A">
        <w:trPr>
          <w:trHeight w:val="2565"/>
        </w:trPr>
        <w:tc>
          <w:tcPr>
            <w:tcW w:w="3785" w:type="dxa"/>
          </w:tcPr>
          <w:p w:rsidR="008173B1" w:rsidRDefault="00FB424A">
            <w:pPr>
              <w:pStyle w:val="TableParagraph"/>
              <w:spacing w:before="227"/>
              <w:ind w:left="20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nhận:</w:t>
            </w:r>
          </w:p>
          <w:p w:rsidR="008173B1" w:rsidRDefault="00946F48" w:rsidP="00946F48">
            <w:pPr>
              <w:pStyle w:val="TableParagraph"/>
              <w:tabs>
                <w:tab w:val="left" w:pos="340"/>
              </w:tabs>
              <w:ind w:left="339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- </w:t>
            </w:r>
            <w:r w:rsidR="00FB424A">
              <w:rPr>
                <w:sz w:val="24"/>
              </w:rPr>
              <w:t>Như</w:t>
            </w:r>
            <w:r w:rsidR="00FB424A">
              <w:rPr>
                <w:spacing w:val="-2"/>
                <w:sz w:val="24"/>
              </w:rPr>
              <w:t xml:space="preserve"> </w:t>
            </w:r>
            <w:r w:rsidR="00FB424A">
              <w:rPr>
                <w:b/>
                <w:sz w:val="24"/>
              </w:rPr>
              <w:t>Điều</w:t>
            </w:r>
            <w:r w:rsidR="00FB424A">
              <w:rPr>
                <w:b/>
                <w:spacing w:val="-1"/>
                <w:sz w:val="24"/>
              </w:rPr>
              <w:t xml:space="preserve"> </w:t>
            </w:r>
            <w:r w:rsidR="00FB424A">
              <w:rPr>
                <w:b/>
                <w:sz w:val="24"/>
              </w:rPr>
              <w:t>3</w:t>
            </w:r>
            <w:r w:rsidR="00FB424A">
              <w:rPr>
                <w:sz w:val="24"/>
              </w:rPr>
              <w:t>;</w:t>
            </w:r>
          </w:p>
          <w:p w:rsidR="008173B1" w:rsidRDefault="00946F48" w:rsidP="00946F48">
            <w:pPr>
              <w:pStyle w:val="TableParagraph"/>
              <w:tabs>
                <w:tab w:val="left" w:pos="340"/>
              </w:tabs>
              <w:spacing w:before="1"/>
              <w:ind w:left="339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- </w:t>
            </w:r>
            <w:r w:rsidR="00FB424A">
              <w:rPr>
                <w:sz w:val="24"/>
              </w:rPr>
              <w:t>Lưu:</w:t>
            </w:r>
            <w:r w:rsidR="00FB424A">
              <w:rPr>
                <w:spacing w:val="-1"/>
                <w:sz w:val="24"/>
              </w:rPr>
              <w:t xml:space="preserve"> </w:t>
            </w:r>
            <w:r w:rsidR="00FB424A">
              <w:rPr>
                <w:sz w:val="24"/>
              </w:rPr>
              <w:t>VT.</w:t>
            </w:r>
          </w:p>
          <w:p w:rsidR="00FB424A" w:rsidRPr="00FB424A" w:rsidRDefault="00FB424A" w:rsidP="00FB424A">
            <w:pPr>
              <w:pStyle w:val="TableParagraph"/>
              <w:tabs>
                <w:tab w:val="left" w:pos="340"/>
              </w:tabs>
              <w:spacing w:before="1"/>
              <w:ind w:left="339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6313" w:type="dxa"/>
          </w:tcPr>
          <w:p w:rsidR="008173B1" w:rsidRDefault="00FB424A">
            <w:pPr>
              <w:pStyle w:val="TableParagraph"/>
              <w:spacing w:line="311" w:lineRule="exact"/>
              <w:ind w:left="223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HIỆU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TRƯỞNG</w:t>
            </w:r>
          </w:p>
          <w:p w:rsidR="008173B1" w:rsidRDefault="008173B1">
            <w:pPr>
              <w:pStyle w:val="TableParagraph"/>
              <w:ind w:left="1233"/>
              <w:jc w:val="left"/>
              <w:rPr>
                <w:sz w:val="20"/>
              </w:rPr>
            </w:pPr>
          </w:p>
          <w:p w:rsidR="00FB424A" w:rsidRDefault="00FB424A">
            <w:pPr>
              <w:pStyle w:val="TableParagraph"/>
              <w:spacing w:line="265" w:lineRule="exact"/>
              <w:ind w:left="2243"/>
              <w:jc w:val="left"/>
              <w:rPr>
                <w:b/>
                <w:sz w:val="28"/>
                <w:lang w:val="vi-VN"/>
              </w:rPr>
            </w:pPr>
          </w:p>
          <w:p w:rsidR="00FB424A" w:rsidRDefault="00FB424A">
            <w:pPr>
              <w:pStyle w:val="TableParagraph"/>
              <w:spacing w:line="265" w:lineRule="exact"/>
              <w:ind w:left="2243"/>
              <w:jc w:val="left"/>
              <w:rPr>
                <w:b/>
                <w:sz w:val="28"/>
                <w:lang w:val="vi-VN"/>
              </w:rPr>
            </w:pPr>
          </w:p>
          <w:p w:rsidR="00FB424A" w:rsidRDefault="00FB424A">
            <w:pPr>
              <w:pStyle w:val="TableParagraph"/>
              <w:spacing w:line="265" w:lineRule="exact"/>
              <w:ind w:left="2243"/>
              <w:jc w:val="left"/>
              <w:rPr>
                <w:b/>
                <w:sz w:val="28"/>
                <w:lang w:val="vi-VN"/>
              </w:rPr>
            </w:pPr>
          </w:p>
          <w:p w:rsidR="00FB424A" w:rsidRDefault="00FB424A">
            <w:pPr>
              <w:pStyle w:val="TableParagraph"/>
              <w:spacing w:line="265" w:lineRule="exact"/>
              <w:ind w:left="2243"/>
              <w:jc w:val="left"/>
              <w:rPr>
                <w:b/>
                <w:sz w:val="28"/>
                <w:lang w:val="vi-VN"/>
              </w:rPr>
            </w:pPr>
          </w:p>
          <w:p w:rsidR="00FB424A" w:rsidRDefault="00FB424A">
            <w:pPr>
              <w:pStyle w:val="TableParagraph"/>
              <w:spacing w:line="265" w:lineRule="exact"/>
              <w:ind w:left="2243"/>
              <w:jc w:val="left"/>
              <w:rPr>
                <w:b/>
                <w:sz w:val="28"/>
                <w:lang w:val="vi-VN"/>
              </w:rPr>
            </w:pPr>
          </w:p>
          <w:p w:rsidR="00FB424A" w:rsidRDefault="00FB424A">
            <w:pPr>
              <w:pStyle w:val="TableParagraph"/>
              <w:spacing w:line="265" w:lineRule="exact"/>
              <w:ind w:left="2243"/>
              <w:jc w:val="left"/>
              <w:rPr>
                <w:b/>
                <w:sz w:val="28"/>
                <w:lang w:val="vi-VN"/>
              </w:rPr>
            </w:pPr>
          </w:p>
          <w:p w:rsidR="008173B1" w:rsidRPr="00FB424A" w:rsidRDefault="00946F48" w:rsidP="00861544">
            <w:pPr>
              <w:pStyle w:val="TableParagraph"/>
              <w:spacing w:line="265" w:lineRule="exact"/>
              <w:jc w:val="left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en-US"/>
              </w:rPr>
              <w:t xml:space="preserve">                          </w:t>
            </w:r>
            <w:r w:rsidR="00FB424A">
              <w:rPr>
                <w:b/>
                <w:sz w:val="28"/>
                <w:lang w:val="vi-VN"/>
              </w:rPr>
              <w:t xml:space="preserve">Nguyễn  Thúy Quỳnh </w:t>
            </w:r>
          </w:p>
        </w:tc>
      </w:tr>
    </w:tbl>
    <w:p w:rsidR="008173B1" w:rsidRDefault="008173B1">
      <w:pPr>
        <w:spacing w:line="265" w:lineRule="exact"/>
        <w:rPr>
          <w:sz w:val="28"/>
        </w:rPr>
        <w:sectPr w:rsidR="008173B1" w:rsidSect="00A36596">
          <w:type w:val="continuous"/>
          <w:pgSz w:w="11910" w:h="16840"/>
          <w:pgMar w:top="1135" w:right="400" w:bottom="280" w:left="940" w:header="720" w:footer="720" w:gutter="0"/>
          <w:cols w:space="720"/>
        </w:sectPr>
      </w:pPr>
    </w:p>
    <w:p w:rsidR="008173B1" w:rsidRDefault="00FB424A">
      <w:pPr>
        <w:pStyle w:val="Heading1"/>
        <w:spacing w:before="74"/>
      </w:pPr>
      <w:r>
        <w:lastRenderedPageBreak/>
        <w:t>DANH</w:t>
      </w:r>
      <w:r>
        <w:rPr>
          <w:spacing w:val="-2"/>
        </w:rPr>
        <w:t xml:space="preserve"> </w:t>
      </w:r>
      <w:r>
        <w:t>SÁCH</w:t>
      </w:r>
    </w:p>
    <w:p w:rsidR="008173B1" w:rsidRDefault="00FB424A">
      <w:pPr>
        <w:spacing w:before="82" w:line="300" w:lineRule="auto"/>
        <w:ind w:left="1275" w:right="1533"/>
        <w:jc w:val="center"/>
        <w:rPr>
          <w:b/>
          <w:sz w:val="28"/>
        </w:rPr>
      </w:pPr>
      <w:r>
        <w:rPr>
          <w:b/>
          <w:sz w:val="28"/>
        </w:rPr>
        <w:t>CÁC CÂU LẠC BỘ DÀNH CHO HỌC SINH VÀ PHÂN CÔNG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CÁN BỘ,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VIÊN PHỤ TRÁCH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 2024-2025</w:t>
      </w:r>
    </w:p>
    <w:p w:rsidR="008173B1" w:rsidRDefault="00FB424A">
      <w:pPr>
        <w:tabs>
          <w:tab w:val="left" w:pos="5022"/>
        </w:tabs>
        <w:spacing w:before="1" w:line="300" w:lineRule="auto"/>
        <w:ind w:left="2716" w:right="2221" w:hanging="755"/>
        <w:rPr>
          <w:i/>
          <w:sz w:val="26"/>
        </w:rPr>
      </w:pPr>
      <w:r>
        <w:rPr>
          <w:i/>
          <w:sz w:val="26"/>
        </w:rPr>
        <w:t>(Kèm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theo Quyết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định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số:</w:t>
      </w:r>
      <w:r w:rsidR="005A6DE5">
        <w:rPr>
          <w:i/>
          <w:sz w:val="26"/>
          <w:lang w:val="en-US"/>
        </w:rPr>
        <w:t>221/</w:t>
      </w:r>
      <w:r>
        <w:rPr>
          <w:i/>
          <w:sz w:val="26"/>
        </w:rPr>
        <w:t>QĐ-TH</w:t>
      </w:r>
      <w:r w:rsidR="005A6DE5">
        <w:rPr>
          <w:i/>
          <w:sz w:val="26"/>
          <w:lang w:val="en-US"/>
        </w:rPr>
        <w:t>CS</w:t>
      </w:r>
      <w:r>
        <w:rPr>
          <w:i/>
          <w:sz w:val="26"/>
        </w:rPr>
        <w:t xml:space="preserve"> ngày </w:t>
      </w:r>
      <w:r w:rsidR="005A6DE5">
        <w:rPr>
          <w:i/>
          <w:sz w:val="26"/>
        </w:rPr>
        <w:t>07/10</w:t>
      </w:r>
      <w:r>
        <w:rPr>
          <w:i/>
          <w:sz w:val="26"/>
        </w:rPr>
        <w:t>/2024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Hiệu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trưởng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trường</w:t>
      </w:r>
      <w:r>
        <w:rPr>
          <w:i/>
          <w:spacing w:val="-2"/>
          <w:sz w:val="26"/>
        </w:rPr>
        <w:t xml:space="preserve"> </w:t>
      </w:r>
      <w:r w:rsidR="005A6DE5">
        <w:rPr>
          <w:i/>
          <w:sz w:val="26"/>
          <w:lang w:val="en-US"/>
        </w:rPr>
        <w:t xml:space="preserve">THCS Hiệp Hòa </w:t>
      </w:r>
      <w:r>
        <w:rPr>
          <w:i/>
          <w:sz w:val="26"/>
        </w:rPr>
        <w:t>)</w:t>
      </w:r>
    </w:p>
    <w:p w:rsidR="008173B1" w:rsidRDefault="008173B1">
      <w:pPr>
        <w:pStyle w:val="BodyText"/>
        <w:spacing w:before="8"/>
        <w:rPr>
          <w:i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2754"/>
        <w:gridCol w:w="1843"/>
        <w:gridCol w:w="2835"/>
        <w:gridCol w:w="1900"/>
      </w:tblGrid>
      <w:tr w:rsidR="008173B1" w:rsidTr="00D360B3">
        <w:trPr>
          <w:trHeight w:val="772"/>
        </w:trPr>
        <w:tc>
          <w:tcPr>
            <w:tcW w:w="591" w:type="dxa"/>
            <w:tcBorders>
              <w:left w:val="single" w:sz="6" w:space="0" w:color="000000"/>
            </w:tcBorders>
          </w:tcPr>
          <w:p w:rsidR="008173B1" w:rsidRDefault="00FB424A">
            <w:pPr>
              <w:pStyle w:val="TableParagraph"/>
              <w:spacing w:before="194"/>
              <w:ind w:left="88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TT</w:t>
            </w:r>
          </w:p>
        </w:tc>
        <w:tc>
          <w:tcPr>
            <w:tcW w:w="2754" w:type="dxa"/>
          </w:tcPr>
          <w:p w:rsidR="008173B1" w:rsidRDefault="00FB424A">
            <w:pPr>
              <w:pStyle w:val="TableParagraph"/>
              <w:spacing w:before="194"/>
              <w:ind w:left="163" w:right="149"/>
              <w:rPr>
                <w:b/>
                <w:sz w:val="28"/>
              </w:rPr>
            </w:pPr>
            <w:r>
              <w:rPr>
                <w:b/>
                <w:sz w:val="28"/>
              </w:rPr>
              <w:t>Câu lạc bộ</w:t>
            </w:r>
          </w:p>
        </w:tc>
        <w:tc>
          <w:tcPr>
            <w:tcW w:w="1843" w:type="dxa"/>
          </w:tcPr>
          <w:p w:rsidR="008173B1" w:rsidRDefault="00FB424A">
            <w:pPr>
              <w:pStyle w:val="TableParagraph"/>
              <w:spacing w:before="194"/>
              <w:ind w:left="180" w:right="169"/>
              <w:rPr>
                <w:b/>
                <w:sz w:val="28"/>
              </w:rPr>
            </w:pPr>
            <w:r>
              <w:rPr>
                <w:b/>
                <w:sz w:val="28"/>
              </w:rPr>
              <w:t>Đối tượng tham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dự</w:t>
            </w:r>
          </w:p>
        </w:tc>
        <w:tc>
          <w:tcPr>
            <w:tcW w:w="2835" w:type="dxa"/>
          </w:tcPr>
          <w:p w:rsidR="008173B1" w:rsidRDefault="00FB424A">
            <w:pPr>
              <w:pStyle w:val="TableParagraph"/>
              <w:ind w:left="154" w:right="150"/>
              <w:rPr>
                <w:b/>
                <w:sz w:val="28"/>
              </w:rPr>
            </w:pPr>
            <w:r>
              <w:rPr>
                <w:b/>
                <w:sz w:val="28"/>
              </w:rPr>
              <w:t>Cán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bộ,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viên</w:t>
            </w:r>
          </w:p>
          <w:p w:rsidR="008173B1" w:rsidRDefault="00FB424A">
            <w:pPr>
              <w:pStyle w:val="TableParagraph"/>
              <w:spacing w:before="64"/>
              <w:ind w:left="157" w:right="150"/>
              <w:rPr>
                <w:b/>
                <w:sz w:val="28"/>
              </w:rPr>
            </w:pPr>
            <w:r>
              <w:rPr>
                <w:b/>
                <w:sz w:val="28"/>
              </w:rPr>
              <w:t>phụ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trách</w:t>
            </w:r>
          </w:p>
        </w:tc>
        <w:tc>
          <w:tcPr>
            <w:tcW w:w="1900" w:type="dxa"/>
          </w:tcPr>
          <w:p w:rsidR="008173B1" w:rsidRDefault="00FB424A">
            <w:pPr>
              <w:pStyle w:val="TableParagraph"/>
              <w:spacing w:before="194"/>
              <w:ind w:left="29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chú</w:t>
            </w:r>
          </w:p>
        </w:tc>
      </w:tr>
      <w:tr w:rsidR="008173B1" w:rsidTr="00D360B3">
        <w:trPr>
          <w:trHeight w:val="385"/>
        </w:trPr>
        <w:tc>
          <w:tcPr>
            <w:tcW w:w="591" w:type="dxa"/>
            <w:tcBorders>
              <w:left w:val="single" w:sz="6" w:space="0" w:color="000000"/>
            </w:tcBorders>
          </w:tcPr>
          <w:p w:rsidR="008173B1" w:rsidRDefault="00FB424A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54" w:type="dxa"/>
          </w:tcPr>
          <w:p w:rsidR="008173B1" w:rsidRPr="00FB424A" w:rsidRDefault="00FB424A">
            <w:pPr>
              <w:pStyle w:val="TableParagraph"/>
              <w:ind w:left="163" w:right="14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Cờ vua</w:t>
            </w:r>
          </w:p>
        </w:tc>
        <w:tc>
          <w:tcPr>
            <w:tcW w:w="1843" w:type="dxa"/>
          </w:tcPr>
          <w:p w:rsidR="008173B1" w:rsidRDefault="00FB424A">
            <w:pPr>
              <w:pStyle w:val="TableParagraph"/>
              <w:ind w:left="175" w:right="169"/>
              <w:rPr>
                <w:sz w:val="28"/>
              </w:rPr>
            </w:pP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</w:p>
        </w:tc>
        <w:tc>
          <w:tcPr>
            <w:tcW w:w="2835" w:type="dxa"/>
          </w:tcPr>
          <w:p w:rsidR="008173B1" w:rsidRPr="00FB424A" w:rsidRDefault="00FB424A" w:rsidP="000E48FE">
            <w:pPr>
              <w:pStyle w:val="TableParagraph"/>
              <w:ind w:left="159" w:right="15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Dư Kim Quy</w:t>
            </w:r>
          </w:p>
        </w:tc>
        <w:tc>
          <w:tcPr>
            <w:tcW w:w="1900" w:type="dxa"/>
          </w:tcPr>
          <w:p w:rsidR="008173B1" w:rsidRDefault="008173B1">
            <w:pPr>
              <w:pStyle w:val="TableParagraph"/>
              <w:jc w:val="left"/>
              <w:rPr>
                <w:sz w:val="26"/>
              </w:rPr>
            </w:pPr>
          </w:p>
        </w:tc>
      </w:tr>
      <w:tr w:rsidR="008173B1" w:rsidTr="00D360B3">
        <w:trPr>
          <w:trHeight w:val="385"/>
        </w:trPr>
        <w:tc>
          <w:tcPr>
            <w:tcW w:w="591" w:type="dxa"/>
            <w:tcBorders>
              <w:left w:val="single" w:sz="6" w:space="0" w:color="000000"/>
            </w:tcBorders>
          </w:tcPr>
          <w:p w:rsidR="008173B1" w:rsidRDefault="00FB424A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54" w:type="dxa"/>
          </w:tcPr>
          <w:p w:rsidR="008173B1" w:rsidRPr="00FB424A" w:rsidRDefault="00FB424A">
            <w:pPr>
              <w:pStyle w:val="TableParagraph"/>
              <w:ind w:left="161" w:right="15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Đá cầu</w:t>
            </w:r>
          </w:p>
        </w:tc>
        <w:tc>
          <w:tcPr>
            <w:tcW w:w="1843" w:type="dxa"/>
          </w:tcPr>
          <w:p w:rsidR="008173B1" w:rsidRDefault="00FB424A">
            <w:pPr>
              <w:pStyle w:val="TableParagraph"/>
              <w:ind w:left="175" w:right="169"/>
              <w:rPr>
                <w:sz w:val="28"/>
              </w:rPr>
            </w:pP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</w:p>
        </w:tc>
        <w:tc>
          <w:tcPr>
            <w:tcW w:w="2835" w:type="dxa"/>
          </w:tcPr>
          <w:p w:rsidR="008173B1" w:rsidRPr="00FB424A" w:rsidRDefault="00FB424A" w:rsidP="000E48FE">
            <w:pPr>
              <w:pStyle w:val="TableParagraph"/>
              <w:ind w:left="159" w:right="15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Bùi Thị Bích Thảo</w:t>
            </w:r>
          </w:p>
        </w:tc>
        <w:tc>
          <w:tcPr>
            <w:tcW w:w="1900" w:type="dxa"/>
          </w:tcPr>
          <w:p w:rsidR="008173B1" w:rsidRDefault="008173B1">
            <w:pPr>
              <w:pStyle w:val="TableParagraph"/>
              <w:jc w:val="left"/>
              <w:rPr>
                <w:sz w:val="26"/>
              </w:rPr>
            </w:pPr>
          </w:p>
        </w:tc>
      </w:tr>
      <w:tr w:rsidR="008173B1" w:rsidTr="00D360B3">
        <w:trPr>
          <w:trHeight w:val="1159"/>
        </w:trPr>
        <w:tc>
          <w:tcPr>
            <w:tcW w:w="591" w:type="dxa"/>
            <w:tcBorders>
              <w:left w:val="single" w:sz="6" w:space="0" w:color="000000"/>
            </w:tcBorders>
          </w:tcPr>
          <w:p w:rsidR="008173B1" w:rsidRDefault="008173B1">
            <w:pPr>
              <w:pStyle w:val="TableParagraph"/>
              <w:spacing w:before="7"/>
              <w:jc w:val="left"/>
              <w:rPr>
                <w:i/>
                <w:sz w:val="33"/>
              </w:rPr>
            </w:pPr>
          </w:p>
          <w:p w:rsidR="008173B1" w:rsidRDefault="00FB424A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  <w:lang w:val="vi-VN"/>
              </w:rPr>
              <w:t>3</w:t>
            </w:r>
          </w:p>
        </w:tc>
        <w:tc>
          <w:tcPr>
            <w:tcW w:w="2754" w:type="dxa"/>
          </w:tcPr>
          <w:p w:rsidR="00FB424A" w:rsidRDefault="00FB424A">
            <w:pPr>
              <w:pStyle w:val="TableParagraph"/>
              <w:ind w:left="163" w:right="150"/>
              <w:rPr>
                <w:sz w:val="28"/>
                <w:lang w:val="vi-VN"/>
              </w:rPr>
            </w:pPr>
          </w:p>
          <w:p w:rsidR="008173B1" w:rsidRDefault="00FB424A">
            <w:pPr>
              <w:pStyle w:val="TableParagraph"/>
              <w:ind w:left="163" w:right="150"/>
              <w:rPr>
                <w:sz w:val="28"/>
              </w:rPr>
            </w:pPr>
            <w:r>
              <w:rPr>
                <w:sz w:val="28"/>
                <w:lang w:val="vi-VN"/>
              </w:rPr>
              <w:t>KHKT</w:t>
            </w:r>
          </w:p>
        </w:tc>
        <w:tc>
          <w:tcPr>
            <w:tcW w:w="1843" w:type="dxa"/>
          </w:tcPr>
          <w:p w:rsidR="008173B1" w:rsidRDefault="008173B1">
            <w:pPr>
              <w:pStyle w:val="TableParagraph"/>
              <w:spacing w:before="7"/>
              <w:jc w:val="left"/>
              <w:rPr>
                <w:i/>
                <w:sz w:val="33"/>
              </w:rPr>
            </w:pPr>
          </w:p>
          <w:p w:rsidR="008173B1" w:rsidRDefault="00FB424A">
            <w:pPr>
              <w:pStyle w:val="TableParagraph"/>
              <w:ind w:left="175" w:right="169"/>
              <w:rPr>
                <w:sz w:val="28"/>
              </w:rPr>
            </w:pP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</w:p>
        </w:tc>
        <w:tc>
          <w:tcPr>
            <w:tcW w:w="2835" w:type="dxa"/>
          </w:tcPr>
          <w:p w:rsidR="008173B1" w:rsidRDefault="00FB424A" w:rsidP="000E48FE">
            <w:pPr>
              <w:pStyle w:val="TableParagraph"/>
              <w:spacing w:before="192" w:line="288" w:lineRule="auto"/>
              <w:ind w:right="14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Nguyễn Thị Tỉnh</w:t>
            </w:r>
          </w:p>
          <w:p w:rsidR="000E48FE" w:rsidRPr="000E48FE" w:rsidRDefault="000E48FE" w:rsidP="000E48FE">
            <w:pPr>
              <w:pStyle w:val="TableParagraph"/>
              <w:spacing w:before="192" w:line="288" w:lineRule="auto"/>
              <w:ind w:right="14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Nguyễn Thị Linh</w:t>
            </w:r>
          </w:p>
        </w:tc>
        <w:tc>
          <w:tcPr>
            <w:tcW w:w="1900" w:type="dxa"/>
          </w:tcPr>
          <w:p w:rsidR="008173B1" w:rsidRDefault="008173B1">
            <w:pPr>
              <w:pStyle w:val="TableParagraph"/>
              <w:spacing w:before="7" w:line="380" w:lineRule="atLeast"/>
              <w:ind w:left="150" w:right="137" w:firstLine="177"/>
              <w:jc w:val="left"/>
              <w:rPr>
                <w:sz w:val="28"/>
              </w:rPr>
            </w:pPr>
          </w:p>
        </w:tc>
      </w:tr>
      <w:tr w:rsidR="008173B1" w:rsidTr="00D360B3">
        <w:trPr>
          <w:trHeight w:val="1545"/>
        </w:trPr>
        <w:tc>
          <w:tcPr>
            <w:tcW w:w="591" w:type="dxa"/>
            <w:tcBorders>
              <w:left w:val="single" w:sz="6" w:space="0" w:color="000000"/>
            </w:tcBorders>
          </w:tcPr>
          <w:p w:rsidR="008173B1" w:rsidRDefault="008173B1">
            <w:pPr>
              <w:pStyle w:val="TableParagraph"/>
              <w:jc w:val="left"/>
              <w:rPr>
                <w:i/>
                <w:sz w:val="30"/>
              </w:rPr>
            </w:pPr>
          </w:p>
          <w:p w:rsidR="008173B1" w:rsidRDefault="00FB424A">
            <w:pPr>
              <w:pStyle w:val="TableParagraph"/>
              <w:spacing w:before="233"/>
              <w:ind w:left="13"/>
              <w:rPr>
                <w:sz w:val="28"/>
              </w:rPr>
            </w:pPr>
            <w:r>
              <w:rPr>
                <w:sz w:val="28"/>
                <w:lang w:val="vi-VN"/>
              </w:rPr>
              <w:t>4</w:t>
            </w:r>
          </w:p>
        </w:tc>
        <w:tc>
          <w:tcPr>
            <w:tcW w:w="2754" w:type="dxa"/>
          </w:tcPr>
          <w:p w:rsidR="008173B1" w:rsidRDefault="008173B1">
            <w:pPr>
              <w:pStyle w:val="TableParagraph"/>
              <w:jc w:val="left"/>
              <w:rPr>
                <w:i/>
                <w:sz w:val="30"/>
              </w:rPr>
            </w:pPr>
          </w:p>
          <w:p w:rsidR="008173B1" w:rsidRPr="00FB424A" w:rsidRDefault="00FB424A">
            <w:pPr>
              <w:pStyle w:val="TableParagraph"/>
              <w:spacing w:before="233"/>
              <w:ind w:left="163" w:right="15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Tiếng Anh</w:t>
            </w:r>
          </w:p>
        </w:tc>
        <w:tc>
          <w:tcPr>
            <w:tcW w:w="1843" w:type="dxa"/>
          </w:tcPr>
          <w:p w:rsidR="008173B1" w:rsidRDefault="008173B1">
            <w:pPr>
              <w:pStyle w:val="TableParagraph"/>
              <w:jc w:val="left"/>
              <w:rPr>
                <w:i/>
                <w:sz w:val="30"/>
              </w:rPr>
            </w:pPr>
          </w:p>
          <w:p w:rsidR="008173B1" w:rsidRDefault="00FB424A">
            <w:pPr>
              <w:pStyle w:val="TableParagraph"/>
              <w:spacing w:before="233"/>
              <w:ind w:left="175" w:right="169"/>
              <w:rPr>
                <w:sz w:val="28"/>
              </w:rPr>
            </w:pP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</w:p>
        </w:tc>
        <w:tc>
          <w:tcPr>
            <w:tcW w:w="2835" w:type="dxa"/>
          </w:tcPr>
          <w:p w:rsidR="008173B1" w:rsidRDefault="00FB424A" w:rsidP="000E48FE">
            <w:pPr>
              <w:pStyle w:val="TableParagraph"/>
              <w:spacing w:before="64"/>
              <w:ind w:right="9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Nguyễn Minh Thùy</w:t>
            </w:r>
          </w:p>
          <w:p w:rsidR="00FB424A" w:rsidRDefault="00FB424A" w:rsidP="000E48FE">
            <w:pPr>
              <w:pStyle w:val="TableParagraph"/>
              <w:spacing w:before="64"/>
              <w:ind w:right="9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Lê Thị Thu Hiền</w:t>
            </w:r>
          </w:p>
          <w:p w:rsidR="00FB424A" w:rsidRDefault="00FB424A" w:rsidP="000E48FE">
            <w:pPr>
              <w:pStyle w:val="TableParagraph"/>
              <w:spacing w:before="64"/>
              <w:ind w:right="9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Mai Thị Bích Thủy</w:t>
            </w:r>
          </w:p>
          <w:p w:rsidR="00FB424A" w:rsidRPr="00FB424A" w:rsidRDefault="00FB424A" w:rsidP="000E48FE">
            <w:pPr>
              <w:pStyle w:val="TableParagraph"/>
              <w:spacing w:before="64"/>
              <w:ind w:right="9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Đỗ Thị Hải Yến</w:t>
            </w:r>
          </w:p>
        </w:tc>
        <w:tc>
          <w:tcPr>
            <w:tcW w:w="1900" w:type="dxa"/>
          </w:tcPr>
          <w:p w:rsidR="008173B1" w:rsidRDefault="008173B1">
            <w:pPr>
              <w:pStyle w:val="TableParagraph"/>
              <w:spacing w:before="192" w:line="288" w:lineRule="auto"/>
              <w:ind w:left="150" w:right="141" w:hanging="2"/>
              <w:rPr>
                <w:sz w:val="28"/>
              </w:rPr>
            </w:pPr>
          </w:p>
        </w:tc>
      </w:tr>
      <w:tr w:rsidR="008173B1" w:rsidTr="00D360B3">
        <w:trPr>
          <w:trHeight w:val="385"/>
        </w:trPr>
        <w:tc>
          <w:tcPr>
            <w:tcW w:w="591" w:type="dxa"/>
            <w:tcBorders>
              <w:left w:val="single" w:sz="6" w:space="0" w:color="000000"/>
            </w:tcBorders>
          </w:tcPr>
          <w:p w:rsidR="008173B1" w:rsidRDefault="00FB424A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  <w:lang w:val="vi-VN"/>
              </w:rPr>
              <w:t>5</w:t>
            </w:r>
          </w:p>
        </w:tc>
        <w:tc>
          <w:tcPr>
            <w:tcW w:w="2754" w:type="dxa"/>
          </w:tcPr>
          <w:p w:rsidR="008173B1" w:rsidRPr="00FB424A" w:rsidRDefault="00FB424A">
            <w:pPr>
              <w:pStyle w:val="TableParagraph"/>
              <w:ind w:left="161" w:right="15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Mỹ thuật</w:t>
            </w:r>
          </w:p>
        </w:tc>
        <w:tc>
          <w:tcPr>
            <w:tcW w:w="1843" w:type="dxa"/>
          </w:tcPr>
          <w:p w:rsidR="008173B1" w:rsidRDefault="00FB424A">
            <w:pPr>
              <w:pStyle w:val="TableParagraph"/>
              <w:ind w:left="175" w:right="169"/>
              <w:rPr>
                <w:sz w:val="28"/>
              </w:rPr>
            </w:pP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</w:p>
        </w:tc>
        <w:tc>
          <w:tcPr>
            <w:tcW w:w="2835" w:type="dxa"/>
          </w:tcPr>
          <w:p w:rsidR="008173B1" w:rsidRPr="00FB424A" w:rsidRDefault="00FB424A" w:rsidP="000E48FE">
            <w:pPr>
              <w:pStyle w:val="TableParagraph"/>
              <w:ind w:left="156" w:right="15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Đậu Thị Kim Ngân</w:t>
            </w:r>
          </w:p>
        </w:tc>
        <w:tc>
          <w:tcPr>
            <w:tcW w:w="1900" w:type="dxa"/>
          </w:tcPr>
          <w:p w:rsidR="008173B1" w:rsidRDefault="008173B1">
            <w:pPr>
              <w:pStyle w:val="TableParagraph"/>
              <w:jc w:val="left"/>
              <w:rPr>
                <w:sz w:val="26"/>
              </w:rPr>
            </w:pPr>
          </w:p>
        </w:tc>
      </w:tr>
    </w:tbl>
    <w:p w:rsidR="008173B1" w:rsidRDefault="008173B1">
      <w:pPr>
        <w:pStyle w:val="BodyText"/>
        <w:spacing w:before="10"/>
        <w:rPr>
          <w:i/>
          <w:sz w:val="20"/>
        </w:rPr>
      </w:pPr>
    </w:p>
    <w:p w:rsidR="008173B1" w:rsidRDefault="00FB424A">
      <w:pPr>
        <w:spacing w:before="90"/>
        <w:ind w:left="1275" w:right="1533"/>
        <w:jc w:val="center"/>
        <w:rPr>
          <w:i/>
          <w:sz w:val="24"/>
        </w:rPr>
      </w:pPr>
      <w:r>
        <w:rPr>
          <w:i/>
          <w:sz w:val="24"/>
        </w:rPr>
        <w:t>(Tổng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cộng có </w:t>
      </w:r>
      <w:r>
        <w:rPr>
          <w:i/>
          <w:sz w:val="24"/>
          <w:lang w:val="vi-VN"/>
        </w:rPr>
        <w:t>05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CLB dành 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sinh)</w:t>
      </w:r>
    </w:p>
    <w:sectPr w:rsidR="008173B1">
      <w:pgSz w:w="11910" w:h="16840"/>
      <w:pgMar w:top="620" w:right="4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F26B8"/>
    <w:multiLevelType w:val="hybridMultilevel"/>
    <w:tmpl w:val="38EAE576"/>
    <w:lvl w:ilvl="0" w:tplc="767E4A8A">
      <w:numFmt w:val="bullet"/>
      <w:lvlText w:val="-"/>
      <w:lvlJc w:val="left"/>
      <w:pPr>
        <w:ind w:left="3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0C22CB60">
      <w:numFmt w:val="bullet"/>
      <w:lvlText w:val="•"/>
      <w:lvlJc w:val="left"/>
      <w:pPr>
        <w:ind w:left="684" w:hanging="140"/>
      </w:pPr>
      <w:rPr>
        <w:rFonts w:hint="default"/>
        <w:lang w:val="vi" w:eastAsia="en-US" w:bidi="ar-SA"/>
      </w:rPr>
    </w:lvl>
    <w:lvl w:ilvl="2" w:tplc="A600E504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3" w:tplc="63B46C58">
      <w:numFmt w:val="bullet"/>
      <w:lvlText w:val="•"/>
      <w:lvlJc w:val="left"/>
      <w:pPr>
        <w:ind w:left="1373" w:hanging="140"/>
      </w:pPr>
      <w:rPr>
        <w:rFonts w:hint="default"/>
        <w:lang w:val="vi" w:eastAsia="en-US" w:bidi="ar-SA"/>
      </w:rPr>
    </w:lvl>
    <w:lvl w:ilvl="4" w:tplc="CD1089A2">
      <w:numFmt w:val="bullet"/>
      <w:lvlText w:val="•"/>
      <w:lvlJc w:val="left"/>
      <w:pPr>
        <w:ind w:left="1718" w:hanging="140"/>
      </w:pPr>
      <w:rPr>
        <w:rFonts w:hint="default"/>
        <w:lang w:val="vi" w:eastAsia="en-US" w:bidi="ar-SA"/>
      </w:rPr>
    </w:lvl>
    <w:lvl w:ilvl="5" w:tplc="B1F2380E">
      <w:numFmt w:val="bullet"/>
      <w:lvlText w:val="•"/>
      <w:lvlJc w:val="left"/>
      <w:pPr>
        <w:ind w:left="2062" w:hanging="140"/>
      </w:pPr>
      <w:rPr>
        <w:rFonts w:hint="default"/>
        <w:lang w:val="vi" w:eastAsia="en-US" w:bidi="ar-SA"/>
      </w:rPr>
    </w:lvl>
    <w:lvl w:ilvl="6" w:tplc="BE5C5EEC">
      <w:numFmt w:val="bullet"/>
      <w:lvlText w:val="•"/>
      <w:lvlJc w:val="left"/>
      <w:pPr>
        <w:ind w:left="2407" w:hanging="140"/>
      </w:pPr>
      <w:rPr>
        <w:rFonts w:hint="default"/>
        <w:lang w:val="vi" w:eastAsia="en-US" w:bidi="ar-SA"/>
      </w:rPr>
    </w:lvl>
    <w:lvl w:ilvl="7" w:tplc="DA6875FE">
      <w:numFmt w:val="bullet"/>
      <w:lvlText w:val="•"/>
      <w:lvlJc w:val="left"/>
      <w:pPr>
        <w:ind w:left="2751" w:hanging="140"/>
      </w:pPr>
      <w:rPr>
        <w:rFonts w:hint="default"/>
        <w:lang w:val="vi" w:eastAsia="en-US" w:bidi="ar-SA"/>
      </w:rPr>
    </w:lvl>
    <w:lvl w:ilvl="8" w:tplc="1CA40854">
      <w:numFmt w:val="bullet"/>
      <w:lvlText w:val="•"/>
      <w:lvlJc w:val="left"/>
      <w:pPr>
        <w:ind w:left="3096" w:hanging="140"/>
      </w:pPr>
      <w:rPr>
        <w:rFonts w:hint="default"/>
        <w:lang w:val="vi" w:eastAsia="en-US" w:bidi="ar-SA"/>
      </w:rPr>
    </w:lvl>
  </w:abstractNum>
  <w:abstractNum w:abstractNumId="1">
    <w:nsid w:val="613A41BA"/>
    <w:multiLevelType w:val="hybridMultilevel"/>
    <w:tmpl w:val="5B9CF982"/>
    <w:lvl w:ilvl="0" w:tplc="B08C66D4">
      <w:start w:val="1"/>
      <w:numFmt w:val="decimal"/>
      <w:lvlText w:val="%1."/>
      <w:lvlJc w:val="left"/>
      <w:pPr>
        <w:ind w:left="11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E1E8DDA">
      <w:numFmt w:val="bullet"/>
      <w:lvlText w:val="•"/>
      <w:lvlJc w:val="left"/>
      <w:pPr>
        <w:ind w:left="2136" w:hanging="281"/>
      </w:pPr>
      <w:rPr>
        <w:rFonts w:hint="default"/>
        <w:lang w:val="vi" w:eastAsia="en-US" w:bidi="ar-SA"/>
      </w:rPr>
    </w:lvl>
    <w:lvl w:ilvl="2" w:tplc="84EEFEAC">
      <w:numFmt w:val="bullet"/>
      <w:lvlText w:val="•"/>
      <w:lvlJc w:val="left"/>
      <w:pPr>
        <w:ind w:left="3073" w:hanging="281"/>
      </w:pPr>
      <w:rPr>
        <w:rFonts w:hint="default"/>
        <w:lang w:val="vi" w:eastAsia="en-US" w:bidi="ar-SA"/>
      </w:rPr>
    </w:lvl>
    <w:lvl w:ilvl="3" w:tplc="9D240114">
      <w:numFmt w:val="bullet"/>
      <w:lvlText w:val="•"/>
      <w:lvlJc w:val="left"/>
      <w:pPr>
        <w:ind w:left="4010" w:hanging="281"/>
      </w:pPr>
      <w:rPr>
        <w:rFonts w:hint="default"/>
        <w:lang w:val="vi" w:eastAsia="en-US" w:bidi="ar-SA"/>
      </w:rPr>
    </w:lvl>
    <w:lvl w:ilvl="4" w:tplc="D65AF8D2">
      <w:numFmt w:val="bullet"/>
      <w:lvlText w:val="•"/>
      <w:lvlJc w:val="left"/>
      <w:pPr>
        <w:ind w:left="4947" w:hanging="281"/>
      </w:pPr>
      <w:rPr>
        <w:rFonts w:hint="default"/>
        <w:lang w:val="vi" w:eastAsia="en-US" w:bidi="ar-SA"/>
      </w:rPr>
    </w:lvl>
    <w:lvl w:ilvl="5" w:tplc="18388CFA">
      <w:numFmt w:val="bullet"/>
      <w:lvlText w:val="•"/>
      <w:lvlJc w:val="left"/>
      <w:pPr>
        <w:ind w:left="5884" w:hanging="281"/>
      </w:pPr>
      <w:rPr>
        <w:rFonts w:hint="default"/>
        <w:lang w:val="vi" w:eastAsia="en-US" w:bidi="ar-SA"/>
      </w:rPr>
    </w:lvl>
    <w:lvl w:ilvl="6" w:tplc="C04483B2">
      <w:numFmt w:val="bullet"/>
      <w:lvlText w:val="•"/>
      <w:lvlJc w:val="left"/>
      <w:pPr>
        <w:ind w:left="6821" w:hanging="281"/>
      </w:pPr>
      <w:rPr>
        <w:rFonts w:hint="default"/>
        <w:lang w:val="vi" w:eastAsia="en-US" w:bidi="ar-SA"/>
      </w:rPr>
    </w:lvl>
    <w:lvl w:ilvl="7" w:tplc="D59EA17E">
      <w:numFmt w:val="bullet"/>
      <w:lvlText w:val="•"/>
      <w:lvlJc w:val="left"/>
      <w:pPr>
        <w:ind w:left="7758" w:hanging="281"/>
      </w:pPr>
      <w:rPr>
        <w:rFonts w:hint="default"/>
        <w:lang w:val="vi" w:eastAsia="en-US" w:bidi="ar-SA"/>
      </w:rPr>
    </w:lvl>
    <w:lvl w:ilvl="8" w:tplc="FDE4A82C">
      <w:numFmt w:val="bullet"/>
      <w:lvlText w:val="•"/>
      <w:lvlJc w:val="left"/>
      <w:pPr>
        <w:ind w:left="8695" w:hanging="281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73B1"/>
    <w:rsid w:val="00067597"/>
    <w:rsid w:val="000E48FE"/>
    <w:rsid w:val="00316189"/>
    <w:rsid w:val="00445D75"/>
    <w:rsid w:val="00465288"/>
    <w:rsid w:val="005A6DE5"/>
    <w:rsid w:val="008173B1"/>
    <w:rsid w:val="00861544"/>
    <w:rsid w:val="00946F48"/>
    <w:rsid w:val="00A36596"/>
    <w:rsid w:val="00CF2C26"/>
    <w:rsid w:val="00D360B3"/>
    <w:rsid w:val="00FB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C30DA0D5-8905-40AB-9D19-CAECFE95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275" w:right="152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1"/>
      <w:ind w:left="192" w:hanging="28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18</cp:revision>
  <dcterms:created xsi:type="dcterms:W3CDTF">2024-10-09T01:29:00Z</dcterms:created>
  <dcterms:modified xsi:type="dcterms:W3CDTF">2024-10-12T09:59:00Z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2024-10-09T00:00:00Z</vt:filetime>
  </property>
</Properties>
</file>