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4" w:type="dxa"/>
        <w:tblInd w:w="-702" w:type="dxa"/>
        <w:tblLook w:val="01E0" w:firstRow="1" w:lastRow="1" w:firstColumn="1" w:lastColumn="1" w:noHBand="0" w:noVBand="0"/>
      </w:tblPr>
      <w:tblGrid>
        <w:gridCol w:w="4420"/>
        <w:gridCol w:w="5754"/>
      </w:tblGrid>
      <w:tr w:rsidR="00C900C7" w:rsidRPr="00DD4EA3" w:rsidTr="00B80D3E">
        <w:trPr>
          <w:trHeight w:val="980"/>
        </w:trPr>
        <w:tc>
          <w:tcPr>
            <w:tcW w:w="4420" w:type="dxa"/>
            <w:shd w:val="clear" w:color="auto" w:fill="auto"/>
          </w:tcPr>
          <w:p w:rsidR="00C900C7" w:rsidRPr="00D62577" w:rsidRDefault="00533D9D" w:rsidP="00723DFF">
            <w:pPr>
              <w:jc w:val="center"/>
              <w:rPr>
                <w:sz w:val="26"/>
                <w:szCs w:val="26"/>
              </w:rPr>
            </w:pPr>
            <w:r w:rsidRPr="00B80D3E">
              <w:rPr>
                <w:noProof/>
                <w:sz w:val="26"/>
                <w:szCs w:val="26"/>
              </w:rPr>
              <mc:AlternateContent>
                <mc:Choice Requires="wps">
                  <w:drawing>
                    <wp:anchor distT="0" distB="0" distL="114300" distR="114300" simplePos="0" relativeHeight="251659264" behindDoc="0" locked="0" layoutInCell="1" allowOverlap="1" wp14:anchorId="241B5393" wp14:editId="4761F00A">
                      <wp:simplePos x="0" y="0"/>
                      <wp:positionH relativeFrom="column">
                        <wp:posOffset>445770</wp:posOffset>
                      </wp:positionH>
                      <wp:positionV relativeFrom="paragraph">
                        <wp:posOffset>431165</wp:posOffset>
                      </wp:positionV>
                      <wp:extent cx="16002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33.95pt" to="161.1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vsmHA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"/>
                  </w:pict>
                </mc:Fallback>
              </mc:AlternateContent>
            </w:r>
            <w:r w:rsidR="00B80D3E" w:rsidRPr="00B80D3E">
              <w:rPr>
                <w:noProof/>
                <w:sz w:val="26"/>
                <w:szCs w:val="26"/>
              </w:rPr>
              <w:t>UBND THỊ XÃ</w:t>
            </w:r>
            <w:r w:rsidR="00C900C7" w:rsidRPr="00D62577">
              <w:rPr>
                <w:sz w:val="26"/>
                <w:szCs w:val="26"/>
              </w:rPr>
              <w:t xml:space="preserve"> QUẢNG YÊN              </w:t>
            </w:r>
            <w:r w:rsidR="00C900C7" w:rsidRPr="00D62577">
              <w:rPr>
                <w:b/>
                <w:bCs/>
                <w:sz w:val="26"/>
                <w:szCs w:val="26"/>
              </w:rPr>
              <w:t xml:space="preserve"> TRƯỜNG MẦM NON </w:t>
            </w:r>
            <w:r w:rsidR="00E53714">
              <w:rPr>
                <w:b/>
                <w:bCs/>
                <w:sz w:val="26"/>
                <w:szCs w:val="26"/>
              </w:rPr>
              <w:t>YÊN HẢI</w:t>
            </w:r>
          </w:p>
          <w:p w:rsidR="00C900C7" w:rsidRPr="00D62577" w:rsidRDefault="00C900C7" w:rsidP="00723DFF">
            <w:pPr>
              <w:jc w:val="center"/>
              <w:rPr>
                <w:sz w:val="26"/>
                <w:szCs w:val="26"/>
              </w:rPr>
            </w:pPr>
          </w:p>
        </w:tc>
        <w:tc>
          <w:tcPr>
            <w:tcW w:w="5754" w:type="dxa"/>
            <w:shd w:val="clear" w:color="auto" w:fill="auto"/>
          </w:tcPr>
          <w:p w:rsidR="00C900C7" w:rsidRPr="00BB6787" w:rsidRDefault="00C900C7" w:rsidP="00723DFF">
            <w:pPr>
              <w:jc w:val="center"/>
              <w:rPr>
                <w:b/>
                <w:sz w:val="26"/>
                <w:szCs w:val="26"/>
              </w:rPr>
            </w:pPr>
            <w:r w:rsidRPr="00BB6787">
              <w:rPr>
                <w:b/>
                <w:sz w:val="26"/>
                <w:szCs w:val="26"/>
              </w:rPr>
              <w:t>CỘNG HÒA XÃ HỘI CHỦ NGHĨA VIỆT NAM</w:t>
            </w:r>
          </w:p>
          <w:p w:rsidR="00C900C7" w:rsidRPr="00BB6787" w:rsidRDefault="00533D9D" w:rsidP="00723DFF">
            <w:pPr>
              <w:jc w:val="center"/>
              <w:rPr>
                <w:b/>
                <w:bCs/>
              </w:rPr>
            </w:pPr>
            <w:r w:rsidRPr="00BB6787">
              <w:rPr>
                <w:b/>
                <w:bCs/>
                <w:sz w:val="26"/>
                <w:szCs w:val="26"/>
              </w:rPr>
              <w:t xml:space="preserve"> </w:t>
            </w:r>
            <w:r w:rsidR="00C900C7" w:rsidRPr="00BB6787">
              <w:rPr>
                <w:b/>
                <w:bCs/>
              </w:rPr>
              <w:t>Độc lập - Tự do - Hạnh phúc</w:t>
            </w:r>
          </w:p>
          <w:p w:rsidR="00C900C7" w:rsidRPr="00D62577" w:rsidRDefault="00C900C7" w:rsidP="00723DFF">
            <w:pPr>
              <w:jc w:val="center"/>
              <w:rPr>
                <w:b/>
                <w:sz w:val="26"/>
                <w:szCs w:val="26"/>
              </w:rPr>
            </w:pPr>
            <w:r w:rsidRPr="00D62577">
              <w:rPr>
                <w:rFonts w:ascii=".VnTime" w:hAnsi=".VnTime"/>
                <w:noProof/>
                <w:sz w:val="26"/>
                <w:szCs w:val="26"/>
              </w:rPr>
              <mc:AlternateContent>
                <mc:Choice Requires="wps">
                  <w:drawing>
                    <wp:anchor distT="0" distB="0" distL="114300" distR="114300" simplePos="0" relativeHeight="251660288" behindDoc="0" locked="0" layoutInCell="1" allowOverlap="1" wp14:anchorId="13428DF8" wp14:editId="7B4D30DE">
                      <wp:simplePos x="0" y="0"/>
                      <wp:positionH relativeFrom="column">
                        <wp:posOffset>820420</wp:posOffset>
                      </wp:positionH>
                      <wp:positionV relativeFrom="paragraph">
                        <wp:posOffset>4003</wp:posOffset>
                      </wp:positionV>
                      <wp:extent cx="18669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3pt" to="21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bik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"/>
                  </w:pict>
                </mc:Fallback>
              </mc:AlternateContent>
            </w:r>
          </w:p>
        </w:tc>
      </w:tr>
      <w:tr w:rsidR="00C900C7" w:rsidRPr="00DD4EA3" w:rsidTr="00B80D3E">
        <w:trPr>
          <w:trHeight w:val="349"/>
        </w:trPr>
        <w:tc>
          <w:tcPr>
            <w:tcW w:w="4420" w:type="dxa"/>
            <w:shd w:val="clear" w:color="auto" w:fill="auto"/>
          </w:tcPr>
          <w:p w:rsidR="00C900C7" w:rsidRPr="00533D9D" w:rsidRDefault="00C900C7" w:rsidP="00723DFF">
            <w:pPr>
              <w:jc w:val="center"/>
              <w:rPr>
                <w:sz w:val="26"/>
                <w:szCs w:val="26"/>
              </w:rPr>
            </w:pPr>
            <w:r w:rsidRPr="00533D9D">
              <w:rPr>
                <w:sz w:val="26"/>
                <w:szCs w:val="26"/>
              </w:rPr>
              <w:t>Số :</w:t>
            </w:r>
            <w:r w:rsidR="00F44E2E" w:rsidRPr="00533D9D">
              <w:rPr>
                <w:sz w:val="26"/>
                <w:szCs w:val="26"/>
              </w:rPr>
              <w:t xml:space="preserve"> </w:t>
            </w:r>
            <w:r w:rsidR="002C2104">
              <w:rPr>
                <w:sz w:val="26"/>
                <w:szCs w:val="26"/>
              </w:rPr>
              <w:t>211</w:t>
            </w:r>
            <w:r w:rsidRPr="00533D9D">
              <w:rPr>
                <w:sz w:val="26"/>
                <w:szCs w:val="26"/>
              </w:rPr>
              <w:t>/QĐ -MN</w:t>
            </w:r>
            <w:r w:rsidR="00E53714">
              <w:rPr>
                <w:sz w:val="26"/>
                <w:szCs w:val="26"/>
              </w:rPr>
              <w:t>YH</w:t>
            </w:r>
          </w:p>
        </w:tc>
        <w:tc>
          <w:tcPr>
            <w:tcW w:w="5754" w:type="dxa"/>
            <w:shd w:val="clear" w:color="auto" w:fill="auto"/>
          </w:tcPr>
          <w:p w:rsidR="00C900C7" w:rsidRDefault="00C95EB8" w:rsidP="00723DFF">
            <w:pPr>
              <w:jc w:val="center"/>
            </w:pPr>
            <w:r>
              <w:rPr>
                <w:i/>
                <w:iCs/>
              </w:rPr>
              <w:t xml:space="preserve">                    </w:t>
            </w:r>
            <w:r w:rsidR="00E53714">
              <w:rPr>
                <w:i/>
                <w:iCs/>
              </w:rPr>
              <w:t>Yên Hải</w:t>
            </w:r>
            <w:r w:rsidR="00C900C7">
              <w:rPr>
                <w:i/>
                <w:iCs/>
              </w:rPr>
              <w:t xml:space="preserve">, ngày </w:t>
            </w:r>
            <w:r w:rsidR="002C2104">
              <w:rPr>
                <w:i/>
                <w:iCs/>
              </w:rPr>
              <w:t>01</w:t>
            </w:r>
            <w:r w:rsidR="00B32ACB">
              <w:rPr>
                <w:i/>
                <w:iCs/>
              </w:rPr>
              <w:t xml:space="preserve"> </w:t>
            </w:r>
            <w:r w:rsidR="00C900C7">
              <w:rPr>
                <w:i/>
                <w:iCs/>
              </w:rPr>
              <w:t xml:space="preserve">tháng </w:t>
            </w:r>
            <w:r w:rsidR="002C2104">
              <w:rPr>
                <w:i/>
                <w:iCs/>
              </w:rPr>
              <w:t>9</w:t>
            </w:r>
            <w:r w:rsidR="00C900C7" w:rsidRPr="00DD4EA3">
              <w:rPr>
                <w:i/>
                <w:iCs/>
              </w:rPr>
              <w:t xml:space="preserve"> năm 20</w:t>
            </w:r>
            <w:r w:rsidR="004B0089">
              <w:rPr>
                <w:i/>
                <w:iCs/>
              </w:rPr>
              <w:t>2</w:t>
            </w:r>
            <w:r w:rsidR="00B80D3E">
              <w:rPr>
                <w:i/>
                <w:iCs/>
              </w:rPr>
              <w:t>4</w:t>
            </w:r>
            <w:r w:rsidR="004D778A">
              <w:rPr>
                <w:i/>
                <w:iCs/>
              </w:rPr>
              <w:t>.</w:t>
            </w:r>
          </w:p>
        </w:tc>
      </w:tr>
    </w:tbl>
    <w:p w:rsidR="00C900C7" w:rsidRDefault="00C900C7" w:rsidP="00BB6787">
      <w:pPr>
        <w:jc w:val="both"/>
      </w:pPr>
    </w:p>
    <w:p w:rsidR="00C900C7" w:rsidRDefault="00C900C7" w:rsidP="00BB6787">
      <w:pPr>
        <w:jc w:val="center"/>
        <w:rPr>
          <w:b/>
        </w:rPr>
      </w:pPr>
      <w:r>
        <w:rPr>
          <w:b/>
        </w:rPr>
        <w:t>QUYẾT ĐỊNH</w:t>
      </w:r>
    </w:p>
    <w:p w:rsidR="00C900C7" w:rsidRDefault="00C900C7" w:rsidP="00BB6787">
      <w:pPr>
        <w:jc w:val="center"/>
        <w:rPr>
          <w:b/>
        </w:rPr>
      </w:pPr>
      <w:r>
        <w:rPr>
          <w:b/>
        </w:rPr>
        <w:t xml:space="preserve">Về việc phân công nhiệm vụ cho cán bộ, giáo viên, </w:t>
      </w:r>
      <w:proofErr w:type="gramStart"/>
      <w:r>
        <w:rPr>
          <w:b/>
        </w:rPr>
        <w:t>nhân</w:t>
      </w:r>
      <w:proofErr w:type="gramEnd"/>
      <w:r>
        <w:rPr>
          <w:b/>
        </w:rPr>
        <w:t xml:space="preserve"> viên</w:t>
      </w:r>
    </w:p>
    <w:p w:rsidR="00C900C7" w:rsidRDefault="00C900C7" w:rsidP="00BB6787">
      <w:pPr>
        <w:jc w:val="center"/>
        <w:rPr>
          <w:b/>
        </w:rPr>
      </w:pPr>
      <w:r>
        <w:rPr>
          <w:b/>
        </w:rPr>
        <w:t>Năm học 20</w:t>
      </w:r>
      <w:r w:rsidR="004B0089">
        <w:rPr>
          <w:b/>
        </w:rPr>
        <w:t>2</w:t>
      </w:r>
      <w:r w:rsidR="00B80D3E">
        <w:rPr>
          <w:b/>
        </w:rPr>
        <w:t xml:space="preserve">4 </w:t>
      </w:r>
      <w:r>
        <w:rPr>
          <w:b/>
        </w:rPr>
        <w:t>- 202</w:t>
      </w:r>
      <w:r w:rsidR="00B80D3E">
        <w:rPr>
          <w:b/>
        </w:rPr>
        <w:t>5</w:t>
      </w:r>
    </w:p>
    <w:p w:rsidR="00C900C7" w:rsidRDefault="00C900C7" w:rsidP="00BB6787">
      <w:pPr>
        <w:jc w:val="center"/>
        <w:rPr>
          <w:b/>
        </w:rPr>
      </w:pPr>
      <w:r>
        <w:rPr>
          <w:noProof/>
        </w:rPr>
        <mc:AlternateContent>
          <mc:Choice Requires="wps">
            <w:drawing>
              <wp:anchor distT="4294967295" distB="4294967295" distL="114300" distR="114300" simplePos="0" relativeHeight="251661312" behindDoc="0" locked="0" layoutInCell="1" allowOverlap="1" wp14:anchorId="5B58A351" wp14:editId="727E3F34">
                <wp:simplePos x="0" y="0"/>
                <wp:positionH relativeFrom="column">
                  <wp:posOffset>2618851</wp:posOffset>
                </wp:positionH>
                <wp:positionV relativeFrom="paragraph">
                  <wp:posOffset>31750</wp:posOffset>
                </wp:positionV>
                <wp:extent cx="8763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6.2pt,2.5pt" to="275.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"/>
            </w:pict>
          </mc:Fallback>
        </mc:AlternateContent>
      </w:r>
    </w:p>
    <w:p w:rsidR="00C900C7" w:rsidRDefault="00C900C7" w:rsidP="00BB6787">
      <w:pPr>
        <w:jc w:val="center"/>
        <w:rPr>
          <w:b/>
        </w:rPr>
      </w:pPr>
      <w:r>
        <w:rPr>
          <w:b/>
        </w:rPr>
        <w:t>HIỆ</w:t>
      </w:r>
      <w:r w:rsidR="00E4235B">
        <w:rPr>
          <w:b/>
        </w:rPr>
        <w:t xml:space="preserve">U TRƯỞNG TRƯỜNG MẦM NON </w:t>
      </w:r>
      <w:r w:rsidR="00E53714">
        <w:rPr>
          <w:b/>
        </w:rPr>
        <w:t>YÊN HẢI</w:t>
      </w:r>
    </w:p>
    <w:p w:rsidR="00FF7C2F" w:rsidRDefault="00FF7C2F" w:rsidP="00BB6787">
      <w:pPr>
        <w:jc w:val="both"/>
        <w:rPr>
          <w:b/>
        </w:rPr>
      </w:pPr>
    </w:p>
    <w:p w:rsidR="00B43153" w:rsidRPr="00FF7C2F" w:rsidRDefault="00B43153" w:rsidP="00BB6787">
      <w:pPr>
        <w:tabs>
          <w:tab w:val="left" w:pos="0"/>
        </w:tabs>
        <w:spacing w:line="276" w:lineRule="auto"/>
        <w:ind w:firstLine="680"/>
        <w:jc w:val="both"/>
        <w:rPr>
          <w:i/>
          <w:color w:val="000000"/>
        </w:rPr>
      </w:pPr>
      <w:r w:rsidRPr="00FF7C2F">
        <w:rPr>
          <w:i/>
          <w:color w:val="000000"/>
        </w:rPr>
        <w:t xml:space="preserve">Căn cứ vào Điều lệ Trường mầm non </w:t>
      </w:r>
      <w:r w:rsidRPr="00FF7C2F">
        <w:rPr>
          <w:i/>
        </w:rPr>
        <w:t>Ban hành kèm theo Thông tư số 52/2020/TT-BGDĐT ngày 31 tháng 12 năm 2020 của Bộ trưởng Bộ Giáo dục và Đào tạo);</w:t>
      </w:r>
      <w:r w:rsidRPr="00FF7C2F">
        <w:rPr>
          <w:i/>
          <w:color w:val="000000"/>
        </w:rPr>
        <w:t>  </w:t>
      </w:r>
    </w:p>
    <w:p w:rsidR="00C900C7" w:rsidRPr="00FF7C2F" w:rsidRDefault="00C900C7" w:rsidP="00BB6787">
      <w:pPr>
        <w:spacing w:line="276" w:lineRule="auto"/>
        <w:ind w:firstLine="680"/>
        <w:jc w:val="both"/>
        <w:rPr>
          <w:i/>
          <w:iCs/>
        </w:rPr>
      </w:pPr>
      <w:r w:rsidRPr="00FF7C2F">
        <w:rPr>
          <w:i/>
        </w:rPr>
        <w:t>Căn cứ Thông tư số 33/2005/TT-BGD&amp;ĐT ngày 08 tháng 12 năm 2005 “Về việc hướng dẫn tạm thời chế độ phụ cấp chức vụ lãnh đạo trong các cơ sở giáo dục công lập do Bộ Giáo dục và Đào tạo ban hành”;</w:t>
      </w:r>
    </w:p>
    <w:p w:rsidR="00C900C7" w:rsidRPr="00FF7C2F" w:rsidRDefault="00C900C7" w:rsidP="00BB6787">
      <w:pPr>
        <w:spacing w:line="276" w:lineRule="auto"/>
        <w:ind w:firstLine="680"/>
        <w:jc w:val="both"/>
        <w:rPr>
          <w:rFonts w:ascii="T" w:hAnsi="T"/>
          <w:i/>
        </w:rPr>
      </w:pPr>
      <w:r w:rsidRPr="00FF7C2F">
        <w:rPr>
          <w:rFonts w:ascii="T" w:hAnsi="T"/>
          <w:i/>
        </w:rPr>
        <w:t xml:space="preserve">Căn cứ trình độ, năng lực và khả năng của cán bộ, giáo viên, nhân viên trường </w:t>
      </w:r>
      <w:r w:rsidR="00B32ACB" w:rsidRPr="00FF7C2F">
        <w:rPr>
          <w:rFonts w:ascii=".VnTime" w:hAnsi=".VnTime"/>
          <w:i/>
        </w:rPr>
        <w:t>M</w:t>
      </w:r>
      <w:r w:rsidRPr="00FF7C2F">
        <w:rPr>
          <w:rFonts w:ascii=".VnTime" w:hAnsi=".VnTime"/>
          <w:i/>
        </w:rPr>
        <w:t>Çm</w:t>
      </w:r>
      <w:r w:rsidRPr="00FF7C2F">
        <w:rPr>
          <w:rFonts w:ascii="T" w:hAnsi="T"/>
          <w:i/>
        </w:rPr>
        <w:t xml:space="preserve"> non </w:t>
      </w:r>
      <w:r w:rsidR="00E53714">
        <w:rPr>
          <w:rFonts w:ascii="T" w:hAnsi="T"/>
          <w:i/>
        </w:rPr>
        <w:t>Yên Hải</w:t>
      </w:r>
      <w:r w:rsidRPr="00FF7C2F">
        <w:rPr>
          <w:rFonts w:ascii="T" w:hAnsi="T"/>
          <w:i/>
        </w:rPr>
        <w:t>;</w:t>
      </w:r>
    </w:p>
    <w:p w:rsidR="00C900C7" w:rsidRDefault="00C900C7" w:rsidP="00BB6787">
      <w:pPr>
        <w:spacing w:line="276" w:lineRule="auto"/>
        <w:ind w:firstLine="680"/>
        <w:jc w:val="both"/>
        <w:rPr>
          <w:rFonts w:ascii="T" w:hAnsi="T"/>
        </w:rPr>
      </w:pPr>
      <w:r>
        <w:rPr>
          <w:rFonts w:ascii="T" w:hAnsi="T"/>
        </w:rPr>
        <w:t>Theo đề nghị của bộ phận phụ trách chuyên môn của nhà trường,</w:t>
      </w:r>
    </w:p>
    <w:p w:rsidR="00C900C7" w:rsidRDefault="00C900C7" w:rsidP="00BB6787">
      <w:pPr>
        <w:spacing w:line="276" w:lineRule="auto"/>
        <w:ind w:firstLine="680"/>
        <w:jc w:val="center"/>
        <w:rPr>
          <w:b/>
        </w:rPr>
      </w:pPr>
      <w:r>
        <w:rPr>
          <w:b/>
        </w:rPr>
        <w:t>QUYẾT ĐỊNH:</w:t>
      </w:r>
    </w:p>
    <w:p w:rsidR="00C900C7" w:rsidRPr="000228E7" w:rsidRDefault="00C900C7" w:rsidP="00BB6787">
      <w:pPr>
        <w:shd w:val="clear" w:color="auto" w:fill="FFFFFF"/>
        <w:spacing w:line="276" w:lineRule="auto"/>
        <w:ind w:firstLine="680"/>
        <w:jc w:val="both"/>
        <w:rPr>
          <w:i/>
          <w:color w:val="000000"/>
        </w:rPr>
      </w:pPr>
      <w:proofErr w:type="gramStart"/>
      <w:r w:rsidRPr="000228E7">
        <w:rPr>
          <w:b/>
          <w:bCs/>
          <w:color w:val="000000"/>
          <w:sz w:val="26"/>
        </w:rPr>
        <w:t>Điều 1</w:t>
      </w:r>
      <w:r w:rsidRPr="000228E7">
        <w:rPr>
          <w:color w:val="000000"/>
        </w:rPr>
        <w:t>.</w:t>
      </w:r>
      <w:proofErr w:type="gramEnd"/>
      <w:r w:rsidRPr="000228E7">
        <w:rPr>
          <w:color w:val="000000"/>
        </w:rPr>
        <w:t xml:space="preserve"> Nay phân công nhiệm vụ cho cán bộ, giáo viên, nhân vi</w:t>
      </w:r>
      <w:r>
        <w:rPr>
          <w:color w:val="000000"/>
        </w:rPr>
        <w:t xml:space="preserve">ên trong Trường </w:t>
      </w:r>
      <w:r w:rsidR="00B32ACB">
        <w:rPr>
          <w:color w:val="000000"/>
        </w:rPr>
        <w:t>M</w:t>
      </w:r>
      <w:r>
        <w:rPr>
          <w:color w:val="000000"/>
        </w:rPr>
        <w:t xml:space="preserve">ầm non </w:t>
      </w:r>
      <w:r w:rsidR="00E53714">
        <w:rPr>
          <w:color w:val="000000"/>
        </w:rPr>
        <w:t>Yên Hải</w:t>
      </w:r>
      <w:r w:rsidRPr="000228E7">
        <w:rPr>
          <w:color w:val="000000"/>
        </w:rPr>
        <w:t xml:space="preserve"> năm học 20</w:t>
      </w:r>
      <w:r w:rsidR="004B0089">
        <w:rPr>
          <w:color w:val="000000"/>
        </w:rPr>
        <w:t>2</w:t>
      </w:r>
      <w:r w:rsidR="00B80D3E">
        <w:rPr>
          <w:color w:val="000000"/>
        </w:rPr>
        <w:t>4</w:t>
      </w:r>
      <w:r w:rsidR="00F44E2E">
        <w:rPr>
          <w:color w:val="000000"/>
        </w:rPr>
        <w:t xml:space="preserve"> </w:t>
      </w:r>
      <w:r w:rsidRPr="000228E7">
        <w:rPr>
          <w:color w:val="000000"/>
        </w:rPr>
        <w:t>-</w:t>
      </w:r>
      <w:r w:rsidR="00F44E2E">
        <w:rPr>
          <w:color w:val="000000"/>
        </w:rPr>
        <w:t xml:space="preserve"> </w:t>
      </w:r>
      <w:r w:rsidRPr="000228E7">
        <w:rPr>
          <w:color w:val="000000"/>
        </w:rPr>
        <w:t>20</w:t>
      </w:r>
      <w:r w:rsidR="005A16C1">
        <w:rPr>
          <w:color w:val="000000"/>
        </w:rPr>
        <w:t>2</w:t>
      </w:r>
      <w:r w:rsidR="00B80D3E">
        <w:rPr>
          <w:color w:val="000000"/>
        </w:rPr>
        <w:t>5</w:t>
      </w:r>
      <w:r w:rsidRPr="000228E7">
        <w:rPr>
          <w:color w:val="000000"/>
        </w:rPr>
        <w:t xml:space="preserve"> </w:t>
      </w:r>
      <w:r w:rsidRPr="000228E7">
        <w:rPr>
          <w:i/>
          <w:color w:val="000000"/>
        </w:rPr>
        <w:t>(có danh sách kèm theo).</w:t>
      </w:r>
    </w:p>
    <w:p w:rsidR="00C900C7" w:rsidRPr="000228E7" w:rsidRDefault="00C900C7" w:rsidP="00BB6787">
      <w:pPr>
        <w:shd w:val="clear" w:color="auto" w:fill="FFFFFF"/>
        <w:spacing w:line="276" w:lineRule="auto"/>
        <w:ind w:firstLine="680"/>
        <w:jc w:val="both"/>
        <w:rPr>
          <w:color w:val="000000"/>
        </w:rPr>
      </w:pPr>
      <w:proofErr w:type="gramStart"/>
      <w:r w:rsidRPr="000228E7">
        <w:rPr>
          <w:b/>
          <w:bCs/>
          <w:color w:val="000000"/>
          <w:sz w:val="26"/>
        </w:rPr>
        <w:t>Điều 2</w:t>
      </w:r>
      <w:r w:rsidRPr="000228E7">
        <w:rPr>
          <w:color w:val="000000"/>
          <w:sz w:val="26"/>
        </w:rPr>
        <w:t>.</w:t>
      </w:r>
      <w:proofErr w:type="gramEnd"/>
      <w:r w:rsidRPr="000228E7">
        <w:rPr>
          <w:color w:val="000000"/>
          <w:sz w:val="26"/>
        </w:rPr>
        <w:t xml:space="preserve"> </w:t>
      </w:r>
      <w:r w:rsidRPr="000228E7">
        <w:rPr>
          <w:color w:val="000000"/>
        </w:rPr>
        <w:t xml:space="preserve">Cán bộ, giáo viên, nhân viên trường </w:t>
      </w:r>
      <w:r w:rsidR="00B32ACB">
        <w:rPr>
          <w:color w:val="000000"/>
        </w:rPr>
        <w:t>M</w:t>
      </w:r>
      <w:r w:rsidRPr="000228E7">
        <w:rPr>
          <w:color w:val="000000"/>
        </w:rPr>
        <w:t xml:space="preserve">ầm non </w:t>
      </w:r>
      <w:r w:rsidR="00E53714">
        <w:rPr>
          <w:color w:val="000000"/>
        </w:rPr>
        <w:t>Yên Hải</w:t>
      </w:r>
      <w:r w:rsidRPr="000228E7">
        <w:rPr>
          <w:color w:val="000000"/>
        </w:rPr>
        <w:t xml:space="preserve"> căn cứ vào </w:t>
      </w:r>
      <w:r>
        <w:rPr>
          <w:color w:val="000000"/>
        </w:rPr>
        <w:t xml:space="preserve">kế hoạch </w:t>
      </w:r>
      <w:r w:rsidRPr="000228E7">
        <w:rPr>
          <w:color w:val="000000"/>
        </w:rPr>
        <w:t xml:space="preserve">nhiệm vụ </w:t>
      </w:r>
      <w:r>
        <w:rPr>
          <w:color w:val="000000"/>
        </w:rPr>
        <w:t xml:space="preserve">năm học của nhà trường và nhiệm vụ </w:t>
      </w:r>
      <w:r w:rsidRPr="000228E7">
        <w:rPr>
          <w:color w:val="000000"/>
        </w:rPr>
        <w:t xml:space="preserve">cụ thể được phân công có trách nhiệm xây dựng kế hoạch hoạt động và thực hiện kế hoạch cho phù hợp với đặc thù công việc được </w:t>
      </w:r>
      <w:proofErr w:type="gramStart"/>
      <w:r w:rsidRPr="000228E7">
        <w:rPr>
          <w:color w:val="000000"/>
        </w:rPr>
        <w:t>giao.</w:t>
      </w:r>
      <w:proofErr w:type="gramEnd"/>
    </w:p>
    <w:p w:rsidR="00C900C7" w:rsidRPr="000228E7" w:rsidRDefault="00C900C7" w:rsidP="00BB6787">
      <w:pPr>
        <w:shd w:val="clear" w:color="auto" w:fill="FFFFFF"/>
        <w:spacing w:line="276" w:lineRule="auto"/>
        <w:ind w:firstLine="680"/>
        <w:jc w:val="both"/>
        <w:rPr>
          <w:color w:val="000000"/>
        </w:rPr>
      </w:pPr>
      <w:r w:rsidRPr="000228E7">
        <w:rPr>
          <w:rFonts w:cs="Cambria"/>
          <w:color w:val="000000"/>
        </w:rPr>
        <w:t>Thờ</w:t>
      </w:r>
      <w:r w:rsidRPr="000228E7">
        <w:rPr>
          <w:color w:val="000000"/>
        </w:rPr>
        <w:t>i gian: T</w:t>
      </w:r>
      <w:r w:rsidRPr="000228E7">
        <w:rPr>
          <w:rFonts w:cs="Cambria"/>
          <w:color w:val="000000"/>
        </w:rPr>
        <w:t>ừ</w:t>
      </w:r>
      <w:r w:rsidRPr="000228E7">
        <w:rPr>
          <w:color w:val="000000"/>
        </w:rPr>
        <w:t xml:space="preserve"> th</w:t>
      </w:r>
      <w:r w:rsidRPr="000228E7">
        <w:rPr>
          <w:rFonts w:cs="VNI-Times"/>
          <w:color w:val="000000"/>
        </w:rPr>
        <w:t>á</w:t>
      </w:r>
      <w:r w:rsidRPr="000228E7">
        <w:rPr>
          <w:color w:val="000000"/>
        </w:rPr>
        <w:t xml:space="preserve">ng </w:t>
      </w:r>
      <w:r w:rsidR="004D778A">
        <w:rPr>
          <w:color w:val="000000"/>
        </w:rPr>
        <w:t>9</w:t>
      </w:r>
      <w:r w:rsidRPr="000228E7">
        <w:rPr>
          <w:color w:val="000000"/>
        </w:rPr>
        <w:t>/20</w:t>
      </w:r>
      <w:r w:rsidR="005A0DA0">
        <w:rPr>
          <w:color w:val="000000"/>
        </w:rPr>
        <w:t>2</w:t>
      </w:r>
      <w:r w:rsidR="00B80D3E">
        <w:rPr>
          <w:color w:val="000000"/>
        </w:rPr>
        <w:t>4</w:t>
      </w:r>
      <w:r w:rsidRPr="000228E7">
        <w:rPr>
          <w:color w:val="000000"/>
        </w:rPr>
        <w:t xml:space="preserve"> đến hết tháng </w:t>
      </w:r>
      <w:r w:rsidR="00BB6787">
        <w:rPr>
          <w:color w:val="000000"/>
        </w:rPr>
        <w:t>31/</w:t>
      </w:r>
      <w:r w:rsidRPr="000228E7">
        <w:rPr>
          <w:color w:val="000000"/>
        </w:rPr>
        <w:t>0</w:t>
      </w:r>
      <w:r>
        <w:rPr>
          <w:color w:val="000000"/>
        </w:rPr>
        <w:t>8</w:t>
      </w:r>
      <w:r w:rsidR="009D386F">
        <w:rPr>
          <w:color w:val="000000"/>
        </w:rPr>
        <w:t>/20</w:t>
      </w:r>
      <w:r w:rsidR="005A16C1">
        <w:rPr>
          <w:color w:val="000000"/>
        </w:rPr>
        <w:t>2</w:t>
      </w:r>
      <w:r w:rsidR="00B80D3E">
        <w:rPr>
          <w:color w:val="000000"/>
        </w:rPr>
        <w:t>5</w:t>
      </w:r>
      <w:r w:rsidRPr="000228E7">
        <w:rPr>
          <w:color w:val="000000"/>
        </w:rPr>
        <w:t>.</w:t>
      </w:r>
    </w:p>
    <w:p w:rsidR="00C900C7" w:rsidRPr="000228E7" w:rsidRDefault="00C900C7" w:rsidP="00BB6787">
      <w:pPr>
        <w:shd w:val="clear" w:color="auto" w:fill="FFFFFF"/>
        <w:spacing w:line="276" w:lineRule="auto"/>
        <w:ind w:firstLine="680"/>
        <w:jc w:val="both"/>
        <w:rPr>
          <w:color w:val="000000"/>
        </w:rPr>
      </w:pPr>
      <w:proofErr w:type="gramStart"/>
      <w:r w:rsidRPr="000228E7">
        <w:rPr>
          <w:b/>
          <w:bCs/>
          <w:color w:val="000000"/>
          <w:sz w:val="26"/>
        </w:rPr>
        <w:t>Điều 3</w:t>
      </w:r>
      <w:r w:rsidRPr="000228E7">
        <w:rPr>
          <w:color w:val="000000"/>
          <w:sz w:val="26"/>
        </w:rPr>
        <w:t>.</w:t>
      </w:r>
      <w:proofErr w:type="gramEnd"/>
      <w:r w:rsidRPr="000228E7">
        <w:rPr>
          <w:color w:val="000000"/>
          <w:sz w:val="26"/>
        </w:rPr>
        <w:t xml:space="preserve"> </w:t>
      </w:r>
      <w:proofErr w:type="gramStart"/>
      <w:r w:rsidRPr="000228E7">
        <w:rPr>
          <w:color w:val="000000"/>
        </w:rPr>
        <w:t xml:space="preserve">Các ông (bà) trong Ban giám hiệu, các tổ chuyên môn, các tổ chức đoàn thể trong trường và những người có tên tại </w:t>
      </w:r>
      <w:r w:rsidRPr="000228E7">
        <w:rPr>
          <w:bCs/>
          <w:color w:val="000000"/>
        </w:rPr>
        <w:t>Điều 1 c</w:t>
      </w:r>
      <w:r w:rsidRPr="000228E7">
        <w:rPr>
          <w:color w:val="000000"/>
        </w:rPr>
        <w:t>hịu trách nhiệm thi hành quyết định này.</w:t>
      </w:r>
      <w:proofErr w:type="gramEnd"/>
    </w:p>
    <w:p w:rsidR="00E4235B" w:rsidRDefault="00C900C7" w:rsidP="00BB6787">
      <w:pPr>
        <w:shd w:val="clear" w:color="auto" w:fill="FFFFFF"/>
        <w:spacing w:line="276" w:lineRule="auto"/>
        <w:ind w:firstLine="680"/>
        <w:jc w:val="both"/>
        <w:rPr>
          <w:color w:val="000000"/>
        </w:rPr>
      </w:pPr>
      <w:r w:rsidRPr="000228E7">
        <w:rPr>
          <w:color w:val="000000"/>
        </w:rPr>
        <w:t>Quyết đ</w:t>
      </w:r>
      <w:r w:rsidR="00B32ACB">
        <w:rPr>
          <w:color w:val="000000"/>
        </w:rPr>
        <w:t>ịnh có hiệu lực kể từ ngày ký</w:t>
      </w:r>
      <w:proofErr w:type="gramStart"/>
      <w:r w:rsidR="00B32ACB">
        <w:rPr>
          <w:color w:val="000000"/>
        </w:rPr>
        <w:t>./</w:t>
      </w:r>
      <w:proofErr w:type="gramEnd"/>
      <w:r w:rsidR="00B32ACB">
        <w:rPr>
          <w:color w:val="000000"/>
        </w:rPr>
        <w:t>.</w:t>
      </w:r>
    </w:p>
    <w:p w:rsidR="00347AB6" w:rsidRDefault="00347AB6" w:rsidP="00BB6787">
      <w:pPr>
        <w:shd w:val="clear" w:color="auto" w:fill="FFFFFF"/>
        <w:spacing w:line="276" w:lineRule="auto"/>
        <w:jc w:val="both"/>
        <w:rPr>
          <w:color w:val="000000"/>
        </w:rPr>
      </w:pPr>
    </w:p>
    <w:p w:rsidR="00E4235B" w:rsidRPr="00FF7C2F" w:rsidRDefault="00E4235B" w:rsidP="00723DFF">
      <w:pPr>
        <w:jc w:val="both"/>
        <w:rPr>
          <w:rFonts w:ascii="T" w:hAnsi="T"/>
          <w:b/>
          <w:sz w:val="22"/>
          <w:szCs w:val="22"/>
        </w:rPr>
      </w:pPr>
      <w:r w:rsidRPr="00FF7C2F">
        <w:rPr>
          <w:rFonts w:ascii="T" w:hAnsi="T"/>
          <w:b/>
          <w:i/>
          <w:sz w:val="22"/>
          <w:szCs w:val="22"/>
        </w:rPr>
        <w:t xml:space="preserve">Nơi nhận                                                                    </w:t>
      </w:r>
      <w:r w:rsidR="00FF7C2F">
        <w:rPr>
          <w:rFonts w:ascii="T" w:hAnsi="T"/>
          <w:b/>
          <w:i/>
          <w:sz w:val="22"/>
          <w:szCs w:val="22"/>
        </w:rPr>
        <w:t xml:space="preserve">                    </w:t>
      </w:r>
      <w:r w:rsidRPr="00FF7C2F">
        <w:rPr>
          <w:rFonts w:ascii="T" w:hAnsi="T"/>
          <w:b/>
          <w:i/>
          <w:sz w:val="22"/>
          <w:szCs w:val="22"/>
        </w:rPr>
        <w:t xml:space="preserve"> </w:t>
      </w:r>
      <w:r w:rsidRPr="00FF7C2F">
        <w:rPr>
          <w:rFonts w:ascii="T" w:hAnsi="T"/>
          <w:b/>
        </w:rPr>
        <w:t>HIỆU TRƯỞNG</w:t>
      </w:r>
    </w:p>
    <w:p w:rsidR="00E4235B" w:rsidRPr="00FF7C2F" w:rsidRDefault="00E4235B" w:rsidP="00723DFF">
      <w:pPr>
        <w:jc w:val="both"/>
        <w:rPr>
          <w:rFonts w:ascii="T" w:hAnsi="T"/>
          <w:sz w:val="22"/>
          <w:szCs w:val="22"/>
        </w:rPr>
      </w:pPr>
      <w:r w:rsidRPr="00FF7C2F">
        <w:rPr>
          <w:rFonts w:ascii="T" w:hAnsi="T"/>
          <w:b/>
          <w:sz w:val="22"/>
          <w:szCs w:val="22"/>
        </w:rPr>
        <w:t xml:space="preserve">-  </w:t>
      </w:r>
      <w:r w:rsidRPr="00FF7C2F">
        <w:rPr>
          <w:rFonts w:ascii="T" w:hAnsi="T"/>
          <w:sz w:val="22"/>
          <w:szCs w:val="22"/>
        </w:rPr>
        <w:t>Kho bạc NN Quảng Yên (G/s</w:t>
      </w:r>
      <w:proofErr w:type="gramStart"/>
      <w:r w:rsidRPr="00FF7C2F">
        <w:rPr>
          <w:rFonts w:ascii="T" w:hAnsi="T"/>
          <w:sz w:val="22"/>
          <w:szCs w:val="22"/>
        </w:rPr>
        <w:t>)</w:t>
      </w:r>
      <w:r w:rsidRPr="00FF7C2F">
        <w:rPr>
          <w:rFonts w:ascii="T" w:hAnsi="T" w:hint="eastAsia"/>
          <w:sz w:val="22"/>
          <w:szCs w:val="22"/>
        </w:rPr>
        <w:t> </w:t>
      </w:r>
      <w:r w:rsidRPr="00FF7C2F">
        <w:rPr>
          <w:rFonts w:ascii="T" w:hAnsi="T"/>
          <w:sz w:val="22"/>
          <w:szCs w:val="22"/>
        </w:rPr>
        <w:t>;</w:t>
      </w:r>
      <w:proofErr w:type="gramEnd"/>
    </w:p>
    <w:p w:rsidR="0004273F" w:rsidRPr="00FF7C2F" w:rsidRDefault="00E4235B" w:rsidP="00723DFF">
      <w:pPr>
        <w:jc w:val="both"/>
        <w:rPr>
          <w:rFonts w:ascii="T" w:hAnsi="T"/>
          <w:sz w:val="22"/>
          <w:szCs w:val="22"/>
          <w:lang w:val="fr-FR"/>
        </w:rPr>
      </w:pPr>
      <w:r w:rsidRPr="00FF7C2F">
        <w:rPr>
          <w:rFonts w:ascii="T" w:hAnsi="T"/>
          <w:b/>
          <w:sz w:val="22"/>
          <w:szCs w:val="22"/>
        </w:rPr>
        <w:t xml:space="preserve">- </w:t>
      </w:r>
      <w:r w:rsidRPr="00FF7C2F">
        <w:rPr>
          <w:rFonts w:ascii="T" w:hAnsi="T"/>
          <w:sz w:val="22"/>
          <w:szCs w:val="22"/>
          <w:lang w:val="fr-FR"/>
        </w:rPr>
        <w:t>Như điều 3 (T/h);</w:t>
      </w:r>
      <w:r w:rsidR="00B43153" w:rsidRPr="00FF7C2F">
        <w:rPr>
          <w:rFonts w:ascii="T" w:hAnsi="T"/>
          <w:sz w:val="22"/>
          <w:szCs w:val="22"/>
          <w:lang w:val="fr-FR"/>
        </w:rPr>
        <w:t xml:space="preserve">                                                                                         </w:t>
      </w:r>
    </w:p>
    <w:p w:rsidR="00347AB6" w:rsidRPr="00FF7C2F" w:rsidRDefault="00E4235B" w:rsidP="00723DFF">
      <w:pPr>
        <w:jc w:val="both"/>
        <w:rPr>
          <w:rFonts w:ascii="T" w:hAnsi="T"/>
          <w:sz w:val="22"/>
          <w:szCs w:val="22"/>
          <w:lang w:val="fr-FR"/>
        </w:rPr>
      </w:pPr>
      <w:r w:rsidRPr="00FF7C2F">
        <w:rPr>
          <w:rFonts w:ascii="T" w:hAnsi="T"/>
          <w:sz w:val="22"/>
          <w:szCs w:val="22"/>
          <w:lang w:val="fr-FR"/>
        </w:rPr>
        <w:t>- Lưu Vp</w:t>
      </w:r>
      <w:r w:rsidR="0004273F" w:rsidRPr="00FF7C2F">
        <w:rPr>
          <w:rFonts w:ascii="T" w:hAnsi="T"/>
          <w:sz w:val="22"/>
          <w:szCs w:val="22"/>
          <w:lang w:val="fr-FR"/>
        </w:rPr>
        <w:t xml:space="preserve">                                                                  </w:t>
      </w:r>
    </w:p>
    <w:p w:rsidR="00E4235B" w:rsidRPr="0004273F" w:rsidRDefault="0004273F" w:rsidP="00723DFF">
      <w:pPr>
        <w:spacing w:line="276" w:lineRule="auto"/>
        <w:jc w:val="both"/>
        <w:rPr>
          <w:rFonts w:ascii="T" w:hAnsi="T"/>
          <w:b/>
          <w:sz w:val="22"/>
          <w:szCs w:val="22"/>
          <w:lang w:val="fr-FR"/>
        </w:rPr>
      </w:pPr>
      <w:r w:rsidRPr="0004273F">
        <w:rPr>
          <w:rFonts w:ascii="T" w:hAnsi="T"/>
          <w:b/>
          <w:sz w:val="22"/>
          <w:szCs w:val="22"/>
          <w:lang w:val="fr-FR"/>
        </w:rPr>
        <w:t xml:space="preserve">                                                       </w:t>
      </w:r>
      <w:r w:rsidR="00347AB6">
        <w:rPr>
          <w:rFonts w:ascii="T" w:hAnsi="T"/>
          <w:b/>
          <w:sz w:val="22"/>
          <w:szCs w:val="22"/>
          <w:lang w:val="fr-FR"/>
        </w:rPr>
        <w:t xml:space="preserve">                      </w:t>
      </w:r>
      <w:r w:rsidR="00FF7C2F">
        <w:rPr>
          <w:rFonts w:ascii="T" w:hAnsi="T"/>
          <w:b/>
          <w:sz w:val="22"/>
          <w:szCs w:val="22"/>
          <w:lang w:val="fr-FR"/>
        </w:rPr>
        <w:t xml:space="preserve">                              </w:t>
      </w:r>
      <w:r w:rsidR="00347AB6">
        <w:rPr>
          <w:rFonts w:ascii="T" w:hAnsi="T"/>
          <w:b/>
          <w:sz w:val="22"/>
          <w:szCs w:val="22"/>
          <w:lang w:val="fr-FR"/>
        </w:rPr>
        <w:t xml:space="preserve"> </w:t>
      </w:r>
      <w:r w:rsidRPr="0004273F">
        <w:rPr>
          <w:b/>
          <w:lang w:val="fr-FR"/>
        </w:rPr>
        <w:t>Đỗ Thị Tười</w:t>
      </w:r>
      <w:r w:rsidRPr="0004273F">
        <w:rPr>
          <w:rFonts w:ascii="T" w:hAnsi="T"/>
          <w:b/>
          <w:sz w:val="22"/>
          <w:szCs w:val="22"/>
          <w:lang w:val="fr-FR"/>
        </w:rPr>
        <w:t xml:space="preserve"> </w:t>
      </w:r>
    </w:p>
    <w:p w:rsidR="00B32ACB" w:rsidRDefault="00B32ACB" w:rsidP="00723DFF">
      <w:pPr>
        <w:spacing w:line="276" w:lineRule="auto"/>
        <w:rPr>
          <w:b/>
          <w:bCs/>
          <w:color w:val="000000"/>
          <w:sz w:val="24"/>
          <w:szCs w:val="24"/>
        </w:rPr>
      </w:pPr>
    </w:p>
    <w:p w:rsidR="00FF7C2F" w:rsidRDefault="00FF7C2F" w:rsidP="00723DFF">
      <w:pPr>
        <w:spacing w:line="276" w:lineRule="auto"/>
        <w:jc w:val="center"/>
        <w:rPr>
          <w:b/>
          <w:bCs/>
          <w:color w:val="000000"/>
          <w:sz w:val="24"/>
          <w:szCs w:val="24"/>
        </w:rPr>
      </w:pPr>
    </w:p>
    <w:p w:rsidR="00FF7C2F" w:rsidRDefault="00FF7C2F" w:rsidP="00723DFF">
      <w:pPr>
        <w:spacing w:line="276" w:lineRule="auto"/>
        <w:jc w:val="center"/>
        <w:rPr>
          <w:b/>
          <w:bCs/>
          <w:color w:val="000000"/>
          <w:sz w:val="24"/>
          <w:szCs w:val="24"/>
        </w:rPr>
      </w:pPr>
    </w:p>
    <w:p w:rsidR="00FF7C2F" w:rsidRDefault="00FF7C2F" w:rsidP="00723DFF">
      <w:pPr>
        <w:spacing w:line="276" w:lineRule="auto"/>
        <w:rPr>
          <w:b/>
          <w:bCs/>
          <w:color w:val="000000"/>
          <w:sz w:val="24"/>
          <w:szCs w:val="24"/>
        </w:rPr>
      </w:pPr>
    </w:p>
    <w:p w:rsidR="00C900C7" w:rsidRPr="00BB6787" w:rsidRDefault="00C900C7" w:rsidP="00723DFF">
      <w:pPr>
        <w:spacing w:line="276" w:lineRule="auto"/>
        <w:jc w:val="center"/>
        <w:rPr>
          <w:color w:val="000000"/>
        </w:rPr>
      </w:pPr>
      <w:r w:rsidRPr="00BB6787">
        <w:rPr>
          <w:b/>
          <w:bCs/>
          <w:color w:val="000000"/>
        </w:rPr>
        <w:lastRenderedPageBreak/>
        <w:t xml:space="preserve">PHÂN CÔNG NHIỆM VỤ CHO CB - GV - </w:t>
      </w:r>
      <w:r w:rsidR="00C17878" w:rsidRPr="00BB6787">
        <w:rPr>
          <w:b/>
          <w:bCs/>
          <w:color w:val="000000"/>
        </w:rPr>
        <w:t xml:space="preserve">NV </w:t>
      </w:r>
      <w:r w:rsidRPr="00BB6787">
        <w:rPr>
          <w:b/>
          <w:bCs/>
          <w:color w:val="000000"/>
        </w:rPr>
        <w:t>NĂM HỌC 20</w:t>
      </w:r>
      <w:r w:rsidR="004B0089" w:rsidRPr="00BB6787">
        <w:rPr>
          <w:b/>
          <w:bCs/>
          <w:color w:val="000000"/>
        </w:rPr>
        <w:t>2</w:t>
      </w:r>
      <w:r w:rsidR="002C2104" w:rsidRPr="00BB6787">
        <w:rPr>
          <w:b/>
          <w:bCs/>
          <w:color w:val="000000"/>
        </w:rPr>
        <w:t>4</w:t>
      </w:r>
      <w:r w:rsidRPr="00BB6787">
        <w:rPr>
          <w:b/>
          <w:bCs/>
          <w:color w:val="000000"/>
        </w:rPr>
        <w:t xml:space="preserve"> - 20</w:t>
      </w:r>
      <w:r w:rsidR="005A16C1" w:rsidRPr="00BB6787">
        <w:rPr>
          <w:b/>
          <w:bCs/>
          <w:color w:val="000000"/>
        </w:rPr>
        <w:t>2</w:t>
      </w:r>
      <w:r w:rsidR="002C2104" w:rsidRPr="00BB6787">
        <w:rPr>
          <w:b/>
          <w:bCs/>
          <w:color w:val="000000"/>
        </w:rPr>
        <w:t>5</w:t>
      </w:r>
    </w:p>
    <w:p w:rsidR="00C900C7" w:rsidRPr="00BB6787" w:rsidRDefault="00C900C7" w:rsidP="00723DFF">
      <w:pPr>
        <w:shd w:val="clear" w:color="auto" w:fill="FFFFFF"/>
        <w:spacing w:line="276" w:lineRule="auto"/>
        <w:jc w:val="center"/>
        <w:rPr>
          <w:color w:val="000000"/>
        </w:rPr>
      </w:pPr>
      <w:r w:rsidRPr="00BB6787">
        <w:rPr>
          <w:color w:val="000000"/>
        </w:rPr>
        <w:t>(</w:t>
      </w:r>
      <w:r w:rsidRPr="00BB6787">
        <w:rPr>
          <w:i/>
          <w:iCs/>
          <w:color w:val="000000"/>
        </w:rPr>
        <w:t xml:space="preserve">Kèm theo quyết định số </w:t>
      </w:r>
      <w:r w:rsidR="002C2104" w:rsidRPr="00BB6787">
        <w:rPr>
          <w:i/>
          <w:iCs/>
          <w:color w:val="000000"/>
        </w:rPr>
        <w:t>211</w:t>
      </w:r>
      <w:r w:rsidRPr="00BB6787">
        <w:rPr>
          <w:i/>
          <w:iCs/>
          <w:color w:val="000000"/>
        </w:rPr>
        <w:t>/QĐ-MN</w:t>
      </w:r>
      <w:r w:rsidR="00E53714" w:rsidRPr="00BB6787">
        <w:rPr>
          <w:i/>
          <w:iCs/>
          <w:color w:val="000000"/>
        </w:rPr>
        <w:t>YH</w:t>
      </w:r>
      <w:r w:rsidRPr="00BB6787">
        <w:rPr>
          <w:i/>
          <w:iCs/>
          <w:color w:val="000000"/>
        </w:rPr>
        <w:t xml:space="preserve"> ngày</w:t>
      </w:r>
      <w:r w:rsidR="009D386F" w:rsidRPr="00BB6787">
        <w:rPr>
          <w:i/>
          <w:iCs/>
          <w:color w:val="000000"/>
        </w:rPr>
        <w:t xml:space="preserve"> </w:t>
      </w:r>
      <w:r w:rsidR="002C2104" w:rsidRPr="00BB6787">
        <w:rPr>
          <w:i/>
          <w:iCs/>
          <w:color w:val="000000"/>
        </w:rPr>
        <w:t>01</w:t>
      </w:r>
      <w:r w:rsidRPr="00BB6787">
        <w:rPr>
          <w:i/>
          <w:iCs/>
          <w:color w:val="000000"/>
        </w:rPr>
        <w:t xml:space="preserve"> tháng </w:t>
      </w:r>
      <w:r w:rsidR="002C2104" w:rsidRPr="00BB6787">
        <w:rPr>
          <w:i/>
          <w:iCs/>
          <w:color w:val="000000"/>
        </w:rPr>
        <w:t>9</w:t>
      </w:r>
      <w:r w:rsidRPr="00BB6787">
        <w:rPr>
          <w:i/>
          <w:iCs/>
          <w:color w:val="000000"/>
        </w:rPr>
        <w:t xml:space="preserve"> năm 20</w:t>
      </w:r>
      <w:r w:rsidR="004B0089" w:rsidRPr="00BB6787">
        <w:rPr>
          <w:i/>
          <w:iCs/>
          <w:color w:val="000000"/>
        </w:rPr>
        <w:t>2</w:t>
      </w:r>
      <w:r w:rsidR="00B80D3E" w:rsidRPr="00BB6787">
        <w:rPr>
          <w:i/>
          <w:iCs/>
          <w:color w:val="000000"/>
        </w:rPr>
        <w:t>4</w:t>
      </w:r>
      <w:r w:rsidR="007910CF" w:rsidRPr="00BB6787">
        <w:rPr>
          <w:i/>
          <w:iCs/>
          <w:color w:val="000000"/>
        </w:rPr>
        <w:t xml:space="preserve"> </w:t>
      </w:r>
      <w:r w:rsidRPr="00BB6787">
        <w:rPr>
          <w:i/>
          <w:iCs/>
          <w:color w:val="000000"/>
        </w:rPr>
        <w:t xml:space="preserve">của Hiệu trưởng trường mầm non </w:t>
      </w:r>
      <w:r w:rsidR="00E53714" w:rsidRPr="00BB6787">
        <w:rPr>
          <w:i/>
          <w:iCs/>
          <w:color w:val="000000"/>
        </w:rPr>
        <w:t>Yên Hải</w:t>
      </w:r>
      <w:r w:rsidRPr="00BB6787">
        <w:rPr>
          <w:i/>
          <w:iCs/>
          <w:color w:val="000000"/>
        </w:rPr>
        <w:t>)</w:t>
      </w:r>
    </w:p>
    <w:p w:rsidR="007618B8" w:rsidRDefault="00E4235B" w:rsidP="00723DFF">
      <w:pPr>
        <w:spacing w:line="276" w:lineRule="auto"/>
        <w:rPr>
          <w:b/>
          <w:iCs/>
          <w:color w:val="000000"/>
          <w:sz w:val="26"/>
          <w:szCs w:val="26"/>
        </w:rPr>
      </w:pPr>
      <w:r>
        <w:rPr>
          <w:b/>
          <w:iCs/>
          <w:color w:val="000000"/>
          <w:sz w:val="26"/>
          <w:szCs w:val="26"/>
        </w:rPr>
        <w:t>Danh sách phân công nhiệm vụ cán bô, giáo viên, nhân viên, năm học 20</w:t>
      </w:r>
      <w:r w:rsidR="004B0089">
        <w:rPr>
          <w:b/>
          <w:iCs/>
          <w:color w:val="000000"/>
          <w:sz w:val="26"/>
          <w:szCs w:val="26"/>
        </w:rPr>
        <w:t>2</w:t>
      </w:r>
      <w:r w:rsidR="00B80D3E">
        <w:rPr>
          <w:b/>
          <w:iCs/>
          <w:color w:val="000000"/>
          <w:sz w:val="26"/>
          <w:szCs w:val="26"/>
        </w:rPr>
        <w:t>4</w:t>
      </w:r>
      <w:r w:rsidR="00F44E2E">
        <w:rPr>
          <w:b/>
          <w:iCs/>
          <w:color w:val="000000"/>
          <w:sz w:val="26"/>
          <w:szCs w:val="26"/>
        </w:rPr>
        <w:t>–</w:t>
      </w:r>
      <w:r>
        <w:rPr>
          <w:b/>
          <w:iCs/>
          <w:color w:val="000000"/>
          <w:sz w:val="26"/>
          <w:szCs w:val="26"/>
        </w:rPr>
        <w:t xml:space="preserve"> 202</w:t>
      </w:r>
      <w:r w:rsidR="00B80D3E">
        <w:rPr>
          <w:b/>
          <w:iCs/>
          <w:color w:val="000000"/>
          <w:sz w:val="26"/>
          <w:szCs w:val="26"/>
        </w:rPr>
        <w:t>5</w:t>
      </w:r>
    </w:p>
    <w:p w:rsidR="00F44E2E" w:rsidRPr="00E4235B" w:rsidRDefault="00F44E2E" w:rsidP="00723DFF">
      <w:pPr>
        <w:spacing w:line="276" w:lineRule="auto"/>
        <w:rPr>
          <w:b/>
          <w:iCs/>
          <w:color w:val="000000"/>
          <w:sz w:val="26"/>
          <w:szCs w:val="26"/>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3019"/>
        <w:gridCol w:w="1258"/>
        <w:gridCol w:w="3299"/>
        <w:gridCol w:w="1926"/>
      </w:tblGrid>
      <w:tr w:rsidR="007618B8" w:rsidRPr="00AE7059" w:rsidTr="00071D18">
        <w:tc>
          <w:tcPr>
            <w:tcW w:w="421" w:type="dxa"/>
            <w:shd w:val="clear" w:color="auto" w:fill="auto"/>
          </w:tcPr>
          <w:p w:rsidR="007618B8" w:rsidRPr="00F44E2E" w:rsidRDefault="007618B8" w:rsidP="00723DFF">
            <w:pPr>
              <w:spacing w:line="276" w:lineRule="auto"/>
              <w:jc w:val="center"/>
              <w:rPr>
                <w:b/>
                <w:sz w:val="26"/>
                <w:szCs w:val="26"/>
              </w:rPr>
            </w:pPr>
            <w:r w:rsidRPr="00F44E2E">
              <w:rPr>
                <w:b/>
                <w:sz w:val="26"/>
                <w:szCs w:val="26"/>
              </w:rPr>
              <w:t>TT</w:t>
            </w:r>
          </w:p>
        </w:tc>
        <w:tc>
          <w:tcPr>
            <w:tcW w:w="3070" w:type="dxa"/>
            <w:shd w:val="clear" w:color="auto" w:fill="auto"/>
          </w:tcPr>
          <w:p w:rsidR="007618B8" w:rsidRPr="00F44E2E" w:rsidRDefault="007618B8" w:rsidP="00723DFF">
            <w:pPr>
              <w:spacing w:line="276" w:lineRule="auto"/>
              <w:jc w:val="center"/>
              <w:rPr>
                <w:b/>
                <w:sz w:val="26"/>
                <w:szCs w:val="26"/>
              </w:rPr>
            </w:pPr>
            <w:r w:rsidRPr="00F44E2E">
              <w:rPr>
                <w:b/>
                <w:sz w:val="26"/>
                <w:szCs w:val="26"/>
              </w:rPr>
              <w:t>Họ và tên</w:t>
            </w:r>
          </w:p>
        </w:tc>
        <w:tc>
          <w:tcPr>
            <w:tcW w:w="1267" w:type="dxa"/>
            <w:shd w:val="clear" w:color="auto" w:fill="auto"/>
          </w:tcPr>
          <w:p w:rsidR="007618B8" w:rsidRPr="00F44E2E" w:rsidRDefault="007618B8" w:rsidP="00723DFF">
            <w:pPr>
              <w:spacing w:line="276" w:lineRule="auto"/>
              <w:jc w:val="center"/>
              <w:rPr>
                <w:b/>
                <w:sz w:val="26"/>
                <w:szCs w:val="26"/>
              </w:rPr>
            </w:pPr>
            <w:r w:rsidRPr="00F44E2E">
              <w:rPr>
                <w:b/>
                <w:sz w:val="26"/>
                <w:szCs w:val="26"/>
              </w:rPr>
              <w:t>Chức vụ</w:t>
            </w:r>
          </w:p>
        </w:tc>
        <w:tc>
          <w:tcPr>
            <w:tcW w:w="3351" w:type="dxa"/>
            <w:shd w:val="clear" w:color="auto" w:fill="auto"/>
          </w:tcPr>
          <w:p w:rsidR="007618B8" w:rsidRPr="00F44E2E" w:rsidRDefault="007618B8" w:rsidP="00723DFF">
            <w:pPr>
              <w:spacing w:line="276" w:lineRule="auto"/>
              <w:jc w:val="center"/>
              <w:rPr>
                <w:b/>
                <w:sz w:val="26"/>
                <w:szCs w:val="26"/>
              </w:rPr>
            </w:pPr>
            <w:r w:rsidRPr="00F44E2E">
              <w:rPr>
                <w:b/>
                <w:sz w:val="26"/>
                <w:szCs w:val="26"/>
              </w:rPr>
              <w:t>Nhiệm vụ phân công</w:t>
            </w:r>
          </w:p>
        </w:tc>
        <w:tc>
          <w:tcPr>
            <w:tcW w:w="1956" w:type="dxa"/>
            <w:shd w:val="clear" w:color="auto" w:fill="auto"/>
          </w:tcPr>
          <w:p w:rsidR="007618B8" w:rsidRPr="00F44E2E" w:rsidRDefault="007618B8" w:rsidP="00723DFF">
            <w:pPr>
              <w:spacing w:line="276" w:lineRule="auto"/>
              <w:jc w:val="center"/>
              <w:rPr>
                <w:b/>
                <w:sz w:val="26"/>
                <w:szCs w:val="26"/>
              </w:rPr>
            </w:pPr>
            <w:r w:rsidRPr="00F44E2E">
              <w:rPr>
                <w:b/>
                <w:sz w:val="26"/>
                <w:szCs w:val="26"/>
              </w:rPr>
              <w:t>Địa điểm làm việc</w:t>
            </w:r>
          </w:p>
        </w:tc>
      </w:tr>
      <w:tr w:rsidR="007618B8" w:rsidRPr="00990219" w:rsidTr="00071D18">
        <w:tc>
          <w:tcPr>
            <w:tcW w:w="421" w:type="dxa"/>
            <w:shd w:val="clear" w:color="auto" w:fill="auto"/>
          </w:tcPr>
          <w:p w:rsidR="007618B8" w:rsidRPr="00F44E2E" w:rsidRDefault="00C17878" w:rsidP="00723DFF">
            <w:pPr>
              <w:spacing w:line="276" w:lineRule="auto"/>
              <w:jc w:val="center"/>
              <w:rPr>
                <w:sz w:val="26"/>
                <w:szCs w:val="26"/>
              </w:rPr>
            </w:pPr>
            <w:r w:rsidRPr="00F44E2E">
              <w:rPr>
                <w:sz w:val="26"/>
                <w:szCs w:val="26"/>
              </w:rPr>
              <w:t>1</w:t>
            </w:r>
          </w:p>
        </w:tc>
        <w:tc>
          <w:tcPr>
            <w:tcW w:w="3070" w:type="dxa"/>
            <w:shd w:val="clear" w:color="auto" w:fill="auto"/>
          </w:tcPr>
          <w:p w:rsidR="007618B8" w:rsidRPr="00F44E2E" w:rsidRDefault="00442D20" w:rsidP="00723DFF">
            <w:pPr>
              <w:spacing w:line="276" w:lineRule="auto"/>
              <w:jc w:val="center"/>
              <w:rPr>
                <w:sz w:val="26"/>
                <w:szCs w:val="26"/>
              </w:rPr>
            </w:pPr>
            <w:r w:rsidRPr="00F44E2E">
              <w:rPr>
                <w:sz w:val="26"/>
                <w:szCs w:val="26"/>
              </w:rPr>
              <w:t>Đỗ</w:t>
            </w:r>
            <w:r w:rsidR="007618B8" w:rsidRPr="00F44E2E">
              <w:rPr>
                <w:sz w:val="26"/>
                <w:szCs w:val="26"/>
              </w:rPr>
              <w:t xml:space="preserve"> Thị T</w:t>
            </w:r>
            <w:r w:rsidRPr="00F44E2E">
              <w:rPr>
                <w:sz w:val="26"/>
                <w:szCs w:val="26"/>
              </w:rPr>
              <w:t>ười</w:t>
            </w:r>
          </w:p>
        </w:tc>
        <w:tc>
          <w:tcPr>
            <w:tcW w:w="1267" w:type="dxa"/>
            <w:shd w:val="clear" w:color="auto" w:fill="auto"/>
          </w:tcPr>
          <w:p w:rsidR="007618B8" w:rsidRPr="00F44E2E" w:rsidRDefault="007618B8" w:rsidP="00723DFF">
            <w:pPr>
              <w:spacing w:line="276" w:lineRule="auto"/>
              <w:jc w:val="center"/>
              <w:rPr>
                <w:sz w:val="26"/>
                <w:szCs w:val="26"/>
              </w:rPr>
            </w:pPr>
            <w:r w:rsidRPr="00F44E2E">
              <w:rPr>
                <w:sz w:val="26"/>
                <w:szCs w:val="26"/>
              </w:rPr>
              <w:t>Hiệu trưởng</w:t>
            </w:r>
          </w:p>
        </w:tc>
        <w:tc>
          <w:tcPr>
            <w:tcW w:w="3351" w:type="dxa"/>
            <w:shd w:val="clear" w:color="auto" w:fill="auto"/>
          </w:tcPr>
          <w:p w:rsidR="007618B8" w:rsidRPr="00F44E2E" w:rsidRDefault="007618B8" w:rsidP="00723DFF">
            <w:pPr>
              <w:spacing w:line="276" w:lineRule="auto"/>
              <w:jc w:val="center"/>
              <w:rPr>
                <w:sz w:val="26"/>
                <w:szCs w:val="26"/>
              </w:rPr>
            </w:pPr>
            <w:r w:rsidRPr="00F44E2E">
              <w:rPr>
                <w:sz w:val="26"/>
                <w:szCs w:val="26"/>
              </w:rPr>
              <w:t>Phụ trách chung</w:t>
            </w:r>
          </w:p>
        </w:tc>
        <w:tc>
          <w:tcPr>
            <w:tcW w:w="1956" w:type="dxa"/>
            <w:shd w:val="clear" w:color="auto" w:fill="auto"/>
          </w:tcPr>
          <w:p w:rsidR="007618B8" w:rsidRPr="00F44E2E" w:rsidRDefault="007618B8" w:rsidP="00723DFF">
            <w:pPr>
              <w:spacing w:line="276" w:lineRule="auto"/>
              <w:jc w:val="center"/>
              <w:rPr>
                <w:sz w:val="26"/>
                <w:szCs w:val="26"/>
              </w:rPr>
            </w:pPr>
            <w:r w:rsidRPr="00F44E2E">
              <w:rPr>
                <w:sz w:val="26"/>
                <w:szCs w:val="26"/>
              </w:rPr>
              <w:t>Khu TT</w:t>
            </w:r>
          </w:p>
        </w:tc>
      </w:tr>
      <w:tr w:rsidR="0003500A" w:rsidRPr="00990219" w:rsidTr="00071D18">
        <w:tc>
          <w:tcPr>
            <w:tcW w:w="421" w:type="dxa"/>
            <w:shd w:val="clear" w:color="auto" w:fill="auto"/>
          </w:tcPr>
          <w:p w:rsidR="0003500A" w:rsidRPr="00F44E2E" w:rsidRDefault="00C17878" w:rsidP="00723DFF">
            <w:pPr>
              <w:spacing w:line="276" w:lineRule="auto"/>
              <w:jc w:val="center"/>
              <w:rPr>
                <w:sz w:val="26"/>
                <w:szCs w:val="26"/>
              </w:rPr>
            </w:pPr>
            <w:r w:rsidRPr="00F44E2E">
              <w:rPr>
                <w:sz w:val="26"/>
                <w:szCs w:val="26"/>
              </w:rPr>
              <w:t>2</w:t>
            </w:r>
          </w:p>
        </w:tc>
        <w:tc>
          <w:tcPr>
            <w:tcW w:w="3070" w:type="dxa"/>
            <w:shd w:val="clear" w:color="auto" w:fill="auto"/>
          </w:tcPr>
          <w:p w:rsidR="0003500A" w:rsidRPr="00F44E2E" w:rsidRDefault="00E53714" w:rsidP="00723DFF">
            <w:pPr>
              <w:spacing w:line="276" w:lineRule="auto"/>
              <w:jc w:val="center"/>
              <w:rPr>
                <w:sz w:val="26"/>
                <w:szCs w:val="26"/>
              </w:rPr>
            </w:pPr>
            <w:r>
              <w:rPr>
                <w:sz w:val="26"/>
                <w:szCs w:val="26"/>
              </w:rPr>
              <w:t>Lê Thanh Hà</w:t>
            </w:r>
          </w:p>
        </w:tc>
        <w:tc>
          <w:tcPr>
            <w:tcW w:w="1267" w:type="dxa"/>
            <w:shd w:val="clear" w:color="auto" w:fill="auto"/>
          </w:tcPr>
          <w:p w:rsidR="0003500A" w:rsidRPr="00F44E2E" w:rsidRDefault="0003500A" w:rsidP="00723DFF">
            <w:pPr>
              <w:spacing w:line="276" w:lineRule="auto"/>
              <w:jc w:val="center"/>
              <w:rPr>
                <w:sz w:val="26"/>
                <w:szCs w:val="26"/>
              </w:rPr>
            </w:pPr>
            <w:r w:rsidRPr="00F44E2E">
              <w:rPr>
                <w:sz w:val="26"/>
                <w:szCs w:val="26"/>
              </w:rPr>
              <w:t>Phó H.T</w:t>
            </w:r>
          </w:p>
        </w:tc>
        <w:tc>
          <w:tcPr>
            <w:tcW w:w="3351" w:type="dxa"/>
            <w:shd w:val="clear" w:color="auto" w:fill="auto"/>
          </w:tcPr>
          <w:p w:rsidR="0003500A" w:rsidRPr="00F44E2E" w:rsidRDefault="004D778A" w:rsidP="00723DFF">
            <w:pPr>
              <w:spacing w:line="276" w:lineRule="auto"/>
              <w:jc w:val="center"/>
              <w:rPr>
                <w:sz w:val="26"/>
                <w:szCs w:val="26"/>
              </w:rPr>
            </w:pPr>
            <w:r>
              <w:rPr>
                <w:sz w:val="26"/>
                <w:szCs w:val="26"/>
              </w:rPr>
              <w:t xml:space="preserve">Phụ trách </w:t>
            </w:r>
            <w:r w:rsidR="0003500A" w:rsidRPr="00F44E2E">
              <w:rPr>
                <w:sz w:val="26"/>
                <w:szCs w:val="26"/>
              </w:rPr>
              <w:t>CSVC</w:t>
            </w:r>
            <w:r>
              <w:rPr>
                <w:sz w:val="26"/>
                <w:szCs w:val="26"/>
              </w:rPr>
              <w:t xml:space="preserve"> </w:t>
            </w:r>
            <w:r w:rsidR="0003500A" w:rsidRPr="00F44E2E">
              <w:rPr>
                <w:sz w:val="26"/>
                <w:szCs w:val="26"/>
              </w:rPr>
              <w:t>-</w:t>
            </w:r>
            <w:r>
              <w:rPr>
                <w:sz w:val="26"/>
                <w:szCs w:val="26"/>
              </w:rPr>
              <w:t xml:space="preserve"> </w:t>
            </w:r>
            <w:r w:rsidR="0003500A" w:rsidRPr="00F44E2E">
              <w:rPr>
                <w:sz w:val="26"/>
                <w:szCs w:val="26"/>
              </w:rPr>
              <w:t>CĐ</w:t>
            </w:r>
            <w:r>
              <w:rPr>
                <w:sz w:val="26"/>
                <w:szCs w:val="26"/>
              </w:rPr>
              <w:t xml:space="preserve"> - Bán trú -</w:t>
            </w:r>
            <w:r w:rsidR="0003500A" w:rsidRPr="00F44E2E">
              <w:rPr>
                <w:sz w:val="26"/>
                <w:szCs w:val="26"/>
              </w:rPr>
              <w:t xml:space="preserve"> </w:t>
            </w:r>
            <w:r>
              <w:rPr>
                <w:sz w:val="26"/>
                <w:szCs w:val="26"/>
              </w:rPr>
              <w:t xml:space="preserve">vệ sinh </w:t>
            </w:r>
            <w:r w:rsidR="00E53714">
              <w:rPr>
                <w:sz w:val="26"/>
                <w:szCs w:val="26"/>
              </w:rPr>
              <w:t>- KĐCLGD</w:t>
            </w:r>
            <w:r w:rsidR="007A4D9D">
              <w:rPr>
                <w:sz w:val="26"/>
                <w:szCs w:val="26"/>
              </w:rPr>
              <w:t xml:space="preserve"> </w:t>
            </w:r>
          </w:p>
        </w:tc>
        <w:tc>
          <w:tcPr>
            <w:tcW w:w="1956" w:type="dxa"/>
            <w:shd w:val="clear" w:color="auto" w:fill="auto"/>
          </w:tcPr>
          <w:p w:rsidR="0003500A" w:rsidRPr="00F44E2E" w:rsidRDefault="00C17878" w:rsidP="00723DFF">
            <w:pPr>
              <w:spacing w:line="276" w:lineRule="auto"/>
              <w:jc w:val="center"/>
              <w:rPr>
                <w:sz w:val="26"/>
                <w:szCs w:val="26"/>
              </w:rPr>
            </w:pPr>
            <w:r w:rsidRPr="00F44E2E">
              <w:rPr>
                <w:sz w:val="26"/>
                <w:szCs w:val="26"/>
              </w:rPr>
              <w:t xml:space="preserve">Khu </w:t>
            </w:r>
            <w:r w:rsidR="00D65922">
              <w:rPr>
                <w:sz w:val="26"/>
                <w:szCs w:val="26"/>
              </w:rPr>
              <w:t>Hải Yến</w:t>
            </w:r>
          </w:p>
        </w:tc>
      </w:tr>
      <w:tr w:rsidR="005A0DA0" w:rsidRPr="00990219" w:rsidTr="00071D18">
        <w:tc>
          <w:tcPr>
            <w:tcW w:w="421" w:type="dxa"/>
            <w:shd w:val="clear" w:color="auto" w:fill="auto"/>
          </w:tcPr>
          <w:p w:rsidR="005A0DA0" w:rsidRPr="00F44E2E" w:rsidRDefault="005A0DA0" w:rsidP="00723DFF">
            <w:pPr>
              <w:spacing w:line="276" w:lineRule="auto"/>
              <w:jc w:val="center"/>
              <w:rPr>
                <w:sz w:val="26"/>
                <w:szCs w:val="26"/>
              </w:rPr>
            </w:pPr>
            <w:r>
              <w:rPr>
                <w:sz w:val="26"/>
                <w:szCs w:val="26"/>
              </w:rPr>
              <w:t>3</w:t>
            </w:r>
          </w:p>
        </w:tc>
        <w:tc>
          <w:tcPr>
            <w:tcW w:w="3070" w:type="dxa"/>
            <w:shd w:val="clear" w:color="auto" w:fill="auto"/>
          </w:tcPr>
          <w:p w:rsidR="005A0DA0" w:rsidRPr="00F44E2E" w:rsidRDefault="00F22567" w:rsidP="00723DFF">
            <w:pPr>
              <w:spacing w:line="276" w:lineRule="auto"/>
              <w:jc w:val="center"/>
              <w:rPr>
                <w:sz w:val="26"/>
                <w:szCs w:val="26"/>
              </w:rPr>
            </w:pPr>
            <w:r>
              <w:rPr>
                <w:sz w:val="26"/>
                <w:szCs w:val="26"/>
              </w:rPr>
              <w:t>Hoàng Thị Sen</w:t>
            </w:r>
          </w:p>
        </w:tc>
        <w:tc>
          <w:tcPr>
            <w:tcW w:w="1267" w:type="dxa"/>
            <w:shd w:val="clear" w:color="auto" w:fill="auto"/>
          </w:tcPr>
          <w:p w:rsidR="005A0DA0" w:rsidRPr="00F44E2E" w:rsidRDefault="005A0DA0" w:rsidP="00723DFF">
            <w:pPr>
              <w:spacing w:line="276" w:lineRule="auto"/>
              <w:jc w:val="center"/>
              <w:rPr>
                <w:sz w:val="26"/>
                <w:szCs w:val="26"/>
              </w:rPr>
            </w:pPr>
            <w:r w:rsidRPr="00F44E2E">
              <w:rPr>
                <w:sz w:val="26"/>
                <w:szCs w:val="26"/>
              </w:rPr>
              <w:t>Phó H.T</w:t>
            </w:r>
          </w:p>
        </w:tc>
        <w:tc>
          <w:tcPr>
            <w:tcW w:w="3351" w:type="dxa"/>
            <w:shd w:val="clear" w:color="auto" w:fill="auto"/>
          </w:tcPr>
          <w:p w:rsidR="005A0DA0" w:rsidRPr="00F44E2E" w:rsidRDefault="005A0DA0" w:rsidP="00723DFF">
            <w:pPr>
              <w:spacing w:line="276" w:lineRule="auto"/>
              <w:rPr>
                <w:sz w:val="26"/>
                <w:szCs w:val="26"/>
              </w:rPr>
            </w:pPr>
            <w:r>
              <w:rPr>
                <w:sz w:val="26"/>
                <w:szCs w:val="26"/>
              </w:rPr>
              <w:t xml:space="preserve">Chuyên môn - </w:t>
            </w:r>
            <w:r w:rsidR="00E53714">
              <w:rPr>
                <w:sz w:val="26"/>
                <w:szCs w:val="26"/>
              </w:rPr>
              <w:t xml:space="preserve"> </w:t>
            </w:r>
            <w:r w:rsidR="00E53714" w:rsidRPr="00F44E2E">
              <w:rPr>
                <w:sz w:val="26"/>
                <w:szCs w:val="26"/>
              </w:rPr>
              <w:t>PCDG</w:t>
            </w:r>
            <w:r w:rsidR="00E53714">
              <w:rPr>
                <w:sz w:val="26"/>
                <w:szCs w:val="26"/>
              </w:rPr>
              <w:t xml:space="preserve"> - XMC</w:t>
            </w:r>
            <w:r>
              <w:rPr>
                <w:sz w:val="26"/>
                <w:szCs w:val="26"/>
              </w:rPr>
              <w:t xml:space="preserve"> </w:t>
            </w:r>
            <w:r w:rsidR="004D778A">
              <w:rPr>
                <w:sz w:val="26"/>
                <w:szCs w:val="26"/>
              </w:rPr>
              <w:t>-</w:t>
            </w:r>
            <w:r>
              <w:rPr>
                <w:sz w:val="26"/>
                <w:szCs w:val="26"/>
              </w:rPr>
              <w:t xml:space="preserve"> CNTT</w:t>
            </w:r>
            <w:r w:rsidR="004D778A">
              <w:rPr>
                <w:sz w:val="26"/>
                <w:szCs w:val="26"/>
              </w:rPr>
              <w:t xml:space="preserve"> </w:t>
            </w:r>
            <w:r w:rsidR="00E53714">
              <w:rPr>
                <w:sz w:val="26"/>
                <w:szCs w:val="26"/>
              </w:rPr>
              <w:t>- CĐ</w:t>
            </w:r>
          </w:p>
        </w:tc>
        <w:tc>
          <w:tcPr>
            <w:tcW w:w="1956" w:type="dxa"/>
            <w:shd w:val="clear" w:color="auto" w:fill="auto"/>
          </w:tcPr>
          <w:p w:rsidR="005A0DA0" w:rsidRPr="00F44E2E" w:rsidRDefault="005A0DA0" w:rsidP="00723DFF">
            <w:pPr>
              <w:spacing w:line="276" w:lineRule="auto"/>
              <w:jc w:val="center"/>
              <w:rPr>
                <w:sz w:val="26"/>
                <w:szCs w:val="26"/>
              </w:rPr>
            </w:pPr>
            <w:r>
              <w:rPr>
                <w:sz w:val="26"/>
                <w:szCs w:val="26"/>
              </w:rPr>
              <w:t xml:space="preserve">Khu TT </w:t>
            </w:r>
          </w:p>
        </w:tc>
      </w:tr>
      <w:tr w:rsidR="00582488" w:rsidRPr="00990219" w:rsidTr="00071D18">
        <w:tc>
          <w:tcPr>
            <w:tcW w:w="421" w:type="dxa"/>
            <w:shd w:val="clear" w:color="auto" w:fill="auto"/>
          </w:tcPr>
          <w:p w:rsidR="00582488" w:rsidRDefault="00582488" w:rsidP="00723DFF">
            <w:pPr>
              <w:spacing w:line="276" w:lineRule="auto"/>
              <w:jc w:val="center"/>
              <w:rPr>
                <w:sz w:val="26"/>
                <w:szCs w:val="26"/>
              </w:rPr>
            </w:pPr>
            <w:r>
              <w:rPr>
                <w:sz w:val="26"/>
                <w:szCs w:val="26"/>
              </w:rPr>
              <w:t>4</w:t>
            </w:r>
          </w:p>
        </w:tc>
        <w:tc>
          <w:tcPr>
            <w:tcW w:w="3070" w:type="dxa"/>
            <w:shd w:val="clear" w:color="auto" w:fill="auto"/>
            <w:vAlign w:val="bottom"/>
          </w:tcPr>
          <w:p w:rsidR="00582488" w:rsidRPr="004D38CA" w:rsidRDefault="00582488" w:rsidP="00723DFF">
            <w:pPr>
              <w:jc w:val="center"/>
            </w:pPr>
            <w:r>
              <w:t>Lê Thị Hương</w:t>
            </w:r>
          </w:p>
        </w:tc>
        <w:tc>
          <w:tcPr>
            <w:tcW w:w="1267" w:type="dxa"/>
            <w:shd w:val="clear" w:color="auto" w:fill="auto"/>
          </w:tcPr>
          <w:p w:rsidR="00582488" w:rsidRPr="00F44E2E" w:rsidRDefault="00582488" w:rsidP="00723DFF">
            <w:pPr>
              <w:spacing w:line="276" w:lineRule="auto"/>
              <w:jc w:val="center"/>
              <w:rPr>
                <w:sz w:val="26"/>
                <w:szCs w:val="26"/>
              </w:rPr>
            </w:pPr>
            <w:r w:rsidRPr="00F44E2E">
              <w:rPr>
                <w:sz w:val="26"/>
                <w:szCs w:val="26"/>
              </w:rPr>
              <w:t>Giáo viên</w:t>
            </w:r>
          </w:p>
        </w:tc>
        <w:tc>
          <w:tcPr>
            <w:tcW w:w="3351" w:type="dxa"/>
            <w:shd w:val="clear" w:color="auto" w:fill="auto"/>
          </w:tcPr>
          <w:p w:rsidR="00582488" w:rsidRPr="00F44E2E" w:rsidRDefault="00582488" w:rsidP="00723DFF">
            <w:pPr>
              <w:spacing w:line="276" w:lineRule="auto"/>
              <w:jc w:val="center"/>
              <w:rPr>
                <w:sz w:val="26"/>
                <w:szCs w:val="26"/>
              </w:rPr>
            </w:pPr>
            <w:r w:rsidRPr="00F44E2E">
              <w:rPr>
                <w:sz w:val="26"/>
                <w:szCs w:val="26"/>
              </w:rPr>
              <w:t xml:space="preserve">Dạy lớp </w:t>
            </w:r>
            <w:r>
              <w:rPr>
                <w:sz w:val="26"/>
                <w:szCs w:val="26"/>
              </w:rPr>
              <w:t>4</w:t>
            </w:r>
            <w:r w:rsidRPr="00F44E2E">
              <w:rPr>
                <w:sz w:val="26"/>
                <w:szCs w:val="26"/>
              </w:rPr>
              <w:t xml:space="preserve"> tuổi A</w:t>
            </w:r>
            <w:r w:rsidR="007825D6">
              <w:rPr>
                <w:sz w:val="26"/>
                <w:szCs w:val="26"/>
              </w:rPr>
              <w:t xml:space="preserve"> </w:t>
            </w:r>
            <w:r w:rsidR="007825D6" w:rsidRPr="00F44E2E">
              <w:rPr>
                <w:sz w:val="26"/>
                <w:szCs w:val="26"/>
              </w:rPr>
              <w:t>T</w:t>
            </w:r>
            <w:r w:rsidR="007825D6">
              <w:rPr>
                <w:sz w:val="26"/>
                <w:szCs w:val="26"/>
              </w:rPr>
              <w:t>P</w:t>
            </w:r>
            <w:r w:rsidR="007825D6" w:rsidRPr="00F44E2E">
              <w:rPr>
                <w:sz w:val="26"/>
                <w:szCs w:val="26"/>
              </w:rPr>
              <w:t>CM</w:t>
            </w:r>
            <w:r w:rsidRPr="00F44E2E">
              <w:rPr>
                <w:sz w:val="26"/>
                <w:szCs w:val="26"/>
              </w:rPr>
              <w:t xml:space="preserve">  </w:t>
            </w:r>
          </w:p>
        </w:tc>
        <w:tc>
          <w:tcPr>
            <w:tcW w:w="1956" w:type="dxa"/>
            <w:shd w:val="clear" w:color="auto" w:fill="auto"/>
          </w:tcPr>
          <w:p w:rsidR="00582488" w:rsidRPr="00F44E2E" w:rsidRDefault="00582488" w:rsidP="00723DFF">
            <w:pPr>
              <w:spacing w:line="276" w:lineRule="auto"/>
              <w:jc w:val="center"/>
              <w:rPr>
                <w:sz w:val="26"/>
                <w:szCs w:val="26"/>
              </w:rPr>
            </w:pPr>
            <w:r w:rsidRPr="00F44E2E">
              <w:rPr>
                <w:sz w:val="26"/>
                <w:szCs w:val="26"/>
              </w:rPr>
              <w:t>Khu TT</w:t>
            </w:r>
          </w:p>
        </w:tc>
      </w:tr>
      <w:tr w:rsidR="00582488" w:rsidRPr="00990219" w:rsidTr="00071D18">
        <w:tc>
          <w:tcPr>
            <w:tcW w:w="421" w:type="dxa"/>
            <w:shd w:val="clear" w:color="auto" w:fill="auto"/>
          </w:tcPr>
          <w:p w:rsidR="00582488" w:rsidRPr="00F44E2E" w:rsidRDefault="00582488" w:rsidP="00723DFF">
            <w:pPr>
              <w:spacing w:line="276" w:lineRule="auto"/>
              <w:jc w:val="center"/>
              <w:rPr>
                <w:sz w:val="26"/>
                <w:szCs w:val="26"/>
              </w:rPr>
            </w:pPr>
            <w:r>
              <w:rPr>
                <w:sz w:val="26"/>
                <w:szCs w:val="26"/>
              </w:rPr>
              <w:t>5</w:t>
            </w:r>
          </w:p>
        </w:tc>
        <w:tc>
          <w:tcPr>
            <w:tcW w:w="3070" w:type="dxa"/>
            <w:shd w:val="clear" w:color="auto" w:fill="auto"/>
            <w:vAlign w:val="bottom"/>
          </w:tcPr>
          <w:p w:rsidR="00582488" w:rsidRPr="004D38CA" w:rsidRDefault="00582488" w:rsidP="00723DFF">
            <w:pPr>
              <w:jc w:val="center"/>
            </w:pPr>
            <w:r>
              <w:t>Phạm Thị Quyên</w:t>
            </w:r>
          </w:p>
        </w:tc>
        <w:tc>
          <w:tcPr>
            <w:tcW w:w="1267" w:type="dxa"/>
            <w:shd w:val="clear" w:color="auto" w:fill="auto"/>
          </w:tcPr>
          <w:p w:rsidR="00582488" w:rsidRPr="00F44E2E" w:rsidRDefault="00582488" w:rsidP="00723DFF">
            <w:pPr>
              <w:spacing w:line="276" w:lineRule="auto"/>
              <w:jc w:val="center"/>
              <w:rPr>
                <w:sz w:val="26"/>
                <w:szCs w:val="26"/>
              </w:rPr>
            </w:pPr>
            <w:r w:rsidRPr="00F44E2E">
              <w:rPr>
                <w:sz w:val="26"/>
                <w:szCs w:val="26"/>
              </w:rPr>
              <w:t>Giáo viên</w:t>
            </w:r>
          </w:p>
        </w:tc>
        <w:tc>
          <w:tcPr>
            <w:tcW w:w="3351" w:type="dxa"/>
            <w:shd w:val="clear" w:color="auto" w:fill="auto"/>
          </w:tcPr>
          <w:p w:rsidR="00582488" w:rsidRPr="00F44E2E" w:rsidRDefault="00582488" w:rsidP="00723DFF">
            <w:pPr>
              <w:spacing w:line="276" w:lineRule="auto"/>
              <w:jc w:val="center"/>
              <w:rPr>
                <w:sz w:val="26"/>
                <w:szCs w:val="26"/>
              </w:rPr>
            </w:pPr>
            <w:r w:rsidRPr="00F44E2E">
              <w:rPr>
                <w:sz w:val="26"/>
                <w:szCs w:val="26"/>
              </w:rPr>
              <w:t xml:space="preserve">Dạy lớp </w:t>
            </w:r>
            <w:r>
              <w:rPr>
                <w:sz w:val="26"/>
                <w:szCs w:val="26"/>
              </w:rPr>
              <w:t>4</w:t>
            </w:r>
            <w:r w:rsidRPr="00F44E2E">
              <w:rPr>
                <w:sz w:val="26"/>
                <w:szCs w:val="26"/>
              </w:rPr>
              <w:t xml:space="preserve"> tuổi A </w:t>
            </w:r>
          </w:p>
        </w:tc>
        <w:tc>
          <w:tcPr>
            <w:tcW w:w="1956" w:type="dxa"/>
            <w:shd w:val="clear" w:color="auto" w:fill="auto"/>
          </w:tcPr>
          <w:p w:rsidR="00582488" w:rsidRPr="00F44E2E" w:rsidRDefault="00582488" w:rsidP="00723DFF">
            <w:pPr>
              <w:spacing w:line="276" w:lineRule="auto"/>
              <w:jc w:val="center"/>
              <w:rPr>
                <w:sz w:val="26"/>
                <w:szCs w:val="26"/>
              </w:rPr>
            </w:pPr>
            <w:r w:rsidRPr="00F44E2E">
              <w:rPr>
                <w:sz w:val="26"/>
                <w:szCs w:val="26"/>
              </w:rPr>
              <w:t>Khu TT</w:t>
            </w:r>
          </w:p>
        </w:tc>
      </w:tr>
      <w:tr w:rsidR="00582488" w:rsidRPr="00990219" w:rsidTr="00071D18">
        <w:tc>
          <w:tcPr>
            <w:tcW w:w="421" w:type="dxa"/>
            <w:shd w:val="clear" w:color="auto" w:fill="auto"/>
          </w:tcPr>
          <w:p w:rsidR="00582488" w:rsidRDefault="00582488" w:rsidP="00723DFF">
            <w:pPr>
              <w:spacing w:line="276" w:lineRule="auto"/>
              <w:jc w:val="center"/>
              <w:rPr>
                <w:sz w:val="26"/>
                <w:szCs w:val="26"/>
              </w:rPr>
            </w:pPr>
            <w:r>
              <w:rPr>
                <w:sz w:val="26"/>
                <w:szCs w:val="26"/>
              </w:rPr>
              <w:t>6</w:t>
            </w:r>
          </w:p>
        </w:tc>
        <w:tc>
          <w:tcPr>
            <w:tcW w:w="3070" w:type="dxa"/>
            <w:shd w:val="clear" w:color="auto" w:fill="auto"/>
            <w:vAlign w:val="bottom"/>
          </w:tcPr>
          <w:p w:rsidR="00582488" w:rsidRPr="004D38CA" w:rsidRDefault="00582488" w:rsidP="00723DFF">
            <w:pPr>
              <w:jc w:val="center"/>
            </w:pPr>
            <w:r>
              <w:t>Nguyễn Thị Ngoan</w:t>
            </w:r>
          </w:p>
        </w:tc>
        <w:tc>
          <w:tcPr>
            <w:tcW w:w="1267" w:type="dxa"/>
            <w:shd w:val="clear" w:color="auto" w:fill="auto"/>
          </w:tcPr>
          <w:p w:rsidR="00582488" w:rsidRPr="00F44E2E" w:rsidRDefault="00582488" w:rsidP="00723DFF">
            <w:pPr>
              <w:spacing w:line="276" w:lineRule="auto"/>
              <w:jc w:val="center"/>
              <w:rPr>
                <w:sz w:val="26"/>
                <w:szCs w:val="26"/>
              </w:rPr>
            </w:pPr>
            <w:r w:rsidRPr="00F44E2E">
              <w:rPr>
                <w:sz w:val="26"/>
                <w:szCs w:val="26"/>
              </w:rPr>
              <w:t>Giáo viên</w:t>
            </w:r>
          </w:p>
        </w:tc>
        <w:tc>
          <w:tcPr>
            <w:tcW w:w="3351" w:type="dxa"/>
            <w:shd w:val="clear" w:color="auto" w:fill="auto"/>
          </w:tcPr>
          <w:p w:rsidR="00582488" w:rsidRPr="00F44E2E" w:rsidRDefault="00582488" w:rsidP="00723DFF">
            <w:pPr>
              <w:spacing w:line="276" w:lineRule="auto"/>
              <w:jc w:val="center"/>
              <w:rPr>
                <w:sz w:val="26"/>
                <w:szCs w:val="26"/>
              </w:rPr>
            </w:pPr>
            <w:r w:rsidRPr="00F44E2E">
              <w:rPr>
                <w:sz w:val="26"/>
                <w:szCs w:val="26"/>
              </w:rPr>
              <w:t xml:space="preserve">Dạy lớp  </w:t>
            </w:r>
            <w:r>
              <w:rPr>
                <w:sz w:val="26"/>
                <w:szCs w:val="26"/>
              </w:rPr>
              <w:t xml:space="preserve">4 </w:t>
            </w:r>
            <w:r w:rsidRPr="00F44E2E">
              <w:rPr>
                <w:sz w:val="26"/>
                <w:szCs w:val="26"/>
              </w:rPr>
              <w:t xml:space="preserve">tuổi  </w:t>
            </w:r>
            <w:r>
              <w:rPr>
                <w:sz w:val="26"/>
                <w:szCs w:val="26"/>
              </w:rPr>
              <w:t>B</w:t>
            </w:r>
          </w:p>
        </w:tc>
        <w:tc>
          <w:tcPr>
            <w:tcW w:w="1956" w:type="dxa"/>
            <w:shd w:val="clear" w:color="auto" w:fill="auto"/>
          </w:tcPr>
          <w:p w:rsidR="00582488" w:rsidRPr="00F44E2E" w:rsidRDefault="00582488" w:rsidP="00723DFF">
            <w:pPr>
              <w:spacing w:line="276" w:lineRule="auto"/>
              <w:jc w:val="center"/>
              <w:rPr>
                <w:sz w:val="26"/>
                <w:szCs w:val="26"/>
              </w:rPr>
            </w:pPr>
            <w:r>
              <w:rPr>
                <w:sz w:val="26"/>
                <w:szCs w:val="26"/>
              </w:rPr>
              <w:t>Khu TT</w:t>
            </w:r>
          </w:p>
        </w:tc>
      </w:tr>
      <w:tr w:rsidR="00582488" w:rsidRPr="00990219" w:rsidTr="00071D18">
        <w:tc>
          <w:tcPr>
            <w:tcW w:w="421" w:type="dxa"/>
            <w:shd w:val="clear" w:color="auto" w:fill="auto"/>
          </w:tcPr>
          <w:p w:rsidR="00582488" w:rsidRDefault="00582488" w:rsidP="00723DFF">
            <w:pPr>
              <w:spacing w:line="276" w:lineRule="auto"/>
              <w:jc w:val="center"/>
              <w:rPr>
                <w:sz w:val="26"/>
                <w:szCs w:val="26"/>
              </w:rPr>
            </w:pPr>
            <w:r>
              <w:rPr>
                <w:sz w:val="26"/>
                <w:szCs w:val="26"/>
              </w:rPr>
              <w:t>7</w:t>
            </w:r>
          </w:p>
        </w:tc>
        <w:tc>
          <w:tcPr>
            <w:tcW w:w="3070" w:type="dxa"/>
            <w:shd w:val="clear" w:color="auto" w:fill="auto"/>
            <w:vAlign w:val="bottom"/>
          </w:tcPr>
          <w:p w:rsidR="00582488" w:rsidRPr="004D38CA" w:rsidRDefault="00582488" w:rsidP="00723DFF">
            <w:pPr>
              <w:jc w:val="center"/>
            </w:pPr>
            <w:r>
              <w:t xml:space="preserve">Nguyễn Thị Trang Nhung </w:t>
            </w:r>
          </w:p>
        </w:tc>
        <w:tc>
          <w:tcPr>
            <w:tcW w:w="1267" w:type="dxa"/>
            <w:shd w:val="clear" w:color="auto" w:fill="auto"/>
          </w:tcPr>
          <w:p w:rsidR="00582488" w:rsidRPr="00F44E2E" w:rsidRDefault="00582488" w:rsidP="00723DFF">
            <w:pPr>
              <w:spacing w:line="276" w:lineRule="auto"/>
              <w:jc w:val="center"/>
              <w:rPr>
                <w:sz w:val="26"/>
                <w:szCs w:val="26"/>
              </w:rPr>
            </w:pPr>
            <w:r w:rsidRPr="00F44E2E">
              <w:rPr>
                <w:sz w:val="26"/>
                <w:szCs w:val="26"/>
              </w:rPr>
              <w:t>Giáo viên</w:t>
            </w:r>
          </w:p>
        </w:tc>
        <w:tc>
          <w:tcPr>
            <w:tcW w:w="3351" w:type="dxa"/>
            <w:shd w:val="clear" w:color="auto" w:fill="auto"/>
          </w:tcPr>
          <w:p w:rsidR="00582488" w:rsidRPr="00F44E2E" w:rsidRDefault="00582488" w:rsidP="00723DFF">
            <w:pPr>
              <w:spacing w:line="276" w:lineRule="auto"/>
              <w:jc w:val="center"/>
              <w:rPr>
                <w:sz w:val="26"/>
                <w:szCs w:val="26"/>
              </w:rPr>
            </w:pPr>
            <w:r w:rsidRPr="00F44E2E">
              <w:rPr>
                <w:sz w:val="26"/>
                <w:szCs w:val="26"/>
              </w:rPr>
              <w:t xml:space="preserve">Dạy lớp </w:t>
            </w:r>
            <w:r>
              <w:rPr>
                <w:sz w:val="26"/>
                <w:szCs w:val="26"/>
              </w:rPr>
              <w:t>4</w:t>
            </w:r>
            <w:r w:rsidRPr="00F44E2E">
              <w:rPr>
                <w:sz w:val="26"/>
                <w:szCs w:val="26"/>
              </w:rPr>
              <w:t xml:space="preserve">tuổi </w:t>
            </w:r>
            <w:r>
              <w:rPr>
                <w:sz w:val="26"/>
                <w:szCs w:val="26"/>
              </w:rPr>
              <w:t>B</w:t>
            </w:r>
          </w:p>
        </w:tc>
        <w:tc>
          <w:tcPr>
            <w:tcW w:w="1956" w:type="dxa"/>
            <w:shd w:val="clear" w:color="auto" w:fill="auto"/>
          </w:tcPr>
          <w:p w:rsidR="00582488" w:rsidRPr="00F44E2E" w:rsidRDefault="00582488" w:rsidP="00723DFF">
            <w:pPr>
              <w:spacing w:line="276" w:lineRule="auto"/>
              <w:jc w:val="center"/>
              <w:rPr>
                <w:sz w:val="26"/>
                <w:szCs w:val="26"/>
              </w:rPr>
            </w:pPr>
            <w:r>
              <w:rPr>
                <w:sz w:val="26"/>
                <w:szCs w:val="26"/>
              </w:rPr>
              <w:t>Khu TT</w:t>
            </w:r>
          </w:p>
        </w:tc>
      </w:tr>
      <w:tr w:rsidR="00582488" w:rsidRPr="00990219" w:rsidTr="00071D18">
        <w:tc>
          <w:tcPr>
            <w:tcW w:w="421" w:type="dxa"/>
            <w:shd w:val="clear" w:color="auto" w:fill="auto"/>
          </w:tcPr>
          <w:p w:rsidR="00582488" w:rsidRDefault="00582488" w:rsidP="00723DFF">
            <w:pPr>
              <w:spacing w:line="276" w:lineRule="auto"/>
              <w:jc w:val="center"/>
              <w:rPr>
                <w:sz w:val="26"/>
                <w:szCs w:val="26"/>
              </w:rPr>
            </w:pPr>
            <w:r>
              <w:rPr>
                <w:sz w:val="26"/>
                <w:szCs w:val="26"/>
              </w:rPr>
              <w:t>8</w:t>
            </w:r>
          </w:p>
        </w:tc>
        <w:tc>
          <w:tcPr>
            <w:tcW w:w="3070" w:type="dxa"/>
            <w:shd w:val="clear" w:color="auto" w:fill="auto"/>
            <w:vAlign w:val="bottom"/>
          </w:tcPr>
          <w:p w:rsidR="00582488" w:rsidRPr="004D38CA" w:rsidRDefault="00582488" w:rsidP="00723DFF">
            <w:pPr>
              <w:jc w:val="center"/>
            </w:pPr>
            <w:r>
              <w:t>Nguyễn Th</w:t>
            </w:r>
            <w:r w:rsidR="007825D6">
              <w:t>u</w:t>
            </w:r>
            <w:r>
              <w:t xml:space="preserve"> Hương</w:t>
            </w:r>
          </w:p>
        </w:tc>
        <w:tc>
          <w:tcPr>
            <w:tcW w:w="1267" w:type="dxa"/>
            <w:shd w:val="clear" w:color="auto" w:fill="auto"/>
          </w:tcPr>
          <w:p w:rsidR="00582488" w:rsidRPr="00F44E2E" w:rsidRDefault="00582488" w:rsidP="00723DFF">
            <w:pPr>
              <w:spacing w:line="276" w:lineRule="auto"/>
              <w:jc w:val="center"/>
              <w:rPr>
                <w:sz w:val="26"/>
                <w:szCs w:val="26"/>
              </w:rPr>
            </w:pPr>
            <w:r w:rsidRPr="00F44E2E">
              <w:rPr>
                <w:sz w:val="26"/>
                <w:szCs w:val="26"/>
              </w:rPr>
              <w:t>Giáo viên</w:t>
            </w:r>
          </w:p>
        </w:tc>
        <w:tc>
          <w:tcPr>
            <w:tcW w:w="3351" w:type="dxa"/>
            <w:shd w:val="clear" w:color="auto" w:fill="auto"/>
          </w:tcPr>
          <w:p w:rsidR="00582488" w:rsidRPr="00F44E2E" w:rsidRDefault="00582488" w:rsidP="00723DFF">
            <w:pPr>
              <w:spacing w:line="276" w:lineRule="auto"/>
              <w:jc w:val="center"/>
              <w:rPr>
                <w:sz w:val="26"/>
                <w:szCs w:val="26"/>
              </w:rPr>
            </w:pPr>
            <w:r w:rsidRPr="00F44E2E">
              <w:rPr>
                <w:sz w:val="26"/>
                <w:szCs w:val="26"/>
              </w:rPr>
              <w:t xml:space="preserve">Dạy lớp </w:t>
            </w:r>
            <w:r>
              <w:rPr>
                <w:sz w:val="26"/>
                <w:szCs w:val="26"/>
              </w:rPr>
              <w:t>4</w:t>
            </w:r>
            <w:r w:rsidRPr="00F44E2E">
              <w:rPr>
                <w:sz w:val="26"/>
                <w:szCs w:val="26"/>
              </w:rPr>
              <w:t xml:space="preserve"> tuổi </w:t>
            </w:r>
            <w:r>
              <w:rPr>
                <w:sz w:val="26"/>
                <w:szCs w:val="26"/>
              </w:rPr>
              <w:t>C</w:t>
            </w:r>
            <w:r w:rsidR="007825D6">
              <w:rPr>
                <w:sz w:val="26"/>
                <w:szCs w:val="26"/>
              </w:rPr>
              <w:t xml:space="preserve"> </w:t>
            </w:r>
            <w:r w:rsidR="007825D6" w:rsidRPr="00F44E2E">
              <w:rPr>
                <w:sz w:val="26"/>
                <w:szCs w:val="26"/>
              </w:rPr>
              <w:t>- T</w:t>
            </w:r>
            <w:r w:rsidR="007825D6">
              <w:rPr>
                <w:sz w:val="26"/>
                <w:szCs w:val="26"/>
              </w:rPr>
              <w:t>T</w:t>
            </w:r>
            <w:r w:rsidR="007825D6" w:rsidRPr="00F44E2E">
              <w:rPr>
                <w:sz w:val="26"/>
                <w:szCs w:val="26"/>
              </w:rPr>
              <w:t>CM</w:t>
            </w:r>
          </w:p>
        </w:tc>
        <w:tc>
          <w:tcPr>
            <w:tcW w:w="1956" w:type="dxa"/>
            <w:shd w:val="clear" w:color="auto" w:fill="auto"/>
          </w:tcPr>
          <w:p w:rsidR="00582488" w:rsidRPr="00F44E2E" w:rsidRDefault="00582488" w:rsidP="00723DFF">
            <w:pPr>
              <w:spacing w:line="276" w:lineRule="auto"/>
              <w:jc w:val="center"/>
              <w:rPr>
                <w:sz w:val="26"/>
                <w:szCs w:val="26"/>
              </w:rPr>
            </w:pPr>
            <w:r w:rsidRPr="00F44E2E">
              <w:rPr>
                <w:sz w:val="26"/>
                <w:szCs w:val="26"/>
              </w:rPr>
              <w:t xml:space="preserve">Khu </w:t>
            </w:r>
            <w:r>
              <w:rPr>
                <w:sz w:val="26"/>
                <w:szCs w:val="26"/>
              </w:rPr>
              <w:t>TT</w:t>
            </w:r>
          </w:p>
        </w:tc>
      </w:tr>
      <w:tr w:rsidR="00582488" w:rsidRPr="00990219" w:rsidTr="00071D18">
        <w:tc>
          <w:tcPr>
            <w:tcW w:w="421" w:type="dxa"/>
            <w:shd w:val="clear" w:color="auto" w:fill="auto"/>
          </w:tcPr>
          <w:p w:rsidR="00582488" w:rsidRDefault="00071D18" w:rsidP="00723DFF">
            <w:pPr>
              <w:spacing w:line="276" w:lineRule="auto"/>
              <w:jc w:val="center"/>
              <w:rPr>
                <w:sz w:val="26"/>
                <w:szCs w:val="26"/>
              </w:rPr>
            </w:pPr>
            <w:r>
              <w:rPr>
                <w:sz w:val="26"/>
                <w:szCs w:val="26"/>
              </w:rPr>
              <w:t>9</w:t>
            </w:r>
          </w:p>
        </w:tc>
        <w:tc>
          <w:tcPr>
            <w:tcW w:w="3070" w:type="dxa"/>
            <w:shd w:val="clear" w:color="auto" w:fill="auto"/>
            <w:vAlign w:val="bottom"/>
          </w:tcPr>
          <w:p w:rsidR="00582488" w:rsidRDefault="00B863CE" w:rsidP="00723DFF">
            <w:pPr>
              <w:jc w:val="center"/>
            </w:pPr>
            <w:r>
              <w:t>Nguyễn Thị Phượng</w:t>
            </w:r>
          </w:p>
        </w:tc>
        <w:tc>
          <w:tcPr>
            <w:tcW w:w="1267" w:type="dxa"/>
            <w:shd w:val="clear" w:color="auto" w:fill="auto"/>
          </w:tcPr>
          <w:p w:rsidR="00582488" w:rsidRPr="00F44E2E" w:rsidRDefault="00582488" w:rsidP="00723DFF">
            <w:pPr>
              <w:spacing w:line="276" w:lineRule="auto"/>
              <w:jc w:val="center"/>
              <w:rPr>
                <w:sz w:val="26"/>
                <w:szCs w:val="26"/>
              </w:rPr>
            </w:pPr>
            <w:r w:rsidRPr="00F44E2E">
              <w:rPr>
                <w:sz w:val="26"/>
                <w:szCs w:val="26"/>
              </w:rPr>
              <w:t>Giáo viên</w:t>
            </w:r>
          </w:p>
        </w:tc>
        <w:tc>
          <w:tcPr>
            <w:tcW w:w="3351" w:type="dxa"/>
            <w:shd w:val="clear" w:color="auto" w:fill="auto"/>
          </w:tcPr>
          <w:p w:rsidR="00582488" w:rsidRPr="00F44E2E" w:rsidRDefault="00582488" w:rsidP="00723DFF">
            <w:pPr>
              <w:spacing w:line="276" w:lineRule="auto"/>
              <w:jc w:val="center"/>
              <w:rPr>
                <w:sz w:val="26"/>
                <w:szCs w:val="26"/>
              </w:rPr>
            </w:pPr>
            <w:r w:rsidRPr="00F44E2E">
              <w:rPr>
                <w:sz w:val="26"/>
                <w:szCs w:val="26"/>
              </w:rPr>
              <w:t xml:space="preserve">Dạy lớp </w:t>
            </w:r>
            <w:r>
              <w:rPr>
                <w:sz w:val="26"/>
                <w:szCs w:val="26"/>
              </w:rPr>
              <w:t>4</w:t>
            </w:r>
            <w:r w:rsidRPr="00F44E2E">
              <w:rPr>
                <w:sz w:val="26"/>
                <w:szCs w:val="26"/>
              </w:rPr>
              <w:t xml:space="preserve"> tuổi </w:t>
            </w:r>
            <w:r>
              <w:rPr>
                <w:sz w:val="26"/>
                <w:szCs w:val="26"/>
              </w:rPr>
              <w:t>C</w:t>
            </w:r>
          </w:p>
        </w:tc>
        <w:tc>
          <w:tcPr>
            <w:tcW w:w="1956" w:type="dxa"/>
            <w:shd w:val="clear" w:color="auto" w:fill="auto"/>
          </w:tcPr>
          <w:p w:rsidR="00582488" w:rsidRPr="00F44E2E" w:rsidRDefault="00582488" w:rsidP="00723DFF">
            <w:pPr>
              <w:spacing w:line="276" w:lineRule="auto"/>
              <w:jc w:val="center"/>
              <w:rPr>
                <w:sz w:val="26"/>
                <w:szCs w:val="26"/>
              </w:rPr>
            </w:pPr>
            <w:r w:rsidRPr="00F44E2E">
              <w:rPr>
                <w:sz w:val="26"/>
                <w:szCs w:val="26"/>
              </w:rPr>
              <w:t xml:space="preserve">Khu </w:t>
            </w:r>
            <w:r>
              <w:rPr>
                <w:sz w:val="26"/>
                <w:szCs w:val="26"/>
              </w:rPr>
              <w:t>TT</w:t>
            </w:r>
          </w:p>
        </w:tc>
      </w:tr>
      <w:tr w:rsidR="00582488" w:rsidRPr="00990219" w:rsidTr="00071D18">
        <w:tc>
          <w:tcPr>
            <w:tcW w:w="421" w:type="dxa"/>
            <w:shd w:val="clear" w:color="auto" w:fill="auto"/>
          </w:tcPr>
          <w:p w:rsidR="00582488" w:rsidRDefault="00071D18" w:rsidP="00723DFF">
            <w:pPr>
              <w:spacing w:line="276" w:lineRule="auto"/>
              <w:jc w:val="center"/>
              <w:rPr>
                <w:sz w:val="26"/>
                <w:szCs w:val="26"/>
              </w:rPr>
            </w:pPr>
            <w:r>
              <w:rPr>
                <w:sz w:val="26"/>
                <w:szCs w:val="26"/>
              </w:rPr>
              <w:t>10</w:t>
            </w:r>
          </w:p>
        </w:tc>
        <w:tc>
          <w:tcPr>
            <w:tcW w:w="3070" w:type="dxa"/>
            <w:shd w:val="clear" w:color="auto" w:fill="auto"/>
            <w:vAlign w:val="bottom"/>
          </w:tcPr>
          <w:p w:rsidR="00582488" w:rsidRPr="004D38CA" w:rsidRDefault="00582488" w:rsidP="00723DFF">
            <w:pPr>
              <w:jc w:val="center"/>
            </w:pPr>
            <w:r>
              <w:t>Nguyễn Thị Miến</w:t>
            </w:r>
          </w:p>
        </w:tc>
        <w:tc>
          <w:tcPr>
            <w:tcW w:w="1267" w:type="dxa"/>
            <w:shd w:val="clear" w:color="auto" w:fill="auto"/>
          </w:tcPr>
          <w:p w:rsidR="00582488" w:rsidRPr="00F44E2E" w:rsidRDefault="00582488" w:rsidP="00723DFF">
            <w:pPr>
              <w:spacing w:line="276" w:lineRule="auto"/>
              <w:jc w:val="center"/>
              <w:rPr>
                <w:sz w:val="26"/>
                <w:szCs w:val="26"/>
              </w:rPr>
            </w:pPr>
            <w:r w:rsidRPr="00F44E2E">
              <w:rPr>
                <w:sz w:val="26"/>
                <w:szCs w:val="26"/>
              </w:rPr>
              <w:t>Giáo viên</w:t>
            </w:r>
          </w:p>
        </w:tc>
        <w:tc>
          <w:tcPr>
            <w:tcW w:w="3351" w:type="dxa"/>
            <w:shd w:val="clear" w:color="auto" w:fill="auto"/>
          </w:tcPr>
          <w:p w:rsidR="00582488" w:rsidRPr="00F44E2E" w:rsidRDefault="00582488" w:rsidP="00723DFF">
            <w:pPr>
              <w:spacing w:line="276" w:lineRule="auto"/>
              <w:jc w:val="center"/>
              <w:rPr>
                <w:sz w:val="26"/>
                <w:szCs w:val="26"/>
              </w:rPr>
            </w:pPr>
            <w:r w:rsidRPr="00F44E2E">
              <w:rPr>
                <w:sz w:val="26"/>
                <w:szCs w:val="26"/>
              </w:rPr>
              <w:t xml:space="preserve">Dạy lớp </w:t>
            </w:r>
            <w:r>
              <w:rPr>
                <w:sz w:val="26"/>
                <w:szCs w:val="26"/>
              </w:rPr>
              <w:t>4</w:t>
            </w:r>
            <w:r w:rsidRPr="00F44E2E">
              <w:rPr>
                <w:sz w:val="26"/>
                <w:szCs w:val="26"/>
              </w:rPr>
              <w:t xml:space="preserve"> tuổi </w:t>
            </w:r>
            <w:r>
              <w:rPr>
                <w:sz w:val="26"/>
                <w:szCs w:val="26"/>
              </w:rPr>
              <w:t>D</w:t>
            </w:r>
          </w:p>
        </w:tc>
        <w:tc>
          <w:tcPr>
            <w:tcW w:w="1956" w:type="dxa"/>
            <w:shd w:val="clear" w:color="auto" w:fill="auto"/>
          </w:tcPr>
          <w:p w:rsidR="00582488" w:rsidRPr="00F44E2E" w:rsidRDefault="00582488" w:rsidP="00723DFF">
            <w:pPr>
              <w:spacing w:line="276" w:lineRule="auto"/>
              <w:jc w:val="center"/>
              <w:rPr>
                <w:sz w:val="26"/>
                <w:szCs w:val="26"/>
              </w:rPr>
            </w:pPr>
            <w:r w:rsidRPr="00F44E2E">
              <w:rPr>
                <w:sz w:val="26"/>
                <w:szCs w:val="26"/>
              </w:rPr>
              <w:t xml:space="preserve">Khu </w:t>
            </w:r>
            <w:r>
              <w:rPr>
                <w:sz w:val="26"/>
                <w:szCs w:val="26"/>
              </w:rPr>
              <w:t>Hải Yến</w:t>
            </w:r>
          </w:p>
        </w:tc>
      </w:tr>
      <w:tr w:rsidR="00582488" w:rsidRPr="00990219" w:rsidTr="00071D18">
        <w:tc>
          <w:tcPr>
            <w:tcW w:w="421" w:type="dxa"/>
            <w:shd w:val="clear" w:color="auto" w:fill="auto"/>
          </w:tcPr>
          <w:p w:rsidR="00582488" w:rsidRDefault="00071D18" w:rsidP="00723DFF">
            <w:pPr>
              <w:spacing w:line="276" w:lineRule="auto"/>
              <w:jc w:val="center"/>
              <w:rPr>
                <w:sz w:val="26"/>
                <w:szCs w:val="26"/>
              </w:rPr>
            </w:pPr>
            <w:r>
              <w:rPr>
                <w:sz w:val="26"/>
                <w:szCs w:val="26"/>
              </w:rPr>
              <w:t>11</w:t>
            </w:r>
          </w:p>
        </w:tc>
        <w:tc>
          <w:tcPr>
            <w:tcW w:w="3070" w:type="dxa"/>
            <w:shd w:val="clear" w:color="auto" w:fill="auto"/>
            <w:vAlign w:val="bottom"/>
          </w:tcPr>
          <w:p w:rsidR="00582488" w:rsidRPr="004D38CA" w:rsidRDefault="00582488" w:rsidP="00723DFF">
            <w:pPr>
              <w:jc w:val="center"/>
            </w:pPr>
            <w:r>
              <w:t>Nguyễn Thị Thanh Trà</w:t>
            </w:r>
          </w:p>
        </w:tc>
        <w:tc>
          <w:tcPr>
            <w:tcW w:w="1267" w:type="dxa"/>
            <w:shd w:val="clear" w:color="auto" w:fill="auto"/>
          </w:tcPr>
          <w:p w:rsidR="00582488" w:rsidRPr="00F44E2E" w:rsidRDefault="00582488" w:rsidP="00723DFF">
            <w:pPr>
              <w:spacing w:line="276" w:lineRule="auto"/>
              <w:jc w:val="center"/>
              <w:rPr>
                <w:sz w:val="26"/>
                <w:szCs w:val="26"/>
              </w:rPr>
            </w:pPr>
            <w:r w:rsidRPr="00F44E2E">
              <w:rPr>
                <w:sz w:val="26"/>
                <w:szCs w:val="26"/>
              </w:rPr>
              <w:t>Giáo viên</w:t>
            </w:r>
          </w:p>
        </w:tc>
        <w:tc>
          <w:tcPr>
            <w:tcW w:w="3351" w:type="dxa"/>
            <w:shd w:val="clear" w:color="auto" w:fill="auto"/>
          </w:tcPr>
          <w:p w:rsidR="00582488" w:rsidRPr="00F44E2E" w:rsidRDefault="00582488" w:rsidP="00723DFF">
            <w:pPr>
              <w:spacing w:line="276" w:lineRule="auto"/>
              <w:jc w:val="center"/>
              <w:rPr>
                <w:sz w:val="26"/>
                <w:szCs w:val="26"/>
              </w:rPr>
            </w:pPr>
            <w:r w:rsidRPr="00F44E2E">
              <w:rPr>
                <w:sz w:val="26"/>
                <w:szCs w:val="26"/>
              </w:rPr>
              <w:t xml:space="preserve">Dạy lớp </w:t>
            </w:r>
            <w:r>
              <w:rPr>
                <w:sz w:val="26"/>
                <w:szCs w:val="26"/>
              </w:rPr>
              <w:t>4</w:t>
            </w:r>
            <w:r w:rsidRPr="00F44E2E">
              <w:rPr>
                <w:sz w:val="26"/>
                <w:szCs w:val="26"/>
              </w:rPr>
              <w:t xml:space="preserve"> tuổi </w:t>
            </w:r>
            <w:r>
              <w:rPr>
                <w:sz w:val="26"/>
                <w:szCs w:val="26"/>
              </w:rPr>
              <w:t>D</w:t>
            </w:r>
          </w:p>
        </w:tc>
        <w:tc>
          <w:tcPr>
            <w:tcW w:w="1956" w:type="dxa"/>
            <w:shd w:val="clear" w:color="auto" w:fill="auto"/>
          </w:tcPr>
          <w:p w:rsidR="00582488" w:rsidRPr="00F44E2E" w:rsidRDefault="00582488" w:rsidP="00723DFF">
            <w:pPr>
              <w:spacing w:line="276" w:lineRule="auto"/>
              <w:jc w:val="center"/>
              <w:rPr>
                <w:sz w:val="26"/>
                <w:szCs w:val="26"/>
              </w:rPr>
            </w:pPr>
            <w:r w:rsidRPr="00F44E2E">
              <w:rPr>
                <w:sz w:val="26"/>
                <w:szCs w:val="26"/>
              </w:rPr>
              <w:t xml:space="preserve">Khu </w:t>
            </w:r>
            <w:r>
              <w:rPr>
                <w:sz w:val="26"/>
                <w:szCs w:val="26"/>
              </w:rPr>
              <w:t>Hải Yến</w:t>
            </w:r>
          </w:p>
        </w:tc>
      </w:tr>
      <w:tr w:rsidR="00582488" w:rsidRPr="00990219" w:rsidTr="00071D18">
        <w:tc>
          <w:tcPr>
            <w:tcW w:w="421" w:type="dxa"/>
            <w:shd w:val="clear" w:color="auto" w:fill="auto"/>
          </w:tcPr>
          <w:p w:rsidR="00582488" w:rsidRDefault="00071D18" w:rsidP="00723DFF">
            <w:pPr>
              <w:spacing w:line="276" w:lineRule="auto"/>
              <w:jc w:val="center"/>
              <w:rPr>
                <w:sz w:val="26"/>
                <w:szCs w:val="26"/>
              </w:rPr>
            </w:pPr>
            <w:r>
              <w:rPr>
                <w:sz w:val="26"/>
                <w:szCs w:val="26"/>
              </w:rPr>
              <w:t>12</w:t>
            </w:r>
          </w:p>
        </w:tc>
        <w:tc>
          <w:tcPr>
            <w:tcW w:w="3070" w:type="dxa"/>
            <w:shd w:val="clear" w:color="auto" w:fill="auto"/>
            <w:vAlign w:val="bottom"/>
          </w:tcPr>
          <w:p w:rsidR="00582488" w:rsidRPr="004D38CA" w:rsidRDefault="00582488" w:rsidP="00723DFF">
            <w:pPr>
              <w:jc w:val="center"/>
            </w:pPr>
            <w:r>
              <w:t>Vũ Thị Lý</w:t>
            </w:r>
          </w:p>
        </w:tc>
        <w:tc>
          <w:tcPr>
            <w:tcW w:w="1267" w:type="dxa"/>
            <w:shd w:val="clear" w:color="auto" w:fill="auto"/>
          </w:tcPr>
          <w:p w:rsidR="00582488" w:rsidRPr="00071D18" w:rsidRDefault="00582488" w:rsidP="00723DFF">
            <w:pPr>
              <w:spacing w:line="276" w:lineRule="auto"/>
              <w:jc w:val="center"/>
              <w:rPr>
                <w:sz w:val="26"/>
                <w:szCs w:val="26"/>
              </w:rPr>
            </w:pPr>
            <w:r w:rsidRPr="00071D18">
              <w:rPr>
                <w:sz w:val="26"/>
                <w:szCs w:val="26"/>
              </w:rPr>
              <w:t>Giáo viên</w:t>
            </w:r>
          </w:p>
        </w:tc>
        <w:tc>
          <w:tcPr>
            <w:tcW w:w="3351" w:type="dxa"/>
            <w:shd w:val="clear" w:color="auto" w:fill="auto"/>
          </w:tcPr>
          <w:p w:rsidR="00582488" w:rsidRPr="00071D18" w:rsidRDefault="00582488" w:rsidP="00723DFF">
            <w:pPr>
              <w:spacing w:line="276" w:lineRule="auto"/>
              <w:jc w:val="center"/>
              <w:rPr>
                <w:sz w:val="26"/>
                <w:szCs w:val="26"/>
              </w:rPr>
            </w:pPr>
            <w:r w:rsidRPr="00071D18">
              <w:rPr>
                <w:sz w:val="26"/>
                <w:szCs w:val="26"/>
              </w:rPr>
              <w:t>Dạy Lớp 5 tuổi A TTCM</w:t>
            </w:r>
          </w:p>
        </w:tc>
        <w:tc>
          <w:tcPr>
            <w:tcW w:w="1956" w:type="dxa"/>
            <w:shd w:val="clear" w:color="auto" w:fill="auto"/>
          </w:tcPr>
          <w:p w:rsidR="00582488" w:rsidRPr="00F44E2E" w:rsidRDefault="00582488" w:rsidP="00723DFF">
            <w:pPr>
              <w:spacing w:line="276" w:lineRule="auto"/>
              <w:jc w:val="center"/>
              <w:rPr>
                <w:sz w:val="26"/>
                <w:szCs w:val="26"/>
              </w:rPr>
            </w:pPr>
            <w:r w:rsidRPr="00F44E2E">
              <w:rPr>
                <w:sz w:val="26"/>
                <w:szCs w:val="26"/>
              </w:rPr>
              <w:t xml:space="preserve">Khu </w:t>
            </w:r>
            <w:r>
              <w:rPr>
                <w:sz w:val="26"/>
                <w:szCs w:val="26"/>
              </w:rPr>
              <w:t>TT</w:t>
            </w:r>
          </w:p>
        </w:tc>
      </w:tr>
      <w:tr w:rsidR="00582488" w:rsidRPr="00990219" w:rsidTr="00071D18">
        <w:tc>
          <w:tcPr>
            <w:tcW w:w="421" w:type="dxa"/>
            <w:shd w:val="clear" w:color="auto" w:fill="auto"/>
          </w:tcPr>
          <w:p w:rsidR="00582488" w:rsidRDefault="00071D18" w:rsidP="00723DFF">
            <w:pPr>
              <w:spacing w:line="276" w:lineRule="auto"/>
              <w:jc w:val="center"/>
              <w:rPr>
                <w:sz w:val="26"/>
                <w:szCs w:val="26"/>
              </w:rPr>
            </w:pPr>
            <w:r>
              <w:rPr>
                <w:sz w:val="26"/>
                <w:szCs w:val="26"/>
              </w:rPr>
              <w:t>13</w:t>
            </w:r>
          </w:p>
        </w:tc>
        <w:tc>
          <w:tcPr>
            <w:tcW w:w="3070" w:type="dxa"/>
            <w:shd w:val="clear" w:color="auto" w:fill="auto"/>
            <w:vAlign w:val="bottom"/>
          </w:tcPr>
          <w:p w:rsidR="00582488" w:rsidRPr="004D38CA" w:rsidRDefault="00582488" w:rsidP="00723DFF">
            <w:pPr>
              <w:jc w:val="center"/>
            </w:pPr>
            <w:r>
              <w:t>Vũ Thị Thanh Thuỷ</w:t>
            </w:r>
          </w:p>
        </w:tc>
        <w:tc>
          <w:tcPr>
            <w:tcW w:w="1267" w:type="dxa"/>
            <w:shd w:val="clear" w:color="auto" w:fill="auto"/>
          </w:tcPr>
          <w:p w:rsidR="00582488" w:rsidRPr="00071D18" w:rsidRDefault="00582488" w:rsidP="00723DFF">
            <w:pPr>
              <w:spacing w:line="276" w:lineRule="auto"/>
              <w:jc w:val="center"/>
              <w:rPr>
                <w:sz w:val="26"/>
                <w:szCs w:val="26"/>
              </w:rPr>
            </w:pPr>
            <w:r w:rsidRPr="00071D18">
              <w:rPr>
                <w:sz w:val="26"/>
                <w:szCs w:val="26"/>
              </w:rPr>
              <w:t>Giáo viên</w:t>
            </w:r>
          </w:p>
        </w:tc>
        <w:tc>
          <w:tcPr>
            <w:tcW w:w="3351" w:type="dxa"/>
            <w:shd w:val="clear" w:color="auto" w:fill="auto"/>
          </w:tcPr>
          <w:p w:rsidR="00582488" w:rsidRPr="00071D18" w:rsidRDefault="00582488" w:rsidP="00723DFF">
            <w:pPr>
              <w:spacing w:line="276" w:lineRule="auto"/>
              <w:jc w:val="center"/>
              <w:rPr>
                <w:sz w:val="26"/>
                <w:szCs w:val="26"/>
              </w:rPr>
            </w:pPr>
            <w:r w:rsidRPr="00071D18">
              <w:rPr>
                <w:sz w:val="26"/>
                <w:szCs w:val="26"/>
              </w:rPr>
              <w:t>Dạy Lớp 5 tuổi A</w:t>
            </w:r>
          </w:p>
        </w:tc>
        <w:tc>
          <w:tcPr>
            <w:tcW w:w="1956" w:type="dxa"/>
            <w:shd w:val="clear" w:color="auto" w:fill="auto"/>
          </w:tcPr>
          <w:p w:rsidR="00582488" w:rsidRPr="00F44E2E" w:rsidRDefault="00582488" w:rsidP="00723DFF">
            <w:pPr>
              <w:spacing w:line="276" w:lineRule="auto"/>
              <w:jc w:val="center"/>
              <w:rPr>
                <w:sz w:val="26"/>
                <w:szCs w:val="26"/>
              </w:rPr>
            </w:pPr>
            <w:r w:rsidRPr="00F44E2E">
              <w:rPr>
                <w:sz w:val="26"/>
                <w:szCs w:val="26"/>
              </w:rPr>
              <w:t xml:space="preserve">Khu </w:t>
            </w:r>
            <w:r>
              <w:rPr>
                <w:sz w:val="26"/>
                <w:szCs w:val="26"/>
              </w:rPr>
              <w:t>TT</w:t>
            </w:r>
          </w:p>
        </w:tc>
      </w:tr>
      <w:tr w:rsidR="00582488" w:rsidRPr="00990219" w:rsidTr="00071D18">
        <w:tc>
          <w:tcPr>
            <w:tcW w:w="421" w:type="dxa"/>
            <w:shd w:val="clear" w:color="auto" w:fill="auto"/>
          </w:tcPr>
          <w:p w:rsidR="00582488" w:rsidRDefault="00071D18" w:rsidP="00723DFF">
            <w:pPr>
              <w:spacing w:line="276" w:lineRule="auto"/>
              <w:jc w:val="center"/>
              <w:rPr>
                <w:sz w:val="26"/>
                <w:szCs w:val="26"/>
              </w:rPr>
            </w:pPr>
            <w:r>
              <w:rPr>
                <w:sz w:val="26"/>
                <w:szCs w:val="26"/>
              </w:rPr>
              <w:t>14</w:t>
            </w:r>
          </w:p>
        </w:tc>
        <w:tc>
          <w:tcPr>
            <w:tcW w:w="3070" w:type="dxa"/>
            <w:shd w:val="clear" w:color="auto" w:fill="auto"/>
            <w:vAlign w:val="bottom"/>
          </w:tcPr>
          <w:p w:rsidR="00582488" w:rsidRPr="004D38CA" w:rsidRDefault="00582488" w:rsidP="00723DFF">
            <w:pPr>
              <w:jc w:val="center"/>
            </w:pPr>
            <w:r>
              <w:t>Dương Thị Phượng</w:t>
            </w:r>
          </w:p>
        </w:tc>
        <w:tc>
          <w:tcPr>
            <w:tcW w:w="1267" w:type="dxa"/>
            <w:shd w:val="clear" w:color="auto" w:fill="auto"/>
          </w:tcPr>
          <w:p w:rsidR="00582488" w:rsidRPr="00071D18" w:rsidRDefault="00582488" w:rsidP="00723DFF">
            <w:pPr>
              <w:spacing w:line="276" w:lineRule="auto"/>
              <w:jc w:val="center"/>
              <w:rPr>
                <w:sz w:val="26"/>
                <w:szCs w:val="26"/>
              </w:rPr>
            </w:pPr>
            <w:r w:rsidRPr="00071D18">
              <w:rPr>
                <w:sz w:val="26"/>
                <w:szCs w:val="26"/>
              </w:rPr>
              <w:t>Giáo viên</w:t>
            </w:r>
          </w:p>
        </w:tc>
        <w:tc>
          <w:tcPr>
            <w:tcW w:w="3351" w:type="dxa"/>
            <w:shd w:val="clear" w:color="auto" w:fill="auto"/>
          </w:tcPr>
          <w:p w:rsidR="00582488" w:rsidRPr="00071D18" w:rsidRDefault="00582488" w:rsidP="00723DFF">
            <w:pPr>
              <w:spacing w:line="276" w:lineRule="auto"/>
              <w:jc w:val="center"/>
              <w:rPr>
                <w:sz w:val="26"/>
                <w:szCs w:val="26"/>
              </w:rPr>
            </w:pPr>
            <w:r w:rsidRPr="00071D18">
              <w:rPr>
                <w:sz w:val="26"/>
                <w:szCs w:val="26"/>
              </w:rPr>
              <w:t>Dạy lớp 5 tuổi B -TPCM</w:t>
            </w:r>
          </w:p>
        </w:tc>
        <w:tc>
          <w:tcPr>
            <w:tcW w:w="1956" w:type="dxa"/>
            <w:shd w:val="clear" w:color="auto" w:fill="auto"/>
          </w:tcPr>
          <w:p w:rsidR="00582488" w:rsidRPr="00F44E2E" w:rsidRDefault="00582488" w:rsidP="00723DFF">
            <w:pPr>
              <w:spacing w:line="276" w:lineRule="auto"/>
              <w:jc w:val="center"/>
              <w:rPr>
                <w:sz w:val="26"/>
                <w:szCs w:val="26"/>
              </w:rPr>
            </w:pPr>
            <w:r w:rsidRPr="00F44E2E">
              <w:rPr>
                <w:sz w:val="26"/>
                <w:szCs w:val="26"/>
              </w:rPr>
              <w:t>Khu TT</w:t>
            </w:r>
          </w:p>
        </w:tc>
      </w:tr>
      <w:tr w:rsidR="00582488" w:rsidRPr="00990219" w:rsidTr="00071D18">
        <w:tc>
          <w:tcPr>
            <w:tcW w:w="421" w:type="dxa"/>
            <w:shd w:val="clear" w:color="auto" w:fill="auto"/>
          </w:tcPr>
          <w:p w:rsidR="00582488" w:rsidRDefault="00071D18" w:rsidP="00723DFF">
            <w:pPr>
              <w:spacing w:line="276" w:lineRule="auto"/>
              <w:jc w:val="center"/>
              <w:rPr>
                <w:sz w:val="26"/>
                <w:szCs w:val="26"/>
              </w:rPr>
            </w:pPr>
            <w:r>
              <w:rPr>
                <w:sz w:val="26"/>
                <w:szCs w:val="26"/>
              </w:rPr>
              <w:t>15</w:t>
            </w:r>
          </w:p>
        </w:tc>
        <w:tc>
          <w:tcPr>
            <w:tcW w:w="3070" w:type="dxa"/>
            <w:shd w:val="clear" w:color="auto" w:fill="auto"/>
            <w:vAlign w:val="bottom"/>
          </w:tcPr>
          <w:p w:rsidR="00582488" w:rsidRPr="004D38CA" w:rsidRDefault="00582488" w:rsidP="00723DFF">
            <w:pPr>
              <w:jc w:val="center"/>
            </w:pPr>
            <w:r>
              <w:t>Vũ Thị Thuỳ</w:t>
            </w:r>
            <w:r w:rsidRPr="004D38CA">
              <w:t xml:space="preserve"> </w:t>
            </w:r>
          </w:p>
        </w:tc>
        <w:tc>
          <w:tcPr>
            <w:tcW w:w="1267" w:type="dxa"/>
            <w:shd w:val="clear" w:color="auto" w:fill="auto"/>
          </w:tcPr>
          <w:p w:rsidR="00582488" w:rsidRPr="00071D18" w:rsidRDefault="00582488" w:rsidP="00723DFF">
            <w:pPr>
              <w:spacing w:line="276" w:lineRule="auto"/>
              <w:jc w:val="center"/>
              <w:rPr>
                <w:sz w:val="26"/>
                <w:szCs w:val="26"/>
              </w:rPr>
            </w:pPr>
            <w:r w:rsidRPr="00071D18">
              <w:rPr>
                <w:sz w:val="26"/>
                <w:szCs w:val="26"/>
              </w:rPr>
              <w:t>Giáo viên</w:t>
            </w:r>
          </w:p>
        </w:tc>
        <w:tc>
          <w:tcPr>
            <w:tcW w:w="3351" w:type="dxa"/>
            <w:shd w:val="clear" w:color="auto" w:fill="auto"/>
          </w:tcPr>
          <w:p w:rsidR="00582488" w:rsidRPr="00071D18" w:rsidRDefault="00582488" w:rsidP="00723DFF">
            <w:pPr>
              <w:spacing w:line="276" w:lineRule="auto"/>
              <w:jc w:val="center"/>
              <w:rPr>
                <w:sz w:val="26"/>
                <w:szCs w:val="26"/>
              </w:rPr>
            </w:pPr>
            <w:r w:rsidRPr="00071D18">
              <w:rPr>
                <w:sz w:val="26"/>
                <w:szCs w:val="26"/>
              </w:rPr>
              <w:t>Dạy lớp 5 tuổi B</w:t>
            </w:r>
          </w:p>
        </w:tc>
        <w:tc>
          <w:tcPr>
            <w:tcW w:w="1956" w:type="dxa"/>
            <w:shd w:val="clear" w:color="auto" w:fill="auto"/>
          </w:tcPr>
          <w:p w:rsidR="00582488" w:rsidRPr="00F44E2E" w:rsidRDefault="00582488" w:rsidP="00723DFF">
            <w:pPr>
              <w:spacing w:line="276" w:lineRule="auto"/>
              <w:jc w:val="center"/>
              <w:rPr>
                <w:sz w:val="26"/>
                <w:szCs w:val="26"/>
              </w:rPr>
            </w:pPr>
            <w:r w:rsidRPr="00F44E2E">
              <w:rPr>
                <w:sz w:val="26"/>
                <w:szCs w:val="26"/>
              </w:rPr>
              <w:t>Khu TT</w:t>
            </w:r>
          </w:p>
        </w:tc>
      </w:tr>
      <w:tr w:rsidR="00582488" w:rsidRPr="00990219" w:rsidTr="00071D18">
        <w:tc>
          <w:tcPr>
            <w:tcW w:w="421" w:type="dxa"/>
            <w:shd w:val="clear" w:color="auto" w:fill="auto"/>
          </w:tcPr>
          <w:p w:rsidR="00582488" w:rsidRPr="00F44E2E" w:rsidRDefault="00071D18" w:rsidP="00723DFF">
            <w:pPr>
              <w:spacing w:line="276" w:lineRule="auto"/>
              <w:jc w:val="center"/>
              <w:rPr>
                <w:sz w:val="26"/>
                <w:szCs w:val="26"/>
              </w:rPr>
            </w:pPr>
            <w:r>
              <w:rPr>
                <w:sz w:val="26"/>
                <w:szCs w:val="26"/>
              </w:rPr>
              <w:t>16</w:t>
            </w:r>
          </w:p>
        </w:tc>
        <w:tc>
          <w:tcPr>
            <w:tcW w:w="3070" w:type="dxa"/>
            <w:shd w:val="clear" w:color="auto" w:fill="auto"/>
          </w:tcPr>
          <w:p w:rsidR="00582488" w:rsidRPr="004D38CA" w:rsidRDefault="00582488" w:rsidP="00723DFF">
            <w:pPr>
              <w:jc w:val="center"/>
            </w:pPr>
            <w:r>
              <w:t>Bùi Thị Nghĩa</w:t>
            </w:r>
          </w:p>
        </w:tc>
        <w:tc>
          <w:tcPr>
            <w:tcW w:w="1267" w:type="dxa"/>
            <w:shd w:val="clear" w:color="auto" w:fill="auto"/>
          </w:tcPr>
          <w:p w:rsidR="00582488" w:rsidRPr="00071D18" w:rsidRDefault="00582488" w:rsidP="00723DFF">
            <w:pPr>
              <w:spacing w:line="276" w:lineRule="auto"/>
              <w:jc w:val="center"/>
              <w:rPr>
                <w:sz w:val="26"/>
                <w:szCs w:val="26"/>
              </w:rPr>
            </w:pPr>
            <w:r w:rsidRPr="00071D18">
              <w:rPr>
                <w:sz w:val="26"/>
                <w:szCs w:val="26"/>
              </w:rPr>
              <w:t>Giáo viên</w:t>
            </w:r>
          </w:p>
        </w:tc>
        <w:tc>
          <w:tcPr>
            <w:tcW w:w="3351" w:type="dxa"/>
            <w:shd w:val="clear" w:color="auto" w:fill="auto"/>
          </w:tcPr>
          <w:p w:rsidR="00582488" w:rsidRPr="00071D18" w:rsidRDefault="00582488" w:rsidP="00723DFF">
            <w:pPr>
              <w:spacing w:line="276" w:lineRule="auto"/>
              <w:jc w:val="center"/>
              <w:rPr>
                <w:sz w:val="26"/>
                <w:szCs w:val="26"/>
              </w:rPr>
            </w:pPr>
            <w:r w:rsidRPr="00071D18">
              <w:rPr>
                <w:sz w:val="26"/>
                <w:szCs w:val="26"/>
              </w:rPr>
              <w:t>Dạy lớp 5 tuổi C</w:t>
            </w:r>
          </w:p>
        </w:tc>
        <w:tc>
          <w:tcPr>
            <w:tcW w:w="1956" w:type="dxa"/>
            <w:shd w:val="clear" w:color="auto" w:fill="auto"/>
          </w:tcPr>
          <w:p w:rsidR="00582488" w:rsidRPr="00F44E2E" w:rsidRDefault="00582488" w:rsidP="00723DFF">
            <w:pPr>
              <w:spacing w:line="276" w:lineRule="auto"/>
              <w:jc w:val="center"/>
              <w:rPr>
                <w:sz w:val="26"/>
                <w:szCs w:val="26"/>
              </w:rPr>
            </w:pPr>
            <w:r w:rsidRPr="00F44E2E">
              <w:rPr>
                <w:sz w:val="26"/>
                <w:szCs w:val="26"/>
              </w:rPr>
              <w:t xml:space="preserve">Khu </w:t>
            </w:r>
            <w:r>
              <w:rPr>
                <w:sz w:val="26"/>
                <w:szCs w:val="26"/>
              </w:rPr>
              <w:t>Hải Yến</w:t>
            </w:r>
          </w:p>
        </w:tc>
      </w:tr>
      <w:tr w:rsidR="00582488" w:rsidRPr="00990219" w:rsidTr="00071D18">
        <w:tc>
          <w:tcPr>
            <w:tcW w:w="421" w:type="dxa"/>
            <w:shd w:val="clear" w:color="auto" w:fill="auto"/>
          </w:tcPr>
          <w:p w:rsidR="00582488" w:rsidRPr="00F44E2E" w:rsidRDefault="00071D18" w:rsidP="00723DFF">
            <w:pPr>
              <w:spacing w:line="276" w:lineRule="auto"/>
              <w:jc w:val="center"/>
              <w:rPr>
                <w:sz w:val="26"/>
                <w:szCs w:val="26"/>
              </w:rPr>
            </w:pPr>
            <w:r>
              <w:rPr>
                <w:sz w:val="26"/>
                <w:szCs w:val="26"/>
              </w:rPr>
              <w:t>17</w:t>
            </w:r>
          </w:p>
        </w:tc>
        <w:tc>
          <w:tcPr>
            <w:tcW w:w="3070" w:type="dxa"/>
            <w:shd w:val="clear" w:color="auto" w:fill="auto"/>
            <w:vAlign w:val="bottom"/>
          </w:tcPr>
          <w:p w:rsidR="00582488" w:rsidRPr="004D38CA" w:rsidRDefault="00582488" w:rsidP="00723DFF">
            <w:pPr>
              <w:jc w:val="center"/>
            </w:pPr>
            <w:r>
              <w:t>Triệu Thị Oanh</w:t>
            </w:r>
          </w:p>
        </w:tc>
        <w:tc>
          <w:tcPr>
            <w:tcW w:w="1267" w:type="dxa"/>
            <w:shd w:val="clear" w:color="auto" w:fill="auto"/>
          </w:tcPr>
          <w:p w:rsidR="00582488" w:rsidRPr="00071D18" w:rsidRDefault="00582488" w:rsidP="00723DFF">
            <w:pPr>
              <w:spacing w:line="276" w:lineRule="auto"/>
              <w:jc w:val="center"/>
              <w:rPr>
                <w:sz w:val="26"/>
                <w:szCs w:val="26"/>
              </w:rPr>
            </w:pPr>
            <w:r w:rsidRPr="00071D18">
              <w:rPr>
                <w:sz w:val="26"/>
                <w:szCs w:val="26"/>
              </w:rPr>
              <w:t>Giáo viên</w:t>
            </w:r>
          </w:p>
        </w:tc>
        <w:tc>
          <w:tcPr>
            <w:tcW w:w="3351" w:type="dxa"/>
            <w:shd w:val="clear" w:color="auto" w:fill="auto"/>
          </w:tcPr>
          <w:p w:rsidR="00582488" w:rsidRPr="00071D18" w:rsidRDefault="00582488" w:rsidP="00723DFF">
            <w:pPr>
              <w:spacing w:line="276" w:lineRule="auto"/>
              <w:jc w:val="center"/>
              <w:rPr>
                <w:sz w:val="26"/>
                <w:szCs w:val="26"/>
              </w:rPr>
            </w:pPr>
            <w:r w:rsidRPr="00071D18">
              <w:rPr>
                <w:sz w:val="26"/>
                <w:szCs w:val="26"/>
              </w:rPr>
              <w:t xml:space="preserve">Dạy lớp  5 tuổi C </w:t>
            </w:r>
          </w:p>
        </w:tc>
        <w:tc>
          <w:tcPr>
            <w:tcW w:w="1956" w:type="dxa"/>
            <w:shd w:val="clear" w:color="auto" w:fill="auto"/>
          </w:tcPr>
          <w:p w:rsidR="00582488" w:rsidRPr="00F44E2E" w:rsidRDefault="00582488" w:rsidP="00723DFF">
            <w:pPr>
              <w:spacing w:line="276" w:lineRule="auto"/>
              <w:jc w:val="center"/>
              <w:rPr>
                <w:sz w:val="26"/>
                <w:szCs w:val="26"/>
              </w:rPr>
            </w:pPr>
            <w:r w:rsidRPr="00F44E2E">
              <w:rPr>
                <w:sz w:val="26"/>
                <w:szCs w:val="26"/>
              </w:rPr>
              <w:t xml:space="preserve">Khu </w:t>
            </w:r>
            <w:r>
              <w:rPr>
                <w:sz w:val="26"/>
                <w:szCs w:val="26"/>
              </w:rPr>
              <w:t>Hải Yến</w:t>
            </w:r>
          </w:p>
        </w:tc>
      </w:tr>
      <w:tr w:rsidR="007825D6" w:rsidRPr="00990219" w:rsidTr="00071D18">
        <w:tc>
          <w:tcPr>
            <w:tcW w:w="421" w:type="dxa"/>
            <w:shd w:val="clear" w:color="auto" w:fill="auto"/>
          </w:tcPr>
          <w:p w:rsidR="007825D6" w:rsidRPr="00F44E2E" w:rsidRDefault="00071D18" w:rsidP="00723DFF">
            <w:pPr>
              <w:spacing w:line="276" w:lineRule="auto"/>
              <w:jc w:val="center"/>
              <w:rPr>
                <w:sz w:val="26"/>
                <w:szCs w:val="26"/>
              </w:rPr>
            </w:pPr>
            <w:r>
              <w:rPr>
                <w:sz w:val="26"/>
                <w:szCs w:val="26"/>
              </w:rPr>
              <w:t>18</w:t>
            </w:r>
          </w:p>
        </w:tc>
        <w:tc>
          <w:tcPr>
            <w:tcW w:w="3070" w:type="dxa"/>
            <w:shd w:val="clear" w:color="auto" w:fill="auto"/>
          </w:tcPr>
          <w:p w:rsidR="007825D6" w:rsidRPr="004D38CA" w:rsidRDefault="007825D6" w:rsidP="00723DFF">
            <w:pPr>
              <w:jc w:val="center"/>
            </w:pPr>
            <w:bookmarkStart w:id="0" w:name="_GoBack"/>
            <w:bookmarkEnd w:id="0"/>
            <w:r>
              <w:t>Đỗ Thị Hương</w:t>
            </w:r>
          </w:p>
        </w:tc>
        <w:tc>
          <w:tcPr>
            <w:tcW w:w="1267" w:type="dxa"/>
            <w:shd w:val="clear" w:color="auto" w:fill="auto"/>
          </w:tcPr>
          <w:p w:rsidR="007825D6" w:rsidRPr="00071D18" w:rsidRDefault="007825D6" w:rsidP="00723DFF">
            <w:pPr>
              <w:spacing w:line="276" w:lineRule="auto"/>
              <w:jc w:val="center"/>
              <w:rPr>
                <w:sz w:val="26"/>
                <w:szCs w:val="26"/>
              </w:rPr>
            </w:pPr>
            <w:r w:rsidRPr="00071D18">
              <w:rPr>
                <w:sz w:val="26"/>
                <w:szCs w:val="26"/>
              </w:rPr>
              <w:t>Giáo viên</w:t>
            </w:r>
          </w:p>
        </w:tc>
        <w:tc>
          <w:tcPr>
            <w:tcW w:w="3351" w:type="dxa"/>
            <w:shd w:val="clear" w:color="auto" w:fill="auto"/>
          </w:tcPr>
          <w:p w:rsidR="007825D6" w:rsidRPr="00071D18" w:rsidRDefault="007825D6" w:rsidP="00723DFF">
            <w:pPr>
              <w:spacing w:line="276" w:lineRule="auto"/>
              <w:jc w:val="center"/>
              <w:rPr>
                <w:sz w:val="26"/>
                <w:szCs w:val="26"/>
              </w:rPr>
            </w:pPr>
            <w:r w:rsidRPr="00071D18">
              <w:rPr>
                <w:sz w:val="26"/>
                <w:szCs w:val="26"/>
              </w:rPr>
              <w:t xml:space="preserve">Dạy lớp 3 tuổi A </w:t>
            </w:r>
          </w:p>
        </w:tc>
        <w:tc>
          <w:tcPr>
            <w:tcW w:w="1956" w:type="dxa"/>
            <w:shd w:val="clear" w:color="auto" w:fill="auto"/>
          </w:tcPr>
          <w:p w:rsidR="007825D6" w:rsidRPr="00F44E2E" w:rsidRDefault="007825D6" w:rsidP="00723DFF">
            <w:pPr>
              <w:spacing w:line="276" w:lineRule="auto"/>
              <w:jc w:val="center"/>
              <w:rPr>
                <w:sz w:val="26"/>
                <w:szCs w:val="26"/>
              </w:rPr>
            </w:pPr>
            <w:r w:rsidRPr="00F44E2E">
              <w:rPr>
                <w:sz w:val="26"/>
                <w:szCs w:val="26"/>
              </w:rPr>
              <w:t>Khu TT</w:t>
            </w:r>
          </w:p>
        </w:tc>
      </w:tr>
      <w:tr w:rsidR="007825D6" w:rsidRPr="00990219" w:rsidTr="00071D18">
        <w:tc>
          <w:tcPr>
            <w:tcW w:w="421" w:type="dxa"/>
            <w:shd w:val="clear" w:color="auto" w:fill="auto"/>
          </w:tcPr>
          <w:p w:rsidR="007825D6" w:rsidRDefault="00071D18" w:rsidP="00723DFF">
            <w:pPr>
              <w:spacing w:line="276" w:lineRule="auto"/>
              <w:jc w:val="center"/>
              <w:rPr>
                <w:sz w:val="26"/>
                <w:szCs w:val="26"/>
              </w:rPr>
            </w:pPr>
            <w:r>
              <w:rPr>
                <w:sz w:val="26"/>
                <w:szCs w:val="26"/>
              </w:rPr>
              <w:t>19</w:t>
            </w:r>
          </w:p>
        </w:tc>
        <w:tc>
          <w:tcPr>
            <w:tcW w:w="3070" w:type="dxa"/>
            <w:shd w:val="clear" w:color="auto" w:fill="auto"/>
            <w:vAlign w:val="bottom"/>
          </w:tcPr>
          <w:p w:rsidR="007825D6" w:rsidRPr="004D38CA" w:rsidRDefault="007825D6" w:rsidP="00723DFF">
            <w:pPr>
              <w:jc w:val="center"/>
            </w:pPr>
            <w:r>
              <w:t>Nguyễn Thị Liên</w:t>
            </w:r>
          </w:p>
        </w:tc>
        <w:tc>
          <w:tcPr>
            <w:tcW w:w="1267" w:type="dxa"/>
            <w:shd w:val="clear" w:color="auto" w:fill="auto"/>
          </w:tcPr>
          <w:p w:rsidR="007825D6" w:rsidRPr="00071D18" w:rsidRDefault="007825D6" w:rsidP="00723DFF">
            <w:pPr>
              <w:spacing w:line="276" w:lineRule="auto"/>
              <w:jc w:val="center"/>
              <w:rPr>
                <w:sz w:val="26"/>
                <w:szCs w:val="26"/>
              </w:rPr>
            </w:pPr>
            <w:r w:rsidRPr="00071D18">
              <w:rPr>
                <w:sz w:val="26"/>
                <w:szCs w:val="26"/>
              </w:rPr>
              <w:t>Giáo viên</w:t>
            </w:r>
          </w:p>
        </w:tc>
        <w:tc>
          <w:tcPr>
            <w:tcW w:w="3351" w:type="dxa"/>
            <w:shd w:val="clear" w:color="auto" w:fill="auto"/>
          </w:tcPr>
          <w:p w:rsidR="007825D6" w:rsidRPr="00071D18" w:rsidRDefault="007825D6" w:rsidP="00723DFF">
            <w:pPr>
              <w:spacing w:line="276" w:lineRule="auto"/>
              <w:jc w:val="center"/>
              <w:rPr>
                <w:sz w:val="26"/>
                <w:szCs w:val="26"/>
              </w:rPr>
            </w:pPr>
            <w:r w:rsidRPr="00071D18">
              <w:rPr>
                <w:sz w:val="26"/>
                <w:szCs w:val="26"/>
              </w:rPr>
              <w:t xml:space="preserve">Dạy lớp 3 tuổi A </w:t>
            </w:r>
          </w:p>
        </w:tc>
        <w:tc>
          <w:tcPr>
            <w:tcW w:w="1956" w:type="dxa"/>
            <w:shd w:val="clear" w:color="auto" w:fill="auto"/>
          </w:tcPr>
          <w:p w:rsidR="007825D6" w:rsidRPr="00F44E2E" w:rsidRDefault="007825D6" w:rsidP="00723DFF">
            <w:pPr>
              <w:spacing w:line="276" w:lineRule="auto"/>
              <w:jc w:val="center"/>
              <w:rPr>
                <w:sz w:val="26"/>
                <w:szCs w:val="26"/>
              </w:rPr>
            </w:pPr>
            <w:r>
              <w:rPr>
                <w:sz w:val="26"/>
                <w:szCs w:val="26"/>
              </w:rPr>
              <w:t>Khu VK</w:t>
            </w:r>
          </w:p>
        </w:tc>
      </w:tr>
      <w:tr w:rsidR="007825D6" w:rsidRPr="00990219" w:rsidTr="00071D18">
        <w:tc>
          <w:tcPr>
            <w:tcW w:w="421" w:type="dxa"/>
            <w:shd w:val="clear" w:color="auto" w:fill="auto"/>
          </w:tcPr>
          <w:p w:rsidR="007825D6" w:rsidRPr="00F44E2E" w:rsidRDefault="00071D18" w:rsidP="00723DFF">
            <w:pPr>
              <w:spacing w:line="276" w:lineRule="auto"/>
              <w:jc w:val="center"/>
              <w:rPr>
                <w:sz w:val="26"/>
                <w:szCs w:val="26"/>
              </w:rPr>
            </w:pPr>
            <w:r>
              <w:rPr>
                <w:sz w:val="26"/>
                <w:szCs w:val="26"/>
              </w:rPr>
              <w:t>20</w:t>
            </w:r>
          </w:p>
        </w:tc>
        <w:tc>
          <w:tcPr>
            <w:tcW w:w="3070" w:type="dxa"/>
            <w:shd w:val="clear" w:color="auto" w:fill="auto"/>
            <w:vAlign w:val="bottom"/>
          </w:tcPr>
          <w:p w:rsidR="007825D6" w:rsidRPr="004D38CA" w:rsidRDefault="007825D6" w:rsidP="00723DFF">
            <w:pPr>
              <w:jc w:val="center"/>
            </w:pPr>
            <w:r>
              <w:t>Vũ Thị Nga</w:t>
            </w:r>
          </w:p>
        </w:tc>
        <w:tc>
          <w:tcPr>
            <w:tcW w:w="1267" w:type="dxa"/>
            <w:shd w:val="clear" w:color="auto" w:fill="auto"/>
          </w:tcPr>
          <w:p w:rsidR="007825D6" w:rsidRPr="00071D18" w:rsidRDefault="007825D6" w:rsidP="00723DFF">
            <w:pPr>
              <w:spacing w:line="276" w:lineRule="auto"/>
              <w:jc w:val="center"/>
              <w:rPr>
                <w:sz w:val="26"/>
                <w:szCs w:val="26"/>
              </w:rPr>
            </w:pPr>
            <w:r w:rsidRPr="00071D18">
              <w:rPr>
                <w:sz w:val="26"/>
                <w:szCs w:val="26"/>
              </w:rPr>
              <w:t>Giáo viên</w:t>
            </w:r>
          </w:p>
        </w:tc>
        <w:tc>
          <w:tcPr>
            <w:tcW w:w="3351" w:type="dxa"/>
            <w:shd w:val="clear" w:color="auto" w:fill="auto"/>
          </w:tcPr>
          <w:p w:rsidR="007825D6" w:rsidRPr="00071D18" w:rsidRDefault="007825D6" w:rsidP="00723DFF">
            <w:pPr>
              <w:spacing w:line="276" w:lineRule="auto"/>
              <w:jc w:val="center"/>
              <w:rPr>
                <w:sz w:val="26"/>
                <w:szCs w:val="26"/>
              </w:rPr>
            </w:pPr>
            <w:r w:rsidRPr="00071D18">
              <w:rPr>
                <w:sz w:val="26"/>
                <w:szCs w:val="26"/>
              </w:rPr>
              <w:t xml:space="preserve">Dạy lớp </w:t>
            </w:r>
            <w:r w:rsidR="00712C68" w:rsidRPr="00071D18">
              <w:rPr>
                <w:sz w:val="26"/>
                <w:szCs w:val="26"/>
              </w:rPr>
              <w:t>3</w:t>
            </w:r>
            <w:r w:rsidRPr="00071D18">
              <w:rPr>
                <w:sz w:val="26"/>
                <w:szCs w:val="26"/>
              </w:rPr>
              <w:t xml:space="preserve"> tuổi B</w:t>
            </w:r>
          </w:p>
        </w:tc>
        <w:tc>
          <w:tcPr>
            <w:tcW w:w="1956" w:type="dxa"/>
            <w:shd w:val="clear" w:color="auto" w:fill="auto"/>
          </w:tcPr>
          <w:p w:rsidR="007825D6" w:rsidRPr="00F44E2E" w:rsidRDefault="007825D6" w:rsidP="00723DFF">
            <w:pPr>
              <w:spacing w:line="276" w:lineRule="auto"/>
              <w:jc w:val="center"/>
              <w:rPr>
                <w:sz w:val="26"/>
                <w:szCs w:val="26"/>
              </w:rPr>
            </w:pPr>
            <w:r w:rsidRPr="00F44E2E">
              <w:rPr>
                <w:sz w:val="26"/>
                <w:szCs w:val="26"/>
              </w:rPr>
              <w:t>Khu TT</w:t>
            </w:r>
          </w:p>
        </w:tc>
      </w:tr>
      <w:tr w:rsidR="007825D6" w:rsidRPr="00990219" w:rsidTr="00071D18">
        <w:tc>
          <w:tcPr>
            <w:tcW w:w="421" w:type="dxa"/>
            <w:shd w:val="clear" w:color="auto" w:fill="auto"/>
          </w:tcPr>
          <w:p w:rsidR="007825D6" w:rsidRPr="00F44E2E" w:rsidRDefault="00071D18" w:rsidP="00723DFF">
            <w:pPr>
              <w:spacing w:line="276" w:lineRule="auto"/>
              <w:jc w:val="center"/>
              <w:rPr>
                <w:sz w:val="26"/>
                <w:szCs w:val="26"/>
              </w:rPr>
            </w:pPr>
            <w:r>
              <w:rPr>
                <w:sz w:val="26"/>
                <w:szCs w:val="26"/>
              </w:rPr>
              <w:t>21</w:t>
            </w:r>
          </w:p>
        </w:tc>
        <w:tc>
          <w:tcPr>
            <w:tcW w:w="3070" w:type="dxa"/>
            <w:shd w:val="clear" w:color="auto" w:fill="auto"/>
            <w:vAlign w:val="bottom"/>
          </w:tcPr>
          <w:p w:rsidR="007825D6" w:rsidRPr="004D38CA" w:rsidRDefault="00DE5198" w:rsidP="00DE5198">
            <w:pPr>
              <w:jc w:val="center"/>
            </w:pPr>
            <w:r w:rsidRPr="00DE5198">
              <w:rPr>
                <w:color w:val="FF0000"/>
              </w:rPr>
              <w:t>Phạm Thị Thu Trang</w:t>
            </w:r>
          </w:p>
        </w:tc>
        <w:tc>
          <w:tcPr>
            <w:tcW w:w="1267" w:type="dxa"/>
            <w:shd w:val="clear" w:color="auto" w:fill="auto"/>
          </w:tcPr>
          <w:p w:rsidR="007825D6" w:rsidRPr="00071D18" w:rsidRDefault="007825D6" w:rsidP="00723DFF">
            <w:pPr>
              <w:spacing w:line="276" w:lineRule="auto"/>
              <w:jc w:val="center"/>
              <w:rPr>
                <w:sz w:val="26"/>
                <w:szCs w:val="26"/>
              </w:rPr>
            </w:pPr>
            <w:r w:rsidRPr="00071D18">
              <w:rPr>
                <w:sz w:val="26"/>
                <w:szCs w:val="26"/>
              </w:rPr>
              <w:t>Giáo viên</w:t>
            </w:r>
          </w:p>
        </w:tc>
        <w:tc>
          <w:tcPr>
            <w:tcW w:w="3351" w:type="dxa"/>
            <w:shd w:val="clear" w:color="auto" w:fill="auto"/>
          </w:tcPr>
          <w:p w:rsidR="007825D6" w:rsidRPr="00071D18" w:rsidRDefault="007825D6" w:rsidP="00723DFF">
            <w:pPr>
              <w:spacing w:line="276" w:lineRule="auto"/>
              <w:jc w:val="center"/>
              <w:rPr>
                <w:sz w:val="26"/>
                <w:szCs w:val="26"/>
              </w:rPr>
            </w:pPr>
            <w:r w:rsidRPr="00071D18">
              <w:rPr>
                <w:sz w:val="26"/>
                <w:szCs w:val="26"/>
              </w:rPr>
              <w:t xml:space="preserve">Dạy lớp  </w:t>
            </w:r>
            <w:r w:rsidR="00712C68" w:rsidRPr="00071D18">
              <w:rPr>
                <w:sz w:val="26"/>
                <w:szCs w:val="26"/>
              </w:rPr>
              <w:t>3</w:t>
            </w:r>
            <w:r w:rsidRPr="00071D18">
              <w:rPr>
                <w:sz w:val="26"/>
                <w:szCs w:val="26"/>
              </w:rPr>
              <w:t xml:space="preserve"> tuổi B</w:t>
            </w:r>
          </w:p>
        </w:tc>
        <w:tc>
          <w:tcPr>
            <w:tcW w:w="1956" w:type="dxa"/>
            <w:shd w:val="clear" w:color="auto" w:fill="auto"/>
          </w:tcPr>
          <w:p w:rsidR="007825D6" w:rsidRPr="00F44E2E" w:rsidRDefault="007825D6" w:rsidP="00723DFF">
            <w:pPr>
              <w:spacing w:line="276" w:lineRule="auto"/>
              <w:jc w:val="center"/>
              <w:rPr>
                <w:sz w:val="26"/>
                <w:szCs w:val="26"/>
              </w:rPr>
            </w:pPr>
            <w:r w:rsidRPr="00F44E2E">
              <w:rPr>
                <w:sz w:val="26"/>
                <w:szCs w:val="26"/>
              </w:rPr>
              <w:t>Khu TT</w:t>
            </w:r>
          </w:p>
        </w:tc>
      </w:tr>
      <w:tr w:rsidR="007825D6" w:rsidRPr="00990219" w:rsidTr="00071D18">
        <w:tc>
          <w:tcPr>
            <w:tcW w:w="421" w:type="dxa"/>
            <w:shd w:val="clear" w:color="auto" w:fill="auto"/>
          </w:tcPr>
          <w:p w:rsidR="007825D6" w:rsidRPr="00F44E2E" w:rsidRDefault="00071D18" w:rsidP="00723DFF">
            <w:pPr>
              <w:spacing w:line="276" w:lineRule="auto"/>
              <w:jc w:val="center"/>
              <w:rPr>
                <w:sz w:val="26"/>
                <w:szCs w:val="26"/>
              </w:rPr>
            </w:pPr>
            <w:r>
              <w:rPr>
                <w:sz w:val="26"/>
                <w:szCs w:val="26"/>
              </w:rPr>
              <w:t>22</w:t>
            </w:r>
          </w:p>
        </w:tc>
        <w:tc>
          <w:tcPr>
            <w:tcW w:w="3070" w:type="dxa"/>
            <w:shd w:val="clear" w:color="auto" w:fill="auto"/>
            <w:vAlign w:val="bottom"/>
          </w:tcPr>
          <w:p w:rsidR="007825D6" w:rsidRPr="004D38CA" w:rsidRDefault="007825D6" w:rsidP="00723DFF">
            <w:pPr>
              <w:jc w:val="center"/>
            </w:pPr>
            <w:r>
              <w:t>Vũ Thị Bẩy</w:t>
            </w:r>
          </w:p>
        </w:tc>
        <w:tc>
          <w:tcPr>
            <w:tcW w:w="1267" w:type="dxa"/>
            <w:shd w:val="clear" w:color="auto" w:fill="auto"/>
          </w:tcPr>
          <w:p w:rsidR="007825D6" w:rsidRPr="00071D18" w:rsidRDefault="007825D6" w:rsidP="00723DFF">
            <w:pPr>
              <w:spacing w:line="276" w:lineRule="auto"/>
              <w:jc w:val="center"/>
              <w:rPr>
                <w:sz w:val="26"/>
                <w:szCs w:val="26"/>
              </w:rPr>
            </w:pPr>
            <w:r w:rsidRPr="00071D18">
              <w:rPr>
                <w:sz w:val="26"/>
                <w:szCs w:val="26"/>
              </w:rPr>
              <w:t>Giáo viên</w:t>
            </w:r>
          </w:p>
        </w:tc>
        <w:tc>
          <w:tcPr>
            <w:tcW w:w="3351" w:type="dxa"/>
            <w:shd w:val="clear" w:color="auto" w:fill="auto"/>
          </w:tcPr>
          <w:p w:rsidR="007825D6" w:rsidRPr="00071D18" w:rsidRDefault="007825D6" w:rsidP="00723DFF">
            <w:pPr>
              <w:spacing w:line="276" w:lineRule="auto"/>
              <w:jc w:val="center"/>
              <w:rPr>
                <w:sz w:val="26"/>
                <w:szCs w:val="26"/>
              </w:rPr>
            </w:pPr>
            <w:r w:rsidRPr="00071D18">
              <w:rPr>
                <w:sz w:val="26"/>
                <w:szCs w:val="26"/>
              </w:rPr>
              <w:t xml:space="preserve">Dạy lớp  </w:t>
            </w:r>
            <w:r w:rsidR="00712C68" w:rsidRPr="00071D18">
              <w:rPr>
                <w:sz w:val="26"/>
                <w:szCs w:val="26"/>
              </w:rPr>
              <w:t>3</w:t>
            </w:r>
            <w:r w:rsidRPr="00071D18">
              <w:rPr>
                <w:sz w:val="26"/>
                <w:szCs w:val="26"/>
              </w:rPr>
              <w:t xml:space="preserve"> tuổi C </w:t>
            </w:r>
          </w:p>
        </w:tc>
        <w:tc>
          <w:tcPr>
            <w:tcW w:w="1956" w:type="dxa"/>
            <w:shd w:val="clear" w:color="auto" w:fill="auto"/>
          </w:tcPr>
          <w:p w:rsidR="007825D6" w:rsidRPr="00F44E2E" w:rsidRDefault="007825D6" w:rsidP="00723DFF">
            <w:pPr>
              <w:spacing w:line="276" w:lineRule="auto"/>
              <w:jc w:val="center"/>
              <w:rPr>
                <w:sz w:val="26"/>
                <w:szCs w:val="26"/>
              </w:rPr>
            </w:pPr>
            <w:r w:rsidRPr="00F44E2E">
              <w:rPr>
                <w:sz w:val="26"/>
                <w:szCs w:val="26"/>
              </w:rPr>
              <w:t xml:space="preserve">Khu </w:t>
            </w:r>
            <w:r>
              <w:rPr>
                <w:sz w:val="26"/>
                <w:szCs w:val="26"/>
              </w:rPr>
              <w:t>Hải Yến</w:t>
            </w:r>
          </w:p>
        </w:tc>
      </w:tr>
      <w:tr w:rsidR="007825D6" w:rsidRPr="00990219" w:rsidTr="00071D18">
        <w:tc>
          <w:tcPr>
            <w:tcW w:w="421" w:type="dxa"/>
            <w:shd w:val="clear" w:color="auto" w:fill="auto"/>
          </w:tcPr>
          <w:p w:rsidR="007825D6" w:rsidRDefault="00071D18" w:rsidP="00723DFF">
            <w:pPr>
              <w:spacing w:line="276" w:lineRule="auto"/>
              <w:jc w:val="center"/>
              <w:rPr>
                <w:sz w:val="26"/>
                <w:szCs w:val="26"/>
              </w:rPr>
            </w:pPr>
            <w:r>
              <w:rPr>
                <w:sz w:val="26"/>
                <w:szCs w:val="26"/>
              </w:rPr>
              <w:t>23</w:t>
            </w:r>
          </w:p>
        </w:tc>
        <w:tc>
          <w:tcPr>
            <w:tcW w:w="3070" w:type="dxa"/>
            <w:shd w:val="clear" w:color="auto" w:fill="auto"/>
            <w:vAlign w:val="bottom"/>
          </w:tcPr>
          <w:p w:rsidR="007825D6" w:rsidRPr="004D38CA" w:rsidRDefault="007825D6" w:rsidP="00723DFF">
            <w:pPr>
              <w:jc w:val="center"/>
            </w:pPr>
            <w:r>
              <w:t>Nguyễn Thị Hương</w:t>
            </w:r>
          </w:p>
        </w:tc>
        <w:tc>
          <w:tcPr>
            <w:tcW w:w="1267" w:type="dxa"/>
            <w:shd w:val="clear" w:color="auto" w:fill="auto"/>
          </w:tcPr>
          <w:p w:rsidR="007825D6" w:rsidRPr="00071D18" w:rsidRDefault="007825D6" w:rsidP="00723DFF">
            <w:pPr>
              <w:spacing w:line="276" w:lineRule="auto"/>
              <w:jc w:val="center"/>
              <w:rPr>
                <w:sz w:val="26"/>
                <w:szCs w:val="26"/>
              </w:rPr>
            </w:pPr>
            <w:r w:rsidRPr="00071D18">
              <w:rPr>
                <w:sz w:val="26"/>
                <w:szCs w:val="26"/>
              </w:rPr>
              <w:t>Giáo viên</w:t>
            </w:r>
          </w:p>
        </w:tc>
        <w:tc>
          <w:tcPr>
            <w:tcW w:w="3351" w:type="dxa"/>
            <w:shd w:val="clear" w:color="auto" w:fill="auto"/>
          </w:tcPr>
          <w:p w:rsidR="007825D6" w:rsidRPr="00071D18" w:rsidRDefault="007825D6" w:rsidP="00723DFF">
            <w:pPr>
              <w:spacing w:line="276" w:lineRule="auto"/>
              <w:jc w:val="center"/>
              <w:rPr>
                <w:sz w:val="26"/>
                <w:szCs w:val="26"/>
              </w:rPr>
            </w:pPr>
            <w:r w:rsidRPr="00071D18">
              <w:rPr>
                <w:sz w:val="26"/>
                <w:szCs w:val="26"/>
              </w:rPr>
              <w:t>Dạy Lớp 3 tuổi C</w:t>
            </w:r>
          </w:p>
        </w:tc>
        <w:tc>
          <w:tcPr>
            <w:tcW w:w="1956" w:type="dxa"/>
            <w:shd w:val="clear" w:color="auto" w:fill="auto"/>
          </w:tcPr>
          <w:p w:rsidR="007825D6" w:rsidRPr="00F44E2E" w:rsidRDefault="007825D6" w:rsidP="00723DFF">
            <w:pPr>
              <w:spacing w:line="276" w:lineRule="auto"/>
              <w:jc w:val="center"/>
              <w:rPr>
                <w:sz w:val="26"/>
                <w:szCs w:val="26"/>
              </w:rPr>
            </w:pPr>
            <w:r w:rsidRPr="00F44E2E">
              <w:rPr>
                <w:sz w:val="26"/>
                <w:szCs w:val="26"/>
              </w:rPr>
              <w:t xml:space="preserve">Khu </w:t>
            </w:r>
            <w:r>
              <w:rPr>
                <w:sz w:val="26"/>
                <w:szCs w:val="26"/>
              </w:rPr>
              <w:t>Hải Yến</w:t>
            </w:r>
          </w:p>
        </w:tc>
      </w:tr>
      <w:tr w:rsidR="00712C68" w:rsidRPr="00990219" w:rsidTr="00071D18">
        <w:tc>
          <w:tcPr>
            <w:tcW w:w="421" w:type="dxa"/>
            <w:shd w:val="clear" w:color="auto" w:fill="auto"/>
          </w:tcPr>
          <w:p w:rsidR="00712C68" w:rsidRPr="00F44E2E" w:rsidRDefault="00071D18" w:rsidP="00723DFF">
            <w:pPr>
              <w:spacing w:line="276" w:lineRule="auto"/>
              <w:jc w:val="center"/>
              <w:rPr>
                <w:sz w:val="26"/>
                <w:szCs w:val="26"/>
              </w:rPr>
            </w:pPr>
            <w:r>
              <w:rPr>
                <w:sz w:val="26"/>
                <w:szCs w:val="26"/>
              </w:rPr>
              <w:t>24</w:t>
            </w:r>
          </w:p>
        </w:tc>
        <w:tc>
          <w:tcPr>
            <w:tcW w:w="3070" w:type="dxa"/>
            <w:shd w:val="clear" w:color="auto" w:fill="auto"/>
          </w:tcPr>
          <w:p w:rsidR="00712C68" w:rsidRPr="004D38CA" w:rsidRDefault="00712C68" w:rsidP="00723DFF">
            <w:pPr>
              <w:jc w:val="center"/>
            </w:pPr>
            <w:r>
              <w:t>Ngô Thị Bẩy</w:t>
            </w:r>
          </w:p>
        </w:tc>
        <w:tc>
          <w:tcPr>
            <w:tcW w:w="1267" w:type="dxa"/>
            <w:shd w:val="clear" w:color="auto" w:fill="auto"/>
          </w:tcPr>
          <w:p w:rsidR="00712C68" w:rsidRPr="00071D18" w:rsidRDefault="00712C68" w:rsidP="00723DFF">
            <w:pPr>
              <w:spacing w:line="276" w:lineRule="auto"/>
              <w:jc w:val="center"/>
              <w:rPr>
                <w:sz w:val="26"/>
                <w:szCs w:val="26"/>
              </w:rPr>
            </w:pPr>
            <w:r w:rsidRPr="00071D18">
              <w:rPr>
                <w:sz w:val="26"/>
                <w:szCs w:val="26"/>
              </w:rPr>
              <w:t>Giáo viên</w:t>
            </w:r>
          </w:p>
        </w:tc>
        <w:tc>
          <w:tcPr>
            <w:tcW w:w="3351" w:type="dxa"/>
            <w:shd w:val="clear" w:color="auto" w:fill="auto"/>
          </w:tcPr>
          <w:p w:rsidR="00712C68" w:rsidRPr="00071D18" w:rsidRDefault="00712C68" w:rsidP="00723DFF">
            <w:pPr>
              <w:spacing w:line="276" w:lineRule="auto"/>
              <w:jc w:val="center"/>
              <w:rPr>
                <w:sz w:val="26"/>
                <w:szCs w:val="26"/>
              </w:rPr>
            </w:pPr>
            <w:r w:rsidRPr="00071D18">
              <w:rPr>
                <w:sz w:val="26"/>
                <w:szCs w:val="26"/>
              </w:rPr>
              <w:t xml:space="preserve">Nhà trẻ  tuổi A </w:t>
            </w:r>
          </w:p>
        </w:tc>
        <w:tc>
          <w:tcPr>
            <w:tcW w:w="1956" w:type="dxa"/>
            <w:shd w:val="clear" w:color="auto" w:fill="auto"/>
          </w:tcPr>
          <w:p w:rsidR="00712C68" w:rsidRPr="00F44E2E" w:rsidRDefault="00712C68" w:rsidP="00723DFF">
            <w:pPr>
              <w:spacing w:line="276" w:lineRule="auto"/>
              <w:jc w:val="center"/>
              <w:rPr>
                <w:sz w:val="26"/>
                <w:szCs w:val="26"/>
              </w:rPr>
            </w:pPr>
            <w:r w:rsidRPr="00F44E2E">
              <w:rPr>
                <w:sz w:val="26"/>
                <w:szCs w:val="26"/>
              </w:rPr>
              <w:t>Khu TT</w:t>
            </w:r>
          </w:p>
        </w:tc>
      </w:tr>
      <w:tr w:rsidR="00712C68" w:rsidRPr="00990219" w:rsidTr="00071D18">
        <w:tc>
          <w:tcPr>
            <w:tcW w:w="421" w:type="dxa"/>
            <w:shd w:val="clear" w:color="auto" w:fill="auto"/>
          </w:tcPr>
          <w:p w:rsidR="00712C68" w:rsidRDefault="00071D18" w:rsidP="00723DFF">
            <w:pPr>
              <w:spacing w:line="276" w:lineRule="auto"/>
              <w:jc w:val="center"/>
              <w:rPr>
                <w:sz w:val="26"/>
                <w:szCs w:val="26"/>
              </w:rPr>
            </w:pPr>
            <w:r>
              <w:rPr>
                <w:sz w:val="26"/>
                <w:szCs w:val="26"/>
              </w:rPr>
              <w:t>25</w:t>
            </w:r>
          </w:p>
        </w:tc>
        <w:tc>
          <w:tcPr>
            <w:tcW w:w="3070" w:type="dxa"/>
            <w:shd w:val="clear" w:color="auto" w:fill="auto"/>
            <w:vAlign w:val="bottom"/>
          </w:tcPr>
          <w:p w:rsidR="00712C68" w:rsidRPr="004D38CA" w:rsidRDefault="00712C68" w:rsidP="00723DFF">
            <w:pPr>
              <w:jc w:val="center"/>
            </w:pPr>
            <w:r>
              <w:t>Vũ Thị Nguyệt</w:t>
            </w:r>
          </w:p>
        </w:tc>
        <w:tc>
          <w:tcPr>
            <w:tcW w:w="1267" w:type="dxa"/>
            <w:shd w:val="clear" w:color="auto" w:fill="auto"/>
          </w:tcPr>
          <w:p w:rsidR="00712C68" w:rsidRPr="00071D18" w:rsidRDefault="00712C68" w:rsidP="00723DFF">
            <w:pPr>
              <w:spacing w:line="276" w:lineRule="auto"/>
              <w:jc w:val="center"/>
              <w:rPr>
                <w:sz w:val="26"/>
                <w:szCs w:val="26"/>
              </w:rPr>
            </w:pPr>
            <w:r w:rsidRPr="00071D18">
              <w:rPr>
                <w:sz w:val="26"/>
                <w:szCs w:val="26"/>
              </w:rPr>
              <w:t>Giáo viên</w:t>
            </w:r>
          </w:p>
        </w:tc>
        <w:tc>
          <w:tcPr>
            <w:tcW w:w="3351" w:type="dxa"/>
            <w:shd w:val="clear" w:color="auto" w:fill="auto"/>
          </w:tcPr>
          <w:p w:rsidR="00712C68" w:rsidRPr="00071D18" w:rsidRDefault="00712C68" w:rsidP="00723DFF">
            <w:pPr>
              <w:spacing w:line="276" w:lineRule="auto"/>
              <w:jc w:val="center"/>
              <w:rPr>
                <w:sz w:val="26"/>
                <w:szCs w:val="26"/>
              </w:rPr>
            </w:pPr>
            <w:r w:rsidRPr="00071D18">
              <w:rPr>
                <w:sz w:val="26"/>
                <w:szCs w:val="26"/>
              </w:rPr>
              <w:t>Nhà trẻ  tuổi A</w:t>
            </w:r>
          </w:p>
        </w:tc>
        <w:tc>
          <w:tcPr>
            <w:tcW w:w="1956" w:type="dxa"/>
            <w:shd w:val="clear" w:color="auto" w:fill="auto"/>
          </w:tcPr>
          <w:p w:rsidR="00712C68" w:rsidRPr="00F44E2E" w:rsidRDefault="00712C68" w:rsidP="00723DFF">
            <w:pPr>
              <w:spacing w:line="276" w:lineRule="auto"/>
              <w:jc w:val="center"/>
              <w:rPr>
                <w:sz w:val="26"/>
                <w:szCs w:val="26"/>
              </w:rPr>
            </w:pPr>
            <w:r w:rsidRPr="00F44E2E">
              <w:rPr>
                <w:sz w:val="26"/>
                <w:szCs w:val="26"/>
              </w:rPr>
              <w:t>Khu TT</w:t>
            </w:r>
          </w:p>
        </w:tc>
      </w:tr>
      <w:tr w:rsidR="00712C68" w:rsidRPr="00990219" w:rsidTr="00071D18">
        <w:tc>
          <w:tcPr>
            <w:tcW w:w="421" w:type="dxa"/>
            <w:shd w:val="clear" w:color="auto" w:fill="auto"/>
          </w:tcPr>
          <w:p w:rsidR="00712C68" w:rsidRPr="00F44E2E" w:rsidRDefault="00071D18" w:rsidP="00723DFF">
            <w:pPr>
              <w:spacing w:line="276" w:lineRule="auto"/>
              <w:jc w:val="center"/>
              <w:rPr>
                <w:sz w:val="26"/>
                <w:szCs w:val="26"/>
              </w:rPr>
            </w:pPr>
            <w:r>
              <w:rPr>
                <w:sz w:val="26"/>
                <w:szCs w:val="26"/>
              </w:rPr>
              <w:t>26</w:t>
            </w:r>
          </w:p>
        </w:tc>
        <w:tc>
          <w:tcPr>
            <w:tcW w:w="3070" w:type="dxa"/>
            <w:shd w:val="clear" w:color="auto" w:fill="auto"/>
            <w:vAlign w:val="bottom"/>
          </w:tcPr>
          <w:p w:rsidR="00712C68" w:rsidRPr="004D38CA" w:rsidRDefault="00712C68" w:rsidP="00723DFF">
            <w:pPr>
              <w:jc w:val="center"/>
            </w:pPr>
            <w:r>
              <w:t>Nguyễn Thị Mến</w:t>
            </w:r>
          </w:p>
        </w:tc>
        <w:tc>
          <w:tcPr>
            <w:tcW w:w="1267" w:type="dxa"/>
            <w:shd w:val="clear" w:color="auto" w:fill="auto"/>
          </w:tcPr>
          <w:p w:rsidR="00712C68" w:rsidRPr="00071D18" w:rsidRDefault="00712C68" w:rsidP="00723DFF">
            <w:pPr>
              <w:spacing w:line="276" w:lineRule="auto"/>
              <w:jc w:val="center"/>
              <w:rPr>
                <w:sz w:val="26"/>
                <w:szCs w:val="26"/>
              </w:rPr>
            </w:pPr>
            <w:r w:rsidRPr="00071D18">
              <w:rPr>
                <w:sz w:val="26"/>
                <w:szCs w:val="26"/>
              </w:rPr>
              <w:t>Giáo viên</w:t>
            </w:r>
          </w:p>
        </w:tc>
        <w:tc>
          <w:tcPr>
            <w:tcW w:w="3351" w:type="dxa"/>
            <w:shd w:val="clear" w:color="auto" w:fill="auto"/>
          </w:tcPr>
          <w:p w:rsidR="00712C68" w:rsidRPr="00071D18" w:rsidRDefault="00712C68" w:rsidP="00723DFF">
            <w:pPr>
              <w:spacing w:line="276" w:lineRule="auto"/>
              <w:jc w:val="center"/>
              <w:rPr>
                <w:sz w:val="26"/>
                <w:szCs w:val="26"/>
              </w:rPr>
            </w:pPr>
            <w:r w:rsidRPr="00071D18">
              <w:rPr>
                <w:sz w:val="26"/>
                <w:szCs w:val="26"/>
              </w:rPr>
              <w:t>Nhà trẻ  tuổi B - TTCM</w:t>
            </w:r>
          </w:p>
        </w:tc>
        <w:tc>
          <w:tcPr>
            <w:tcW w:w="1956" w:type="dxa"/>
            <w:shd w:val="clear" w:color="auto" w:fill="auto"/>
          </w:tcPr>
          <w:p w:rsidR="00712C68" w:rsidRPr="00F44E2E" w:rsidRDefault="00712C68" w:rsidP="00723DFF">
            <w:pPr>
              <w:spacing w:line="276" w:lineRule="auto"/>
              <w:jc w:val="center"/>
              <w:rPr>
                <w:sz w:val="26"/>
                <w:szCs w:val="26"/>
              </w:rPr>
            </w:pPr>
            <w:r w:rsidRPr="00F44E2E">
              <w:rPr>
                <w:sz w:val="26"/>
                <w:szCs w:val="26"/>
              </w:rPr>
              <w:t>Khu TT</w:t>
            </w:r>
          </w:p>
        </w:tc>
      </w:tr>
      <w:tr w:rsidR="00712C68" w:rsidRPr="00990219" w:rsidTr="00071D18">
        <w:tc>
          <w:tcPr>
            <w:tcW w:w="421" w:type="dxa"/>
            <w:shd w:val="clear" w:color="auto" w:fill="auto"/>
          </w:tcPr>
          <w:p w:rsidR="00712C68" w:rsidRPr="00F44E2E" w:rsidRDefault="00071D18" w:rsidP="00723DFF">
            <w:pPr>
              <w:spacing w:line="276" w:lineRule="auto"/>
              <w:jc w:val="center"/>
              <w:rPr>
                <w:sz w:val="26"/>
                <w:szCs w:val="26"/>
              </w:rPr>
            </w:pPr>
            <w:r>
              <w:rPr>
                <w:sz w:val="26"/>
                <w:szCs w:val="26"/>
              </w:rPr>
              <w:t>27</w:t>
            </w:r>
          </w:p>
        </w:tc>
        <w:tc>
          <w:tcPr>
            <w:tcW w:w="3070" w:type="dxa"/>
            <w:shd w:val="clear" w:color="auto" w:fill="auto"/>
            <w:vAlign w:val="bottom"/>
          </w:tcPr>
          <w:p w:rsidR="00712C68" w:rsidRPr="004D38CA" w:rsidRDefault="00712C68" w:rsidP="00723DFF">
            <w:pPr>
              <w:jc w:val="center"/>
            </w:pPr>
            <w:r>
              <w:t>Đàm Thị Dịu</w:t>
            </w:r>
          </w:p>
        </w:tc>
        <w:tc>
          <w:tcPr>
            <w:tcW w:w="1267" w:type="dxa"/>
            <w:shd w:val="clear" w:color="auto" w:fill="auto"/>
          </w:tcPr>
          <w:p w:rsidR="00712C68" w:rsidRPr="00071D18" w:rsidRDefault="00712C68" w:rsidP="00723DFF">
            <w:pPr>
              <w:spacing w:line="276" w:lineRule="auto"/>
              <w:jc w:val="center"/>
              <w:rPr>
                <w:sz w:val="26"/>
                <w:szCs w:val="26"/>
              </w:rPr>
            </w:pPr>
            <w:r w:rsidRPr="00071D18">
              <w:rPr>
                <w:sz w:val="26"/>
                <w:szCs w:val="26"/>
              </w:rPr>
              <w:t>Giáo viên</w:t>
            </w:r>
          </w:p>
        </w:tc>
        <w:tc>
          <w:tcPr>
            <w:tcW w:w="3351" w:type="dxa"/>
            <w:shd w:val="clear" w:color="auto" w:fill="auto"/>
          </w:tcPr>
          <w:p w:rsidR="00712C68" w:rsidRPr="00071D18" w:rsidRDefault="00712C68" w:rsidP="00723DFF">
            <w:pPr>
              <w:spacing w:line="276" w:lineRule="auto"/>
              <w:jc w:val="center"/>
              <w:rPr>
                <w:sz w:val="26"/>
                <w:szCs w:val="26"/>
              </w:rPr>
            </w:pPr>
            <w:r w:rsidRPr="00071D18">
              <w:rPr>
                <w:sz w:val="26"/>
                <w:szCs w:val="26"/>
              </w:rPr>
              <w:t>Nhà trẻ  tuổi B 3</w:t>
            </w:r>
          </w:p>
        </w:tc>
        <w:tc>
          <w:tcPr>
            <w:tcW w:w="1956" w:type="dxa"/>
            <w:shd w:val="clear" w:color="auto" w:fill="auto"/>
          </w:tcPr>
          <w:p w:rsidR="00712C68" w:rsidRPr="00F44E2E" w:rsidRDefault="00712C68" w:rsidP="00723DFF">
            <w:pPr>
              <w:spacing w:line="276" w:lineRule="auto"/>
              <w:jc w:val="center"/>
              <w:rPr>
                <w:sz w:val="26"/>
                <w:szCs w:val="26"/>
              </w:rPr>
            </w:pPr>
            <w:r w:rsidRPr="00F44E2E">
              <w:rPr>
                <w:sz w:val="26"/>
                <w:szCs w:val="26"/>
              </w:rPr>
              <w:t xml:space="preserve">Khu </w:t>
            </w:r>
            <w:r>
              <w:rPr>
                <w:sz w:val="26"/>
                <w:szCs w:val="26"/>
              </w:rPr>
              <w:t>TT</w:t>
            </w:r>
          </w:p>
        </w:tc>
      </w:tr>
      <w:tr w:rsidR="00071D18" w:rsidRPr="00990219" w:rsidTr="00071D18">
        <w:tc>
          <w:tcPr>
            <w:tcW w:w="421" w:type="dxa"/>
            <w:shd w:val="clear" w:color="auto" w:fill="auto"/>
          </w:tcPr>
          <w:p w:rsidR="00071D18" w:rsidRPr="00F44E2E" w:rsidRDefault="00071D18" w:rsidP="00723DFF">
            <w:pPr>
              <w:spacing w:line="276" w:lineRule="auto"/>
              <w:jc w:val="center"/>
              <w:rPr>
                <w:sz w:val="26"/>
                <w:szCs w:val="26"/>
              </w:rPr>
            </w:pPr>
            <w:r>
              <w:rPr>
                <w:sz w:val="26"/>
                <w:szCs w:val="26"/>
              </w:rPr>
              <w:t>28</w:t>
            </w:r>
          </w:p>
        </w:tc>
        <w:tc>
          <w:tcPr>
            <w:tcW w:w="3070" w:type="dxa"/>
            <w:shd w:val="clear" w:color="auto" w:fill="auto"/>
            <w:vAlign w:val="bottom"/>
          </w:tcPr>
          <w:p w:rsidR="00071D18" w:rsidRPr="004D38CA" w:rsidRDefault="00071D18" w:rsidP="00723DFF">
            <w:pPr>
              <w:jc w:val="center"/>
            </w:pPr>
            <w:r>
              <w:t>Trần Thị Kim Thanh</w:t>
            </w:r>
          </w:p>
        </w:tc>
        <w:tc>
          <w:tcPr>
            <w:tcW w:w="1267" w:type="dxa"/>
            <w:shd w:val="clear" w:color="auto" w:fill="auto"/>
          </w:tcPr>
          <w:p w:rsidR="00071D18" w:rsidRPr="00071D18" w:rsidRDefault="00071D18" w:rsidP="00723DFF">
            <w:pPr>
              <w:spacing w:line="276" w:lineRule="auto"/>
              <w:jc w:val="center"/>
              <w:rPr>
                <w:sz w:val="26"/>
                <w:szCs w:val="26"/>
              </w:rPr>
            </w:pPr>
            <w:r w:rsidRPr="00071D18">
              <w:rPr>
                <w:sz w:val="26"/>
                <w:szCs w:val="26"/>
              </w:rPr>
              <w:t>Giáo viên</w:t>
            </w:r>
          </w:p>
        </w:tc>
        <w:tc>
          <w:tcPr>
            <w:tcW w:w="3351" w:type="dxa"/>
            <w:shd w:val="clear" w:color="auto" w:fill="auto"/>
          </w:tcPr>
          <w:p w:rsidR="00071D18" w:rsidRPr="00071D18" w:rsidRDefault="00071D18" w:rsidP="00723DFF">
            <w:pPr>
              <w:spacing w:line="276" w:lineRule="auto"/>
              <w:jc w:val="center"/>
              <w:rPr>
                <w:sz w:val="26"/>
                <w:szCs w:val="26"/>
              </w:rPr>
            </w:pPr>
            <w:r w:rsidRPr="00071D18">
              <w:rPr>
                <w:sz w:val="26"/>
                <w:szCs w:val="26"/>
              </w:rPr>
              <w:t>Nhà trẻ  tuổi C</w:t>
            </w:r>
          </w:p>
        </w:tc>
        <w:tc>
          <w:tcPr>
            <w:tcW w:w="1956" w:type="dxa"/>
            <w:shd w:val="clear" w:color="auto" w:fill="auto"/>
          </w:tcPr>
          <w:p w:rsidR="00071D18" w:rsidRPr="00F44E2E" w:rsidRDefault="00071D18" w:rsidP="00723DFF">
            <w:pPr>
              <w:spacing w:line="276" w:lineRule="auto"/>
              <w:jc w:val="center"/>
              <w:rPr>
                <w:sz w:val="26"/>
                <w:szCs w:val="26"/>
              </w:rPr>
            </w:pPr>
            <w:r w:rsidRPr="00F44E2E">
              <w:rPr>
                <w:sz w:val="26"/>
                <w:szCs w:val="26"/>
              </w:rPr>
              <w:t xml:space="preserve">Khu </w:t>
            </w:r>
            <w:r>
              <w:rPr>
                <w:sz w:val="26"/>
                <w:szCs w:val="26"/>
              </w:rPr>
              <w:t>Hải Yến</w:t>
            </w:r>
          </w:p>
        </w:tc>
      </w:tr>
      <w:tr w:rsidR="00071D18" w:rsidRPr="00990219" w:rsidTr="00071D18">
        <w:tc>
          <w:tcPr>
            <w:tcW w:w="421" w:type="dxa"/>
            <w:shd w:val="clear" w:color="auto" w:fill="auto"/>
          </w:tcPr>
          <w:p w:rsidR="00071D18" w:rsidRPr="00F44E2E" w:rsidRDefault="00071D18" w:rsidP="00723DFF">
            <w:pPr>
              <w:spacing w:line="276" w:lineRule="auto"/>
              <w:jc w:val="center"/>
              <w:rPr>
                <w:sz w:val="26"/>
                <w:szCs w:val="26"/>
              </w:rPr>
            </w:pPr>
            <w:r>
              <w:rPr>
                <w:sz w:val="26"/>
                <w:szCs w:val="26"/>
              </w:rPr>
              <w:t>29</w:t>
            </w:r>
          </w:p>
        </w:tc>
        <w:tc>
          <w:tcPr>
            <w:tcW w:w="3070" w:type="dxa"/>
            <w:shd w:val="clear" w:color="auto" w:fill="auto"/>
            <w:vAlign w:val="bottom"/>
          </w:tcPr>
          <w:p w:rsidR="00071D18" w:rsidRPr="004D38CA" w:rsidRDefault="00071D18" w:rsidP="00723DFF">
            <w:pPr>
              <w:jc w:val="center"/>
            </w:pPr>
            <w:r>
              <w:t>Nguyễn Thị Linh</w:t>
            </w:r>
          </w:p>
        </w:tc>
        <w:tc>
          <w:tcPr>
            <w:tcW w:w="1267" w:type="dxa"/>
            <w:shd w:val="clear" w:color="auto" w:fill="auto"/>
          </w:tcPr>
          <w:p w:rsidR="00071D18" w:rsidRPr="00071D18" w:rsidRDefault="00071D18" w:rsidP="00723DFF">
            <w:pPr>
              <w:spacing w:line="276" w:lineRule="auto"/>
              <w:jc w:val="center"/>
              <w:rPr>
                <w:sz w:val="26"/>
                <w:szCs w:val="26"/>
              </w:rPr>
            </w:pPr>
            <w:r w:rsidRPr="00071D18">
              <w:rPr>
                <w:sz w:val="26"/>
                <w:szCs w:val="26"/>
              </w:rPr>
              <w:t>Giáo viên</w:t>
            </w:r>
          </w:p>
        </w:tc>
        <w:tc>
          <w:tcPr>
            <w:tcW w:w="3351" w:type="dxa"/>
            <w:shd w:val="clear" w:color="auto" w:fill="auto"/>
          </w:tcPr>
          <w:p w:rsidR="00071D18" w:rsidRPr="00071D18" w:rsidRDefault="00071D18" w:rsidP="00723DFF">
            <w:pPr>
              <w:spacing w:line="276" w:lineRule="auto"/>
              <w:jc w:val="center"/>
              <w:rPr>
                <w:sz w:val="26"/>
                <w:szCs w:val="26"/>
              </w:rPr>
            </w:pPr>
            <w:r w:rsidRPr="00071D18">
              <w:rPr>
                <w:sz w:val="26"/>
                <w:szCs w:val="26"/>
              </w:rPr>
              <w:t>Nhà trẻ  C - TPCM</w:t>
            </w:r>
          </w:p>
        </w:tc>
        <w:tc>
          <w:tcPr>
            <w:tcW w:w="1956" w:type="dxa"/>
            <w:shd w:val="clear" w:color="auto" w:fill="auto"/>
          </w:tcPr>
          <w:p w:rsidR="00071D18" w:rsidRPr="00F44E2E" w:rsidRDefault="00071D18" w:rsidP="00723DFF">
            <w:pPr>
              <w:spacing w:line="276" w:lineRule="auto"/>
              <w:jc w:val="center"/>
              <w:rPr>
                <w:sz w:val="26"/>
                <w:szCs w:val="26"/>
              </w:rPr>
            </w:pPr>
            <w:r w:rsidRPr="00F44E2E">
              <w:rPr>
                <w:sz w:val="26"/>
                <w:szCs w:val="26"/>
              </w:rPr>
              <w:t xml:space="preserve">Khu </w:t>
            </w:r>
            <w:r>
              <w:rPr>
                <w:sz w:val="26"/>
                <w:szCs w:val="26"/>
              </w:rPr>
              <w:t>Hải Yến</w:t>
            </w:r>
          </w:p>
        </w:tc>
      </w:tr>
      <w:tr w:rsidR="00670899" w:rsidRPr="00990219" w:rsidTr="00071D18">
        <w:trPr>
          <w:trHeight w:val="283"/>
        </w:trPr>
        <w:tc>
          <w:tcPr>
            <w:tcW w:w="421" w:type="dxa"/>
            <w:shd w:val="clear" w:color="auto" w:fill="auto"/>
          </w:tcPr>
          <w:p w:rsidR="00670899" w:rsidRPr="00F44E2E" w:rsidRDefault="00071D18" w:rsidP="00723DFF">
            <w:pPr>
              <w:spacing w:line="276" w:lineRule="auto"/>
              <w:jc w:val="center"/>
              <w:rPr>
                <w:sz w:val="26"/>
                <w:szCs w:val="26"/>
              </w:rPr>
            </w:pPr>
            <w:r>
              <w:rPr>
                <w:sz w:val="26"/>
                <w:szCs w:val="26"/>
              </w:rPr>
              <w:t>30</w:t>
            </w:r>
          </w:p>
        </w:tc>
        <w:tc>
          <w:tcPr>
            <w:tcW w:w="3070" w:type="dxa"/>
            <w:shd w:val="clear" w:color="auto" w:fill="auto"/>
          </w:tcPr>
          <w:p w:rsidR="00670899" w:rsidRPr="00F44E2E" w:rsidRDefault="00071D18" w:rsidP="00723DFF">
            <w:pPr>
              <w:spacing w:line="276" w:lineRule="auto"/>
              <w:jc w:val="center"/>
              <w:rPr>
                <w:sz w:val="26"/>
                <w:szCs w:val="26"/>
              </w:rPr>
            </w:pPr>
            <w:r>
              <w:rPr>
                <w:sz w:val="26"/>
                <w:szCs w:val="26"/>
              </w:rPr>
              <w:t>Ngô Thị Nguyên</w:t>
            </w:r>
          </w:p>
        </w:tc>
        <w:tc>
          <w:tcPr>
            <w:tcW w:w="1267" w:type="dxa"/>
            <w:shd w:val="clear" w:color="auto" w:fill="auto"/>
          </w:tcPr>
          <w:p w:rsidR="00670899" w:rsidRPr="00071D18" w:rsidRDefault="00670899" w:rsidP="00723DFF">
            <w:pPr>
              <w:spacing w:line="276" w:lineRule="auto"/>
              <w:jc w:val="center"/>
              <w:rPr>
                <w:sz w:val="26"/>
                <w:szCs w:val="26"/>
              </w:rPr>
            </w:pPr>
            <w:r w:rsidRPr="00071D18">
              <w:rPr>
                <w:sz w:val="26"/>
                <w:szCs w:val="26"/>
              </w:rPr>
              <w:t>Y tế</w:t>
            </w:r>
          </w:p>
        </w:tc>
        <w:tc>
          <w:tcPr>
            <w:tcW w:w="3351" w:type="dxa"/>
            <w:shd w:val="clear" w:color="auto" w:fill="auto"/>
          </w:tcPr>
          <w:p w:rsidR="00670899" w:rsidRPr="00071D18" w:rsidRDefault="00670899" w:rsidP="00723DFF">
            <w:pPr>
              <w:spacing w:line="276" w:lineRule="auto"/>
              <w:jc w:val="center"/>
              <w:rPr>
                <w:sz w:val="26"/>
                <w:szCs w:val="26"/>
              </w:rPr>
            </w:pPr>
            <w:r w:rsidRPr="00071D18">
              <w:rPr>
                <w:sz w:val="26"/>
                <w:szCs w:val="26"/>
              </w:rPr>
              <w:t>PT y tế - VSMT</w:t>
            </w:r>
            <w:r w:rsidR="007910CF" w:rsidRPr="00071D18">
              <w:rPr>
                <w:sz w:val="26"/>
                <w:szCs w:val="26"/>
              </w:rPr>
              <w:t>- Thủ Quỹ</w:t>
            </w:r>
          </w:p>
        </w:tc>
        <w:tc>
          <w:tcPr>
            <w:tcW w:w="1956" w:type="dxa"/>
            <w:shd w:val="clear" w:color="auto" w:fill="auto"/>
          </w:tcPr>
          <w:p w:rsidR="00670899" w:rsidRPr="00F44E2E" w:rsidRDefault="00670899" w:rsidP="00723DFF">
            <w:pPr>
              <w:spacing w:line="276" w:lineRule="auto"/>
              <w:jc w:val="center"/>
              <w:rPr>
                <w:sz w:val="26"/>
                <w:szCs w:val="26"/>
              </w:rPr>
            </w:pPr>
            <w:r w:rsidRPr="00F44E2E">
              <w:rPr>
                <w:sz w:val="26"/>
                <w:szCs w:val="26"/>
              </w:rPr>
              <w:t>Khu TT</w:t>
            </w:r>
          </w:p>
        </w:tc>
      </w:tr>
      <w:tr w:rsidR="009F78A4" w:rsidRPr="00990219" w:rsidTr="00071D18">
        <w:trPr>
          <w:trHeight w:val="283"/>
        </w:trPr>
        <w:tc>
          <w:tcPr>
            <w:tcW w:w="421" w:type="dxa"/>
            <w:shd w:val="clear" w:color="auto" w:fill="auto"/>
          </w:tcPr>
          <w:p w:rsidR="009F78A4" w:rsidRDefault="00071D18" w:rsidP="00723DFF">
            <w:pPr>
              <w:spacing w:line="276" w:lineRule="auto"/>
              <w:jc w:val="center"/>
              <w:rPr>
                <w:sz w:val="26"/>
                <w:szCs w:val="26"/>
              </w:rPr>
            </w:pPr>
            <w:r>
              <w:rPr>
                <w:sz w:val="26"/>
                <w:szCs w:val="26"/>
              </w:rPr>
              <w:lastRenderedPageBreak/>
              <w:t>31</w:t>
            </w:r>
          </w:p>
        </w:tc>
        <w:tc>
          <w:tcPr>
            <w:tcW w:w="3070" w:type="dxa"/>
            <w:shd w:val="clear" w:color="auto" w:fill="auto"/>
          </w:tcPr>
          <w:p w:rsidR="009F78A4" w:rsidRPr="00F44E2E" w:rsidRDefault="002C2104" w:rsidP="00723DFF">
            <w:pPr>
              <w:spacing w:line="276" w:lineRule="auto"/>
              <w:jc w:val="center"/>
              <w:rPr>
                <w:sz w:val="26"/>
                <w:szCs w:val="26"/>
              </w:rPr>
            </w:pPr>
            <w:r>
              <w:rPr>
                <w:sz w:val="26"/>
                <w:szCs w:val="26"/>
              </w:rPr>
              <w:t>Dương Thị Hậu</w:t>
            </w:r>
          </w:p>
        </w:tc>
        <w:tc>
          <w:tcPr>
            <w:tcW w:w="1267" w:type="dxa"/>
            <w:shd w:val="clear" w:color="auto" w:fill="auto"/>
          </w:tcPr>
          <w:p w:rsidR="009F78A4" w:rsidRPr="00071D18" w:rsidRDefault="009F78A4" w:rsidP="00723DFF">
            <w:pPr>
              <w:spacing w:line="276" w:lineRule="auto"/>
              <w:jc w:val="center"/>
              <w:rPr>
                <w:sz w:val="26"/>
                <w:szCs w:val="26"/>
              </w:rPr>
            </w:pPr>
            <w:r w:rsidRPr="00071D18">
              <w:rPr>
                <w:sz w:val="26"/>
                <w:szCs w:val="26"/>
              </w:rPr>
              <w:t>Kê toán</w:t>
            </w:r>
          </w:p>
        </w:tc>
        <w:tc>
          <w:tcPr>
            <w:tcW w:w="3351" w:type="dxa"/>
            <w:shd w:val="clear" w:color="auto" w:fill="auto"/>
          </w:tcPr>
          <w:p w:rsidR="009F78A4" w:rsidRPr="00071D18" w:rsidRDefault="009F78A4" w:rsidP="00723DFF">
            <w:pPr>
              <w:spacing w:line="276" w:lineRule="auto"/>
              <w:jc w:val="center"/>
              <w:rPr>
                <w:sz w:val="26"/>
                <w:szCs w:val="26"/>
              </w:rPr>
            </w:pPr>
            <w:r w:rsidRPr="00071D18">
              <w:rPr>
                <w:sz w:val="26"/>
                <w:szCs w:val="26"/>
              </w:rPr>
              <w:t>Hành chính -  Văn thư</w:t>
            </w:r>
          </w:p>
        </w:tc>
        <w:tc>
          <w:tcPr>
            <w:tcW w:w="1956" w:type="dxa"/>
            <w:shd w:val="clear" w:color="auto" w:fill="auto"/>
          </w:tcPr>
          <w:p w:rsidR="009F78A4" w:rsidRPr="00F44E2E" w:rsidRDefault="007910CF" w:rsidP="00723DFF">
            <w:pPr>
              <w:spacing w:line="276" w:lineRule="auto"/>
              <w:jc w:val="center"/>
              <w:rPr>
                <w:sz w:val="26"/>
                <w:szCs w:val="26"/>
              </w:rPr>
            </w:pPr>
            <w:r>
              <w:rPr>
                <w:sz w:val="26"/>
                <w:szCs w:val="26"/>
              </w:rPr>
              <w:t xml:space="preserve"> Khu TT</w:t>
            </w:r>
          </w:p>
        </w:tc>
      </w:tr>
    </w:tbl>
    <w:p w:rsidR="007618B8" w:rsidRDefault="007618B8" w:rsidP="00723DFF">
      <w:pPr>
        <w:tabs>
          <w:tab w:val="left" w:pos="2880"/>
        </w:tabs>
        <w:jc w:val="center"/>
        <w:rPr>
          <w:b/>
        </w:rPr>
      </w:pPr>
      <w:r>
        <w:rPr>
          <w:b/>
        </w:rPr>
        <w:t>Phân công nhiệm vụ cho Cán bộ, giáo viên, nhân viên</w:t>
      </w:r>
    </w:p>
    <w:p w:rsidR="007618B8" w:rsidRDefault="006068BE" w:rsidP="00723DFF">
      <w:pPr>
        <w:tabs>
          <w:tab w:val="left" w:pos="2880"/>
        </w:tabs>
        <w:jc w:val="center"/>
        <w:rPr>
          <w:b/>
        </w:rPr>
      </w:pPr>
      <w:r>
        <w:rPr>
          <w:b/>
          <w:noProof/>
        </w:rPr>
        <mc:AlternateContent>
          <mc:Choice Requires="wps">
            <w:drawing>
              <wp:anchor distT="0" distB="0" distL="114300" distR="114300" simplePos="0" relativeHeight="251662336" behindDoc="0" locked="0" layoutInCell="1" allowOverlap="1" wp14:anchorId="6861F5E2" wp14:editId="1122C3A9">
                <wp:simplePos x="0" y="0"/>
                <wp:positionH relativeFrom="column">
                  <wp:posOffset>2211705</wp:posOffset>
                </wp:positionH>
                <wp:positionV relativeFrom="paragraph">
                  <wp:posOffset>196436</wp:posOffset>
                </wp:positionV>
                <wp:extent cx="1287697" cy="0"/>
                <wp:effectExtent l="0" t="0" r="27305" b="19050"/>
                <wp:wrapNone/>
                <wp:docPr id="4" name="Straight Connector 4"/>
                <wp:cNvGraphicFramePr/>
                <a:graphic xmlns:a="http://schemas.openxmlformats.org/drawingml/2006/main">
                  <a:graphicData uri="http://schemas.microsoft.com/office/word/2010/wordprocessingShape">
                    <wps:wsp>
                      <wps:cNvCnPr/>
                      <wps:spPr>
                        <a:xfrm>
                          <a:off x="0" y="0"/>
                          <a:ext cx="128769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15pt,15.45pt" to="275.5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" strokecolor="#4579b8 [3044]"/>
            </w:pict>
          </mc:Fallback>
        </mc:AlternateContent>
      </w:r>
      <w:r w:rsidR="007618B8">
        <w:rPr>
          <w:b/>
        </w:rPr>
        <w:t>Năm học 20</w:t>
      </w:r>
      <w:r w:rsidR="00B0017D">
        <w:rPr>
          <w:b/>
        </w:rPr>
        <w:t>2</w:t>
      </w:r>
      <w:r w:rsidR="00437F9D">
        <w:rPr>
          <w:b/>
        </w:rPr>
        <w:t>4</w:t>
      </w:r>
      <w:r w:rsidR="000D6F6E">
        <w:rPr>
          <w:b/>
        </w:rPr>
        <w:t xml:space="preserve"> </w:t>
      </w:r>
      <w:r w:rsidR="007618B8">
        <w:rPr>
          <w:b/>
        </w:rPr>
        <w:t>- 20</w:t>
      </w:r>
      <w:r w:rsidR="00442D20">
        <w:rPr>
          <w:b/>
        </w:rPr>
        <w:t>2</w:t>
      </w:r>
      <w:r w:rsidR="00437F9D">
        <w:rPr>
          <w:b/>
        </w:rPr>
        <w:t>5</w:t>
      </w:r>
    </w:p>
    <w:p w:rsidR="007618B8" w:rsidRDefault="00442D20" w:rsidP="00723DFF">
      <w:pPr>
        <w:tabs>
          <w:tab w:val="left" w:pos="2880"/>
        </w:tabs>
        <w:jc w:val="center"/>
        <w:rPr>
          <w:i/>
        </w:rPr>
      </w:pPr>
      <w:r>
        <w:rPr>
          <w:i/>
        </w:rPr>
        <w:t>( Kèm theo Quyết định số:</w:t>
      </w:r>
      <w:r w:rsidR="00670899">
        <w:rPr>
          <w:i/>
        </w:rPr>
        <w:t xml:space="preserve"> </w:t>
      </w:r>
      <w:r w:rsidR="002C2104">
        <w:rPr>
          <w:i/>
        </w:rPr>
        <w:t>211</w:t>
      </w:r>
      <w:r>
        <w:rPr>
          <w:i/>
        </w:rPr>
        <w:t>/</w:t>
      </w:r>
      <w:r w:rsidR="007618B8" w:rsidRPr="00AF5820">
        <w:rPr>
          <w:i/>
        </w:rPr>
        <w:t xml:space="preserve"> QĐ-HT, ngày </w:t>
      </w:r>
      <w:r w:rsidR="002C2104">
        <w:rPr>
          <w:i/>
        </w:rPr>
        <w:t>01</w:t>
      </w:r>
      <w:r w:rsidR="007618B8" w:rsidRPr="00AF5820">
        <w:rPr>
          <w:i/>
        </w:rPr>
        <w:t xml:space="preserve"> tháng </w:t>
      </w:r>
      <w:r w:rsidR="002C2104">
        <w:rPr>
          <w:i/>
        </w:rPr>
        <w:t>9</w:t>
      </w:r>
      <w:r w:rsidR="007618B8" w:rsidRPr="00AF5820">
        <w:rPr>
          <w:i/>
        </w:rPr>
        <w:t xml:space="preserve"> năm 20</w:t>
      </w:r>
      <w:r w:rsidR="00B0017D">
        <w:rPr>
          <w:i/>
        </w:rPr>
        <w:t>2</w:t>
      </w:r>
      <w:r w:rsidR="00437F9D">
        <w:rPr>
          <w:i/>
        </w:rPr>
        <w:t>4</w:t>
      </w:r>
      <w:r w:rsidR="00B0017D">
        <w:rPr>
          <w:i/>
        </w:rPr>
        <w:t xml:space="preserve"> </w:t>
      </w:r>
      <w:r w:rsidR="007618B8" w:rsidRPr="00AF5820">
        <w:rPr>
          <w:i/>
        </w:rPr>
        <w:t xml:space="preserve">của Hiệu trưởng trường </w:t>
      </w:r>
      <w:r w:rsidR="00670899">
        <w:rPr>
          <w:i/>
        </w:rPr>
        <w:t>M</w:t>
      </w:r>
      <w:r w:rsidR="007618B8" w:rsidRPr="00AF5820">
        <w:rPr>
          <w:i/>
        </w:rPr>
        <w:t xml:space="preserve">ầm non </w:t>
      </w:r>
      <w:r w:rsidR="00E53714">
        <w:rPr>
          <w:i/>
        </w:rPr>
        <w:t>Yên Hải</w:t>
      </w:r>
      <w:r>
        <w:rPr>
          <w:i/>
        </w:rPr>
        <w:t xml:space="preserve"> </w:t>
      </w:r>
      <w:r w:rsidR="00B0017D">
        <w:rPr>
          <w:i/>
        </w:rPr>
        <w:t>)</w:t>
      </w:r>
    </w:p>
    <w:p w:rsidR="00B0017D" w:rsidRPr="00B0017D" w:rsidRDefault="00B0017D" w:rsidP="00723DFF">
      <w:pPr>
        <w:tabs>
          <w:tab w:val="left" w:pos="2880"/>
        </w:tabs>
        <w:spacing w:line="276" w:lineRule="auto"/>
        <w:jc w:val="center"/>
        <w:rPr>
          <w:i/>
        </w:rPr>
      </w:pPr>
    </w:p>
    <w:p w:rsidR="005328D3" w:rsidRDefault="007618B8" w:rsidP="005328D3">
      <w:pPr>
        <w:tabs>
          <w:tab w:val="left" w:pos="2880"/>
        </w:tabs>
        <w:spacing w:line="276" w:lineRule="auto"/>
        <w:ind w:firstLine="680"/>
        <w:jc w:val="both"/>
        <w:rPr>
          <w:b/>
        </w:rPr>
      </w:pPr>
      <w:r>
        <w:rPr>
          <w:b/>
        </w:rPr>
        <w:t>I/ Quyền hạn, trách nhiệm của Cán bộ, giáo viên, nhân viên:</w:t>
      </w:r>
    </w:p>
    <w:p w:rsidR="007618B8" w:rsidRPr="005328D3" w:rsidRDefault="007618B8" w:rsidP="005328D3">
      <w:pPr>
        <w:tabs>
          <w:tab w:val="left" w:pos="2880"/>
        </w:tabs>
        <w:spacing w:line="276" w:lineRule="auto"/>
        <w:ind w:firstLine="680"/>
        <w:jc w:val="both"/>
        <w:rPr>
          <w:b/>
        </w:rPr>
      </w:pPr>
      <w:r>
        <w:rPr>
          <w:b/>
        </w:rPr>
        <w:t xml:space="preserve">- </w:t>
      </w:r>
      <w:r w:rsidRPr="009B6400">
        <w:t>Hiệu trưởng chịu trách nhiệm toàn diện trước Phòng Giáo dục &amp; Đào tạo thị xã Quảng Yên</w:t>
      </w:r>
      <w:r>
        <w:t xml:space="preserve">, Ủy ban nhân dân </w:t>
      </w:r>
      <w:r w:rsidR="00E53714">
        <w:t xml:space="preserve">Phường Yên Hải </w:t>
      </w:r>
      <w:r>
        <w:t xml:space="preserve"> về thực hiện nhiệm vụ của Hiệu trưởng theo</w:t>
      </w:r>
      <w:r w:rsidR="00670899">
        <w:t xml:space="preserve"> </w:t>
      </w:r>
      <w:r w:rsidR="00670899" w:rsidRPr="00066B1D">
        <w:rPr>
          <w:color w:val="000000"/>
        </w:rPr>
        <w:t xml:space="preserve">Căn cứ vào Điều lệ Trường </w:t>
      </w:r>
      <w:r w:rsidR="00670899">
        <w:rPr>
          <w:color w:val="000000"/>
        </w:rPr>
        <w:t>M</w:t>
      </w:r>
      <w:r w:rsidR="00670899" w:rsidRPr="00066B1D">
        <w:rPr>
          <w:color w:val="000000"/>
        </w:rPr>
        <w:t xml:space="preserve">ầm non </w:t>
      </w:r>
      <w:r w:rsidR="00670899" w:rsidRPr="009933DE">
        <w:t>Ban hành kèm theo Thông tư số 52/2020/TT-BGDĐT ngày 31 tháng 12 năm 2020 của Bộ trưởng Bộ Giáo dục và Đào tạo)</w:t>
      </w:r>
      <w:r w:rsidR="00670899" w:rsidRPr="00066B1D">
        <w:t>;</w:t>
      </w:r>
      <w:r w:rsidR="00670899" w:rsidRPr="00066B1D">
        <w:rPr>
          <w:color w:val="000000"/>
        </w:rPr>
        <w:t>  </w:t>
      </w:r>
      <w:r w:rsidR="00670899">
        <w:rPr>
          <w:color w:val="000000"/>
        </w:rPr>
        <w:t> </w:t>
      </w:r>
      <w:r w:rsidR="00442D20">
        <w:t xml:space="preserve">Căn cứ Thông tư số 33/2005/TT-BGD&amp;ĐT ngày 08 tháng 12 năm 2005 </w:t>
      </w:r>
      <w:r w:rsidR="00442D20" w:rsidRPr="00175989">
        <w:t>“Về việc hướng dẫn tạm thời chế độ phụ cấp chức vụ lãnh đạo trong các cơ sở giáo dục công lập do Bộ Giáo dục và Đào tạo ban hành</w:t>
      </w:r>
      <w:r w:rsidR="00442D20">
        <w:t>.</w:t>
      </w:r>
    </w:p>
    <w:p w:rsidR="007618B8" w:rsidRDefault="007618B8" w:rsidP="005328D3">
      <w:pPr>
        <w:tabs>
          <w:tab w:val="left" w:pos="2880"/>
        </w:tabs>
        <w:spacing w:line="276" w:lineRule="auto"/>
        <w:ind w:firstLine="680"/>
        <w:jc w:val="both"/>
      </w:pPr>
      <w:r>
        <w:rPr>
          <w:b/>
        </w:rPr>
        <w:t xml:space="preserve">- </w:t>
      </w:r>
      <w:r w:rsidRPr="009B6400">
        <w:t>Hiệu trưởng</w:t>
      </w:r>
      <w:r>
        <w:t xml:space="preserve"> phân công cho Phó hiệu trưởng giúp Hiệu trưởng chỉ đạo, giải quyết các công việc trong từng lĩnh vực </w:t>
      </w:r>
      <w:proofErr w:type="gramStart"/>
      <w:r>
        <w:t>theo</w:t>
      </w:r>
      <w:proofErr w:type="gramEnd"/>
      <w:r>
        <w:t xml:space="preserve"> Quyết định này.</w:t>
      </w:r>
    </w:p>
    <w:p w:rsidR="007618B8" w:rsidRDefault="007618B8" w:rsidP="005328D3">
      <w:pPr>
        <w:tabs>
          <w:tab w:val="left" w:pos="2880"/>
        </w:tabs>
        <w:spacing w:line="276" w:lineRule="auto"/>
        <w:ind w:firstLine="680"/>
        <w:jc w:val="both"/>
      </w:pPr>
      <w:r>
        <w:t>- Phó hiệu trưởng được thay mặt Hiệu trưởng quyết định và chịu trách nhiệm trước Hiệu trưởng, trước pháp luật về các quyết định của mình thuộc lĩnh vực được phân công. Khi thực hiện nhiệm vụ, nếu có nội dung liên quan đến lĩnh vực do các đoàn thể phụ trách cần chủ động phối hợp bàn bạc giải quyết.</w:t>
      </w:r>
      <w:r w:rsidR="00EF2354">
        <w:t xml:space="preserve">     </w:t>
      </w:r>
      <w:r w:rsidRPr="00EF2354">
        <w:t>Cán bộ, giáo viên, nhân viên phục tùng sự phân công của BGH và tổ chuyên</w:t>
      </w:r>
      <w:r w:rsidRPr="00EF2354">
        <w:rPr>
          <w:sz w:val="24"/>
        </w:rPr>
        <w:t xml:space="preserve"> </w:t>
      </w:r>
      <w:r>
        <w:t>môn, có quyền đề nghị giải quyết các vấn đề liên quan trong quá trình thực hiện nhiệm vụ.</w:t>
      </w:r>
    </w:p>
    <w:p w:rsidR="007618B8" w:rsidRDefault="007618B8" w:rsidP="005328D3">
      <w:pPr>
        <w:tabs>
          <w:tab w:val="left" w:pos="2880"/>
        </w:tabs>
        <w:spacing w:line="276" w:lineRule="auto"/>
        <w:ind w:firstLine="680"/>
        <w:jc w:val="both"/>
      </w:pPr>
      <w:r>
        <w:rPr>
          <w:b/>
        </w:rPr>
        <w:t xml:space="preserve">II/ </w:t>
      </w:r>
      <w:r w:rsidRPr="00B60A97">
        <w:rPr>
          <w:b/>
        </w:rPr>
        <w:t>Phân công công tác cụ thể</w:t>
      </w:r>
      <w:r>
        <w:t>:</w:t>
      </w:r>
    </w:p>
    <w:p w:rsidR="005328D3" w:rsidRDefault="00723DFF" w:rsidP="005328D3">
      <w:pPr>
        <w:tabs>
          <w:tab w:val="left" w:pos="2880"/>
        </w:tabs>
        <w:spacing w:line="276" w:lineRule="auto"/>
        <w:ind w:firstLine="680"/>
        <w:jc w:val="both"/>
      </w:pPr>
      <w:proofErr w:type="gramStart"/>
      <w:r>
        <w:rPr>
          <w:b/>
        </w:rPr>
        <w:t>1.</w:t>
      </w:r>
      <w:r w:rsidR="007618B8" w:rsidRPr="00E20044">
        <w:rPr>
          <w:b/>
        </w:rPr>
        <w:t>Ban</w:t>
      </w:r>
      <w:proofErr w:type="gramEnd"/>
      <w:r w:rsidR="007618B8" w:rsidRPr="00E20044">
        <w:rPr>
          <w:b/>
        </w:rPr>
        <w:t xml:space="preserve"> giám hiệu</w:t>
      </w:r>
      <w:r w:rsidR="007618B8">
        <w:t>.</w:t>
      </w:r>
    </w:p>
    <w:p w:rsidR="008D2102" w:rsidRDefault="007618B8" w:rsidP="005328D3">
      <w:pPr>
        <w:tabs>
          <w:tab w:val="left" w:pos="2880"/>
        </w:tabs>
        <w:spacing w:line="276" w:lineRule="auto"/>
        <w:ind w:firstLine="680"/>
        <w:jc w:val="both"/>
      </w:pPr>
      <w:r>
        <w:rPr>
          <w:b/>
        </w:rPr>
        <w:t xml:space="preserve">* </w:t>
      </w:r>
      <w:r w:rsidRPr="00B60A97">
        <w:rPr>
          <w:b/>
        </w:rPr>
        <w:t xml:space="preserve">Đ/c </w:t>
      </w:r>
      <w:r w:rsidR="008D2102">
        <w:rPr>
          <w:b/>
        </w:rPr>
        <w:t xml:space="preserve">Đỗ </w:t>
      </w:r>
      <w:r w:rsidR="00442D20">
        <w:rPr>
          <w:b/>
        </w:rPr>
        <w:t>Thị Tười</w:t>
      </w:r>
      <w:r w:rsidRPr="00B60A97">
        <w:rPr>
          <w:b/>
        </w:rPr>
        <w:t xml:space="preserve"> </w:t>
      </w:r>
      <w:r w:rsidR="00670899">
        <w:rPr>
          <w:b/>
        </w:rPr>
        <w:t>-</w:t>
      </w:r>
      <w:r w:rsidRPr="00B60A97">
        <w:rPr>
          <w:b/>
        </w:rPr>
        <w:t xml:space="preserve"> Hiệu trưởng</w:t>
      </w:r>
      <w:r>
        <w:t xml:space="preserve">: Phụ trách </w:t>
      </w:r>
      <w:proofErr w:type="gramStart"/>
      <w:r>
        <w:t>chung</w:t>
      </w:r>
      <w:proofErr w:type="gramEnd"/>
      <w:r>
        <w:t>.</w:t>
      </w:r>
    </w:p>
    <w:p w:rsidR="007618B8" w:rsidRDefault="007618B8" w:rsidP="005328D3">
      <w:pPr>
        <w:tabs>
          <w:tab w:val="left" w:pos="2880"/>
        </w:tabs>
        <w:spacing w:line="276" w:lineRule="auto"/>
        <w:ind w:firstLine="680"/>
        <w:jc w:val="both"/>
      </w:pPr>
      <w:r w:rsidRPr="00B60A97">
        <w:t>-</w:t>
      </w:r>
      <w:r>
        <w:t xml:space="preserve"> Chịu trách nhiệm trước Phòng GD&amp;ĐT, UBND </w:t>
      </w:r>
      <w:r w:rsidR="00442D20">
        <w:t>xã</w:t>
      </w:r>
      <w:r>
        <w:t xml:space="preserve"> về điều hành quản lý Nhà nước về giáo dục trong nhà trường. </w:t>
      </w:r>
    </w:p>
    <w:p w:rsidR="007618B8" w:rsidRDefault="007618B8" w:rsidP="005328D3">
      <w:pPr>
        <w:tabs>
          <w:tab w:val="left" w:pos="2880"/>
        </w:tabs>
        <w:spacing w:line="276" w:lineRule="auto"/>
        <w:ind w:firstLine="680"/>
        <w:jc w:val="both"/>
      </w:pPr>
      <w:r>
        <w:t xml:space="preserve">- Phụ trách các vấn đề  về công tác  quản lí, tổ chức CBVC, lao động trong nhà trường; Công tác thi đua- khen thưởng; Công tác tài chính, xây dựng quy hoạch nhà trường, xây dựng kế hoạch năm học và tổ chức thực hiện kế hoạch năm học. </w:t>
      </w:r>
      <w:proofErr w:type="gramStart"/>
      <w:r>
        <w:t>Chủ tịch Hội đồng giáo dục nhà trường.</w:t>
      </w:r>
      <w:proofErr w:type="gramEnd"/>
    </w:p>
    <w:p w:rsidR="007618B8" w:rsidRDefault="007618B8" w:rsidP="005328D3">
      <w:pPr>
        <w:tabs>
          <w:tab w:val="left" w:pos="2880"/>
        </w:tabs>
        <w:spacing w:line="276" w:lineRule="auto"/>
        <w:ind w:firstLine="680"/>
        <w:jc w:val="both"/>
      </w:pPr>
      <w:r>
        <w:t>- Thành lập các tổ chuyên môn, tổ văn phòng, bổ nhiệm tổ trưởng, tổ phó chuyên môn</w:t>
      </w:r>
      <w:proofErr w:type="gramStart"/>
      <w:r>
        <w:t>..</w:t>
      </w:r>
      <w:proofErr w:type="gramEnd"/>
    </w:p>
    <w:p w:rsidR="005328D3" w:rsidRDefault="007618B8" w:rsidP="005328D3">
      <w:pPr>
        <w:tabs>
          <w:tab w:val="left" w:pos="2880"/>
        </w:tabs>
        <w:spacing w:line="276" w:lineRule="auto"/>
        <w:ind w:firstLine="680"/>
        <w:jc w:val="both"/>
      </w:pPr>
      <w:r>
        <w:t xml:space="preserve">- Phân công quản lý, đánh giá, xếp loại, khen thưởng, kỷ luật đối với cán bộ, giáo viên, nhân viên </w:t>
      </w:r>
      <w:proofErr w:type="gramStart"/>
      <w:r>
        <w:t>theo</w:t>
      </w:r>
      <w:proofErr w:type="gramEnd"/>
      <w:r>
        <w:t xml:space="preserve"> quy định.</w:t>
      </w:r>
    </w:p>
    <w:p w:rsidR="007618B8" w:rsidRDefault="007618B8" w:rsidP="005328D3">
      <w:pPr>
        <w:tabs>
          <w:tab w:val="left" w:pos="2880"/>
        </w:tabs>
        <w:spacing w:line="276" w:lineRule="auto"/>
        <w:ind w:firstLine="680"/>
        <w:jc w:val="both"/>
      </w:pPr>
      <w:r>
        <w:t>- Quản lý và sử dụng có hiệu quả các nguồn tài chính, tài sản của nhà trường.</w:t>
      </w:r>
    </w:p>
    <w:p w:rsidR="007618B8" w:rsidRDefault="007618B8" w:rsidP="005328D3">
      <w:pPr>
        <w:tabs>
          <w:tab w:val="left" w:pos="2880"/>
        </w:tabs>
        <w:spacing w:line="276" w:lineRule="auto"/>
        <w:ind w:firstLine="680"/>
        <w:jc w:val="both"/>
      </w:pPr>
      <w:r>
        <w:t>- Tiếp nhận trẻ em, quản lý trẻ em và các hoạt động nuôi dưỡng, chăm sóc, giáo dục trẻ</w:t>
      </w:r>
      <w:proofErr w:type="gramStart"/>
      <w:r>
        <w:t>.-</w:t>
      </w:r>
      <w:proofErr w:type="gramEnd"/>
      <w:r>
        <w:t xml:space="preserve"> Tham gia các lớp bồi dưỡng về chính trị và chuyên môn.</w:t>
      </w:r>
    </w:p>
    <w:p w:rsidR="007618B8" w:rsidRDefault="007618B8" w:rsidP="005328D3">
      <w:pPr>
        <w:tabs>
          <w:tab w:val="left" w:pos="2880"/>
        </w:tabs>
        <w:spacing w:line="276" w:lineRule="auto"/>
        <w:ind w:firstLine="680"/>
        <w:jc w:val="both"/>
      </w:pPr>
      <w:r>
        <w:lastRenderedPageBreak/>
        <w:t>- Thực hiện quy chế dân chủ trong nhà trường.</w:t>
      </w:r>
    </w:p>
    <w:p w:rsidR="007618B8" w:rsidRDefault="007618B8" w:rsidP="005328D3">
      <w:pPr>
        <w:tabs>
          <w:tab w:val="left" w:pos="2880"/>
        </w:tabs>
        <w:spacing w:line="276" w:lineRule="auto"/>
        <w:ind w:firstLine="680"/>
        <w:jc w:val="both"/>
      </w:pPr>
      <w:r>
        <w:t>- Thực hiện xã hội hóa giáo dục, phát huy vai trò của nhà trường với cộng đồng.</w:t>
      </w:r>
    </w:p>
    <w:p w:rsidR="007618B8" w:rsidRDefault="007618B8" w:rsidP="005328D3">
      <w:pPr>
        <w:tabs>
          <w:tab w:val="left" w:pos="2880"/>
        </w:tabs>
        <w:spacing w:line="276" w:lineRule="auto"/>
        <w:ind w:firstLine="680"/>
        <w:jc w:val="both"/>
      </w:pPr>
      <w:r>
        <w:t>- Dạy 2 tiết/ tuần.</w:t>
      </w:r>
    </w:p>
    <w:p w:rsidR="007618B8" w:rsidRDefault="007618B8" w:rsidP="005328D3">
      <w:pPr>
        <w:tabs>
          <w:tab w:val="left" w:pos="2880"/>
        </w:tabs>
        <w:spacing w:line="276" w:lineRule="auto"/>
        <w:ind w:firstLine="680"/>
        <w:jc w:val="both"/>
        <w:rPr>
          <w:b/>
        </w:rPr>
      </w:pPr>
      <w:r>
        <w:rPr>
          <w:b/>
        </w:rPr>
        <w:t>*</w:t>
      </w:r>
      <w:r w:rsidRPr="00AF5820">
        <w:rPr>
          <w:b/>
        </w:rPr>
        <w:t xml:space="preserve"> Đ/</w:t>
      </w:r>
      <w:proofErr w:type="gramStart"/>
      <w:r w:rsidRPr="00AF5820">
        <w:rPr>
          <w:b/>
        </w:rPr>
        <w:t xml:space="preserve">c  </w:t>
      </w:r>
      <w:r w:rsidR="00E53714">
        <w:rPr>
          <w:b/>
        </w:rPr>
        <w:t>Hoàng</w:t>
      </w:r>
      <w:proofErr w:type="gramEnd"/>
      <w:r w:rsidR="00E53714">
        <w:rPr>
          <w:b/>
        </w:rPr>
        <w:t xml:space="preserve"> Thị Sen</w:t>
      </w:r>
      <w:r w:rsidRPr="00AF5820">
        <w:rPr>
          <w:b/>
        </w:rPr>
        <w:t xml:space="preserve"> </w:t>
      </w:r>
      <w:r w:rsidR="008C3A78">
        <w:rPr>
          <w:b/>
        </w:rPr>
        <w:t>-</w:t>
      </w:r>
      <w:r w:rsidRPr="00AF5820">
        <w:rPr>
          <w:b/>
        </w:rPr>
        <w:t xml:space="preserve"> Phó hiệu trưởng.</w:t>
      </w:r>
    </w:p>
    <w:p w:rsidR="00282998" w:rsidRPr="003573DE" w:rsidRDefault="00282998" w:rsidP="005328D3">
      <w:pPr>
        <w:tabs>
          <w:tab w:val="left" w:pos="2880"/>
        </w:tabs>
        <w:spacing w:line="276" w:lineRule="auto"/>
        <w:ind w:firstLine="680"/>
        <w:jc w:val="both"/>
      </w:pPr>
      <w:r w:rsidRPr="003573DE">
        <w:t xml:space="preserve">- Phụ trách công </w:t>
      </w:r>
      <w:r>
        <w:t>tác chuyên môn</w:t>
      </w:r>
      <w:r w:rsidRPr="003573DE">
        <w:t xml:space="preserve">. </w:t>
      </w:r>
      <w:proofErr w:type="gramStart"/>
      <w:r w:rsidRPr="003573DE">
        <w:t>Chịu trách nhiệm tham mưu với Hiệu trưởng xây dựng kế hoạch và chỉ đạo thực hiện quy chế chuyên môn trong nhà trường của giáo viên.</w:t>
      </w:r>
      <w:proofErr w:type="gramEnd"/>
    </w:p>
    <w:p w:rsidR="00282998" w:rsidRPr="003573DE" w:rsidRDefault="00282998" w:rsidP="005328D3">
      <w:pPr>
        <w:tabs>
          <w:tab w:val="left" w:pos="2880"/>
        </w:tabs>
        <w:spacing w:line="276" w:lineRule="auto"/>
        <w:ind w:firstLine="680"/>
        <w:jc w:val="both"/>
      </w:pPr>
      <w:r w:rsidRPr="003573DE">
        <w:t>- Xây dựng kế hoạch</w:t>
      </w:r>
      <w:r>
        <w:t xml:space="preserve"> </w:t>
      </w:r>
      <w:r w:rsidRPr="003573DE">
        <w:t>bồi dưỡng chuyên môn cho giáo viên; kế hoạch thực hiện chuyên đề, Hội thi, Hội giảng,</w:t>
      </w:r>
      <w:r>
        <w:t xml:space="preserve"> xây dựng kế hoạch mua sắm cơ sở vật chất phục vụ công tác chuyên môn,</w:t>
      </w:r>
      <w:r w:rsidRPr="003573DE">
        <w:t xml:space="preserve"> giám sát việc thực hiện chương trình, ngày giờ công của giáo viên, lên lịch dự giờ, thao </w:t>
      </w:r>
      <w:r>
        <w:t>giảng trình Hiệu trưởng</w:t>
      </w:r>
      <w:r w:rsidRPr="003573DE">
        <w:t>.</w:t>
      </w:r>
    </w:p>
    <w:p w:rsidR="00723DFF" w:rsidRDefault="00282998" w:rsidP="005328D3">
      <w:pPr>
        <w:tabs>
          <w:tab w:val="left" w:pos="2880"/>
        </w:tabs>
        <w:spacing w:line="276" w:lineRule="auto"/>
        <w:ind w:firstLine="680"/>
        <w:jc w:val="both"/>
      </w:pPr>
      <w:r>
        <w:t>- K</w:t>
      </w:r>
      <w:r w:rsidRPr="003573DE">
        <w:t>iểm tra toàn diện giáo v</w:t>
      </w:r>
      <w:r>
        <w:t xml:space="preserve">iên. </w:t>
      </w:r>
    </w:p>
    <w:p w:rsidR="00512114" w:rsidRDefault="00512114" w:rsidP="005328D3">
      <w:pPr>
        <w:tabs>
          <w:tab w:val="left" w:pos="2880"/>
        </w:tabs>
        <w:spacing w:line="276" w:lineRule="auto"/>
        <w:ind w:firstLine="680"/>
        <w:jc w:val="both"/>
      </w:pPr>
      <w:r>
        <w:t xml:space="preserve">- Chủ tịch Công đoàn, phối hợp với Hiệu trưởng tổ chức triển khai thực hiện đạt hiệu quả các cuộc vận động, phong trào thi đua của ngành trong nhà trường. </w:t>
      </w:r>
      <w:proofErr w:type="gramStart"/>
      <w:r>
        <w:t>Phụ trách công tác thi đua, khen thưởng trong nhà trường.</w:t>
      </w:r>
      <w:proofErr w:type="gramEnd"/>
      <w:r>
        <w:t xml:space="preserve"> Báo cáo kết quả từng đợt thi đua </w:t>
      </w:r>
      <w:proofErr w:type="gramStart"/>
      <w:r>
        <w:t>theo</w:t>
      </w:r>
      <w:proofErr w:type="gramEnd"/>
      <w:r>
        <w:t xml:space="preserve"> đúng quy định.</w:t>
      </w:r>
    </w:p>
    <w:p w:rsidR="00512114" w:rsidRDefault="00512114" w:rsidP="005328D3">
      <w:pPr>
        <w:tabs>
          <w:tab w:val="left" w:pos="2880"/>
        </w:tabs>
        <w:spacing w:line="276" w:lineRule="auto"/>
        <w:ind w:firstLine="680"/>
        <w:jc w:val="both"/>
      </w:pPr>
      <w:r>
        <w:t xml:space="preserve">- Xây dựng kế hoạch hoạt động Công đoàn. </w:t>
      </w:r>
      <w:proofErr w:type="gramStart"/>
      <w:r>
        <w:t>Tham mưu phối hợp với Hiệu trưởng chăm lo đời sống và quyền lợi của thành viên công đoàn.</w:t>
      </w:r>
      <w:proofErr w:type="gramEnd"/>
    </w:p>
    <w:p w:rsidR="00282998" w:rsidRDefault="00282998" w:rsidP="005328D3">
      <w:pPr>
        <w:tabs>
          <w:tab w:val="left" w:pos="2880"/>
        </w:tabs>
        <w:spacing w:line="276" w:lineRule="auto"/>
        <w:ind w:firstLine="680"/>
        <w:jc w:val="both"/>
      </w:pPr>
      <w:r>
        <w:t xml:space="preserve">- Kiểm tra hồ sơ </w:t>
      </w:r>
      <w:r w:rsidR="00236AC4">
        <w:t xml:space="preserve">tổ, giáo án của giáo viên </w:t>
      </w:r>
      <w:r w:rsidR="00E53714">
        <w:t>3</w:t>
      </w:r>
      <w:r w:rsidR="00512114">
        <w:t xml:space="preserve"> </w:t>
      </w:r>
      <w:r w:rsidR="00236AC4">
        <w:t xml:space="preserve">tổ </w:t>
      </w:r>
      <w:proofErr w:type="gramStart"/>
      <w:r>
        <w:t>( Tổ</w:t>
      </w:r>
      <w:proofErr w:type="gramEnd"/>
      <w:r>
        <w:t xml:space="preserve"> MG </w:t>
      </w:r>
      <w:r w:rsidR="008D2102">
        <w:t>3</w:t>
      </w:r>
      <w:r>
        <w:t xml:space="preserve"> và</w:t>
      </w:r>
      <w:r w:rsidR="00512114">
        <w:t xml:space="preserve"> Tổ MG 4 và  </w:t>
      </w:r>
      <w:r>
        <w:t xml:space="preserve">  Tổ MG 5 tuổi), trực tiếp phụ trách điểm trường khu </w:t>
      </w:r>
      <w:r w:rsidR="00B0017D">
        <w:t>trung tâm</w:t>
      </w:r>
      <w:r w:rsidR="00B863CE">
        <w:t xml:space="preserve"> và Hải Yên</w:t>
      </w:r>
      <w:r>
        <w:t xml:space="preserve">. </w:t>
      </w:r>
      <w:proofErr w:type="gramStart"/>
      <w:r>
        <w:t>Báo cáo kết quả, diễn biến hàng ngày với Hiệu trưởng về công tác phụ trách.</w:t>
      </w:r>
      <w:proofErr w:type="gramEnd"/>
    </w:p>
    <w:p w:rsidR="00B863CE" w:rsidRDefault="00B863CE" w:rsidP="005328D3">
      <w:pPr>
        <w:tabs>
          <w:tab w:val="left" w:pos="2880"/>
        </w:tabs>
        <w:spacing w:line="276" w:lineRule="auto"/>
        <w:ind w:firstLine="680"/>
        <w:jc w:val="both"/>
      </w:pPr>
      <w:r w:rsidRPr="00B863CE">
        <w:t>- Phụ trách công tác Kiểm định chất lượng giáo dục và trường chuẩn quốc gia, công nghệ thông tin, đôn đôc, kiểm tra trang trí lớp, tổng hợp kết quả chăm sóc, giáo dục hàng tháng, học kỳ, năm học báo cáo về PGD&amp;ĐT, chỉ đạo hoạt động ngoại khóa của nhà trường.</w:t>
      </w:r>
    </w:p>
    <w:p w:rsidR="00282998" w:rsidRDefault="00282998" w:rsidP="005328D3">
      <w:pPr>
        <w:tabs>
          <w:tab w:val="left" w:pos="2880"/>
        </w:tabs>
        <w:spacing w:line="276" w:lineRule="auto"/>
        <w:ind w:firstLine="680"/>
        <w:jc w:val="both"/>
      </w:pPr>
      <w:r>
        <w:t>- Dạy thay 4 tiết/ tuần.</w:t>
      </w:r>
    </w:p>
    <w:p w:rsidR="00282998" w:rsidRDefault="00282998" w:rsidP="005328D3">
      <w:pPr>
        <w:tabs>
          <w:tab w:val="left" w:pos="2880"/>
        </w:tabs>
        <w:spacing w:line="276" w:lineRule="auto"/>
        <w:ind w:firstLine="680"/>
        <w:jc w:val="both"/>
      </w:pPr>
      <w:r>
        <w:t>- Thực hiện các nhiệm vụ khác khi được Hiệu trưởng ủy quyền hoặc phân công. Chịu trách nhiệm trước Hiệu trưởng và báo cáo kết quả về nội dung mình được phân công phụ trách.</w:t>
      </w:r>
    </w:p>
    <w:p w:rsidR="008D2102" w:rsidRDefault="008D2102" w:rsidP="005328D3">
      <w:pPr>
        <w:spacing w:line="276" w:lineRule="auto"/>
        <w:ind w:firstLine="680"/>
        <w:jc w:val="both"/>
      </w:pPr>
      <w:r>
        <w:t xml:space="preserve">- Phụ trách quản lý trực tiếp điểm trường khu </w:t>
      </w:r>
      <w:r w:rsidR="00B863CE">
        <w:t>trung tân và Hải Yên</w:t>
      </w:r>
      <w:r>
        <w:t xml:space="preserve"> (Phối hợp trách nhiệm với</w:t>
      </w:r>
      <w:r w:rsidR="00723DFF">
        <w:t xml:space="preserve"> BGH trực các điểm trường khác </w:t>
      </w:r>
      <w:proofErr w:type="gramStart"/>
      <w:r w:rsidR="00CE44B8">
        <w:t>t</w:t>
      </w:r>
      <w:r>
        <w:t>heo</w:t>
      </w:r>
      <w:proofErr w:type="gramEnd"/>
      <w:r>
        <w:t xml:space="preserve"> phân công của Hiệu trưởng).</w:t>
      </w:r>
    </w:p>
    <w:p w:rsidR="00282998" w:rsidRDefault="00282998" w:rsidP="005328D3">
      <w:pPr>
        <w:tabs>
          <w:tab w:val="left" w:pos="2880"/>
        </w:tabs>
        <w:spacing w:line="276" w:lineRule="auto"/>
        <w:ind w:firstLine="680"/>
        <w:jc w:val="both"/>
      </w:pPr>
      <w:proofErr w:type="gramStart"/>
      <w:r>
        <w:rPr>
          <w:b/>
        </w:rPr>
        <w:t>*</w:t>
      </w:r>
      <w:r w:rsidRPr="00AA7499">
        <w:rPr>
          <w:b/>
        </w:rPr>
        <w:t xml:space="preserve"> Đ/c </w:t>
      </w:r>
      <w:r w:rsidR="00512114">
        <w:rPr>
          <w:b/>
        </w:rPr>
        <w:t>Lê Thanh Hà</w:t>
      </w:r>
      <w:r w:rsidRPr="00AA7499">
        <w:rPr>
          <w:b/>
        </w:rPr>
        <w:t>, Phó hiệu trưởng</w:t>
      </w:r>
      <w:r>
        <w:t>.</w:t>
      </w:r>
      <w:proofErr w:type="gramEnd"/>
    </w:p>
    <w:p w:rsidR="00282998" w:rsidRDefault="00282998" w:rsidP="005328D3">
      <w:pPr>
        <w:tabs>
          <w:tab w:val="left" w:pos="2880"/>
        </w:tabs>
        <w:spacing w:line="276" w:lineRule="auto"/>
        <w:ind w:firstLine="680"/>
        <w:jc w:val="both"/>
      </w:pPr>
      <w:r>
        <w:t>- Phụ trách công tác nuôi dưỡng, cơ sở vật chất, VSATTP</w:t>
      </w:r>
      <w:r w:rsidR="00450FC0">
        <w:t xml:space="preserve"> </w:t>
      </w:r>
      <w:r w:rsidR="00670899">
        <w:t>-</w:t>
      </w:r>
      <w:r w:rsidR="00450FC0">
        <w:t xml:space="preserve"> Vệ sinh môi trường lớp…</w:t>
      </w:r>
      <w:r>
        <w:t xml:space="preserve">, xây dựng kế hoạch, tham mưu với Hiệu trưởng xây dựng thực đơn, khẩu phần ăn hàng ngày, theo dõi xuất, nhập thực phẩm, giao nhận hàng ngày, kiểm tra đôn đốc chăm sóc, nuôi dưỡng, VS các nhóm lớp. </w:t>
      </w:r>
      <w:proofErr w:type="gramStart"/>
      <w:r>
        <w:t>Phụ trách công tác kiểm định chất lượng giáo dục.</w:t>
      </w:r>
      <w:proofErr w:type="gramEnd"/>
    </w:p>
    <w:p w:rsidR="00723DFF" w:rsidRDefault="00282998" w:rsidP="005328D3">
      <w:pPr>
        <w:tabs>
          <w:tab w:val="left" w:pos="2880"/>
        </w:tabs>
        <w:spacing w:line="276" w:lineRule="auto"/>
        <w:ind w:firstLine="680"/>
        <w:jc w:val="both"/>
      </w:pPr>
      <w:r>
        <w:lastRenderedPageBreak/>
        <w:t xml:space="preserve">- Tham mưu xây dựng CSVC bếp, nhóm, lớp bán trú. Kiểm kê, quản lý, bàn giao tài sản </w:t>
      </w:r>
      <w:proofErr w:type="gramStart"/>
      <w:r>
        <w:t>theo</w:t>
      </w:r>
      <w:proofErr w:type="gramEnd"/>
      <w:r>
        <w:t xml:space="preserve"> quy định.</w:t>
      </w:r>
    </w:p>
    <w:p w:rsidR="000D6F6E" w:rsidRDefault="00282998" w:rsidP="005328D3">
      <w:pPr>
        <w:tabs>
          <w:tab w:val="left" w:pos="2880"/>
        </w:tabs>
        <w:spacing w:line="276" w:lineRule="auto"/>
        <w:ind w:firstLine="680"/>
        <w:jc w:val="both"/>
      </w:pPr>
      <w:r>
        <w:t xml:space="preserve">- Kiểm tra hồ sơ tổ nhà trẻ, tổ Hành chính, giáo án, hồ sơ nhân viên. Sinh </w:t>
      </w:r>
    </w:p>
    <w:p w:rsidR="00282998" w:rsidRDefault="00282998" w:rsidP="004C23D5">
      <w:pPr>
        <w:tabs>
          <w:tab w:val="left" w:pos="2880"/>
        </w:tabs>
        <w:spacing w:line="276" w:lineRule="auto"/>
        <w:jc w:val="both"/>
      </w:pPr>
      <w:proofErr w:type="gramStart"/>
      <w:r>
        <w:t>hoạt</w:t>
      </w:r>
      <w:proofErr w:type="gramEnd"/>
      <w:r>
        <w:t xml:space="preserve"> với tổ </w:t>
      </w:r>
      <w:r w:rsidR="00512114">
        <w:t>nhà trẻ</w:t>
      </w:r>
      <w:r>
        <w:t>.</w:t>
      </w:r>
    </w:p>
    <w:p w:rsidR="00512114" w:rsidRPr="00B863CE" w:rsidRDefault="00512114" w:rsidP="005328D3">
      <w:pPr>
        <w:tabs>
          <w:tab w:val="left" w:pos="2880"/>
        </w:tabs>
        <w:spacing w:line="276" w:lineRule="auto"/>
        <w:ind w:firstLine="680"/>
        <w:jc w:val="both"/>
      </w:pPr>
      <w:r w:rsidRPr="00B863CE">
        <w:t>- Phụ trách công tác Kiểm định chất lượng giáo dục và trường chuẩn quốc gia, công nghệ thông tin, đôn đôc, kiểm tra trang trí lớp, tổng hợp kết quả chăm sóc, giáo dục hàng tháng, học kỳ, năm học báo cáo về PGD&amp;ĐT, chỉ đạo hoạt động ngoại khóa của nhà trường.</w:t>
      </w:r>
    </w:p>
    <w:p w:rsidR="00282998" w:rsidRDefault="00282998" w:rsidP="005328D3">
      <w:pPr>
        <w:tabs>
          <w:tab w:val="left" w:pos="2880"/>
        </w:tabs>
        <w:spacing w:line="276" w:lineRule="auto"/>
        <w:ind w:firstLine="680"/>
        <w:jc w:val="both"/>
      </w:pPr>
      <w:r>
        <w:t>- Dạy thay 4 tiết/ tuần.</w:t>
      </w:r>
    </w:p>
    <w:p w:rsidR="00282998" w:rsidRDefault="00282998" w:rsidP="005328D3">
      <w:pPr>
        <w:tabs>
          <w:tab w:val="left" w:pos="2880"/>
        </w:tabs>
        <w:spacing w:line="276" w:lineRule="auto"/>
        <w:ind w:firstLine="680"/>
        <w:jc w:val="both"/>
      </w:pPr>
      <w:r>
        <w:t>- Thực hiện các nhiệm vụ khác khi được Hiệu trưởng ủy quyền hoặc phân công. Chịu trách nhiệm trước Hiệu trưởng và báo cáo kết quả về nội dung mình phụ trách.</w:t>
      </w:r>
    </w:p>
    <w:p w:rsidR="007618B8" w:rsidRPr="008D2102" w:rsidRDefault="008D2102" w:rsidP="005328D3">
      <w:pPr>
        <w:spacing w:line="276" w:lineRule="auto"/>
        <w:ind w:firstLine="680"/>
        <w:jc w:val="both"/>
      </w:pPr>
      <w:r>
        <w:t xml:space="preserve">- Phụ trách quản lý trực tiếp điểm trường khu </w:t>
      </w:r>
      <w:r w:rsidR="00512114">
        <w:t>Yên Hải</w:t>
      </w:r>
      <w:r>
        <w:t xml:space="preserve"> (Phối hợp trách nhiệm với BGH trực các điểm trường khác </w:t>
      </w:r>
      <w:proofErr w:type="gramStart"/>
      <w:r>
        <w:t>theo</w:t>
      </w:r>
      <w:proofErr w:type="gramEnd"/>
      <w:r>
        <w:t xml:space="preserve"> phân công của Hiệu trưởng).</w:t>
      </w:r>
    </w:p>
    <w:p w:rsidR="00C900C7" w:rsidRPr="004720F9" w:rsidRDefault="009D386F" w:rsidP="005328D3">
      <w:pPr>
        <w:shd w:val="clear" w:color="auto" w:fill="FFFFFF"/>
        <w:spacing w:line="276" w:lineRule="auto"/>
        <w:ind w:firstLine="680"/>
        <w:jc w:val="both"/>
        <w:rPr>
          <w:color w:val="000000"/>
        </w:rPr>
      </w:pPr>
      <w:r>
        <w:rPr>
          <w:b/>
          <w:bCs/>
        </w:rPr>
        <w:t>2</w:t>
      </w:r>
      <w:r w:rsidR="00C900C7">
        <w:rPr>
          <w:b/>
          <w:bCs/>
        </w:rPr>
        <w:t xml:space="preserve">. </w:t>
      </w:r>
      <w:r w:rsidR="00C900C7" w:rsidRPr="004720F9">
        <w:rPr>
          <w:b/>
          <w:bCs/>
          <w:color w:val="000000"/>
        </w:rPr>
        <w:t xml:space="preserve">Đồng chí </w:t>
      </w:r>
      <w:r w:rsidR="002863B7">
        <w:rPr>
          <w:b/>
          <w:bCs/>
          <w:color w:val="000000"/>
        </w:rPr>
        <w:t>Vũ Thị Lý</w:t>
      </w:r>
      <w:r w:rsidR="007910CF">
        <w:rPr>
          <w:b/>
          <w:bCs/>
          <w:color w:val="000000"/>
        </w:rPr>
        <w:t xml:space="preserve"> </w:t>
      </w:r>
      <w:r w:rsidR="00C900C7" w:rsidRPr="004720F9">
        <w:rPr>
          <w:b/>
          <w:color w:val="000000"/>
        </w:rPr>
        <w:t>Thư ký Hội đồng</w:t>
      </w:r>
      <w:r w:rsidR="00C900C7" w:rsidRPr="004720F9">
        <w:rPr>
          <w:color w:val="000000"/>
        </w:rPr>
        <w:t xml:space="preserve"> </w:t>
      </w:r>
    </w:p>
    <w:p w:rsidR="00C900C7" w:rsidRPr="004720F9" w:rsidRDefault="00C900C7" w:rsidP="005328D3">
      <w:pPr>
        <w:shd w:val="clear" w:color="auto" w:fill="FFFFFF"/>
        <w:spacing w:line="276" w:lineRule="auto"/>
        <w:ind w:firstLine="680"/>
        <w:jc w:val="both"/>
        <w:rPr>
          <w:color w:val="000000"/>
        </w:rPr>
      </w:pPr>
      <w:proofErr w:type="gramStart"/>
      <w:r w:rsidRPr="004720F9">
        <w:rPr>
          <w:color w:val="000000"/>
        </w:rPr>
        <w:t>Soạn thảo, ghi chép nội dung các cuộc họp của trường, của tổ chức xã hội khác khi làm việc với nhà trường.</w:t>
      </w:r>
      <w:proofErr w:type="gramEnd"/>
    </w:p>
    <w:p w:rsidR="00C900C7" w:rsidRPr="004720F9" w:rsidRDefault="00C900C7" w:rsidP="005328D3">
      <w:pPr>
        <w:shd w:val="clear" w:color="auto" w:fill="FFFFFF"/>
        <w:spacing w:line="276" w:lineRule="auto"/>
        <w:ind w:firstLine="680"/>
        <w:jc w:val="both"/>
        <w:rPr>
          <w:color w:val="000000"/>
        </w:rPr>
      </w:pPr>
      <w:proofErr w:type="gramStart"/>
      <w:r w:rsidRPr="004720F9">
        <w:rPr>
          <w:color w:val="000000"/>
        </w:rPr>
        <w:t>Soạn thảo các văn bản hành chính về các hoạt động giáo dục của nhà trường.</w:t>
      </w:r>
      <w:proofErr w:type="gramEnd"/>
    </w:p>
    <w:p w:rsidR="00C900C7" w:rsidRPr="004720F9" w:rsidRDefault="00C900C7" w:rsidP="005328D3">
      <w:pPr>
        <w:spacing w:line="276" w:lineRule="auto"/>
        <w:ind w:firstLine="680"/>
        <w:jc w:val="both"/>
        <w:rPr>
          <w:color w:val="000000"/>
        </w:rPr>
      </w:pPr>
      <w:proofErr w:type="gramStart"/>
      <w:r w:rsidRPr="004720F9">
        <w:rPr>
          <w:color w:val="000000"/>
        </w:rPr>
        <w:t>Làm một số công việc khác khi được Hiệu truởng phân công.</w:t>
      </w:r>
      <w:proofErr w:type="gramEnd"/>
    </w:p>
    <w:p w:rsidR="00C900C7" w:rsidRPr="004720F9" w:rsidRDefault="009D386F" w:rsidP="005328D3">
      <w:pPr>
        <w:spacing w:line="276" w:lineRule="auto"/>
        <w:ind w:firstLine="680"/>
        <w:jc w:val="both"/>
        <w:rPr>
          <w:color w:val="000000"/>
        </w:rPr>
      </w:pPr>
      <w:r>
        <w:rPr>
          <w:b/>
          <w:color w:val="000000"/>
        </w:rPr>
        <w:t>3</w:t>
      </w:r>
      <w:r w:rsidR="00C900C7" w:rsidRPr="004720F9">
        <w:rPr>
          <w:b/>
          <w:color w:val="000000"/>
        </w:rPr>
        <w:t>.</w:t>
      </w:r>
      <w:r w:rsidR="00C900C7" w:rsidRPr="004720F9">
        <w:rPr>
          <w:b/>
          <w:bCs/>
          <w:color w:val="000000"/>
        </w:rPr>
        <w:t xml:space="preserve"> </w:t>
      </w:r>
      <w:r w:rsidR="00C900C7">
        <w:rPr>
          <w:b/>
          <w:bCs/>
          <w:color w:val="000000"/>
        </w:rPr>
        <w:t xml:space="preserve">Các đồng chí trong </w:t>
      </w:r>
      <w:r w:rsidR="00C900C7" w:rsidRPr="004720F9">
        <w:rPr>
          <w:b/>
          <w:bCs/>
          <w:color w:val="000000"/>
        </w:rPr>
        <w:t xml:space="preserve">Ban chấp hành </w:t>
      </w:r>
      <w:r w:rsidR="00C900C7" w:rsidRPr="004720F9">
        <w:rPr>
          <w:b/>
          <w:color w:val="000000"/>
        </w:rPr>
        <w:t>Chi Đoàn trường</w:t>
      </w:r>
      <w:proofErr w:type="gramStart"/>
      <w:r w:rsidR="00C900C7">
        <w:rPr>
          <w:b/>
          <w:color w:val="000000"/>
        </w:rPr>
        <w:t>.</w:t>
      </w:r>
      <w:r w:rsidR="00450FC0">
        <w:rPr>
          <w:b/>
          <w:color w:val="000000"/>
        </w:rPr>
        <w:t>(</w:t>
      </w:r>
      <w:proofErr w:type="gramEnd"/>
      <w:r w:rsidR="00450FC0">
        <w:rPr>
          <w:b/>
          <w:color w:val="000000"/>
        </w:rPr>
        <w:t xml:space="preserve"> Đoàn th</w:t>
      </w:r>
      <w:r w:rsidR="00670899">
        <w:rPr>
          <w:b/>
          <w:color w:val="000000"/>
        </w:rPr>
        <w:t>anh</w:t>
      </w:r>
      <w:r w:rsidR="00450FC0">
        <w:rPr>
          <w:b/>
          <w:color w:val="000000"/>
        </w:rPr>
        <w:t xml:space="preserve"> niên Đ/c </w:t>
      </w:r>
      <w:r w:rsidR="002863B7">
        <w:rPr>
          <w:b/>
          <w:color w:val="000000"/>
        </w:rPr>
        <w:t>Dương Thị Phượng</w:t>
      </w:r>
      <w:r w:rsidR="00450FC0">
        <w:rPr>
          <w:b/>
          <w:color w:val="000000"/>
        </w:rPr>
        <w:t>)</w:t>
      </w:r>
    </w:p>
    <w:p w:rsidR="00C900C7" w:rsidRPr="00924F7D" w:rsidRDefault="00C900C7" w:rsidP="005328D3">
      <w:pPr>
        <w:shd w:val="clear" w:color="auto" w:fill="FFFFFF"/>
        <w:spacing w:line="276" w:lineRule="auto"/>
        <w:ind w:firstLine="680"/>
        <w:jc w:val="both"/>
        <w:rPr>
          <w:i/>
          <w:iCs/>
        </w:rPr>
      </w:pPr>
      <w:proofErr w:type="gramStart"/>
      <w:r w:rsidRPr="004720F9">
        <w:rPr>
          <w:color w:val="000000"/>
        </w:rPr>
        <w:t>Xây dựng kế hoạch và chỉ đạo các hoạt động của Chi Đoàn TNCS HCM.</w:t>
      </w:r>
      <w:proofErr w:type="gramEnd"/>
      <w:r w:rsidRPr="004720F9">
        <w:rPr>
          <w:color w:val="000000"/>
        </w:rPr>
        <w:t xml:space="preserve"> Phối hợp cùng Công đoàn cơ sở đôn đốc đoàn viên thực hiện cuộc vận động "Học tập và làm theo tư tưởng, đạo đức, phong cách Hồ Chí Minh" gắn kết với phong trào “</w:t>
      </w:r>
      <w:r w:rsidR="00924F7D" w:rsidRPr="00C170EC">
        <w:rPr>
          <w:rStyle w:val="fontstyle01"/>
        </w:rPr>
        <w:t xml:space="preserve">Xây dựng trường </w:t>
      </w:r>
      <w:r w:rsidR="002863B7">
        <w:rPr>
          <w:rStyle w:val="fontstyle01"/>
        </w:rPr>
        <w:t>hạnh phúc lấy trẻ làm trung tâm</w:t>
      </w:r>
      <w:r w:rsidR="00924F7D" w:rsidRPr="00924F7D">
        <w:rPr>
          <w:rStyle w:val="fontstyle01"/>
          <w:color w:val="auto"/>
        </w:rPr>
        <w:t xml:space="preserve">” </w:t>
      </w:r>
      <w:r w:rsidRPr="00924F7D">
        <w:t>Phát động, duy trì các phong trào thi đua dạy và học, tổ chức các hoạt động trong các ngày lễ lớn.</w:t>
      </w:r>
    </w:p>
    <w:p w:rsidR="008D2102" w:rsidRDefault="008D2102" w:rsidP="005328D3">
      <w:pPr>
        <w:tabs>
          <w:tab w:val="left" w:pos="2880"/>
        </w:tabs>
        <w:spacing w:line="276" w:lineRule="auto"/>
        <w:ind w:firstLine="680"/>
        <w:jc w:val="both"/>
      </w:pPr>
      <w:r>
        <w:t xml:space="preserve">- Xây dựng kế hoạch hoạt động chi đoàn trình bí </w:t>
      </w:r>
      <w:proofErr w:type="gramStart"/>
      <w:r>
        <w:t>thư</w:t>
      </w:r>
      <w:proofErr w:type="gramEnd"/>
      <w:r>
        <w:t xml:space="preserve"> chi bộ duyệt.</w:t>
      </w:r>
    </w:p>
    <w:p w:rsidR="008D2102" w:rsidRDefault="008D2102" w:rsidP="005328D3">
      <w:pPr>
        <w:tabs>
          <w:tab w:val="left" w:pos="2880"/>
        </w:tabs>
        <w:spacing w:line="276" w:lineRule="auto"/>
        <w:ind w:firstLine="680"/>
        <w:jc w:val="both"/>
      </w:pPr>
      <w:r>
        <w:t>- Triển khai và tham gia đầy đủ các hoạt động của đoàn các cấp.</w:t>
      </w:r>
    </w:p>
    <w:p w:rsidR="008D2102" w:rsidRDefault="008D2102" w:rsidP="005328D3">
      <w:pPr>
        <w:tabs>
          <w:tab w:val="left" w:pos="2880"/>
        </w:tabs>
        <w:spacing w:line="276" w:lineRule="auto"/>
        <w:ind w:firstLine="680"/>
        <w:jc w:val="both"/>
      </w:pPr>
      <w:r>
        <w:t xml:space="preserve">- Dạy lớp </w:t>
      </w:r>
      <w:r w:rsidR="00450FC0">
        <w:t>5</w:t>
      </w:r>
      <w:r>
        <w:t xml:space="preserve"> tuổi </w:t>
      </w:r>
      <w:r w:rsidR="00670899">
        <w:t>A</w:t>
      </w:r>
      <w:r w:rsidR="002863B7">
        <w:t>B</w:t>
      </w:r>
      <w:r>
        <w:t>.</w:t>
      </w:r>
    </w:p>
    <w:p w:rsidR="008D2102" w:rsidRDefault="00725EC8" w:rsidP="005328D3">
      <w:pPr>
        <w:tabs>
          <w:tab w:val="left" w:pos="2880"/>
        </w:tabs>
        <w:spacing w:line="276" w:lineRule="auto"/>
        <w:ind w:firstLine="680"/>
        <w:jc w:val="both"/>
      </w:pPr>
      <w:r>
        <w:t xml:space="preserve">- </w:t>
      </w:r>
      <w:r w:rsidR="008D2102">
        <w:t>Thực hiện các nhiệm vụ khác do Hiệu trưởng phân công.</w:t>
      </w:r>
    </w:p>
    <w:p w:rsidR="00EF2354" w:rsidRPr="00725EC8" w:rsidRDefault="009D386F" w:rsidP="005328D3">
      <w:pPr>
        <w:tabs>
          <w:tab w:val="left" w:pos="2880"/>
        </w:tabs>
        <w:spacing w:line="276" w:lineRule="auto"/>
        <w:ind w:firstLine="680"/>
        <w:jc w:val="both"/>
      </w:pPr>
      <w:r>
        <w:rPr>
          <w:b/>
        </w:rPr>
        <w:t>5</w:t>
      </w:r>
      <w:r w:rsidR="008D2102" w:rsidRPr="008D2102">
        <w:rPr>
          <w:b/>
        </w:rPr>
        <w:t>. Tổ trưởng, tổ phó chuyên môn</w:t>
      </w:r>
      <w:r w:rsidR="00725EC8">
        <w:t>:</w:t>
      </w:r>
      <w:r w:rsidR="00EF2354" w:rsidRPr="004720F9">
        <w:rPr>
          <w:color w:val="000000"/>
        </w:rPr>
        <w:t xml:space="preserve"> Phụ trách và chỉ đạo thực hiện một số công việc sau:</w:t>
      </w:r>
    </w:p>
    <w:p w:rsidR="00C900C7" w:rsidRPr="004720F9" w:rsidRDefault="00C900C7" w:rsidP="005328D3">
      <w:pPr>
        <w:shd w:val="clear" w:color="auto" w:fill="FFFFFF"/>
        <w:spacing w:line="276" w:lineRule="auto"/>
        <w:ind w:firstLine="680"/>
        <w:jc w:val="both"/>
        <w:rPr>
          <w:color w:val="000000"/>
        </w:rPr>
      </w:pPr>
      <w:r w:rsidRPr="004720F9">
        <w:rPr>
          <w:color w:val="000000"/>
        </w:rPr>
        <w:t>*. Tổ trưởng tổ chuyên môn</w:t>
      </w:r>
    </w:p>
    <w:p w:rsidR="00CE44B8" w:rsidRDefault="00C900C7" w:rsidP="005328D3">
      <w:pPr>
        <w:shd w:val="clear" w:color="auto" w:fill="FFFFFF"/>
        <w:spacing w:line="276" w:lineRule="auto"/>
        <w:ind w:firstLine="680"/>
        <w:jc w:val="both"/>
        <w:rPr>
          <w:color w:val="000000"/>
        </w:rPr>
      </w:pPr>
      <w:r w:rsidRPr="004720F9">
        <w:rPr>
          <w:color w:val="000000"/>
        </w:rPr>
        <w:t xml:space="preserve">- Xây dựng chương trình hoạt động </w:t>
      </w:r>
      <w:r w:rsidR="00725EC8">
        <w:rPr>
          <w:color w:val="000000"/>
        </w:rPr>
        <w:t xml:space="preserve">chăm sóc giáo dục </w:t>
      </w:r>
      <w:r w:rsidRPr="004720F9">
        <w:rPr>
          <w:color w:val="000000"/>
        </w:rPr>
        <w:t xml:space="preserve">của tổ, giúp giáo viên xây dựng kế hoạch </w:t>
      </w:r>
      <w:r w:rsidR="00725EC8">
        <w:rPr>
          <w:color w:val="000000"/>
        </w:rPr>
        <w:t>bồi dưỡng</w:t>
      </w:r>
      <w:r w:rsidRPr="004720F9">
        <w:rPr>
          <w:color w:val="000000"/>
        </w:rPr>
        <w:t xml:space="preserve"> chuyên môn, kiểm tra</w:t>
      </w:r>
      <w:r w:rsidR="00725EC8">
        <w:rPr>
          <w:color w:val="000000"/>
        </w:rPr>
        <w:t xml:space="preserve"> giáo án giáo viên trong tổ,</w:t>
      </w:r>
      <w:r w:rsidRPr="004720F9">
        <w:rPr>
          <w:color w:val="000000"/>
        </w:rPr>
        <w:t xml:space="preserve"> đôn đốc mỗi tổ viên thực hiện đúng kế hoạch đã đề ra, thảo luận, nhận định tình hình và đánh giá kết quả giáo dục học sinh thuộc phạm vi của tổ phụ trách, </w:t>
      </w:r>
    </w:p>
    <w:p w:rsidR="00C900C7" w:rsidRPr="004720F9" w:rsidRDefault="00C900C7" w:rsidP="00CE44B8">
      <w:pPr>
        <w:shd w:val="clear" w:color="auto" w:fill="FFFFFF"/>
        <w:spacing w:line="276" w:lineRule="auto"/>
        <w:jc w:val="both"/>
        <w:rPr>
          <w:color w:val="000000"/>
        </w:rPr>
      </w:pPr>
      <w:proofErr w:type="gramStart"/>
      <w:r w:rsidRPr="004720F9">
        <w:rPr>
          <w:color w:val="000000"/>
        </w:rPr>
        <w:lastRenderedPageBreak/>
        <w:t>bàn</w:t>
      </w:r>
      <w:proofErr w:type="gramEnd"/>
      <w:r w:rsidRPr="004720F9">
        <w:rPr>
          <w:color w:val="000000"/>
        </w:rPr>
        <w:t xml:space="preserve"> bạc có biện pháp nâng cao chất lượng giáo dục toàn diện.</w:t>
      </w:r>
    </w:p>
    <w:p w:rsidR="00C900C7" w:rsidRPr="004720F9" w:rsidRDefault="00C900C7" w:rsidP="005328D3">
      <w:pPr>
        <w:shd w:val="clear" w:color="auto" w:fill="FFFFFF"/>
        <w:spacing w:line="276" w:lineRule="auto"/>
        <w:ind w:firstLine="680"/>
        <w:jc w:val="both"/>
        <w:rPr>
          <w:color w:val="000000"/>
        </w:rPr>
      </w:pPr>
      <w:r w:rsidRPr="004720F9">
        <w:rPr>
          <w:color w:val="000000"/>
        </w:rPr>
        <w:t>- Tổ trưởng trao đổi và đánh giá sáng kiến kinh nghiệm giáo dục, tổ chức dự giờ lên lớp của nhau để rút kinh nghiệm, tổ chức thao giảng, chuyên đề, tổ chức bồi dưỡng nâng cao trình độ tổ viên.</w:t>
      </w:r>
    </w:p>
    <w:p w:rsidR="00C900C7" w:rsidRPr="004720F9" w:rsidRDefault="00C900C7" w:rsidP="004C23D5">
      <w:pPr>
        <w:shd w:val="clear" w:color="auto" w:fill="FFFFFF"/>
        <w:spacing w:line="276" w:lineRule="auto"/>
        <w:ind w:firstLine="680"/>
        <w:jc w:val="both"/>
        <w:rPr>
          <w:color w:val="000000"/>
        </w:rPr>
      </w:pPr>
      <w:r w:rsidRPr="004720F9">
        <w:rPr>
          <w:color w:val="000000"/>
        </w:rPr>
        <w:t>- Tổ chức phong trào thi đua trong tổ, nhận xét đánh giá</w:t>
      </w:r>
      <w:r w:rsidR="00725EC8">
        <w:rPr>
          <w:color w:val="000000"/>
        </w:rPr>
        <w:t xml:space="preserve"> xếp loại</w:t>
      </w:r>
      <w:r w:rsidRPr="004720F9">
        <w:rPr>
          <w:color w:val="000000"/>
        </w:rPr>
        <w:t xml:space="preserve"> tổ viên đề nghị khen thưởng và kỷ luật đối với tổ viên. Tổ trưởng chuyên môn quản lý sổ sinh hoạt tổ.</w:t>
      </w:r>
    </w:p>
    <w:p w:rsidR="00C900C7" w:rsidRPr="004720F9" w:rsidRDefault="00C900C7" w:rsidP="005328D3">
      <w:pPr>
        <w:shd w:val="clear" w:color="auto" w:fill="FFFFFF"/>
        <w:spacing w:line="276" w:lineRule="auto"/>
        <w:ind w:firstLine="680"/>
        <w:jc w:val="both"/>
        <w:rPr>
          <w:color w:val="000000"/>
        </w:rPr>
      </w:pPr>
      <w:r w:rsidRPr="004720F9">
        <w:rPr>
          <w:color w:val="000000"/>
        </w:rPr>
        <w:t xml:space="preserve">- Chịu trách nhiệm chính trong việc soạn thảo chương trình, kế hoạch dạy. </w:t>
      </w:r>
      <w:proofErr w:type="gramStart"/>
      <w:r w:rsidRPr="004720F9">
        <w:rPr>
          <w:color w:val="000000"/>
        </w:rPr>
        <w:t>Hoàn thành đầy đủ và gửi lại cho BGH đúng hạn qui định các yêu cầu cần báo cáo như kế hoạch giảng dạy, sổ sinh hoạt tổ, các báo cáo, hồ sơ khác.</w:t>
      </w:r>
      <w:proofErr w:type="gramEnd"/>
    </w:p>
    <w:p w:rsidR="00C900C7" w:rsidRPr="004720F9" w:rsidRDefault="00C900C7" w:rsidP="005328D3">
      <w:pPr>
        <w:shd w:val="clear" w:color="auto" w:fill="FFFFFF"/>
        <w:spacing w:line="276" w:lineRule="auto"/>
        <w:ind w:firstLine="680"/>
        <w:jc w:val="both"/>
        <w:rPr>
          <w:color w:val="000000"/>
        </w:rPr>
      </w:pPr>
      <w:r w:rsidRPr="004720F9">
        <w:rPr>
          <w:color w:val="000000"/>
        </w:rPr>
        <w:t>- Có trách nhiệm báo cáo về BGH để phân công người dạy thay khi có tổ viên nghỉ bệnh hoặc bận công tác.</w:t>
      </w:r>
    </w:p>
    <w:p w:rsidR="00C900C7" w:rsidRPr="004720F9" w:rsidRDefault="00C900C7" w:rsidP="005328D3">
      <w:pPr>
        <w:shd w:val="clear" w:color="auto" w:fill="FFFFFF"/>
        <w:spacing w:line="276" w:lineRule="auto"/>
        <w:ind w:firstLine="680"/>
        <w:jc w:val="both"/>
        <w:rPr>
          <w:color w:val="000000"/>
        </w:rPr>
      </w:pPr>
      <w:r w:rsidRPr="004720F9">
        <w:rPr>
          <w:color w:val="000000"/>
        </w:rPr>
        <w:t>- Tham gia cùng BGH nhà trường trong công tác kiểm tra hoạt động day học của giáo viên, học sinh.</w:t>
      </w:r>
    </w:p>
    <w:p w:rsidR="00C900C7" w:rsidRPr="004720F9" w:rsidRDefault="00C900C7" w:rsidP="005328D3">
      <w:pPr>
        <w:shd w:val="clear" w:color="auto" w:fill="FFFFFF"/>
        <w:spacing w:line="276" w:lineRule="auto"/>
        <w:ind w:firstLine="680"/>
        <w:jc w:val="both"/>
        <w:rPr>
          <w:color w:val="000000"/>
        </w:rPr>
      </w:pPr>
      <w:r w:rsidRPr="004720F9">
        <w:rPr>
          <w:color w:val="000000"/>
        </w:rPr>
        <w:t>*. Tổ phó tổ chuyên môn</w:t>
      </w:r>
    </w:p>
    <w:p w:rsidR="00C900C7" w:rsidRPr="004720F9" w:rsidRDefault="00C900C7" w:rsidP="005328D3">
      <w:pPr>
        <w:shd w:val="clear" w:color="auto" w:fill="FFFFFF"/>
        <w:spacing w:line="276" w:lineRule="auto"/>
        <w:ind w:firstLine="680"/>
        <w:jc w:val="both"/>
        <w:rPr>
          <w:color w:val="000000"/>
        </w:rPr>
      </w:pPr>
      <w:r w:rsidRPr="004720F9">
        <w:rPr>
          <w:color w:val="000000"/>
        </w:rPr>
        <w:t>- Tham mưu cho tổ trưởng trong việc xây dựng kế hoạch và điều hành thực hiện kế hoạch tổ.</w:t>
      </w:r>
    </w:p>
    <w:p w:rsidR="00C900C7" w:rsidRPr="004720F9" w:rsidRDefault="00C900C7" w:rsidP="005328D3">
      <w:pPr>
        <w:shd w:val="clear" w:color="auto" w:fill="FFFFFF"/>
        <w:spacing w:line="276" w:lineRule="auto"/>
        <w:ind w:firstLine="680"/>
        <w:jc w:val="both"/>
        <w:rPr>
          <w:color w:val="000000"/>
        </w:rPr>
      </w:pPr>
      <w:r w:rsidRPr="004720F9">
        <w:rPr>
          <w:color w:val="000000"/>
        </w:rPr>
        <w:t>- Soạn thảo, ghi chép, tổng hợp các số liệu về các hoạt động của tổ chuyên môn.</w:t>
      </w:r>
    </w:p>
    <w:p w:rsidR="00C900C7" w:rsidRPr="004720F9" w:rsidRDefault="00C900C7" w:rsidP="005328D3">
      <w:pPr>
        <w:shd w:val="clear" w:color="auto" w:fill="FFFFFF"/>
        <w:spacing w:line="276" w:lineRule="auto"/>
        <w:ind w:firstLine="680"/>
        <w:jc w:val="both"/>
        <w:rPr>
          <w:color w:val="000000"/>
        </w:rPr>
      </w:pPr>
      <w:proofErr w:type="gramStart"/>
      <w:r w:rsidRPr="004720F9">
        <w:rPr>
          <w:color w:val="000000"/>
        </w:rPr>
        <w:t>- Điều hành các hoạt động chuyên môn khi được tổ trưởng uỷ quyền.</w:t>
      </w:r>
      <w:proofErr w:type="gramEnd"/>
    </w:p>
    <w:p w:rsidR="00C900C7" w:rsidRPr="004720F9" w:rsidRDefault="00C900C7" w:rsidP="005328D3">
      <w:pPr>
        <w:spacing w:line="276" w:lineRule="auto"/>
        <w:ind w:firstLine="680"/>
        <w:jc w:val="both"/>
        <w:rPr>
          <w:color w:val="000000"/>
        </w:rPr>
      </w:pPr>
      <w:r w:rsidRPr="004720F9">
        <w:rPr>
          <w:color w:val="000000"/>
        </w:rPr>
        <w:t xml:space="preserve"> Thực hiện một số công việc khác khi được Ban giám hiệu phân công</w:t>
      </w:r>
    </w:p>
    <w:p w:rsidR="00C900C7" w:rsidRPr="004720F9" w:rsidRDefault="00C900C7" w:rsidP="005328D3">
      <w:pPr>
        <w:shd w:val="clear" w:color="auto" w:fill="FFFFFF"/>
        <w:spacing w:line="276" w:lineRule="auto"/>
        <w:ind w:firstLine="680"/>
        <w:jc w:val="both"/>
        <w:rPr>
          <w:b/>
          <w:color w:val="000000"/>
        </w:rPr>
      </w:pPr>
      <w:r w:rsidRPr="004720F9">
        <w:rPr>
          <w:color w:val="000000"/>
        </w:rPr>
        <w:t> </w:t>
      </w:r>
      <w:r>
        <w:rPr>
          <w:b/>
          <w:bCs/>
          <w:color w:val="000000"/>
        </w:rPr>
        <w:t>6</w:t>
      </w:r>
      <w:r w:rsidRPr="004720F9">
        <w:rPr>
          <w:b/>
          <w:bCs/>
          <w:color w:val="000000"/>
        </w:rPr>
        <w:t xml:space="preserve">.  Đồng chí </w:t>
      </w:r>
      <w:r w:rsidR="002863B7">
        <w:rPr>
          <w:b/>
          <w:bCs/>
          <w:color w:val="000000"/>
        </w:rPr>
        <w:t>Ngô Thị Nguyên</w:t>
      </w:r>
      <w:r w:rsidR="007910CF">
        <w:rPr>
          <w:b/>
          <w:bCs/>
          <w:color w:val="000000"/>
        </w:rPr>
        <w:t xml:space="preserve"> </w:t>
      </w:r>
      <w:r w:rsidR="00723DFF">
        <w:rPr>
          <w:b/>
          <w:bCs/>
          <w:color w:val="000000"/>
        </w:rPr>
        <w:t>–</w:t>
      </w:r>
      <w:r w:rsidR="007910CF">
        <w:rPr>
          <w:b/>
          <w:bCs/>
          <w:color w:val="000000"/>
        </w:rPr>
        <w:t xml:space="preserve"> </w:t>
      </w:r>
      <w:r w:rsidR="00723DFF">
        <w:rPr>
          <w:b/>
          <w:bCs/>
          <w:color w:val="000000"/>
        </w:rPr>
        <w:t xml:space="preserve">Y tế </w:t>
      </w:r>
      <w:r w:rsidRPr="004720F9">
        <w:rPr>
          <w:b/>
          <w:color w:val="000000"/>
        </w:rPr>
        <w:t>Tổ trưởng tổ văn phòng (kiêm nhiệm Thủ quỹ trường)</w:t>
      </w:r>
    </w:p>
    <w:p w:rsidR="00725EC8" w:rsidRPr="004720F9" w:rsidRDefault="00C900C7" w:rsidP="005328D3">
      <w:pPr>
        <w:shd w:val="clear" w:color="auto" w:fill="FFFFFF"/>
        <w:spacing w:line="276" w:lineRule="auto"/>
        <w:ind w:firstLine="680"/>
        <w:jc w:val="both"/>
        <w:rPr>
          <w:color w:val="000000"/>
        </w:rPr>
      </w:pPr>
      <w:r w:rsidRPr="004720F9">
        <w:rPr>
          <w:color w:val="000000"/>
        </w:rPr>
        <w:t xml:space="preserve">- Xây dựng kế hoạch </w:t>
      </w:r>
      <w:proofErr w:type="gramStart"/>
      <w:r w:rsidRPr="004720F9">
        <w:rPr>
          <w:color w:val="000000"/>
        </w:rPr>
        <w:t>chung</w:t>
      </w:r>
      <w:proofErr w:type="gramEnd"/>
      <w:r w:rsidRPr="004720F9">
        <w:rPr>
          <w:color w:val="000000"/>
        </w:rPr>
        <w:t xml:space="preserve"> của tổ, chỉ đạo tổ viên thực hiện theo kế hoạch tổ, kế hoạch chung của nhà trường.</w:t>
      </w:r>
    </w:p>
    <w:p w:rsidR="00C900C7" w:rsidRPr="004720F9" w:rsidRDefault="00C900C7" w:rsidP="005328D3">
      <w:pPr>
        <w:shd w:val="clear" w:color="auto" w:fill="FFFFFF"/>
        <w:spacing w:line="276" w:lineRule="auto"/>
        <w:ind w:firstLine="680"/>
        <w:jc w:val="both"/>
        <w:rPr>
          <w:color w:val="000000"/>
        </w:rPr>
      </w:pPr>
      <w:r w:rsidRPr="004720F9">
        <w:rPr>
          <w:color w:val="000000"/>
        </w:rPr>
        <w:t>- Phô tô các loại tài liệu của nhà trường.</w:t>
      </w:r>
    </w:p>
    <w:p w:rsidR="00C900C7" w:rsidRPr="004720F9" w:rsidRDefault="00C900C7" w:rsidP="005328D3">
      <w:pPr>
        <w:shd w:val="clear" w:color="auto" w:fill="FFFFFF"/>
        <w:spacing w:line="276" w:lineRule="auto"/>
        <w:ind w:firstLine="680"/>
        <w:jc w:val="both"/>
        <w:rPr>
          <w:color w:val="000000"/>
        </w:rPr>
      </w:pPr>
      <w:r w:rsidRPr="004720F9">
        <w:rPr>
          <w:color w:val="000000"/>
        </w:rPr>
        <w:t>- Có trách nhiệm tiếp tân mỗi khi nhà trường có khách</w:t>
      </w:r>
    </w:p>
    <w:p w:rsidR="00C900C7" w:rsidRPr="004720F9" w:rsidRDefault="00C900C7" w:rsidP="005328D3">
      <w:pPr>
        <w:shd w:val="clear" w:color="auto" w:fill="FFFFFF"/>
        <w:spacing w:line="276" w:lineRule="auto"/>
        <w:ind w:firstLine="680"/>
        <w:jc w:val="both"/>
        <w:rPr>
          <w:color w:val="000000"/>
        </w:rPr>
      </w:pPr>
      <w:r w:rsidRPr="004720F9">
        <w:rPr>
          <w:color w:val="000000"/>
        </w:rPr>
        <w:t xml:space="preserve">- Phụ trách công việc của nhân viên Y tế </w:t>
      </w:r>
      <w:proofErr w:type="gramStart"/>
      <w:r w:rsidRPr="004720F9">
        <w:rPr>
          <w:color w:val="000000"/>
        </w:rPr>
        <w:t>theo</w:t>
      </w:r>
      <w:proofErr w:type="gramEnd"/>
      <w:r w:rsidRPr="004720F9">
        <w:rPr>
          <w:color w:val="000000"/>
        </w:rPr>
        <w:t xml:space="preserve"> quy định của ngành.</w:t>
      </w:r>
    </w:p>
    <w:p w:rsidR="00C900C7" w:rsidRPr="004720F9" w:rsidRDefault="00C900C7" w:rsidP="005328D3">
      <w:pPr>
        <w:shd w:val="clear" w:color="auto" w:fill="FFFFFF"/>
        <w:spacing w:line="276" w:lineRule="auto"/>
        <w:ind w:firstLine="680"/>
        <w:jc w:val="both"/>
        <w:rPr>
          <w:color w:val="000000"/>
        </w:rPr>
      </w:pPr>
      <w:r w:rsidRPr="004720F9">
        <w:rPr>
          <w:color w:val="000000"/>
        </w:rPr>
        <w:t xml:space="preserve">- Ghi </w:t>
      </w:r>
      <w:proofErr w:type="gramStart"/>
      <w:r w:rsidRPr="004720F9">
        <w:rPr>
          <w:color w:val="000000"/>
        </w:rPr>
        <w:t>thu</w:t>
      </w:r>
      <w:proofErr w:type="gramEnd"/>
      <w:r w:rsidRPr="004720F9">
        <w:rPr>
          <w:color w:val="000000"/>
        </w:rPr>
        <w:t xml:space="preserve"> - chi các khoản quỹ của nhà trường đúng quy định.</w:t>
      </w:r>
    </w:p>
    <w:p w:rsidR="00C900C7" w:rsidRPr="004720F9" w:rsidRDefault="00C900C7" w:rsidP="005328D3">
      <w:pPr>
        <w:shd w:val="clear" w:color="auto" w:fill="FFFFFF"/>
        <w:spacing w:line="276" w:lineRule="auto"/>
        <w:ind w:firstLine="680"/>
        <w:jc w:val="both"/>
        <w:rPr>
          <w:color w:val="000000"/>
        </w:rPr>
      </w:pPr>
      <w:r w:rsidRPr="004720F9">
        <w:rPr>
          <w:color w:val="000000"/>
        </w:rPr>
        <w:t>- Tham gia các hoạt động khác khi Ban giám hiệu phân công</w:t>
      </w:r>
    </w:p>
    <w:p w:rsidR="00C900C7" w:rsidRPr="004720F9" w:rsidRDefault="00C900C7" w:rsidP="005328D3">
      <w:pPr>
        <w:spacing w:line="276" w:lineRule="auto"/>
        <w:ind w:firstLine="680"/>
        <w:jc w:val="both"/>
        <w:rPr>
          <w:color w:val="000000"/>
        </w:rPr>
      </w:pPr>
      <w:r>
        <w:rPr>
          <w:b/>
          <w:bCs/>
          <w:color w:val="000000"/>
        </w:rPr>
        <w:t>7</w:t>
      </w:r>
      <w:r w:rsidRPr="004720F9">
        <w:rPr>
          <w:b/>
          <w:bCs/>
          <w:color w:val="000000"/>
        </w:rPr>
        <w:t xml:space="preserve">. Đồng chí </w:t>
      </w:r>
      <w:r w:rsidR="00723DFF">
        <w:rPr>
          <w:b/>
          <w:bCs/>
          <w:color w:val="000000"/>
        </w:rPr>
        <w:t xml:space="preserve">Dương Thị Hậu </w:t>
      </w:r>
      <w:r w:rsidRPr="004720F9">
        <w:rPr>
          <w:b/>
          <w:bCs/>
          <w:color w:val="000000"/>
        </w:rPr>
        <w:t xml:space="preserve">nhân viên </w:t>
      </w:r>
      <w:r w:rsidRPr="004720F9">
        <w:rPr>
          <w:b/>
          <w:color w:val="000000"/>
        </w:rPr>
        <w:t>Kế toán</w:t>
      </w:r>
      <w:r w:rsidRPr="004720F9">
        <w:rPr>
          <w:color w:val="000000"/>
        </w:rPr>
        <w:t xml:space="preserve"> </w:t>
      </w:r>
      <w:r>
        <w:rPr>
          <w:b/>
          <w:color w:val="000000"/>
        </w:rPr>
        <w:t>-</w:t>
      </w:r>
      <w:r w:rsidRPr="00877D65">
        <w:rPr>
          <w:b/>
          <w:color w:val="000000"/>
        </w:rPr>
        <w:t xml:space="preserve"> </w:t>
      </w:r>
      <w:r w:rsidRPr="004720F9">
        <w:rPr>
          <w:b/>
          <w:color w:val="000000"/>
        </w:rPr>
        <w:t xml:space="preserve">công tác văn </w:t>
      </w:r>
      <w:proofErr w:type="gramStart"/>
      <w:r w:rsidRPr="004720F9">
        <w:rPr>
          <w:b/>
          <w:color w:val="000000"/>
        </w:rPr>
        <w:t>thư</w:t>
      </w:r>
      <w:proofErr w:type="gramEnd"/>
      <w:r w:rsidRPr="004720F9">
        <w:rPr>
          <w:color w:val="000000"/>
        </w:rPr>
        <w:t>.</w:t>
      </w:r>
    </w:p>
    <w:p w:rsidR="00C900C7" w:rsidRPr="004720F9" w:rsidRDefault="00C900C7" w:rsidP="005328D3">
      <w:pPr>
        <w:shd w:val="clear" w:color="auto" w:fill="FFFFFF"/>
        <w:spacing w:line="276" w:lineRule="auto"/>
        <w:ind w:firstLine="680"/>
        <w:jc w:val="both"/>
        <w:rPr>
          <w:color w:val="000000"/>
        </w:rPr>
      </w:pPr>
      <w:r w:rsidRPr="004720F9">
        <w:rPr>
          <w:color w:val="000000"/>
        </w:rPr>
        <w:t xml:space="preserve">- Phụ trách các công việc của nhân viên kế toán </w:t>
      </w:r>
      <w:proofErr w:type="gramStart"/>
      <w:r w:rsidRPr="004720F9">
        <w:rPr>
          <w:color w:val="000000"/>
        </w:rPr>
        <w:t>theo</w:t>
      </w:r>
      <w:proofErr w:type="gramEnd"/>
      <w:r w:rsidRPr="004720F9">
        <w:rPr>
          <w:color w:val="000000"/>
        </w:rPr>
        <w:t xml:space="preserve"> quy định của ngành.</w:t>
      </w:r>
    </w:p>
    <w:p w:rsidR="00C900C7" w:rsidRPr="004720F9" w:rsidRDefault="00C900C7" w:rsidP="005328D3">
      <w:pPr>
        <w:shd w:val="clear" w:color="auto" w:fill="FFFFFF"/>
        <w:spacing w:line="276" w:lineRule="auto"/>
        <w:ind w:firstLine="680"/>
        <w:jc w:val="both"/>
        <w:rPr>
          <w:color w:val="000000"/>
        </w:rPr>
      </w:pPr>
      <w:r w:rsidRPr="004720F9">
        <w:rPr>
          <w:color w:val="000000"/>
        </w:rPr>
        <w:t xml:space="preserve">- Đề xuất phương án và thảo các hợp đồng </w:t>
      </w:r>
      <w:proofErr w:type="gramStart"/>
      <w:r w:rsidRPr="004720F9">
        <w:rPr>
          <w:color w:val="000000"/>
        </w:rPr>
        <w:t>lao</w:t>
      </w:r>
      <w:proofErr w:type="gramEnd"/>
      <w:r w:rsidRPr="004720F9">
        <w:rPr>
          <w:color w:val="000000"/>
        </w:rPr>
        <w:t xml:space="preserve"> động trong nhà trường.</w:t>
      </w:r>
    </w:p>
    <w:p w:rsidR="00C900C7" w:rsidRPr="004720F9" w:rsidRDefault="00C900C7" w:rsidP="005328D3">
      <w:pPr>
        <w:shd w:val="clear" w:color="auto" w:fill="FFFFFF"/>
        <w:spacing w:line="276" w:lineRule="auto"/>
        <w:ind w:firstLine="680"/>
        <w:jc w:val="both"/>
        <w:rPr>
          <w:color w:val="000000"/>
        </w:rPr>
      </w:pPr>
      <w:r w:rsidRPr="004720F9">
        <w:rPr>
          <w:color w:val="000000"/>
        </w:rPr>
        <w:t xml:space="preserve">- Có kế hoạch </w:t>
      </w:r>
      <w:proofErr w:type="gramStart"/>
      <w:r w:rsidRPr="004720F9">
        <w:rPr>
          <w:color w:val="000000"/>
        </w:rPr>
        <w:t>thu</w:t>
      </w:r>
      <w:proofErr w:type="gramEnd"/>
      <w:r w:rsidRPr="004720F9">
        <w:rPr>
          <w:color w:val="000000"/>
        </w:rPr>
        <w:t xml:space="preserve"> - chi các khoản quỹ của nhà trường hợp lý và tiết kiệm.</w:t>
      </w:r>
    </w:p>
    <w:p w:rsidR="00C900C7" w:rsidRPr="004720F9" w:rsidRDefault="00C900C7" w:rsidP="005328D3">
      <w:pPr>
        <w:shd w:val="clear" w:color="auto" w:fill="FFFFFF"/>
        <w:spacing w:line="276" w:lineRule="auto"/>
        <w:ind w:firstLine="680"/>
        <w:jc w:val="both"/>
        <w:rPr>
          <w:color w:val="000000"/>
        </w:rPr>
      </w:pPr>
      <w:r w:rsidRPr="004720F9">
        <w:rPr>
          <w:color w:val="000000"/>
        </w:rPr>
        <w:t>- Theo dõi và cập nhật sổ Bảo hiểm của CB, GV, NV trong trường.</w:t>
      </w:r>
    </w:p>
    <w:p w:rsidR="00C900C7" w:rsidRPr="004720F9" w:rsidRDefault="00C900C7" w:rsidP="005328D3">
      <w:pPr>
        <w:shd w:val="clear" w:color="auto" w:fill="FFFFFF"/>
        <w:spacing w:line="276" w:lineRule="auto"/>
        <w:ind w:firstLine="680"/>
        <w:jc w:val="both"/>
        <w:rPr>
          <w:color w:val="000000"/>
        </w:rPr>
      </w:pPr>
      <w:r w:rsidRPr="004720F9">
        <w:rPr>
          <w:color w:val="000000"/>
        </w:rPr>
        <w:t>- Tham gia các hoạt động khác khi Ban giám hiệu phân công</w:t>
      </w:r>
    </w:p>
    <w:p w:rsidR="00CE44B8" w:rsidRDefault="00C900C7" w:rsidP="005328D3">
      <w:pPr>
        <w:shd w:val="clear" w:color="auto" w:fill="FFFFFF"/>
        <w:spacing w:line="276" w:lineRule="auto"/>
        <w:ind w:firstLine="680"/>
        <w:jc w:val="both"/>
        <w:rPr>
          <w:color w:val="000000"/>
        </w:rPr>
      </w:pPr>
      <w:r w:rsidRPr="004720F9">
        <w:rPr>
          <w:color w:val="000000"/>
        </w:rPr>
        <w:t xml:space="preserve">- Ghi chép sổ công văn đi, đến. </w:t>
      </w:r>
      <w:proofErr w:type="gramStart"/>
      <w:r w:rsidRPr="004720F9">
        <w:rPr>
          <w:color w:val="000000"/>
        </w:rPr>
        <w:t>Lưu các công văn đi đến trong máy tính và trong hồ sơ của nhà trường.</w:t>
      </w:r>
      <w:proofErr w:type="gramEnd"/>
      <w:r w:rsidRPr="004720F9">
        <w:rPr>
          <w:color w:val="000000"/>
        </w:rPr>
        <w:t xml:space="preserve"> Có trách nhiệm chuyển các loại công văn đi, đến </w:t>
      </w:r>
    </w:p>
    <w:p w:rsidR="00C900C7" w:rsidRPr="004720F9" w:rsidRDefault="00C900C7" w:rsidP="00CE44B8">
      <w:pPr>
        <w:shd w:val="clear" w:color="auto" w:fill="FFFFFF"/>
        <w:spacing w:line="276" w:lineRule="auto"/>
        <w:jc w:val="both"/>
        <w:rPr>
          <w:color w:val="000000"/>
        </w:rPr>
      </w:pPr>
      <w:r w:rsidRPr="004720F9">
        <w:rPr>
          <w:color w:val="000000"/>
        </w:rPr>
        <w:t xml:space="preserve">(Các loại công văn phải chuyển trực tiếp không qua hộp </w:t>
      </w:r>
      <w:proofErr w:type="gramStart"/>
      <w:r w:rsidRPr="004720F9">
        <w:rPr>
          <w:color w:val="000000"/>
        </w:rPr>
        <w:t>thư</w:t>
      </w:r>
      <w:proofErr w:type="gramEnd"/>
      <w:r w:rsidRPr="004720F9">
        <w:rPr>
          <w:color w:val="000000"/>
        </w:rPr>
        <w:t>).</w:t>
      </w:r>
    </w:p>
    <w:p w:rsidR="00C900C7" w:rsidRPr="004720F9" w:rsidRDefault="00C900C7" w:rsidP="005328D3">
      <w:pPr>
        <w:shd w:val="clear" w:color="auto" w:fill="FFFFFF"/>
        <w:spacing w:line="276" w:lineRule="auto"/>
        <w:ind w:firstLine="680"/>
        <w:jc w:val="both"/>
        <w:rPr>
          <w:color w:val="000000"/>
        </w:rPr>
      </w:pPr>
      <w:r w:rsidRPr="004720F9">
        <w:rPr>
          <w:color w:val="000000"/>
        </w:rPr>
        <w:lastRenderedPageBreak/>
        <w:t>- Tham gia các hoạt động khác khi Ban giám hiệu phân công</w:t>
      </w:r>
    </w:p>
    <w:p w:rsidR="00C900C7" w:rsidRPr="004720F9" w:rsidRDefault="00C900C7" w:rsidP="005328D3">
      <w:pPr>
        <w:shd w:val="clear" w:color="auto" w:fill="FFFFFF"/>
        <w:spacing w:line="276" w:lineRule="auto"/>
        <w:ind w:firstLine="680"/>
        <w:jc w:val="both"/>
        <w:rPr>
          <w:color w:val="000000"/>
        </w:rPr>
      </w:pPr>
      <w:r>
        <w:rPr>
          <w:b/>
          <w:color w:val="000000"/>
        </w:rPr>
        <w:t>8</w:t>
      </w:r>
      <w:r w:rsidRPr="004720F9">
        <w:rPr>
          <w:b/>
          <w:color w:val="000000"/>
        </w:rPr>
        <w:t xml:space="preserve">. </w:t>
      </w:r>
      <w:r w:rsidRPr="004720F9">
        <w:rPr>
          <w:b/>
          <w:bCs/>
          <w:color w:val="000000"/>
        </w:rPr>
        <w:t xml:space="preserve">Giáo viên các lớp: </w:t>
      </w:r>
      <w:proofErr w:type="gramStart"/>
      <w:r w:rsidRPr="004720F9">
        <w:rPr>
          <w:b/>
          <w:bCs/>
          <w:color w:val="000000"/>
        </w:rPr>
        <w:t>( Có</w:t>
      </w:r>
      <w:proofErr w:type="gramEnd"/>
      <w:r w:rsidRPr="004720F9">
        <w:rPr>
          <w:b/>
          <w:bCs/>
          <w:color w:val="000000"/>
        </w:rPr>
        <w:t xml:space="preserve"> bảng phân công cụ thể kèm theo)</w:t>
      </w:r>
    </w:p>
    <w:p w:rsidR="00C900C7" w:rsidRPr="004720F9" w:rsidRDefault="00C900C7" w:rsidP="005328D3">
      <w:pPr>
        <w:spacing w:line="276" w:lineRule="auto"/>
        <w:ind w:firstLine="680"/>
        <w:jc w:val="both"/>
        <w:rPr>
          <w:color w:val="000000"/>
        </w:rPr>
      </w:pPr>
      <w:r w:rsidRPr="004720F9">
        <w:rPr>
          <w:color w:val="000000"/>
        </w:rPr>
        <w:t xml:space="preserve">- Thực hiện xây dựng kế hoạch giáo dục độ tuổi </w:t>
      </w:r>
      <w:proofErr w:type="gramStart"/>
      <w:r w:rsidRPr="004720F9">
        <w:rPr>
          <w:color w:val="000000"/>
        </w:rPr>
        <w:t>theo</w:t>
      </w:r>
      <w:proofErr w:type="gramEnd"/>
      <w:r w:rsidRPr="004720F9">
        <w:rPr>
          <w:color w:val="000000"/>
        </w:rPr>
        <w:t xml:space="preserve"> sự phân công của BGH; Thực hiện chăm sóc- giáo dục trẻ theo kế hoạch và lịch sinh hoạt 1 ngày của trẻ. </w:t>
      </w:r>
      <w:proofErr w:type="gramStart"/>
      <w:r w:rsidRPr="004720F9">
        <w:rPr>
          <w:color w:val="000000"/>
        </w:rPr>
        <w:t>Thực hiện Phân công, điều động của nhà trường và của chuyên môn (khi cần thiết).</w:t>
      </w:r>
      <w:proofErr w:type="gramEnd"/>
    </w:p>
    <w:p w:rsidR="00C900C7" w:rsidRPr="004720F9" w:rsidRDefault="00C900C7" w:rsidP="005328D3">
      <w:pPr>
        <w:spacing w:line="276" w:lineRule="auto"/>
        <w:ind w:firstLine="680"/>
        <w:jc w:val="both"/>
        <w:rPr>
          <w:color w:val="000000"/>
        </w:rPr>
      </w:pPr>
      <w:r w:rsidRPr="004720F9">
        <w:rPr>
          <w:color w:val="000000"/>
        </w:rPr>
        <w:t>- Tham gia công tác PCGD của địa phương và công tác Kiểm định CLGDMN.</w:t>
      </w:r>
      <w:r>
        <w:rPr>
          <w:color w:val="000000"/>
        </w:rPr>
        <w:t xml:space="preserve"> </w:t>
      </w:r>
      <w:r w:rsidRPr="004720F9">
        <w:rPr>
          <w:color w:val="000000"/>
        </w:rPr>
        <w:t xml:space="preserve">Phối hợp với các tổ chức, đoàn </w:t>
      </w:r>
      <w:proofErr w:type="gramStart"/>
      <w:r w:rsidRPr="004720F9">
        <w:rPr>
          <w:color w:val="000000"/>
        </w:rPr>
        <w:t>thể, ...</w:t>
      </w:r>
      <w:proofErr w:type="gramEnd"/>
      <w:r w:rsidRPr="004720F9">
        <w:rPr>
          <w:color w:val="000000"/>
        </w:rPr>
        <w:t xml:space="preserve"> trong nhà trường để thực hiện nhiệm vụ được phân công.</w:t>
      </w:r>
      <w:r>
        <w:rPr>
          <w:color w:val="000000"/>
        </w:rPr>
        <w:t xml:space="preserve"> </w:t>
      </w:r>
      <w:proofErr w:type="gramStart"/>
      <w:r w:rsidRPr="004720F9">
        <w:rPr>
          <w:color w:val="000000"/>
        </w:rPr>
        <w:t>Tham gia các công việc khác khi được BGH, cấp trên chỉ đạo và phân công.</w:t>
      </w:r>
      <w:proofErr w:type="gramEnd"/>
    </w:p>
    <w:p w:rsidR="00C900C7" w:rsidRDefault="00C900C7" w:rsidP="00723DFF">
      <w:pPr>
        <w:spacing w:line="276" w:lineRule="auto"/>
        <w:jc w:val="both"/>
        <w:rPr>
          <w:b/>
          <w:bCs/>
        </w:rPr>
      </w:pPr>
    </w:p>
    <w:tbl>
      <w:tblPr>
        <w:tblW w:w="9099" w:type="dxa"/>
        <w:tblLook w:val="01E0" w:firstRow="1" w:lastRow="1" w:firstColumn="1" w:lastColumn="1" w:noHBand="0" w:noVBand="0"/>
      </w:tblPr>
      <w:tblGrid>
        <w:gridCol w:w="4549"/>
        <w:gridCol w:w="4550"/>
      </w:tblGrid>
      <w:tr w:rsidR="00C900C7" w:rsidRPr="00DD4EA3" w:rsidTr="00D523CD">
        <w:tc>
          <w:tcPr>
            <w:tcW w:w="4549" w:type="dxa"/>
            <w:shd w:val="clear" w:color="auto" w:fill="auto"/>
          </w:tcPr>
          <w:p w:rsidR="00C900C7" w:rsidRPr="00CE44B8" w:rsidRDefault="00C900C7" w:rsidP="00723DFF">
            <w:pPr>
              <w:jc w:val="both"/>
              <w:rPr>
                <w:b/>
                <w:bCs/>
                <w:sz w:val="22"/>
                <w:szCs w:val="22"/>
              </w:rPr>
            </w:pPr>
            <w:r w:rsidRPr="00CE44B8">
              <w:rPr>
                <w:b/>
                <w:bCs/>
                <w:i/>
                <w:iCs/>
                <w:sz w:val="22"/>
                <w:szCs w:val="22"/>
              </w:rPr>
              <w:t xml:space="preserve"> Nơi nhận:</w:t>
            </w:r>
          </w:p>
          <w:p w:rsidR="00C900C7" w:rsidRPr="00CE44B8" w:rsidRDefault="00C900C7" w:rsidP="00723DFF">
            <w:pPr>
              <w:numPr>
                <w:ilvl w:val="0"/>
                <w:numId w:val="3"/>
              </w:numPr>
              <w:tabs>
                <w:tab w:val="clear" w:pos="360"/>
                <w:tab w:val="num" w:pos="0"/>
              </w:tabs>
              <w:ind w:left="0" w:hanging="142"/>
              <w:jc w:val="both"/>
              <w:rPr>
                <w:sz w:val="22"/>
                <w:szCs w:val="22"/>
              </w:rPr>
            </w:pPr>
            <w:r w:rsidRPr="00CE44B8">
              <w:rPr>
                <w:sz w:val="22"/>
                <w:szCs w:val="22"/>
              </w:rPr>
              <w:t>Phòng GD (B/c);</w:t>
            </w:r>
          </w:p>
          <w:p w:rsidR="00C900C7" w:rsidRPr="00CE44B8" w:rsidRDefault="00C900C7" w:rsidP="00723DFF">
            <w:pPr>
              <w:numPr>
                <w:ilvl w:val="0"/>
                <w:numId w:val="3"/>
              </w:numPr>
              <w:tabs>
                <w:tab w:val="clear" w:pos="360"/>
                <w:tab w:val="num" w:pos="0"/>
              </w:tabs>
              <w:ind w:left="0" w:hanging="142"/>
              <w:jc w:val="both"/>
              <w:rPr>
                <w:sz w:val="22"/>
                <w:szCs w:val="22"/>
              </w:rPr>
            </w:pPr>
            <w:r w:rsidRPr="00CE44B8">
              <w:rPr>
                <w:sz w:val="22"/>
                <w:szCs w:val="22"/>
              </w:rPr>
              <w:t>Các PHT (T/h);</w:t>
            </w:r>
          </w:p>
          <w:p w:rsidR="00C900C7" w:rsidRPr="00B0017D" w:rsidRDefault="00C900C7" w:rsidP="00723DFF">
            <w:pPr>
              <w:numPr>
                <w:ilvl w:val="0"/>
                <w:numId w:val="3"/>
              </w:numPr>
              <w:tabs>
                <w:tab w:val="clear" w:pos="360"/>
                <w:tab w:val="num" w:pos="0"/>
              </w:tabs>
              <w:ind w:left="0" w:hanging="142"/>
              <w:jc w:val="both"/>
              <w:rPr>
                <w:sz w:val="22"/>
                <w:szCs w:val="22"/>
              </w:rPr>
            </w:pPr>
            <w:r w:rsidRPr="00CE44B8">
              <w:rPr>
                <w:sz w:val="22"/>
                <w:szCs w:val="22"/>
              </w:rPr>
              <w:t>Các Tổ CM,</w:t>
            </w:r>
            <w:r w:rsidRPr="00B0017D">
              <w:rPr>
                <w:sz w:val="22"/>
                <w:szCs w:val="22"/>
              </w:rPr>
              <w:t xml:space="preserve"> Tổ VP. </w:t>
            </w:r>
          </w:p>
          <w:p w:rsidR="00C900C7" w:rsidRPr="00DD4EA3" w:rsidRDefault="00C900C7" w:rsidP="00723DFF">
            <w:pPr>
              <w:numPr>
                <w:ilvl w:val="0"/>
                <w:numId w:val="3"/>
              </w:numPr>
              <w:tabs>
                <w:tab w:val="clear" w:pos="360"/>
                <w:tab w:val="num" w:pos="0"/>
              </w:tabs>
              <w:ind w:left="0" w:hanging="142"/>
              <w:jc w:val="both"/>
              <w:rPr>
                <w:sz w:val="22"/>
                <w:szCs w:val="22"/>
              </w:rPr>
            </w:pPr>
            <w:r w:rsidRPr="00B0017D">
              <w:rPr>
                <w:sz w:val="22"/>
                <w:szCs w:val="22"/>
              </w:rPr>
              <w:t>Lưu VT, HT</w:t>
            </w:r>
            <w:r w:rsidRPr="00DD4EA3">
              <w:rPr>
                <w:sz w:val="22"/>
                <w:szCs w:val="22"/>
              </w:rPr>
              <w:t>.</w:t>
            </w:r>
          </w:p>
          <w:p w:rsidR="00C900C7" w:rsidRDefault="00C900C7" w:rsidP="00723DFF">
            <w:pPr>
              <w:spacing w:line="276" w:lineRule="auto"/>
              <w:jc w:val="both"/>
              <w:rPr>
                <w:b/>
                <w:bCs/>
              </w:rPr>
            </w:pPr>
          </w:p>
          <w:p w:rsidR="00B9270C" w:rsidRDefault="00B9270C" w:rsidP="00723DFF">
            <w:pPr>
              <w:spacing w:line="276" w:lineRule="auto"/>
              <w:jc w:val="both"/>
              <w:rPr>
                <w:b/>
                <w:bCs/>
              </w:rPr>
            </w:pPr>
          </w:p>
          <w:p w:rsidR="00B9270C" w:rsidRDefault="00B9270C" w:rsidP="00723DFF">
            <w:pPr>
              <w:spacing w:line="276" w:lineRule="auto"/>
              <w:jc w:val="both"/>
              <w:rPr>
                <w:b/>
                <w:bCs/>
              </w:rPr>
            </w:pPr>
          </w:p>
          <w:p w:rsidR="00B9270C" w:rsidRDefault="00B9270C" w:rsidP="00723DFF">
            <w:pPr>
              <w:spacing w:line="276" w:lineRule="auto"/>
              <w:jc w:val="both"/>
              <w:rPr>
                <w:b/>
                <w:bCs/>
              </w:rPr>
            </w:pPr>
          </w:p>
          <w:p w:rsidR="00B9270C" w:rsidRDefault="00B9270C" w:rsidP="00723DFF">
            <w:pPr>
              <w:spacing w:line="276" w:lineRule="auto"/>
              <w:jc w:val="both"/>
              <w:rPr>
                <w:b/>
                <w:bCs/>
              </w:rPr>
            </w:pPr>
          </w:p>
          <w:p w:rsidR="00B9270C" w:rsidRDefault="00B9270C" w:rsidP="00723DFF">
            <w:pPr>
              <w:spacing w:line="276" w:lineRule="auto"/>
              <w:jc w:val="both"/>
              <w:rPr>
                <w:b/>
                <w:bCs/>
              </w:rPr>
            </w:pPr>
          </w:p>
          <w:p w:rsidR="00B9270C" w:rsidRDefault="00B9270C" w:rsidP="00723DFF">
            <w:pPr>
              <w:spacing w:line="276" w:lineRule="auto"/>
              <w:jc w:val="both"/>
              <w:rPr>
                <w:b/>
                <w:bCs/>
              </w:rPr>
            </w:pPr>
          </w:p>
          <w:p w:rsidR="00B9270C" w:rsidRDefault="00B9270C" w:rsidP="00723DFF">
            <w:pPr>
              <w:spacing w:line="276" w:lineRule="auto"/>
              <w:jc w:val="both"/>
              <w:rPr>
                <w:b/>
                <w:bCs/>
              </w:rPr>
            </w:pPr>
          </w:p>
          <w:p w:rsidR="00B9270C" w:rsidRPr="00DD4EA3" w:rsidRDefault="00B9270C" w:rsidP="00723DFF">
            <w:pPr>
              <w:spacing w:line="276" w:lineRule="auto"/>
              <w:jc w:val="both"/>
              <w:rPr>
                <w:b/>
                <w:bCs/>
              </w:rPr>
            </w:pPr>
          </w:p>
        </w:tc>
        <w:tc>
          <w:tcPr>
            <w:tcW w:w="4550" w:type="dxa"/>
            <w:shd w:val="clear" w:color="auto" w:fill="auto"/>
          </w:tcPr>
          <w:p w:rsidR="00C900C7" w:rsidRDefault="000D6F6E" w:rsidP="00723DFF">
            <w:pPr>
              <w:spacing w:line="276" w:lineRule="auto"/>
              <w:jc w:val="both"/>
              <w:rPr>
                <w:b/>
                <w:bCs/>
              </w:rPr>
            </w:pPr>
            <w:r>
              <w:rPr>
                <w:b/>
                <w:bCs/>
              </w:rPr>
              <w:t xml:space="preserve">                   HIỆU TRƯỞNG</w:t>
            </w:r>
          </w:p>
          <w:p w:rsidR="000D6F6E" w:rsidRDefault="000D6F6E" w:rsidP="00723DFF">
            <w:pPr>
              <w:spacing w:line="276" w:lineRule="auto"/>
              <w:jc w:val="both"/>
              <w:rPr>
                <w:b/>
                <w:bCs/>
              </w:rPr>
            </w:pPr>
          </w:p>
          <w:p w:rsidR="000D6F6E" w:rsidRDefault="000D6F6E" w:rsidP="00723DFF">
            <w:pPr>
              <w:spacing w:line="276" w:lineRule="auto"/>
              <w:jc w:val="both"/>
              <w:rPr>
                <w:b/>
                <w:bCs/>
              </w:rPr>
            </w:pPr>
          </w:p>
          <w:p w:rsidR="000D6F6E" w:rsidRDefault="000D6F6E" w:rsidP="00723DFF">
            <w:pPr>
              <w:spacing w:line="276" w:lineRule="auto"/>
              <w:jc w:val="both"/>
              <w:rPr>
                <w:b/>
                <w:bCs/>
              </w:rPr>
            </w:pPr>
            <w:r>
              <w:rPr>
                <w:b/>
                <w:bCs/>
              </w:rPr>
              <w:t xml:space="preserve">                      Đỗ Thị Tười</w:t>
            </w:r>
          </w:p>
          <w:p w:rsidR="00B9270C" w:rsidRDefault="00B9270C" w:rsidP="00723DFF">
            <w:pPr>
              <w:spacing w:line="276" w:lineRule="auto"/>
              <w:jc w:val="both"/>
              <w:rPr>
                <w:b/>
                <w:bCs/>
              </w:rPr>
            </w:pPr>
          </w:p>
          <w:p w:rsidR="00B9270C" w:rsidRDefault="00B9270C" w:rsidP="00723DFF">
            <w:pPr>
              <w:spacing w:line="276" w:lineRule="auto"/>
              <w:jc w:val="both"/>
              <w:rPr>
                <w:b/>
                <w:bCs/>
              </w:rPr>
            </w:pPr>
          </w:p>
          <w:p w:rsidR="00B9270C" w:rsidRDefault="00B9270C" w:rsidP="00723DFF">
            <w:pPr>
              <w:spacing w:line="276" w:lineRule="auto"/>
              <w:jc w:val="both"/>
              <w:rPr>
                <w:b/>
                <w:bCs/>
              </w:rPr>
            </w:pPr>
          </w:p>
          <w:p w:rsidR="00B9270C" w:rsidRDefault="00B9270C" w:rsidP="00723DFF">
            <w:pPr>
              <w:spacing w:line="276" w:lineRule="auto"/>
              <w:jc w:val="both"/>
              <w:rPr>
                <w:b/>
                <w:bCs/>
              </w:rPr>
            </w:pPr>
          </w:p>
          <w:p w:rsidR="00B9270C" w:rsidRDefault="00B9270C" w:rsidP="00723DFF">
            <w:pPr>
              <w:spacing w:line="276" w:lineRule="auto"/>
              <w:jc w:val="both"/>
              <w:rPr>
                <w:b/>
                <w:bCs/>
              </w:rPr>
            </w:pPr>
          </w:p>
          <w:p w:rsidR="00B9270C" w:rsidRDefault="00B9270C" w:rsidP="00723DFF">
            <w:pPr>
              <w:spacing w:line="276" w:lineRule="auto"/>
              <w:jc w:val="both"/>
              <w:rPr>
                <w:b/>
                <w:bCs/>
              </w:rPr>
            </w:pPr>
          </w:p>
          <w:p w:rsidR="00B9270C" w:rsidRDefault="00B9270C" w:rsidP="00723DFF">
            <w:pPr>
              <w:spacing w:line="276" w:lineRule="auto"/>
              <w:jc w:val="both"/>
              <w:rPr>
                <w:b/>
                <w:bCs/>
              </w:rPr>
            </w:pPr>
          </w:p>
          <w:p w:rsidR="00B9270C" w:rsidRDefault="00B9270C" w:rsidP="00723DFF">
            <w:pPr>
              <w:spacing w:line="276" w:lineRule="auto"/>
              <w:jc w:val="both"/>
              <w:rPr>
                <w:b/>
                <w:bCs/>
              </w:rPr>
            </w:pPr>
          </w:p>
          <w:p w:rsidR="00B9270C" w:rsidRDefault="00B9270C" w:rsidP="00723DFF">
            <w:pPr>
              <w:spacing w:line="276" w:lineRule="auto"/>
              <w:jc w:val="both"/>
              <w:rPr>
                <w:b/>
                <w:bCs/>
              </w:rPr>
            </w:pPr>
          </w:p>
          <w:p w:rsidR="00B9270C" w:rsidRDefault="00B9270C" w:rsidP="00723DFF">
            <w:pPr>
              <w:spacing w:line="276" w:lineRule="auto"/>
              <w:jc w:val="both"/>
              <w:rPr>
                <w:b/>
                <w:bCs/>
              </w:rPr>
            </w:pPr>
          </w:p>
          <w:p w:rsidR="00B9270C" w:rsidRDefault="00B9270C" w:rsidP="00723DFF">
            <w:pPr>
              <w:spacing w:line="276" w:lineRule="auto"/>
              <w:jc w:val="both"/>
              <w:rPr>
                <w:b/>
                <w:bCs/>
              </w:rPr>
            </w:pPr>
          </w:p>
          <w:p w:rsidR="00B9270C" w:rsidRDefault="00B9270C" w:rsidP="00723DFF">
            <w:pPr>
              <w:spacing w:line="276" w:lineRule="auto"/>
              <w:jc w:val="both"/>
              <w:rPr>
                <w:b/>
                <w:bCs/>
              </w:rPr>
            </w:pPr>
          </w:p>
          <w:p w:rsidR="00B9270C" w:rsidRDefault="00B9270C" w:rsidP="00723DFF">
            <w:pPr>
              <w:spacing w:line="276" w:lineRule="auto"/>
              <w:jc w:val="both"/>
              <w:rPr>
                <w:b/>
                <w:bCs/>
              </w:rPr>
            </w:pPr>
          </w:p>
          <w:p w:rsidR="00B9270C" w:rsidRDefault="00B9270C" w:rsidP="00723DFF">
            <w:pPr>
              <w:spacing w:line="276" w:lineRule="auto"/>
              <w:jc w:val="both"/>
              <w:rPr>
                <w:b/>
                <w:bCs/>
              </w:rPr>
            </w:pPr>
          </w:p>
          <w:p w:rsidR="00B9270C" w:rsidRDefault="00B9270C" w:rsidP="00723DFF">
            <w:pPr>
              <w:spacing w:line="276" w:lineRule="auto"/>
              <w:jc w:val="both"/>
              <w:rPr>
                <w:b/>
                <w:bCs/>
              </w:rPr>
            </w:pPr>
          </w:p>
          <w:p w:rsidR="00B9270C" w:rsidRDefault="00B9270C" w:rsidP="00723DFF">
            <w:pPr>
              <w:spacing w:line="276" w:lineRule="auto"/>
              <w:jc w:val="both"/>
              <w:rPr>
                <w:b/>
                <w:bCs/>
              </w:rPr>
            </w:pPr>
          </w:p>
          <w:p w:rsidR="00B9270C" w:rsidRDefault="00B9270C" w:rsidP="00723DFF">
            <w:pPr>
              <w:spacing w:line="276" w:lineRule="auto"/>
              <w:jc w:val="both"/>
              <w:rPr>
                <w:b/>
                <w:bCs/>
              </w:rPr>
            </w:pPr>
          </w:p>
          <w:p w:rsidR="00B9270C" w:rsidRDefault="00B9270C" w:rsidP="00723DFF">
            <w:pPr>
              <w:spacing w:line="276" w:lineRule="auto"/>
              <w:jc w:val="both"/>
              <w:rPr>
                <w:b/>
                <w:bCs/>
              </w:rPr>
            </w:pPr>
          </w:p>
          <w:p w:rsidR="00B9270C" w:rsidRDefault="00B9270C" w:rsidP="00723DFF">
            <w:pPr>
              <w:spacing w:line="276" w:lineRule="auto"/>
              <w:jc w:val="both"/>
              <w:rPr>
                <w:b/>
                <w:bCs/>
              </w:rPr>
            </w:pPr>
          </w:p>
          <w:p w:rsidR="00B9270C" w:rsidRDefault="00B9270C" w:rsidP="00723DFF">
            <w:pPr>
              <w:spacing w:line="276" w:lineRule="auto"/>
              <w:jc w:val="both"/>
              <w:rPr>
                <w:b/>
                <w:bCs/>
              </w:rPr>
            </w:pPr>
          </w:p>
          <w:p w:rsidR="00B9270C" w:rsidRDefault="00B9270C" w:rsidP="00723DFF">
            <w:pPr>
              <w:spacing w:line="276" w:lineRule="auto"/>
              <w:jc w:val="both"/>
              <w:rPr>
                <w:b/>
                <w:bCs/>
              </w:rPr>
            </w:pPr>
          </w:p>
          <w:p w:rsidR="00B9270C" w:rsidRDefault="00B9270C" w:rsidP="00723DFF">
            <w:pPr>
              <w:spacing w:line="276" w:lineRule="auto"/>
              <w:jc w:val="both"/>
              <w:rPr>
                <w:b/>
                <w:bCs/>
              </w:rPr>
            </w:pPr>
          </w:p>
          <w:p w:rsidR="00B9270C" w:rsidRDefault="00B9270C" w:rsidP="00723DFF">
            <w:pPr>
              <w:spacing w:line="276" w:lineRule="auto"/>
              <w:jc w:val="both"/>
              <w:rPr>
                <w:b/>
                <w:bCs/>
              </w:rPr>
            </w:pPr>
          </w:p>
          <w:p w:rsidR="00B9270C" w:rsidRDefault="00B9270C" w:rsidP="00723DFF">
            <w:pPr>
              <w:spacing w:line="276" w:lineRule="auto"/>
              <w:jc w:val="both"/>
              <w:rPr>
                <w:b/>
                <w:bCs/>
              </w:rPr>
            </w:pPr>
          </w:p>
          <w:p w:rsidR="00B9270C" w:rsidRDefault="00B9270C" w:rsidP="00723DFF">
            <w:pPr>
              <w:spacing w:line="276" w:lineRule="auto"/>
              <w:jc w:val="both"/>
              <w:rPr>
                <w:b/>
                <w:bCs/>
              </w:rPr>
            </w:pPr>
          </w:p>
          <w:p w:rsidR="00B9270C" w:rsidRDefault="00B9270C" w:rsidP="00723DFF">
            <w:pPr>
              <w:spacing w:line="276" w:lineRule="auto"/>
              <w:jc w:val="both"/>
              <w:rPr>
                <w:b/>
                <w:bCs/>
              </w:rPr>
            </w:pPr>
          </w:p>
          <w:p w:rsidR="00B9270C" w:rsidRDefault="00B9270C" w:rsidP="00723DFF">
            <w:pPr>
              <w:spacing w:line="276" w:lineRule="auto"/>
              <w:jc w:val="both"/>
              <w:rPr>
                <w:b/>
                <w:bCs/>
              </w:rPr>
            </w:pPr>
          </w:p>
          <w:p w:rsidR="00B9270C" w:rsidRDefault="00B9270C" w:rsidP="00723DFF">
            <w:pPr>
              <w:spacing w:line="276" w:lineRule="auto"/>
              <w:jc w:val="both"/>
              <w:rPr>
                <w:b/>
                <w:bCs/>
              </w:rPr>
            </w:pPr>
          </w:p>
          <w:p w:rsidR="00B9270C" w:rsidRDefault="00B9270C" w:rsidP="00723DFF">
            <w:pPr>
              <w:spacing w:line="276" w:lineRule="auto"/>
              <w:jc w:val="both"/>
              <w:rPr>
                <w:b/>
                <w:bCs/>
              </w:rPr>
            </w:pPr>
          </w:p>
          <w:p w:rsidR="00B9270C" w:rsidRDefault="00B9270C" w:rsidP="00723DFF">
            <w:pPr>
              <w:spacing w:line="276" w:lineRule="auto"/>
              <w:jc w:val="both"/>
              <w:rPr>
                <w:b/>
                <w:bCs/>
              </w:rPr>
            </w:pPr>
          </w:p>
          <w:p w:rsidR="00B9270C" w:rsidRDefault="00B9270C" w:rsidP="00723DFF">
            <w:pPr>
              <w:spacing w:line="276" w:lineRule="auto"/>
              <w:jc w:val="both"/>
              <w:rPr>
                <w:b/>
                <w:bCs/>
              </w:rPr>
            </w:pPr>
          </w:p>
          <w:p w:rsidR="00B9270C" w:rsidRDefault="00B9270C" w:rsidP="00723DFF">
            <w:pPr>
              <w:spacing w:line="276" w:lineRule="auto"/>
              <w:jc w:val="both"/>
              <w:rPr>
                <w:b/>
                <w:bCs/>
              </w:rPr>
            </w:pPr>
          </w:p>
          <w:p w:rsidR="00B9270C" w:rsidRDefault="00B9270C" w:rsidP="00723DFF">
            <w:pPr>
              <w:spacing w:line="276" w:lineRule="auto"/>
              <w:jc w:val="both"/>
              <w:rPr>
                <w:b/>
                <w:bCs/>
              </w:rPr>
            </w:pPr>
          </w:p>
          <w:p w:rsidR="00B9270C" w:rsidRDefault="00B9270C" w:rsidP="00723DFF">
            <w:pPr>
              <w:spacing w:line="276" w:lineRule="auto"/>
              <w:jc w:val="both"/>
              <w:rPr>
                <w:b/>
                <w:bCs/>
              </w:rPr>
            </w:pPr>
          </w:p>
          <w:p w:rsidR="00B9270C" w:rsidRDefault="00B9270C" w:rsidP="00723DFF">
            <w:pPr>
              <w:spacing w:line="276" w:lineRule="auto"/>
              <w:jc w:val="both"/>
              <w:rPr>
                <w:b/>
                <w:bCs/>
              </w:rPr>
            </w:pPr>
          </w:p>
          <w:p w:rsidR="00B9270C" w:rsidRDefault="00B9270C" w:rsidP="00723DFF">
            <w:pPr>
              <w:spacing w:line="276" w:lineRule="auto"/>
              <w:jc w:val="both"/>
              <w:rPr>
                <w:b/>
                <w:bCs/>
              </w:rPr>
            </w:pPr>
          </w:p>
          <w:p w:rsidR="00B9270C" w:rsidRDefault="00B9270C" w:rsidP="00723DFF">
            <w:pPr>
              <w:spacing w:line="276" w:lineRule="auto"/>
              <w:jc w:val="both"/>
              <w:rPr>
                <w:b/>
                <w:bCs/>
              </w:rPr>
            </w:pPr>
          </w:p>
          <w:p w:rsidR="00B9270C" w:rsidRDefault="00B9270C" w:rsidP="00723DFF">
            <w:pPr>
              <w:spacing w:line="276" w:lineRule="auto"/>
              <w:jc w:val="both"/>
              <w:rPr>
                <w:b/>
                <w:bCs/>
              </w:rPr>
            </w:pPr>
          </w:p>
          <w:p w:rsidR="00B9270C" w:rsidRPr="00DD4EA3" w:rsidRDefault="00B9270C" w:rsidP="00723DFF">
            <w:pPr>
              <w:spacing w:line="276" w:lineRule="auto"/>
              <w:jc w:val="both"/>
              <w:rPr>
                <w:b/>
                <w:bCs/>
              </w:rPr>
            </w:pPr>
          </w:p>
        </w:tc>
      </w:tr>
    </w:tbl>
    <w:p w:rsidR="005013F3" w:rsidRDefault="005013F3" w:rsidP="00723DFF">
      <w:pPr>
        <w:spacing w:line="276" w:lineRule="auto"/>
        <w:jc w:val="both"/>
        <w:rPr>
          <w:sz w:val="26"/>
          <w:szCs w:val="26"/>
        </w:rPr>
      </w:pPr>
    </w:p>
    <w:p w:rsidR="00D523CD" w:rsidRDefault="00D523CD" w:rsidP="00723DFF">
      <w:pPr>
        <w:spacing w:line="276" w:lineRule="auto"/>
        <w:jc w:val="both"/>
      </w:pPr>
    </w:p>
    <w:sectPr w:rsidR="00D523CD" w:rsidSect="00723DFF">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A733D"/>
    <w:multiLevelType w:val="hybridMultilevel"/>
    <w:tmpl w:val="8B721A74"/>
    <w:lvl w:ilvl="0" w:tplc="3F224FB2">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A304C25"/>
    <w:multiLevelType w:val="hybridMultilevel"/>
    <w:tmpl w:val="E58E33D8"/>
    <w:lvl w:ilvl="0" w:tplc="3F224FB2">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DC36EDA"/>
    <w:multiLevelType w:val="hybridMultilevel"/>
    <w:tmpl w:val="60E0FF64"/>
    <w:lvl w:ilvl="0" w:tplc="861C753E">
      <w:start w:val="1"/>
      <w:numFmt w:val="decimal"/>
      <w:lvlText w:val="%1."/>
      <w:lvlJc w:val="left"/>
      <w:pPr>
        <w:tabs>
          <w:tab w:val="num" w:pos="930"/>
        </w:tabs>
        <w:ind w:left="930" w:hanging="360"/>
      </w:pPr>
      <w:rPr>
        <w:rFonts w:hint="default"/>
        <w:b/>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3">
    <w:nsid w:val="543E0EBB"/>
    <w:multiLevelType w:val="hybridMultilevel"/>
    <w:tmpl w:val="A0289CD8"/>
    <w:lvl w:ilvl="0" w:tplc="3F224FB2">
      <w:start w:val="1"/>
      <w:numFmt w:val="bullet"/>
      <w:lvlText w:val="-"/>
      <w:lvlJc w:val="left"/>
      <w:pPr>
        <w:tabs>
          <w:tab w:val="num" w:pos="786"/>
        </w:tabs>
        <w:ind w:left="786"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70A258EA"/>
    <w:multiLevelType w:val="hybridMultilevel"/>
    <w:tmpl w:val="60E0FF64"/>
    <w:lvl w:ilvl="0" w:tplc="861C753E">
      <w:start w:val="1"/>
      <w:numFmt w:val="decimal"/>
      <w:lvlText w:val="%1."/>
      <w:lvlJc w:val="left"/>
      <w:pPr>
        <w:tabs>
          <w:tab w:val="num" w:pos="930"/>
        </w:tabs>
        <w:ind w:left="930" w:hanging="360"/>
      </w:pPr>
      <w:rPr>
        <w:rFonts w:hint="default"/>
        <w:b/>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0C7"/>
    <w:rsid w:val="0003500A"/>
    <w:rsid w:val="0004273F"/>
    <w:rsid w:val="00071D18"/>
    <w:rsid w:val="000734A6"/>
    <w:rsid w:val="000D6F6E"/>
    <w:rsid w:val="00236AC4"/>
    <w:rsid w:val="00282998"/>
    <w:rsid w:val="002863B7"/>
    <w:rsid w:val="002C2104"/>
    <w:rsid w:val="0033323F"/>
    <w:rsid w:val="00333624"/>
    <w:rsid w:val="00347AB6"/>
    <w:rsid w:val="00355FF5"/>
    <w:rsid w:val="00437F9D"/>
    <w:rsid w:val="00442D20"/>
    <w:rsid w:val="00450FC0"/>
    <w:rsid w:val="00464B79"/>
    <w:rsid w:val="00494DDE"/>
    <w:rsid w:val="004B0089"/>
    <w:rsid w:val="004C23D5"/>
    <w:rsid w:val="004D778A"/>
    <w:rsid w:val="005013F3"/>
    <w:rsid w:val="00512114"/>
    <w:rsid w:val="005328D3"/>
    <w:rsid w:val="00533D9D"/>
    <w:rsid w:val="00582488"/>
    <w:rsid w:val="005A0DA0"/>
    <w:rsid w:val="005A16C1"/>
    <w:rsid w:val="005A6B9F"/>
    <w:rsid w:val="006068BE"/>
    <w:rsid w:val="00657918"/>
    <w:rsid w:val="00670899"/>
    <w:rsid w:val="00712C68"/>
    <w:rsid w:val="00723DFF"/>
    <w:rsid w:val="00725EC8"/>
    <w:rsid w:val="007618B8"/>
    <w:rsid w:val="007825D6"/>
    <w:rsid w:val="007910CF"/>
    <w:rsid w:val="007A4D9D"/>
    <w:rsid w:val="007B3C6C"/>
    <w:rsid w:val="007F7F97"/>
    <w:rsid w:val="00830C17"/>
    <w:rsid w:val="008C3A78"/>
    <w:rsid w:val="008D2102"/>
    <w:rsid w:val="00924F7D"/>
    <w:rsid w:val="00977D6B"/>
    <w:rsid w:val="009D386F"/>
    <w:rsid w:val="009F78A4"/>
    <w:rsid w:val="00A4531B"/>
    <w:rsid w:val="00B0017D"/>
    <w:rsid w:val="00B32ACB"/>
    <w:rsid w:val="00B43153"/>
    <w:rsid w:val="00B52757"/>
    <w:rsid w:val="00B7664E"/>
    <w:rsid w:val="00B80D3E"/>
    <w:rsid w:val="00B863CE"/>
    <w:rsid w:val="00B9270C"/>
    <w:rsid w:val="00BB6787"/>
    <w:rsid w:val="00C17878"/>
    <w:rsid w:val="00C2031B"/>
    <w:rsid w:val="00C900C7"/>
    <w:rsid w:val="00C95EB8"/>
    <w:rsid w:val="00CE44B8"/>
    <w:rsid w:val="00CE4613"/>
    <w:rsid w:val="00D445CA"/>
    <w:rsid w:val="00D462EF"/>
    <w:rsid w:val="00D523CD"/>
    <w:rsid w:val="00D62577"/>
    <w:rsid w:val="00D65922"/>
    <w:rsid w:val="00DE5198"/>
    <w:rsid w:val="00E4235B"/>
    <w:rsid w:val="00E53714"/>
    <w:rsid w:val="00E94C9F"/>
    <w:rsid w:val="00EF2354"/>
    <w:rsid w:val="00F0065A"/>
    <w:rsid w:val="00F0438D"/>
    <w:rsid w:val="00F14C11"/>
    <w:rsid w:val="00F22567"/>
    <w:rsid w:val="00F44E2E"/>
    <w:rsid w:val="00FF7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0C7"/>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6AC4"/>
    <w:rPr>
      <w:rFonts w:ascii="Tahoma" w:hAnsi="Tahoma" w:cs="Tahoma"/>
      <w:sz w:val="16"/>
      <w:szCs w:val="16"/>
    </w:rPr>
  </w:style>
  <w:style w:type="character" w:customStyle="1" w:styleId="BalloonTextChar">
    <w:name w:val="Balloon Text Char"/>
    <w:basedOn w:val="DefaultParagraphFont"/>
    <w:link w:val="BalloonText"/>
    <w:uiPriority w:val="99"/>
    <w:semiHidden/>
    <w:rsid w:val="00236AC4"/>
    <w:rPr>
      <w:rFonts w:ascii="Tahoma" w:eastAsia="Times New Roman" w:hAnsi="Tahoma" w:cs="Tahoma"/>
      <w:sz w:val="16"/>
      <w:szCs w:val="16"/>
    </w:rPr>
  </w:style>
  <w:style w:type="character" w:customStyle="1" w:styleId="fontstyle01">
    <w:name w:val="fontstyle01"/>
    <w:rsid w:val="00924F7D"/>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0C7"/>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6AC4"/>
    <w:rPr>
      <w:rFonts w:ascii="Tahoma" w:hAnsi="Tahoma" w:cs="Tahoma"/>
      <w:sz w:val="16"/>
      <w:szCs w:val="16"/>
    </w:rPr>
  </w:style>
  <w:style w:type="character" w:customStyle="1" w:styleId="BalloonTextChar">
    <w:name w:val="Balloon Text Char"/>
    <w:basedOn w:val="DefaultParagraphFont"/>
    <w:link w:val="BalloonText"/>
    <w:uiPriority w:val="99"/>
    <w:semiHidden/>
    <w:rsid w:val="00236AC4"/>
    <w:rPr>
      <w:rFonts w:ascii="Tahoma" w:eastAsia="Times New Roman" w:hAnsi="Tahoma" w:cs="Tahoma"/>
      <w:sz w:val="16"/>
      <w:szCs w:val="16"/>
    </w:rPr>
  </w:style>
  <w:style w:type="character" w:customStyle="1" w:styleId="fontstyle01">
    <w:name w:val="fontstyle01"/>
    <w:rsid w:val="00924F7D"/>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340E9-DC8A-4F10-A3D5-0C2EFACDD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8</Pages>
  <Words>2050</Words>
  <Characters>11690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18</cp:revision>
  <cp:lastPrinted>2024-10-10T03:55:00Z</cp:lastPrinted>
  <dcterms:created xsi:type="dcterms:W3CDTF">2024-08-09T01:56:00Z</dcterms:created>
  <dcterms:modified xsi:type="dcterms:W3CDTF">2025-01-10T04:26:00Z</dcterms:modified>
</cp:coreProperties>
</file>