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360" w:type="dxa"/>
        <w:tblLayout w:type="fixed"/>
        <w:tblLook w:val="0000" w:firstRow="0" w:lastRow="0" w:firstColumn="0" w:lastColumn="0" w:noHBand="0" w:noVBand="0"/>
      </w:tblPr>
      <w:tblGrid>
        <w:gridCol w:w="4500"/>
        <w:gridCol w:w="5760"/>
      </w:tblGrid>
      <w:tr w:rsidR="00CC52F8" w:rsidTr="00FF7C54">
        <w:tc>
          <w:tcPr>
            <w:tcW w:w="4500" w:type="dxa"/>
          </w:tcPr>
          <w:p w:rsidR="00CC52F8" w:rsidRDefault="00CC52F8" w:rsidP="00FF7C54">
            <w:pPr>
              <w:ind w:hanging="3"/>
              <w:jc w:val="center"/>
              <w:rPr>
                <w:rFonts w:ascii="Times New Roman" w:hAnsi="Times New Roman"/>
                <w:sz w:val="26"/>
                <w:szCs w:val="26"/>
              </w:rPr>
            </w:pPr>
            <w:r>
              <w:rPr>
                <w:rFonts w:ascii="Times New Roman" w:hAnsi="Times New Roman"/>
                <w:sz w:val="26"/>
                <w:szCs w:val="26"/>
              </w:rPr>
              <w:t>UBND THỊ XÃ QUẢNG YÊN</w:t>
            </w:r>
          </w:p>
          <w:p w:rsidR="00CC52F8" w:rsidRDefault="00CC52F8" w:rsidP="00FF7C54">
            <w:pPr>
              <w:ind w:hanging="3"/>
              <w:jc w:val="center"/>
              <w:rPr>
                <w:rFonts w:ascii="Times New Roman" w:hAnsi="Times New Roman"/>
                <w:sz w:val="26"/>
                <w:szCs w:val="26"/>
              </w:rPr>
            </w:pPr>
            <w:r>
              <w:rPr>
                <w:rFonts w:ascii="Times New Roman" w:hAnsi="Times New Roman"/>
                <w:b/>
                <w:sz w:val="26"/>
                <w:szCs w:val="26"/>
              </w:rPr>
              <w:t>TRƯỜNG TIỂU HỌC ĐÔNG MAI</w:t>
            </w:r>
          </w:p>
          <w:p w:rsidR="00CC52F8" w:rsidRDefault="00CC52F8" w:rsidP="00FF7C54">
            <w:pPr>
              <w:ind w:hanging="2"/>
              <w:jc w:val="center"/>
              <w:rPr>
                <w:rFonts w:ascii="Times New Roman" w:hAnsi="Times New Roman"/>
                <w:sz w:val="18"/>
                <w:szCs w:val="18"/>
              </w:rPr>
            </w:pPr>
            <w:r>
              <w:rPr>
                <w:rFonts w:ascii="Times New Roman" w:hAnsi="Times New Roman"/>
                <w:sz w:val="18"/>
                <w:szCs w:val="18"/>
              </w:rPr>
              <w:t>–––––––––––––––––––––––</w:t>
            </w:r>
          </w:p>
          <w:p w:rsidR="00CC52F8" w:rsidRDefault="00CC52F8" w:rsidP="00FF7C54">
            <w:pPr>
              <w:ind w:left="-2"/>
              <w:jc w:val="center"/>
              <w:rPr>
                <w:rFonts w:ascii="Times New Roman" w:hAnsi="Times New Roman"/>
                <w:sz w:val="6"/>
                <w:szCs w:val="6"/>
              </w:rPr>
            </w:pPr>
          </w:p>
          <w:p w:rsidR="00CC52F8" w:rsidRDefault="00CC52F8" w:rsidP="00FF7C54">
            <w:pPr>
              <w:ind w:hanging="2"/>
              <w:jc w:val="center"/>
              <w:rPr>
                <w:rFonts w:ascii="Times New Roman" w:hAnsi="Times New Roman"/>
                <w:sz w:val="16"/>
                <w:szCs w:val="16"/>
              </w:rPr>
            </w:pPr>
          </w:p>
          <w:p w:rsidR="00CC52F8" w:rsidRDefault="00CC52F8" w:rsidP="00757AE3">
            <w:pPr>
              <w:ind w:hanging="3"/>
              <w:jc w:val="center"/>
              <w:rPr>
                <w:rFonts w:ascii="Times New Roman" w:hAnsi="Times New Roman"/>
                <w:sz w:val="26"/>
                <w:szCs w:val="26"/>
              </w:rPr>
            </w:pPr>
            <w:r>
              <w:rPr>
                <w:rFonts w:ascii="Times New Roman" w:hAnsi="Times New Roman"/>
                <w:sz w:val="26"/>
                <w:szCs w:val="26"/>
              </w:rPr>
              <w:t xml:space="preserve">Số: </w:t>
            </w:r>
            <w:r>
              <w:rPr>
                <w:rFonts w:ascii="Times New Roman" w:hAnsi="Times New Roman"/>
                <w:sz w:val="26"/>
                <w:szCs w:val="26"/>
                <w:lang w:val="en-US"/>
              </w:rPr>
              <w:t>257</w:t>
            </w:r>
            <w:r w:rsidR="00C66034">
              <w:rPr>
                <w:rFonts w:ascii="Times New Roman" w:hAnsi="Times New Roman"/>
                <w:sz w:val="26"/>
                <w:szCs w:val="26"/>
                <w:lang w:val="en-US"/>
              </w:rPr>
              <w:t>b</w:t>
            </w:r>
            <w:r>
              <w:rPr>
                <w:rFonts w:ascii="Times New Roman" w:hAnsi="Times New Roman"/>
                <w:sz w:val="26"/>
                <w:szCs w:val="26"/>
              </w:rPr>
              <w:t>/</w:t>
            </w:r>
            <w:r w:rsidR="00757AE3">
              <w:rPr>
                <w:rFonts w:ascii="Times New Roman" w:hAnsi="Times New Roman"/>
                <w:sz w:val="26"/>
                <w:szCs w:val="26"/>
                <w:lang w:val="en-US"/>
              </w:rPr>
              <w:t>KH</w:t>
            </w:r>
            <w:r>
              <w:rPr>
                <w:rFonts w:ascii="Times New Roman" w:hAnsi="Times New Roman"/>
                <w:sz w:val="26"/>
                <w:szCs w:val="26"/>
              </w:rPr>
              <w:t>-THĐM</w:t>
            </w:r>
          </w:p>
        </w:tc>
        <w:tc>
          <w:tcPr>
            <w:tcW w:w="5760" w:type="dxa"/>
          </w:tcPr>
          <w:p w:rsidR="00CC52F8" w:rsidRDefault="00CC52F8" w:rsidP="00FF7C54">
            <w:pPr>
              <w:pBdr>
                <w:top w:val="nil"/>
                <w:left w:val="nil"/>
                <w:bottom w:val="nil"/>
                <w:right w:val="nil"/>
                <w:between w:val="nil"/>
              </w:pBdr>
              <w:ind w:hanging="3"/>
              <w:jc w:val="center"/>
              <w:rPr>
                <w:rFonts w:ascii="Times New Roman" w:hAnsi="Times New Roman"/>
                <w:b/>
                <w:sz w:val="26"/>
                <w:szCs w:val="26"/>
              </w:rPr>
            </w:pPr>
            <w:r>
              <w:rPr>
                <w:rFonts w:ascii="Times New Roman" w:hAnsi="Times New Roman"/>
                <w:b/>
                <w:sz w:val="26"/>
                <w:szCs w:val="26"/>
              </w:rPr>
              <w:t>CỘNG HOÀ XÃ HỘI CHỦ NGHĨA VIỆT NAM</w:t>
            </w:r>
          </w:p>
          <w:p w:rsidR="00CC52F8" w:rsidRDefault="00CC52F8" w:rsidP="00FF7C54">
            <w:pPr>
              <w:ind w:hanging="3"/>
              <w:jc w:val="center"/>
              <w:rPr>
                <w:rFonts w:ascii="Times New Roman" w:hAnsi="Times New Roman"/>
              </w:rPr>
            </w:pPr>
            <w:r>
              <w:rPr>
                <w:rFonts w:ascii="Times New Roman" w:hAnsi="Times New Roman"/>
                <w:b/>
              </w:rPr>
              <w:t>Độc lập – Tự do – Hạnh phúc</w:t>
            </w:r>
          </w:p>
          <w:p w:rsidR="00CC52F8" w:rsidRDefault="00CC52F8" w:rsidP="00FF7C54">
            <w:pPr>
              <w:ind w:hanging="2"/>
              <w:jc w:val="center"/>
              <w:rPr>
                <w:rFonts w:ascii="Times New Roman" w:hAnsi="Times New Roman"/>
                <w:sz w:val="18"/>
                <w:szCs w:val="18"/>
              </w:rPr>
            </w:pPr>
            <w:r>
              <w:rPr>
                <w:rFonts w:ascii="Times New Roman" w:hAnsi="Times New Roman"/>
                <w:sz w:val="18"/>
                <w:szCs w:val="18"/>
              </w:rPr>
              <w:t>–––––––––––––––––––––––––––––––––––––</w:t>
            </w:r>
          </w:p>
          <w:p w:rsidR="00CC52F8" w:rsidRDefault="00CC52F8" w:rsidP="00FF7C54">
            <w:pPr>
              <w:ind w:hanging="2"/>
              <w:jc w:val="center"/>
              <w:rPr>
                <w:rFonts w:ascii="Times New Roman" w:hAnsi="Times New Roman"/>
                <w:sz w:val="16"/>
                <w:szCs w:val="16"/>
              </w:rPr>
            </w:pPr>
          </w:p>
          <w:p w:rsidR="00CC52F8" w:rsidRDefault="00CC52F8" w:rsidP="00FF7C54">
            <w:pPr>
              <w:ind w:hanging="3"/>
              <w:jc w:val="center"/>
              <w:rPr>
                <w:rFonts w:ascii="Times New Roman" w:hAnsi="Times New Roman"/>
                <w:sz w:val="26"/>
                <w:szCs w:val="26"/>
              </w:rPr>
            </w:pPr>
            <w:r>
              <w:rPr>
                <w:rFonts w:ascii="Times New Roman" w:hAnsi="Times New Roman"/>
                <w:i/>
                <w:sz w:val="26"/>
                <w:szCs w:val="26"/>
              </w:rPr>
              <w:t>Đông Mai, ngày 0</w:t>
            </w:r>
            <w:r>
              <w:rPr>
                <w:rFonts w:ascii="Times New Roman" w:hAnsi="Times New Roman"/>
                <w:i/>
                <w:sz w:val="26"/>
                <w:szCs w:val="26"/>
                <w:lang w:val="en-US"/>
              </w:rPr>
              <w:t>6</w:t>
            </w:r>
            <w:r>
              <w:rPr>
                <w:rFonts w:ascii="Times New Roman" w:hAnsi="Times New Roman"/>
                <w:i/>
                <w:sz w:val="26"/>
                <w:szCs w:val="26"/>
              </w:rPr>
              <w:t xml:space="preserve"> tháng 9 năm 2024</w:t>
            </w:r>
          </w:p>
        </w:tc>
      </w:tr>
    </w:tbl>
    <w:p w:rsidR="00CC52F8" w:rsidRDefault="00CC52F8" w:rsidP="00CC52F8">
      <w:pPr>
        <w:pStyle w:val="Vnbnnidung0"/>
        <w:spacing w:after="0" w:line="240" w:lineRule="auto"/>
        <w:ind w:firstLine="0"/>
        <w:rPr>
          <w:b/>
          <w:bCs/>
        </w:rPr>
      </w:pPr>
    </w:p>
    <w:p w:rsidR="00C8463D" w:rsidRDefault="0037602E">
      <w:pPr>
        <w:pStyle w:val="Vnbnnidung0"/>
        <w:spacing w:after="0" w:line="240" w:lineRule="auto"/>
        <w:ind w:firstLine="0"/>
        <w:jc w:val="center"/>
      </w:pPr>
      <w:r>
        <w:rPr>
          <w:b/>
          <w:bCs/>
        </w:rPr>
        <w:t>KẾ HOẠCH</w:t>
      </w:r>
    </w:p>
    <w:p w:rsidR="00C8463D" w:rsidRPr="00757AE3" w:rsidRDefault="0037602E">
      <w:pPr>
        <w:pStyle w:val="Vnbnnidung0"/>
        <w:spacing w:after="440" w:line="240" w:lineRule="auto"/>
        <w:ind w:firstLine="0"/>
        <w:jc w:val="center"/>
        <w:rPr>
          <w:lang w:val="en-US"/>
        </w:rPr>
      </w:pPr>
      <w:r>
        <w:rPr>
          <w:b/>
          <w:bCs/>
        </w:rPr>
        <w:t>Ki</w:t>
      </w:r>
      <w:r w:rsidR="00CC52F8">
        <w:rPr>
          <w:b/>
          <w:bCs/>
          <w:lang w:val="en-US"/>
        </w:rPr>
        <w:t>ể</w:t>
      </w:r>
      <w:r>
        <w:rPr>
          <w:b/>
          <w:bCs/>
        </w:rPr>
        <w:t>m tra nội bộ tháng 9 năm 202</w:t>
      </w:r>
      <w:r w:rsidR="00757AE3">
        <w:rPr>
          <w:b/>
          <w:bCs/>
          <w:lang w:val="en-US"/>
        </w:rPr>
        <w:t>4</w:t>
      </w:r>
    </w:p>
    <w:p w:rsidR="004079E7" w:rsidRPr="004079E7" w:rsidRDefault="004079E7" w:rsidP="004079E7">
      <w:pPr>
        <w:widowControl/>
        <w:spacing w:after="80"/>
        <w:ind w:firstLine="720"/>
        <w:jc w:val="both"/>
        <w:rPr>
          <w:rFonts w:ascii="Times New Roman" w:eastAsia="Times New Roman" w:hAnsi="Times New Roman" w:cs="Times New Roman"/>
          <w:color w:val="auto"/>
          <w:sz w:val="28"/>
          <w:szCs w:val="28"/>
          <w:lang w:val="en-US" w:bidi="he-IL"/>
        </w:rPr>
      </w:pPr>
      <w:r w:rsidRPr="004079E7">
        <w:rPr>
          <w:rFonts w:ascii="Times New Roman" w:eastAsia="Times New Roman" w:hAnsi="Times New Roman" w:cs="Times New Roman"/>
          <w:color w:val="auto"/>
          <w:sz w:val="28"/>
          <w:szCs w:val="28"/>
          <w:lang w:val="en-US" w:bidi="he-IL"/>
        </w:rPr>
        <w:t xml:space="preserve">Thực hiện Quyết định kiểm tra số </w:t>
      </w:r>
      <w:r w:rsidR="00CC52F8" w:rsidRPr="00757AE3">
        <w:rPr>
          <w:rFonts w:ascii="Times New Roman" w:eastAsia="Times New Roman" w:hAnsi="Times New Roman" w:cs="Times New Roman"/>
          <w:color w:val="auto"/>
          <w:sz w:val="28"/>
          <w:szCs w:val="28"/>
          <w:lang w:val="en-US" w:bidi="he-IL"/>
        </w:rPr>
        <w:t>257a</w:t>
      </w:r>
      <w:r w:rsidRPr="004079E7">
        <w:rPr>
          <w:rFonts w:ascii="Times New Roman" w:eastAsia="Times New Roman" w:hAnsi="Times New Roman" w:cs="Times New Roman"/>
          <w:color w:val="auto"/>
          <w:sz w:val="28"/>
          <w:szCs w:val="28"/>
          <w:lang w:val="en-US" w:bidi="he-IL"/>
        </w:rPr>
        <w:t>/QĐ-THĐM ngày 0</w:t>
      </w:r>
      <w:r w:rsidR="00CC52F8" w:rsidRPr="00757AE3">
        <w:rPr>
          <w:rFonts w:ascii="Times New Roman" w:eastAsia="Times New Roman" w:hAnsi="Times New Roman" w:cs="Times New Roman"/>
          <w:color w:val="auto"/>
          <w:sz w:val="28"/>
          <w:szCs w:val="28"/>
          <w:lang w:val="en-US" w:bidi="he-IL"/>
        </w:rPr>
        <w:t>6</w:t>
      </w:r>
      <w:r w:rsidRPr="004079E7">
        <w:rPr>
          <w:rFonts w:ascii="Times New Roman" w:eastAsia="Times New Roman" w:hAnsi="Times New Roman" w:cs="Times New Roman"/>
          <w:color w:val="auto"/>
          <w:sz w:val="28"/>
          <w:szCs w:val="28"/>
          <w:lang w:val="en-US" w:bidi="he-IL"/>
        </w:rPr>
        <w:t>/</w:t>
      </w:r>
      <w:r w:rsidR="00CC52F8" w:rsidRPr="00757AE3">
        <w:rPr>
          <w:rFonts w:ascii="Times New Roman" w:eastAsia="Times New Roman" w:hAnsi="Times New Roman" w:cs="Times New Roman"/>
          <w:color w:val="auto"/>
          <w:sz w:val="28"/>
          <w:szCs w:val="28"/>
          <w:lang w:val="en-US" w:bidi="he-IL"/>
        </w:rPr>
        <w:t>9</w:t>
      </w:r>
      <w:r w:rsidRPr="004079E7">
        <w:rPr>
          <w:rFonts w:ascii="Times New Roman" w:eastAsia="Times New Roman" w:hAnsi="Times New Roman" w:cs="Times New Roman"/>
          <w:color w:val="auto"/>
          <w:sz w:val="28"/>
          <w:szCs w:val="28"/>
          <w:lang w:val="en-US" w:bidi="he-IL"/>
        </w:rPr>
        <w:t xml:space="preserve">/2024, của Hiệu trưởng trường Tiểu học Đông Mai về việc kiểm tra Nội </w:t>
      </w:r>
      <w:r w:rsidR="00757AE3">
        <w:rPr>
          <w:rFonts w:ascii="Times New Roman" w:eastAsia="Times New Roman" w:hAnsi="Times New Roman" w:cs="Times New Roman"/>
          <w:color w:val="auto"/>
          <w:sz w:val="28"/>
          <w:szCs w:val="28"/>
          <w:lang w:val="en-US" w:bidi="he-IL"/>
        </w:rPr>
        <w:t>b</w:t>
      </w:r>
      <w:r w:rsidRPr="004079E7">
        <w:rPr>
          <w:rFonts w:ascii="Times New Roman" w:eastAsia="Times New Roman" w:hAnsi="Times New Roman" w:cs="Times New Roman"/>
          <w:color w:val="auto"/>
          <w:sz w:val="28"/>
          <w:szCs w:val="28"/>
          <w:lang w:val="en-US" w:bidi="he-IL"/>
        </w:rPr>
        <w:t>ộ giáo viên và kiểm tra theo chuyên đề tháng 0</w:t>
      </w:r>
      <w:r w:rsidR="00CC52F8" w:rsidRPr="00757AE3">
        <w:rPr>
          <w:rFonts w:ascii="Times New Roman" w:eastAsia="Times New Roman" w:hAnsi="Times New Roman" w:cs="Times New Roman"/>
          <w:color w:val="auto"/>
          <w:sz w:val="28"/>
          <w:szCs w:val="28"/>
          <w:lang w:val="en-US" w:bidi="he-IL"/>
        </w:rPr>
        <w:t>9</w:t>
      </w:r>
      <w:r w:rsidRPr="004079E7">
        <w:rPr>
          <w:rFonts w:ascii="Times New Roman" w:eastAsia="Times New Roman" w:hAnsi="Times New Roman" w:cs="Times New Roman"/>
          <w:color w:val="auto"/>
          <w:sz w:val="28"/>
          <w:szCs w:val="28"/>
          <w:lang w:val="en-US" w:bidi="he-IL"/>
        </w:rPr>
        <w:t>/2024 việc thực hiện nhiệm vụ năm học 202</w:t>
      </w:r>
      <w:r w:rsidR="00CC52F8" w:rsidRPr="00757AE3">
        <w:rPr>
          <w:rFonts w:ascii="Times New Roman" w:eastAsia="Times New Roman" w:hAnsi="Times New Roman" w:cs="Times New Roman"/>
          <w:color w:val="auto"/>
          <w:sz w:val="28"/>
          <w:szCs w:val="28"/>
          <w:lang w:val="en-US" w:bidi="he-IL"/>
        </w:rPr>
        <w:t>4</w:t>
      </w:r>
      <w:r w:rsidRPr="004079E7">
        <w:rPr>
          <w:rFonts w:ascii="Times New Roman" w:eastAsia="Times New Roman" w:hAnsi="Times New Roman" w:cs="Times New Roman"/>
          <w:color w:val="auto"/>
          <w:sz w:val="28"/>
          <w:szCs w:val="28"/>
          <w:lang w:val="en-US" w:bidi="he-IL"/>
        </w:rPr>
        <w:t xml:space="preserve"> </w:t>
      </w:r>
      <w:r w:rsidR="00757AE3">
        <w:rPr>
          <w:rFonts w:ascii="Times New Roman" w:eastAsia="Times New Roman" w:hAnsi="Times New Roman" w:cs="Times New Roman"/>
          <w:color w:val="auto"/>
          <w:sz w:val="28"/>
          <w:szCs w:val="28"/>
          <w:lang w:val="en-US" w:bidi="he-IL"/>
        </w:rPr>
        <w:t>-</w:t>
      </w:r>
      <w:r w:rsidRPr="004079E7">
        <w:rPr>
          <w:rFonts w:ascii="Times New Roman" w:eastAsia="Times New Roman" w:hAnsi="Times New Roman" w:cs="Times New Roman"/>
          <w:color w:val="auto"/>
          <w:sz w:val="28"/>
          <w:szCs w:val="28"/>
          <w:lang w:val="en-US" w:bidi="he-IL"/>
        </w:rPr>
        <w:t xml:space="preserve"> 202</w:t>
      </w:r>
      <w:r w:rsidR="00CC52F8" w:rsidRPr="00757AE3">
        <w:rPr>
          <w:rFonts w:ascii="Times New Roman" w:eastAsia="Times New Roman" w:hAnsi="Times New Roman" w:cs="Times New Roman"/>
          <w:color w:val="auto"/>
          <w:sz w:val="28"/>
          <w:szCs w:val="28"/>
          <w:lang w:val="en-US" w:bidi="he-IL"/>
        </w:rPr>
        <w:t xml:space="preserve">5; </w:t>
      </w:r>
      <w:r w:rsidRPr="004079E7">
        <w:rPr>
          <w:rFonts w:ascii="Times New Roman" w:eastAsia="Times New Roman" w:hAnsi="Times New Roman" w:cs="Times New Roman"/>
          <w:color w:val="auto"/>
          <w:sz w:val="28"/>
          <w:szCs w:val="28"/>
          <w:lang w:val="en-US" w:bidi="he-IL"/>
        </w:rPr>
        <w:t>Đoàn kiểm tra lập kế hoạch tiến hành kiểm tra</w:t>
      </w:r>
      <w:r w:rsidR="00064D93" w:rsidRPr="00757AE3">
        <w:rPr>
          <w:rFonts w:ascii="Times New Roman" w:eastAsia="Times New Roman" w:hAnsi="Times New Roman" w:cs="Times New Roman"/>
          <w:color w:val="auto"/>
          <w:sz w:val="28"/>
          <w:szCs w:val="28"/>
          <w:lang w:val="en-US" w:bidi="he-IL"/>
        </w:rPr>
        <w:t xml:space="preserve"> nội bộ tháng 9/2024</w:t>
      </w:r>
      <w:r w:rsidRPr="004079E7">
        <w:rPr>
          <w:rFonts w:ascii="Times New Roman" w:eastAsia="Times New Roman" w:hAnsi="Times New Roman" w:cs="Times New Roman"/>
          <w:color w:val="auto"/>
          <w:sz w:val="28"/>
          <w:szCs w:val="28"/>
          <w:lang w:val="en-US" w:bidi="he-IL"/>
        </w:rPr>
        <w:t xml:space="preserve"> như sau:</w:t>
      </w:r>
    </w:p>
    <w:p w:rsidR="00C8463D" w:rsidRPr="00757AE3" w:rsidRDefault="0037602E">
      <w:pPr>
        <w:pStyle w:val="Vnbnnidung0"/>
        <w:spacing w:line="262" w:lineRule="auto"/>
        <w:ind w:firstLine="940"/>
        <w:jc w:val="both"/>
        <w:rPr>
          <w:sz w:val="28"/>
          <w:szCs w:val="28"/>
        </w:rPr>
      </w:pPr>
      <w:r w:rsidRPr="00757AE3">
        <w:rPr>
          <w:b/>
          <w:bCs/>
          <w:sz w:val="28"/>
          <w:szCs w:val="28"/>
        </w:rPr>
        <w:t>1. Mục đích, yêu cầu</w:t>
      </w:r>
    </w:p>
    <w:p w:rsidR="00C8463D" w:rsidRPr="00757AE3" w:rsidRDefault="0037602E">
      <w:pPr>
        <w:pStyle w:val="Vnbnnidung0"/>
        <w:numPr>
          <w:ilvl w:val="0"/>
          <w:numId w:val="1"/>
        </w:numPr>
        <w:tabs>
          <w:tab w:val="left" w:pos="1212"/>
        </w:tabs>
        <w:spacing w:line="262" w:lineRule="auto"/>
        <w:ind w:left="220" w:firstLine="740"/>
        <w:jc w:val="both"/>
        <w:rPr>
          <w:sz w:val="28"/>
          <w:szCs w:val="28"/>
        </w:rPr>
      </w:pPr>
      <w:bookmarkStart w:id="0" w:name="bookmark0"/>
      <w:bookmarkEnd w:id="0"/>
      <w:r w:rsidRPr="00757AE3">
        <w:rPr>
          <w:sz w:val="28"/>
          <w:szCs w:val="28"/>
        </w:rPr>
        <w:t>Kiểm tra đánh giá đúng thực trạng nhà trường, chỉ rõ ưu điểm, tồn tại, hạn chế của tập thể, cá nhân trong thực hiện nhiệm vụ.</w:t>
      </w:r>
    </w:p>
    <w:p w:rsidR="00C8463D" w:rsidRPr="00757AE3" w:rsidRDefault="0037602E">
      <w:pPr>
        <w:pStyle w:val="Vnbnnidung0"/>
        <w:numPr>
          <w:ilvl w:val="0"/>
          <w:numId w:val="1"/>
        </w:numPr>
        <w:tabs>
          <w:tab w:val="left" w:pos="1217"/>
        </w:tabs>
        <w:spacing w:line="264" w:lineRule="auto"/>
        <w:ind w:left="220" w:firstLine="740"/>
        <w:jc w:val="both"/>
        <w:rPr>
          <w:sz w:val="28"/>
          <w:szCs w:val="28"/>
        </w:rPr>
      </w:pPr>
      <w:bookmarkStart w:id="1" w:name="bookmark1"/>
      <w:bookmarkEnd w:id="1"/>
      <w:r w:rsidRPr="00757AE3">
        <w:rPr>
          <w:sz w:val="28"/>
          <w:szCs w:val="28"/>
        </w:rPr>
        <w:t>Củng cố và thiết lập trật tự, kỷ cương, góp phần nâng cao chất lượng và hiệu quả hoạt động giáo dục trong trường học, góp phần đổi mới quản lý giáo dục hiện nay.</w:t>
      </w:r>
    </w:p>
    <w:p w:rsidR="00C8463D" w:rsidRPr="00757AE3" w:rsidRDefault="0037602E">
      <w:pPr>
        <w:pStyle w:val="Vnbnnidung0"/>
        <w:numPr>
          <w:ilvl w:val="0"/>
          <w:numId w:val="1"/>
        </w:numPr>
        <w:tabs>
          <w:tab w:val="left" w:pos="1217"/>
        </w:tabs>
        <w:ind w:left="220" w:firstLine="740"/>
        <w:jc w:val="both"/>
        <w:rPr>
          <w:sz w:val="28"/>
          <w:szCs w:val="28"/>
        </w:rPr>
      </w:pPr>
      <w:bookmarkStart w:id="2" w:name="bookmark2"/>
      <w:bookmarkEnd w:id="2"/>
      <w:r w:rsidRPr="00757AE3">
        <w:rPr>
          <w:sz w:val="28"/>
          <w:szCs w:val="28"/>
        </w:rPr>
        <w:t>Nhằm tìm ra các giải pháp khả thi nâng cao hiệu quả công tác quản lý, chất lượng hoạt động dạy, học, giáo dục.</w:t>
      </w:r>
    </w:p>
    <w:p w:rsidR="00C8463D" w:rsidRPr="00757AE3" w:rsidRDefault="0037602E">
      <w:pPr>
        <w:pStyle w:val="Vnbnnidung0"/>
        <w:numPr>
          <w:ilvl w:val="0"/>
          <w:numId w:val="1"/>
        </w:numPr>
        <w:tabs>
          <w:tab w:val="left" w:pos="1212"/>
        </w:tabs>
        <w:spacing w:line="262" w:lineRule="auto"/>
        <w:ind w:left="220" w:firstLine="740"/>
        <w:jc w:val="both"/>
        <w:rPr>
          <w:sz w:val="28"/>
          <w:szCs w:val="28"/>
        </w:rPr>
      </w:pPr>
      <w:bookmarkStart w:id="3" w:name="bookmark3"/>
      <w:bookmarkEnd w:id="3"/>
      <w:r w:rsidRPr="00757AE3">
        <w:rPr>
          <w:sz w:val="28"/>
          <w:szCs w:val="28"/>
        </w:rPr>
        <w:t>Ban Kiểm tra nội bộ (KTNB) của nhà trường thường xuyên theo dõi, xem xét, đánh giá toàn bộ các hoạt động giáo dục trong phạm vi nội bộ trường trên cơ sở KT đ</w:t>
      </w:r>
      <w:r w:rsidR="002E4212">
        <w:rPr>
          <w:sz w:val="28"/>
          <w:szCs w:val="28"/>
          <w:lang w:val="en-US"/>
        </w:rPr>
        <w:t>ố</w:t>
      </w:r>
      <w:r w:rsidRPr="00757AE3">
        <w:rPr>
          <w:sz w:val="28"/>
          <w:szCs w:val="28"/>
        </w:rPr>
        <w:t>i chiếu với các quy định của Luật Giáo dục và các văn bản pháp quy hướng dẫn thực hiện nhiệm vụ của Bộ, Sở, Phòng GD&amp;ĐT;</w:t>
      </w:r>
    </w:p>
    <w:p w:rsidR="00C8463D" w:rsidRPr="00757AE3" w:rsidRDefault="0037602E">
      <w:pPr>
        <w:pStyle w:val="Vnbnnidung0"/>
        <w:numPr>
          <w:ilvl w:val="0"/>
          <w:numId w:val="1"/>
        </w:numPr>
        <w:tabs>
          <w:tab w:val="left" w:pos="1207"/>
        </w:tabs>
        <w:spacing w:line="266" w:lineRule="auto"/>
        <w:ind w:left="220" w:firstLine="740"/>
        <w:jc w:val="both"/>
        <w:rPr>
          <w:sz w:val="28"/>
          <w:szCs w:val="28"/>
        </w:rPr>
      </w:pPr>
      <w:bookmarkStart w:id="4" w:name="bookmark4"/>
      <w:bookmarkEnd w:id="4"/>
      <w:r w:rsidRPr="00757AE3">
        <w:rPr>
          <w:sz w:val="28"/>
          <w:szCs w:val="28"/>
        </w:rPr>
        <w:t>Tăng cường công tác xử lý sau kiểm tra, khắc phục, chấn chỉnh kịp thời các sai phạm.</w:t>
      </w:r>
    </w:p>
    <w:p w:rsidR="00C8463D" w:rsidRPr="00757AE3" w:rsidRDefault="0037602E">
      <w:pPr>
        <w:pStyle w:val="Chthchbng0"/>
        <w:spacing w:after="120"/>
        <w:ind w:left="974"/>
        <w:rPr>
          <w:sz w:val="28"/>
          <w:szCs w:val="28"/>
        </w:rPr>
      </w:pPr>
      <w:r w:rsidRPr="00757AE3">
        <w:rPr>
          <w:b w:val="0"/>
          <w:bCs w:val="0"/>
          <w:sz w:val="28"/>
          <w:szCs w:val="28"/>
        </w:rPr>
        <w:t>- Thiết lập, lưu trữ hồ sơ kiểm tra theo đúng quy định;</w:t>
      </w:r>
    </w:p>
    <w:p w:rsidR="00C8463D" w:rsidRDefault="0037602E">
      <w:pPr>
        <w:pStyle w:val="Chthchbng0"/>
        <w:spacing w:after="0"/>
        <w:ind w:left="974"/>
        <w:rPr>
          <w:sz w:val="28"/>
          <w:szCs w:val="28"/>
        </w:rPr>
      </w:pPr>
      <w:r w:rsidRPr="00757AE3">
        <w:rPr>
          <w:sz w:val="28"/>
          <w:szCs w:val="28"/>
        </w:rPr>
        <w:t>2. Nội dung, thòi gian kiểm tra:</w:t>
      </w:r>
    </w:p>
    <w:tbl>
      <w:tblPr>
        <w:tblOverlap w:val="never"/>
        <w:tblW w:w="10627" w:type="dxa"/>
        <w:jc w:val="center"/>
        <w:tblLayout w:type="fixed"/>
        <w:tblCellMar>
          <w:left w:w="10" w:type="dxa"/>
          <w:right w:w="10" w:type="dxa"/>
        </w:tblCellMar>
        <w:tblLook w:val="04A0" w:firstRow="1" w:lastRow="0" w:firstColumn="1" w:lastColumn="0" w:noHBand="0" w:noVBand="1"/>
      </w:tblPr>
      <w:tblGrid>
        <w:gridCol w:w="562"/>
        <w:gridCol w:w="2768"/>
        <w:gridCol w:w="1276"/>
        <w:gridCol w:w="1701"/>
        <w:gridCol w:w="1343"/>
        <w:gridCol w:w="1134"/>
        <w:gridCol w:w="1843"/>
      </w:tblGrid>
      <w:tr w:rsidR="002E4212" w:rsidRPr="002E4212" w:rsidTr="00131C26">
        <w:trPr>
          <w:trHeight w:hRule="exact" w:val="619"/>
          <w:jc w:val="center"/>
        </w:trPr>
        <w:tc>
          <w:tcPr>
            <w:tcW w:w="562" w:type="dxa"/>
            <w:tcBorders>
              <w:top w:val="single" w:sz="4" w:space="0" w:color="auto"/>
              <w:left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rPr>
            </w:pPr>
            <w:r w:rsidRPr="002E4212">
              <w:rPr>
                <w:rFonts w:ascii="Times New Roman" w:eastAsia="Times New Roman" w:hAnsi="Times New Roman" w:cs="Times New Roman"/>
                <w:b/>
                <w:bCs/>
              </w:rPr>
              <w:t>TT</w:t>
            </w:r>
          </w:p>
        </w:tc>
        <w:tc>
          <w:tcPr>
            <w:tcW w:w="2768" w:type="dxa"/>
            <w:tcBorders>
              <w:top w:val="single" w:sz="4" w:space="0" w:color="auto"/>
              <w:left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rPr>
            </w:pPr>
            <w:r w:rsidRPr="002E4212">
              <w:rPr>
                <w:rFonts w:ascii="Times New Roman" w:eastAsia="Times New Roman" w:hAnsi="Times New Roman" w:cs="Times New Roman"/>
                <w:b/>
                <w:bCs/>
              </w:rPr>
              <w:t>Nội dung kiểm tra</w:t>
            </w:r>
          </w:p>
        </w:tc>
        <w:tc>
          <w:tcPr>
            <w:tcW w:w="1276" w:type="dxa"/>
            <w:tcBorders>
              <w:top w:val="single" w:sz="4" w:space="0" w:color="auto"/>
              <w:left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rPr>
            </w:pPr>
            <w:r w:rsidRPr="002E4212">
              <w:rPr>
                <w:rFonts w:ascii="Times New Roman" w:eastAsia="Times New Roman" w:hAnsi="Times New Roman" w:cs="Times New Roman"/>
                <w:b/>
                <w:bCs/>
              </w:rPr>
              <w:t>Đối tượng KT</w:t>
            </w:r>
          </w:p>
        </w:tc>
        <w:tc>
          <w:tcPr>
            <w:tcW w:w="1701" w:type="dxa"/>
            <w:tcBorders>
              <w:top w:val="single" w:sz="4" w:space="0" w:color="auto"/>
              <w:left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rPr>
            </w:pPr>
            <w:r w:rsidRPr="002E4212">
              <w:rPr>
                <w:rFonts w:ascii="Times New Roman" w:eastAsia="Times New Roman" w:hAnsi="Times New Roman" w:cs="Times New Roman"/>
                <w:b/>
                <w:bCs/>
              </w:rPr>
              <w:t>Hình thức KT</w:t>
            </w:r>
          </w:p>
        </w:tc>
        <w:tc>
          <w:tcPr>
            <w:tcW w:w="1343" w:type="dxa"/>
            <w:tcBorders>
              <w:top w:val="single" w:sz="4" w:space="0" w:color="auto"/>
              <w:left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rPr>
            </w:pPr>
            <w:r w:rsidRPr="002E4212">
              <w:rPr>
                <w:rFonts w:ascii="Times New Roman" w:eastAsia="Times New Roman" w:hAnsi="Times New Roman" w:cs="Times New Roman"/>
                <w:b/>
                <w:bCs/>
              </w:rPr>
              <w:t>Lực lư</w:t>
            </w:r>
            <w:r w:rsidRPr="002E4212">
              <w:rPr>
                <w:rFonts w:ascii="Times New Roman" w:eastAsia="Times New Roman" w:hAnsi="Times New Roman" w:cs="Times New Roman"/>
                <w:b/>
                <w:bCs/>
                <w:lang w:val="en-US"/>
              </w:rPr>
              <w:t>ợn</w:t>
            </w:r>
            <w:r w:rsidRPr="002E4212">
              <w:rPr>
                <w:rFonts w:ascii="Times New Roman" w:eastAsia="Times New Roman" w:hAnsi="Times New Roman" w:cs="Times New Roman"/>
                <w:b/>
                <w:bCs/>
              </w:rPr>
              <w:t>g KT</w:t>
            </w:r>
          </w:p>
        </w:tc>
        <w:tc>
          <w:tcPr>
            <w:tcW w:w="1134" w:type="dxa"/>
            <w:tcBorders>
              <w:top w:val="single" w:sz="4" w:space="0" w:color="auto"/>
              <w:left w:val="single" w:sz="4" w:space="0" w:color="auto"/>
            </w:tcBorders>
            <w:shd w:val="clear" w:color="auto" w:fill="FFFFFF"/>
            <w:vAlign w:val="bottom"/>
          </w:tcPr>
          <w:p w:rsidR="002E4212" w:rsidRPr="002E4212" w:rsidRDefault="002E4212" w:rsidP="002E4212">
            <w:pPr>
              <w:jc w:val="center"/>
              <w:rPr>
                <w:rFonts w:ascii="Times New Roman" w:eastAsia="Times New Roman" w:hAnsi="Times New Roman" w:cs="Times New Roman"/>
                <w:i/>
                <w:iCs/>
              </w:rPr>
            </w:pPr>
            <w:r w:rsidRPr="002E4212">
              <w:rPr>
                <w:rFonts w:ascii="Times New Roman" w:eastAsia="Times New Roman" w:hAnsi="Times New Roman" w:cs="Times New Roman"/>
                <w:b/>
                <w:bCs/>
              </w:rPr>
              <w:t>TG tiến hành KT</w:t>
            </w:r>
          </w:p>
        </w:tc>
        <w:tc>
          <w:tcPr>
            <w:tcW w:w="1843" w:type="dxa"/>
            <w:tcBorders>
              <w:top w:val="single" w:sz="4" w:space="0" w:color="auto"/>
              <w:left w:val="single" w:sz="4" w:space="0" w:color="auto"/>
              <w:right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rPr>
            </w:pPr>
            <w:r w:rsidRPr="002E4212">
              <w:rPr>
                <w:rFonts w:ascii="Times New Roman" w:eastAsia="Times New Roman" w:hAnsi="Times New Roman" w:cs="Times New Roman"/>
                <w:b/>
                <w:bCs/>
              </w:rPr>
              <w:t>Ghi chú</w:t>
            </w:r>
          </w:p>
        </w:tc>
      </w:tr>
      <w:tr w:rsidR="002E4212" w:rsidRPr="002E4212" w:rsidTr="00C352F6">
        <w:trPr>
          <w:trHeight w:hRule="exact" w:val="1341"/>
          <w:jc w:val="center"/>
        </w:trPr>
        <w:tc>
          <w:tcPr>
            <w:tcW w:w="562" w:type="dxa"/>
            <w:tcBorders>
              <w:top w:val="single" w:sz="4" w:space="0" w:color="auto"/>
              <w:left w:val="single" w:sz="4" w:space="0" w:color="auto"/>
              <w:bottom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rPr>
              <w:t>1</w:t>
            </w:r>
          </w:p>
        </w:tc>
        <w:tc>
          <w:tcPr>
            <w:tcW w:w="2768" w:type="dxa"/>
            <w:tcBorders>
              <w:top w:val="single" w:sz="4" w:space="0" w:color="auto"/>
              <w:left w:val="single" w:sz="4" w:space="0" w:color="auto"/>
              <w:bottom w:val="single" w:sz="4" w:space="0" w:color="auto"/>
            </w:tcBorders>
            <w:shd w:val="clear" w:color="auto" w:fill="FFFFFF"/>
            <w:vAlign w:val="bottom"/>
          </w:tcPr>
          <w:p w:rsidR="002E4212" w:rsidRPr="002E4212" w:rsidRDefault="002E4212" w:rsidP="002E4212">
            <w:pPr>
              <w:rPr>
                <w:rFonts w:ascii="Times New Roman" w:eastAsia="Times New Roman" w:hAnsi="Times New Roman" w:cs="Times New Roman"/>
                <w:i/>
                <w:iCs/>
                <w:sz w:val="26"/>
                <w:szCs w:val="26"/>
                <w:lang w:val="en-US"/>
              </w:rPr>
            </w:pPr>
            <w:r w:rsidRPr="002E4212">
              <w:rPr>
                <w:rFonts w:ascii="Times New Roman" w:eastAsia="Times New Roman" w:hAnsi="Times New Roman" w:cs="Times New Roman"/>
                <w:sz w:val="26"/>
                <w:szCs w:val="26"/>
                <w:lang w:val="en-US"/>
              </w:rPr>
              <w:t xml:space="preserve">- </w:t>
            </w:r>
            <w:r w:rsidRPr="002E4212">
              <w:rPr>
                <w:rFonts w:ascii="Times New Roman" w:eastAsia="Times New Roman" w:hAnsi="Times New Roman" w:cs="Times New Roman"/>
                <w:sz w:val="26"/>
                <w:szCs w:val="26"/>
              </w:rPr>
              <w:t>KT các đi</w:t>
            </w:r>
            <w:r w:rsidRPr="002E4212">
              <w:rPr>
                <w:rFonts w:ascii="Times New Roman" w:eastAsia="Times New Roman" w:hAnsi="Times New Roman" w:cs="Times New Roman"/>
                <w:sz w:val="26"/>
                <w:szCs w:val="26"/>
                <w:lang w:val="en-US"/>
              </w:rPr>
              <w:t>ề</w:t>
            </w:r>
            <w:r w:rsidRPr="002E4212">
              <w:rPr>
                <w:rFonts w:ascii="Times New Roman" w:eastAsia="Times New Roman" w:hAnsi="Times New Roman" w:cs="Times New Roman"/>
                <w:sz w:val="26"/>
                <w:szCs w:val="26"/>
              </w:rPr>
              <w:t>u kiện cơ sở vật ch</w:t>
            </w:r>
            <w:r w:rsidRPr="002E4212">
              <w:rPr>
                <w:rFonts w:ascii="Times New Roman" w:eastAsia="Times New Roman" w:hAnsi="Times New Roman" w:cs="Times New Roman"/>
                <w:sz w:val="26"/>
                <w:szCs w:val="26"/>
                <w:lang w:val="en-US"/>
              </w:rPr>
              <w:t>ấ</w:t>
            </w:r>
            <w:r w:rsidRPr="002E4212">
              <w:rPr>
                <w:rFonts w:ascii="Times New Roman" w:eastAsia="Times New Roman" w:hAnsi="Times New Roman" w:cs="Times New Roman"/>
                <w:sz w:val="26"/>
                <w:szCs w:val="26"/>
              </w:rPr>
              <w:t>t phục vụ năm học 202</w:t>
            </w:r>
            <w:r w:rsidRPr="002E4212">
              <w:rPr>
                <w:rFonts w:ascii="Times New Roman" w:eastAsia="Times New Roman" w:hAnsi="Times New Roman" w:cs="Times New Roman"/>
                <w:sz w:val="26"/>
                <w:szCs w:val="26"/>
                <w:lang w:val="en-US"/>
              </w:rPr>
              <w:t>4</w:t>
            </w:r>
            <w:r w:rsidRPr="002E4212">
              <w:rPr>
                <w:rFonts w:ascii="Times New Roman" w:eastAsia="Times New Roman" w:hAnsi="Times New Roman" w:cs="Times New Roman"/>
                <w:sz w:val="26"/>
                <w:szCs w:val="26"/>
              </w:rPr>
              <w:t>-202</w:t>
            </w:r>
            <w:r w:rsidRPr="002E4212">
              <w:rPr>
                <w:rFonts w:ascii="Times New Roman" w:eastAsia="Times New Roman" w:hAnsi="Times New Roman" w:cs="Times New Roman"/>
                <w:sz w:val="26"/>
                <w:szCs w:val="26"/>
                <w:lang w:val="en-US"/>
              </w:rPr>
              <w:t>5.</w:t>
            </w:r>
          </w:p>
        </w:tc>
        <w:tc>
          <w:tcPr>
            <w:tcW w:w="1276" w:type="dxa"/>
            <w:tcBorders>
              <w:top w:val="single" w:sz="4" w:space="0" w:color="auto"/>
              <w:left w:val="single" w:sz="4" w:space="0" w:color="auto"/>
              <w:bottom w:val="single" w:sz="4" w:space="0" w:color="auto"/>
            </w:tcBorders>
            <w:shd w:val="clear" w:color="auto" w:fill="FFFFFF"/>
            <w:vAlign w:val="center"/>
          </w:tcPr>
          <w:p w:rsidR="002E4212" w:rsidRPr="002E4212" w:rsidRDefault="002E4212" w:rsidP="00C352F6">
            <w:pPr>
              <w:rPr>
                <w:rFonts w:ascii="Times New Roman" w:eastAsia="Times New Roman" w:hAnsi="Times New Roman" w:cs="Times New Roman"/>
                <w:i/>
                <w:iCs/>
                <w:sz w:val="26"/>
                <w:szCs w:val="26"/>
              </w:rPr>
            </w:pPr>
            <w:r w:rsidRPr="002E4212">
              <w:rPr>
                <w:rFonts w:ascii="Times New Roman" w:eastAsia="Times New Roman" w:hAnsi="Times New Roman" w:cs="Times New Roman"/>
                <w:i/>
                <w:iCs/>
                <w:sz w:val="26"/>
                <w:szCs w:val="26"/>
              </w:rPr>
              <w:t>Đ/c Thắm,</w:t>
            </w:r>
            <w:r w:rsidRPr="002E4212">
              <w:rPr>
                <w:rFonts w:ascii="Times New Roman" w:eastAsia="Times New Roman" w:hAnsi="Times New Roman" w:cs="Times New Roman"/>
                <w:i/>
                <w:iCs/>
                <w:sz w:val="26"/>
                <w:szCs w:val="26"/>
                <w:lang w:val="en-US"/>
              </w:rPr>
              <w:t xml:space="preserve"> </w:t>
            </w:r>
            <w:r w:rsidR="00C352F6">
              <w:rPr>
                <w:rFonts w:ascii="Times New Roman" w:eastAsia="Times New Roman" w:hAnsi="Times New Roman" w:cs="Times New Roman"/>
                <w:i/>
                <w:iCs/>
                <w:sz w:val="26"/>
                <w:szCs w:val="26"/>
                <w:lang w:val="en-US"/>
              </w:rPr>
              <w:t>Trang, Nguyệt</w:t>
            </w:r>
            <w:r w:rsidRPr="002E4212">
              <w:rPr>
                <w:rFonts w:ascii="Times New Roman" w:eastAsia="Times New Roman" w:hAnsi="Times New Roman" w:cs="Times New Roman"/>
                <w:i/>
                <w:iCs/>
                <w:sz w:val="26"/>
                <w:szCs w:val="26"/>
              </w:rPr>
              <w:t xml:space="preserve"> </w:t>
            </w:r>
          </w:p>
        </w:tc>
        <w:tc>
          <w:tcPr>
            <w:tcW w:w="1701" w:type="dxa"/>
            <w:tcBorders>
              <w:top w:val="single" w:sz="4" w:space="0" w:color="auto"/>
              <w:left w:val="single" w:sz="4" w:space="0" w:color="auto"/>
              <w:bottom w:val="single" w:sz="4" w:space="0" w:color="auto"/>
            </w:tcBorders>
            <w:shd w:val="clear" w:color="auto" w:fill="FFFFFF"/>
            <w:vAlign w:val="bottom"/>
          </w:tcPr>
          <w:p w:rsidR="002E4212" w:rsidRPr="002E4212" w:rsidRDefault="002E4212" w:rsidP="002E4212">
            <w:pPr>
              <w:numPr>
                <w:ilvl w:val="0"/>
                <w:numId w:val="4"/>
              </w:numPr>
              <w:tabs>
                <w:tab w:val="left" w:pos="158"/>
              </w:tabs>
              <w:jc w:val="both"/>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rPr>
              <w:t>KT trực tiếp;</w:t>
            </w:r>
          </w:p>
          <w:p w:rsidR="002E4212" w:rsidRPr="002E4212" w:rsidRDefault="002E4212" w:rsidP="002E4212">
            <w:pPr>
              <w:numPr>
                <w:ilvl w:val="0"/>
                <w:numId w:val="4"/>
              </w:numPr>
              <w:tabs>
                <w:tab w:val="left" w:pos="158"/>
              </w:tabs>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rPr>
              <w:t>KT hồ sơ quản lý</w:t>
            </w:r>
          </w:p>
        </w:tc>
        <w:tc>
          <w:tcPr>
            <w:tcW w:w="1343" w:type="dxa"/>
            <w:tcBorders>
              <w:top w:val="single" w:sz="4" w:space="0" w:color="auto"/>
              <w:left w:val="single" w:sz="4" w:space="0" w:color="auto"/>
              <w:bottom w:val="single" w:sz="4" w:space="0" w:color="auto"/>
            </w:tcBorders>
            <w:shd w:val="clear" w:color="auto" w:fill="FFFFFF"/>
            <w:vAlign w:val="bottom"/>
          </w:tcPr>
          <w:p w:rsidR="002E4212" w:rsidRPr="00C352F6" w:rsidRDefault="00C352F6" w:rsidP="002E4212">
            <w:pPr>
              <w:spacing w:line="254" w:lineRule="auto"/>
              <w:jc w:val="center"/>
              <w:rPr>
                <w:rFonts w:ascii="Times New Roman" w:eastAsia="Times New Roman" w:hAnsi="Times New Roman" w:cs="Times New Roman"/>
                <w:i/>
                <w:iCs/>
                <w:sz w:val="26"/>
                <w:szCs w:val="26"/>
                <w:lang w:val="en-US"/>
              </w:rPr>
            </w:pPr>
            <w:r>
              <w:rPr>
                <w:rFonts w:ascii="Times New Roman" w:eastAsia="Times New Roman" w:hAnsi="Times New Roman" w:cs="Times New Roman"/>
                <w:sz w:val="26"/>
                <w:szCs w:val="26"/>
                <w:lang w:val="en-US"/>
              </w:rPr>
              <w:t>Đ.c Yến TBTTND, Hà Anh TTND</w:t>
            </w:r>
          </w:p>
        </w:tc>
        <w:tc>
          <w:tcPr>
            <w:tcW w:w="1134" w:type="dxa"/>
            <w:tcBorders>
              <w:top w:val="single" w:sz="4" w:space="0" w:color="auto"/>
              <w:left w:val="single" w:sz="4" w:space="0" w:color="auto"/>
              <w:bottom w:val="single" w:sz="4" w:space="0" w:color="auto"/>
            </w:tcBorders>
            <w:shd w:val="clear" w:color="auto" w:fill="FFFFFF"/>
            <w:vAlign w:val="bottom"/>
          </w:tcPr>
          <w:p w:rsidR="002E4212" w:rsidRPr="002E4212" w:rsidRDefault="002E4212" w:rsidP="002E4212">
            <w:pPr>
              <w:jc w:val="center"/>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rPr>
              <w:t xml:space="preserve">Tuần </w:t>
            </w:r>
            <w:r w:rsidRPr="002E4212">
              <w:rPr>
                <w:rFonts w:ascii="Times New Roman" w:eastAsia="Times New Roman" w:hAnsi="Times New Roman" w:cs="Times New Roman"/>
                <w:sz w:val="26"/>
                <w:szCs w:val="26"/>
                <w:lang w:val="en-US"/>
              </w:rPr>
              <w:t>2</w:t>
            </w:r>
            <w:r w:rsidRPr="002E4212">
              <w:rPr>
                <w:rFonts w:ascii="Times New Roman" w:eastAsia="Times New Roman" w:hAnsi="Times New Roman" w:cs="Times New Roman"/>
                <w:sz w:val="26"/>
                <w:szCs w:val="26"/>
              </w:rPr>
              <w:t xml:space="preserve"> </w:t>
            </w:r>
            <w:r w:rsidRPr="002E4212">
              <w:rPr>
                <w:rFonts w:ascii="Times New Roman" w:eastAsia="Times New Roman" w:hAnsi="Times New Roman" w:cs="Times New Roman"/>
                <w:sz w:val="26"/>
                <w:szCs w:val="26"/>
                <w:lang w:val="en-US"/>
              </w:rPr>
              <w:t>9</w:t>
            </w:r>
            <w:r w:rsidRPr="002E4212">
              <w:rPr>
                <w:rFonts w:ascii="Times New Roman" w:eastAsia="Times New Roman" w:hAnsi="Times New Roman" w:cs="Times New Roman"/>
                <w:sz w:val="26"/>
                <w:szCs w:val="26"/>
              </w:rPr>
              <w:t xml:space="preserve">/9 =&gt; </w:t>
            </w:r>
            <w:r w:rsidRPr="002E4212">
              <w:rPr>
                <w:rFonts w:ascii="Times New Roman" w:eastAsia="Times New Roman" w:hAnsi="Times New Roman" w:cs="Times New Roman"/>
                <w:sz w:val="26"/>
                <w:szCs w:val="26"/>
                <w:lang w:val="en-US"/>
              </w:rPr>
              <w:t>13</w:t>
            </w:r>
            <w:r w:rsidRPr="002E4212">
              <w:rPr>
                <w:rFonts w:ascii="Times New Roman" w:eastAsia="Times New Roman" w:hAnsi="Times New Roman" w:cs="Times New Roman"/>
                <w:sz w:val="26"/>
                <w:szCs w:val="26"/>
              </w:rPr>
              <w:t>/9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E4212" w:rsidRPr="002E4212" w:rsidRDefault="002E4212" w:rsidP="002E4212">
            <w:pPr>
              <w:rPr>
                <w:sz w:val="10"/>
                <w:szCs w:val="10"/>
              </w:rPr>
            </w:pPr>
          </w:p>
        </w:tc>
      </w:tr>
      <w:tr w:rsidR="002E4212" w:rsidRPr="00E9091E" w:rsidTr="00131C26">
        <w:trPr>
          <w:trHeight w:hRule="exact" w:val="170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rPr>
              <w:t>2</w:t>
            </w:r>
          </w:p>
        </w:tc>
        <w:tc>
          <w:tcPr>
            <w:tcW w:w="2768" w:type="dxa"/>
            <w:tcBorders>
              <w:top w:val="single" w:sz="4" w:space="0" w:color="auto"/>
              <w:left w:val="single" w:sz="4" w:space="0" w:color="auto"/>
              <w:bottom w:val="single" w:sz="4" w:space="0" w:color="auto"/>
              <w:right w:val="single" w:sz="4" w:space="0" w:color="auto"/>
            </w:tcBorders>
            <w:shd w:val="clear" w:color="auto" w:fill="FFFFFF"/>
          </w:tcPr>
          <w:p w:rsidR="002E4212" w:rsidRDefault="002E4212" w:rsidP="002E4212">
            <w:pPr>
              <w:jc w:val="both"/>
              <w:rPr>
                <w:rFonts w:ascii="Times New Roman" w:eastAsia="Times New Roman" w:hAnsi="Times New Roman" w:cs="Times New Roman"/>
                <w:sz w:val="26"/>
                <w:szCs w:val="26"/>
              </w:rPr>
            </w:pPr>
            <w:r w:rsidRPr="002E4212">
              <w:rPr>
                <w:rFonts w:ascii="Times New Roman" w:eastAsia="Times New Roman" w:hAnsi="Times New Roman" w:cs="Times New Roman"/>
                <w:sz w:val="26"/>
                <w:szCs w:val="26"/>
                <w:lang w:val="en-US"/>
              </w:rPr>
              <w:t xml:space="preserve">- </w:t>
            </w:r>
            <w:r w:rsidRPr="002E4212">
              <w:rPr>
                <w:rFonts w:ascii="Times New Roman" w:eastAsia="Times New Roman" w:hAnsi="Times New Roman" w:cs="Times New Roman"/>
                <w:sz w:val="26"/>
                <w:szCs w:val="26"/>
              </w:rPr>
              <w:t>KT nề nếp học tập của HS, việc chuẩn bị đồ dùng học tập; Công tác Đội và phong trào thiếu nhi trong nhà trường.</w:t>
            </w:r>
          </w:p>
          <w:p w:rsidR="00131C26" w:rsidRDefault="00131C26" w:rsidP="002E4212">
            <w:pPr>
              <w:jc w:val="both"/>
              <w:rPr>
                <w:rFonts w:ascii="Times New Roman" w:eastAsia="Times New Roman" w:hAnsi="Times New Roman" w:cs="Times New Roman"/>
                <w:sz w:val="26"/>
                <w:szCs w:val="26"/>
              </w:rPr>
            </w:pPr>
          </w:p>
          <w:p w:rsidR="00131C26" w:rsidRDefault="00131C26" w:rsidP="002E4212">
            <w:pPr>
              <w:jc w:val="both"/>
              <w:rPr>
                <w:rFonts w:ascii="Times New Roman" w:eastAsia="Times New Roman" w:hAnsi="Times New Roman" w:cs="Times New Roman"/>
                <w:sz w:val="26"/>
                <w:szCs w:val="26"/>
              </w:rPr>
            </w:pPr>
          </w:p>
          <w:p w:rsidR="00131C26" w:rsidRDefault="00131C26" w:rsidP="002E4212">
            <w:pPr>
              <w:jc w:val="both"/>
              <w:rPr>
                <w:rFonts w:ascii="Times New Roman" w:eastAsia="Times New Roman" w:hAnsi="Times New Roman" w:cs="Times New Roman"/>
                <w:sz w:val="26"/>
                <w:szCs w:val="26"/>
              </w:rPr>
            </w:pPr>
          </w:p>
          <w:p w:rsidR="00131C26" w:rsidRPr="002E4212" w:rsidRDefault="00131C26" w:rsidP="002E4212">
            <w:pPr>
              <w:jc w:val="both"/>
              <w:rPr>
                <w:rFonts w:ascii="Times New Roman" w:eastAsia="Times New Roman" w:hAnsi="Times New Roman" w:cs="Times New Roman"/>
                <w:i/>
                <w:iCs/>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sz w:val="26"/>
                <w:szCs w:val="26"/>
                <w:lang w:val="en-US"/>
              </w:rPr>
            </w:pPr>
            <w:r w:rsidRPr="002E4212">
              <w:rPr>
                <w:rFonts w:ascii="Times New Roman" w:eastAsia="Times New Roman" w:hAnsi="Times New Roman" w:cs="Times New Roman"/>
                <w:i/>
                <w:sz w:val="26"/>
                <w:szCs w:val="26"/>
              </w:rPr>
              <w:t xml:space="preserve">HS toàn trường, Đ/c </w:t>
            </w:r>
            <w:r w:rsidRPr="002E4212">
              <w:rPr>
                <w:rFonts w:ascii="Times New Roman" w:eastAsia="Times New Roman" w:hAnsi="Times New Roman" w:cs="Times New Roman"/>
                <w:i/>
                <w:sz w:val="26"/>
                <w:szCs w:val="26"/>
                <w:lang w:val="en-US"/>
              </w:rPr>
              <w:t>Tuyết Mai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E4212" w:rsidRPr="002E4212" w:rsidRDefault="002E4212" w:rsidP="002E4212">
            <w:pPr>
              <w:jc w:val="both"/>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rPr>
              <w:t>- KT thực tế HS các lớp và hồ sơ của GV- TPT</w:t>
            </w:r>
          </w:p>
        </w:tc>
        <w:tc>
          <w:tcPr>
            <w:tcW w:w="1343" w:type="dxa"/>
            <w:tcBorders>
              <w:top w:val="single" w:sz="4" w:space="0" w:color="auto"/>
              <w:left w:val="single" w:sz="4" w:space="0" w:color="auto"/>
              <w:bottom w:val="single" w:sz="4" w:space="0" w:color="auto"/>
              <w:right w:val="single" w:sz="4" w:space="0" w:color="auto"/>
            </w:tcBorders>
            <w:shd w:val="clear" w:color="auto" w:fill="FFFFFF"/>
            <w:vAlign w:val="center"/>
          </w:tcPr>
          <w:p w:rsidR="002E4212" w:rsidRPr="00DF5A7C" w:rsidRDefault="002E4212" w:rsidP="002E4212">
            <w:pPr>
              <w:jc w:val="center"/>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rPr>
              <w:t xml:space="preserve">Đ/c </w:t>
            </w:r>
            <w:r w:rsidRPr="002E4212">
              <w:rPr>
                <w:rFonts w:ascii="Times New Roman" w:eastAsia="Times New Roman" w:hAnsi="Times New Roman" w:cs="Times New Roman"/>
                <w:sz w:val="26"/>
                <w:szCs w:val="26"/>
                <w:lang w:val="en-US"/>
              </w:rPr>
              <w:t xml:space="preserve">Nguyệt, </w:t>
            </w:r>
            <w:r w:rsidR="007258E4">
              <w:rPr>
                <w:rFonts w:ascii="Times New Roman" w:eastAsia="Times New Roman" w:hAnsi="Times New Roman" w:cs="Times New Roman"/>
                <w:sz w:val="26"/>
                <w:szCs w:val="26"/>
              </w:rPr>
              <w:t xml:space="preserve">Tuyết Mai, </w:t>
            </w:r>
            <w:r w:rsidRPr="002E4212">
              <w:rPr>
                <w:rFonts w:ascii="Times New Roman" w:eastAsia="Times New Roman" w:hAnsi="Times New Roman" w:cs="Times New Roman"/>
                <w:sz w:val="26"/>
                <w:szCs w:val="26"/>
                <w:lang w:val="en-US"/>
              </w:rPr>
              <w:t>Thủy</w:t>
            </w:r>
            <w:r w:rsidR="00DF5A7C">
              <w:rPr>
                <w:rFonts w:ascii="Times New Roman" w:eastAsia="Times New Roman" w:hAnsi="Times New Roman" w:cs="Times New Roman"/>
                <w:sz w:val="26"/>
                <w:szCs w:val="26"/>
              </w:rPr>
              <w:t>, Hương, Yến, An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rPr>
              <w:t>Tuần 4</w:t>
            </w:r>
          </w:p>
          <w:p w:rsidR="00131C26" w:rsidRDefault="002E4212" w:rsidP="002E4212">
            <w:pPr>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rPr>
              <w:t>2</w:t>
            </w:r>
            <w:r w:rsidRPr="002E4212">
              <w:rPr>
                <w:rFonts w:ascii="Times New Roman" w:eastAsia="Times New Roman" w:hAnsi="Times New Roman" w:cs="Times New Roman"/>
                <w:sz w:val="26"/>
                <w:szCs w:val="26"/>
                <w:lang w:val="en-US"/>
              </w:rPr>
              <w:t>3</w:t>
            </w:r>
            <w:r w:rsidRPr="002E4212">
              <w:rPr>
                <w:rFonts w:ascii="Times New Roman" w:eastAsia="Times New Roman" w:hAnsi="Times New Roman" w:cs="Times New Roman"/>
                <w:sz w:val="26"/>
                <w:szCs w:val="26"/>
              </w:rPr>
              <w:t>/9 =&gt; 2</w:t>
            </w:r>
            <w:r w:rsidRPr="002E4212">
              <w:rPr>
                <w:rFonts w:ascii="Times New Roman" w:eastAsia="Times New Roman" w:hAnsi="Times New Roman" w:cs="Times New Roman"/>
                <w:sz w:val="26"/>
                <w:szCs w:val="26"/>
                <w:lang w:val="en-US"/>
              </w:rPr>
              <w:t>7</w:t>
            </w:r>
            <w:r w:rsidRPr="002E4212">
              <w:rPr>
                <w:rFonts w:ascii="Times New Roman" w:eastAsia="Times New Roman" w:hAnsi="Times New Roman" w:cs="Times New Roman"/>
                <w:sz w:val="26"/>
                <w:szCs w:val="26"/>
              </w:rPr>
              <w:t>/9</w:t>
            </w:r>
          </w:p>
          <w:p w:rsidR="002E4212" w:rsidRDefault="002E4212" w:rsidP="00131C26">
            <w:pPr>
              <w:rPr>
                <w:rFonts w:ascii="Times New Roman" w:eastAsia="Times New Roman" w:hAnsi="Times New Roman" w:cs="Times New Roman"/>
                <w:sz w:val="26"/>
                <w:szCs w:val="26"/>
              </w:rPr>
            </w:pPr>
          </w:p>
          <w:p w:rsidR="00131C26" w:rsidRDefault="00131C26" w:rsidP="00131C26">
            <w:pPr>
              <w:rPr>
                <w:rFonts w:ascii="Times New Roman" w:eastAsia="Times New Roman" w:hAnsi="Times New Roman" w:cs="Times New Roman"/>
                <w:sz w:val="26"/>
                <w:szCs w:val="26"/>
              </w:rPr>
            </w:pPr>
          </w:p>
          <w:p w:rsidR="00131C26" w:rsidRDefault="00131C26" w:rsidP="00131C26">
            <w:pPr>
              <w:rPr>
                <w:rFonts w:ascii="Times New Roman" w:eastAsia="Times New Roman" w:hAnsi="Times New Roman" w:cs="Times New Roman"/>
                <w:sz w:val="26"/>
                <w:szCs w:val="26"/>
              </w:rPr>
            </w:pPr>
          </w:p>
          <w:p w:rsidR="00E9091E" w:rsidRDefault="00E9091E" w:rsidP="00131C26">
            <w:pPr>
              <w:rPr>
                <w:rFonts w:ascii="Times New Roman" w:eastAsia="Times New Roman" w:hAnsi="Times New Roman" w:cs="Times New Roman"/>
                <w:sz w:val="26"/>
                <w:szCs w:val="26"/>
              </w:rPr>
            </w:pPr>
          </w:p>
          <w:p w:rsidR="00131C26" w:rsidRDefault="00131C26" w:rsidP="00131C26">
            <w:pPr>
              <w:rPr>
                <w:rFonts w:ascii="Times New Roman" w:eastAsia="Times New Roman" w:hAnsi="Times New Roman" w:cs="Times New Roman"/>
                <w:sz w:val="26"/>
                <w:szCs w:val="26"/>
              </w:rPr>
            </w:pPr>
          </w:p>
          <w:p w:rsidR="00131C26" w:rsidRPr="00131C26" w:rsidRDefault="00131C26" w:rsidP="00131C26">
            <w:pPr>
              <w:rPr>
                <w:rFonts w:ascii="Times New Roman" w:eastAsia="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E4212" w:rsidRPr="00E9091E" w:rsidRDefault="008E3AC4" w:rsidP="003014F1">
            <w:pPr>
              <w:jc w:val="both"/>
              <w:rPr>
                <w:rFonts w:ascii="Times New Roman" w:hAnsi="Times New Roman" w:cs="Times New Roman"/>
                <w:sz w:val="16"/>
                <w:szCs w:val="16"/>
              </w:rPr>
            </w:pPr>
            <w:r w:rsidRPr="00E9091E">
              <w:rPr>
                <w:rFonts w:ascii="Times New Roman" w:hAnsi="Times New Roman" w:cs="Times New Roman"/>
                <w:sz w:val="16"/>
                <w:szCs w:val="16"/>
              </w:rPr>
              <w:t>Đ.c Nguyệt KT hồ sơ công tác Đội, đ.c T</w:t>
            </w:r>
            <w:r w:rsidR="003014F1">
              <w:rPr>
                <w:rFonts w:ascii="Times New Roman" w:hAnsi="Times New Roman" w:cs="Times New Roman"/>
                <w:sz w:val="16"/>
                <w:szCs w:val="16"/>
              </w:rPr>
              <w:t>hủy</w:t>
            </w:r>
            <w:r w:rsidRPr="00E9091E">
              <w:rPr>
                <w:rFonts w:ascii="Times New Roman" w:hAnsi="Times New Roman" w:cs="Times New Roman"/>
                <w:sz w:val="16"/>
                <w:szCs w:val="16"/>
              </w:rPr>
              <w:t xml:space="preserve"> KT nề nếp các</w:t>
            </w:r>
            <w:r w:rsidRPr="00E9091E">
              <w:rPr>
                <w:sz w:val="16"/>
                <w:szCs w:val="16"/>
              </w:rPr>
              <w:t xml:space="preserve"> </w:t>
            </w:r>
            <w:r w:rsidRPr="00E9091E">
              <w:rPr>
                <w:rFonts w:ascii="Times New Roman" w:hAnsi="Times New Roman" w:cs="Times New Roman"/>
                <w:sz w:val="16"/>
                <w:szCs w:val="16"/>
              </w:rPr>
              <w:t>lớp Khối 2</w:t>
            </w:r>
            <w:r w:rsidR="00892606" w:rsidRPr="00E9091E">
              <w:rPr>
                <w:rFonts w:ascii="Times New Roman" w:hAnsi="Times New Roman" w:cs="Times New Roman"/>
                <w:sz w:val="16"/>
                <w:szCs w:val="16"/>
              </w:rPr>
              <w:t xml:space="preserve"> , đ.c Yến KT nề nếp các lớp K1, đ.c An KT nề nếp các lớp K3, đ.c Hương KT nề nếp các lớp K4, đ.c Mai KT nề nếp các lớp K5</w:t>
            </w:r>
            <w:r w:rsidR="00E9091E">
              <w:rPr>
                <w:rFonts w:ascii="Times New Roman" w:hAnsi="Times New Roman" w:cs="Times New Roman"/>
                <w:sz w:val="16"/>
                <w:szCs w:val="16"/>
              </w:rPr>
              <w:t>.</w:t>
            </w:r>
          </w:p>
        </w:tc>
      </w:tr>
      <w:tr w:rsidR="002E4212" w:rsidRPr="002E4212" w:rsidTr="00131C26">
        <w:trPr>
          <w:trHeight w:hRule="exact" w:val="1852"/>
          <w:jc w:val="center"/>
        </w:trPr>
        <w:tc>
          <w:tcPr>
            <w:tcW w:w="562" w:type="dxa"/>
            <w:tcBorders>
              <w:top w:val="single" w:sz="4" w:space="0" w:color="auto"/>
              <w:left w:val="single" w:sz="4" w:space="0" w:color="auto"/>
              <w:bottom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rPr>
              <w:lastRenderedPageBreak/>
              <w:t>3</w:t>
            </w:r>
          </w:p>
        </w:tc>
        <w:tc>
          <w:tcPr>
            <w:tcW w:w="2768" w:type="dxa"/>
            <w:tcBorders>
              <w:top w:val="single" w:sz="4" w:space="0" w:color="auto"/>
              <w:left w:val="single" w:sz="4" w:space="0" w:color="auto"/>
              <w:bottom w:val="single" w:sz="4" w:space="0" w:color="auto"/>
            </w:tcBorders>
            <w:shd w:val="clear" w:color="auto" w:fill="FFFFFF"/>
          </w:tcPr>
          <w:p w:rsidR="002E4212" w:rsidRPr="002E4212" w:rsidRDefault="002E4212" w:rsidP="00251F12">
            <w:pPr>
              <w:jc w:val="both"/>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lang w:val="en-US"/>
              </w:rPr>
              <w:t xml:space="preserve">- </w:t>
            </w:r>
            <w:r w:rsidRPr="002E4212">
              <w:rPr>
                <w:rFonts w:ascii="Times New Roman" w:eastAsia="Times New Roman" w:hAnsi="Times New Roman" w:cs="Times New Roman"/>
                <w:sz w:val="26"/>
                <w:szCs w:val="26"/>
              </w:rPr>
              <w:t xml:space="preserve">KT </w:t>
            </w:r>
            <w:r w:rsidR="00251F12">
              <w:rPr>
                <w:rFonts w:ascii="Times New Roman" w:eastAsia="Times New Roman" w:hAnsi="Times New Roman" w:cs="Times New Roman"/>
                <w:sz w:val="26"/>
                <w:szCs w:val="26"/>
                <w:lang w:val="en-US"/>
              </w:rPr>
              <w:t>trường học an toàn, phòng chống tai nạn thương tích</w:t>
            </w:r>
            <w:r w:rsidRPr="002E4212">
              <w:rPr>
                <w:rFonts w:ascii="Times New Roman" w:eastAsia="Times New Roman" w:hAnsi="Times New Roman" w:cs="Times New Roman"/>
                <w:sz w:val="26"/>
                <w:szCs w:val="26"/>
              </w:rPr>
              <w:t>.</w:t>
            </w:r>
          </w:p>
        </w:tc>
        <w:tc>
          <w:tcPr>
            <w:tcW w:w="1276" w:type="dxa"/>
            <w:tcBorders>
              <w:top w:val="single" w:sz="4" w:space="0" w:color="auto"/>
              <w:left w:val="single" w:sz="4" w:space="0" w:color="auto"/>
              <w:bottom w:val="single" w:sz="4" w:space="0" w:color="auto"/>
            </w:tcBorders>
            <w:shd w:val="clear" w:color="auto" w:fill="FFFFFF"/>
            <w:vAlign w:val="center"/>
          </w:tcPr>
          <w:p w:rsidR="002E4212" w:rsidRPr="002E4212" w:rsidRDefault="002E4212" w:rsidP="00251F12">
            <w:pPr>
              <w:jc w:val="center"/>
              <w:rPr>
                <w:rFonts w:ascii="Times New Roman" w:eastAsia="Times New Roman" w:hAnsi="Times New Roman" w:cs="Times New Roman"/>
                <w:i/>
                <w:iCs/>
                <w:sz w:val="26"/>
                <w:szCs w:val="26"/>
                <w:lang w:val="en-US"/>
              </w:rPr>
            </w:pPr>
            <w:r w:rsidRPr="002E4212">
              <w:rPr>
                <w:rFonts w:ascii="Times New Roman" w:eastAsia="Times New Roman" w:hAnsi="Times New Roman" w:cs="Times New Roman"/>
                <w:i/>
                <w:iCs/>
                <w:sz w:val="26"/>
                <w:szCs w:val="26"/>
                <w:lang w:val="en-US"/>
              </w:rPr>
              <w:t xml:space="preserve">Đ.c </w:t>
            </w:r>
            <w:r w:rsidR="00251F12">
              <w:rPr>
                <w:rFonts w:ascii="Times New Roman" w:eastAsia="Times New Roman" w:hAnsi="Times New Roman" w:cs="Times New Roman"/>
                <w:i/>
                <w:iCs/>
                <w:sz w:val="26"/>
                <w:szCs w:val="26"/>
                <w:lang w:val="en-US"/>
              </w:rPr>
              <w:t>Nguyệt, San, Tuyết Mai</w:t>
            </w:r>
          </w:p>
        </w:tc>
        <w:tc>
          <w:tcPr>
            <w:tcW w:w="1701" w:type="dxa"/>
            <w:tcBorders>
              <w:top w:val="single" w:sz="4" w:space="0" w:color="auto"/>
              <w:left w:val="single" w:sz="4" w:space="0" w:color="auto"/>
              <w:bottom w:val="single" w:sz="4" w:space="0" w:color="auto"/>
            </w:tcBorders>
            <w:shd w:val="clear" w:color="auto" w:fill="FFFFFF"/>
          </w:tcPr>
          <w:p w:rsidR="002E4212" w:rsidRPr="002E4212" w:rsidRDefault="002E4212" w:rsidP="002E4212">
            <w:pPr>
              <w:jc w:val="both"/>
              <w:rPr>
                <w:rFonts w:ascii="Times New Roman" w:eastAsia="Times New Roman" w:hAnsi="Times New Roman" w:cs="Times New Roman"/>
                <w:i/>
                <w:iCs/>
                <w:sz w:val="26"/>
                <w:szCs w:val="26"/>
                <w:lang w:val="en-US"/>
              </w:rPr>
            </w:pPr>
            <w:r w:rsidRPr="002E4212">
              <w:rPr>
                <w:rFonts w:ascii="Times New Roman" w:eastAsia="Times New Roman" w:hAnsi="Times New Roman" w:cs="Times New Roman"/>
                <w:sz w:val="26"/>
                <w:szCs w:val="26"/>
              </w:rPr>
              <w:t>- KT thực tế và hồ sơ quản lí của NV y tế</w:t>
            </w:r>
            <w:r w:rsidR="00251F12">
              <w:rPr>
                <w:rFonts w:ascii="Times New Roman" w:eastAsia="Times New Roman" w:hAnsi="Times New Roman" w:cs="Times New Roman"/>
                <w:sz w:val="26"/>
                <w:szCs w:val="26"/>
                <w:lang w:val="en-US"/>
              </w:rPr>
              <w:t>, TPT, PHT</w:t>
            </w:r>
            <w:bookmarkStart w:id="5" w:name="_GoBack"/>
            <w:bookmarkEnd w:id="5"/>
          </w:p>
        </w:tc>
        <w:tc>
          <w:tcPr>
            <w:tcW w:w="1343" w:type="dxa"/>
            <w:tcBorders>
              <w:top w:val="single" w:sz="4" w:space="0" w:color="auto"/>
              <w:left w:val="single" w:sz="4" w:space="0" w:color="auto"/>
              <w:bottom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sz w:val="26"/>
                <w:szCs w:val="26"/>
                <w:lang w:val="en-US"/>
              </w:rPr>
            </w:pPr>
            <w:r w:rsidRPr="002E4212">
              <w:rPr>
                <w:rFonts w:ascii="Times New Roman" w:eastAsia="Times New Roman" w:hAnsi="Times New Roman" w:cs="Times New Roman"/>
                <w:sz w:val="26"/>
                <w:szCs w:val="26"/>
              </w:rPr>
              <w:t xml:space="preserve">Đ/c </w:t>
            </w:r>
            <w:r w:rsidRPr="002E4212">
              <w:rPr>
                <w:rFonts w:ascii="Times New Roman" w:eastAsia="Times New Roman" w:hAnsi="Times New Roman" w:cs="Times New Roman"/>
                <w:sz w:val="26"/>
                <w:szCs w:val="26"/>
                <w:lang w:val="en-US"/>
              </w:rPr>
              <w:t>Trang</w:t>
            </w:r>
          </w:p>
        </w:tc>
        <w:tc>
          <w:tcPr>
            <w:tcW w:w="1134" w:type="dxa"/>
            <w:tcBorders>
              <w:top w:val="single" w:sz="4" w:space="0" w:color="auto"/>
              <w:left w:val="single" w:sz="4" w:space="0" w:color="auto"/>
              <w:bottom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rPr>
              <w:t>Tuần 4</w:t>
            </w:r>
          </w:p>
          <w:p w:rsidR="002E4212" w:rsidRPr="002E4212" w:rsidRDefault="002E4212" w:rsidP="002E4212">
            <w:pPr>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rPr>
              <w:t>2</w:t>
            </w:r>
            <w:r w:rsidRPr="002E4212">
              <w:rPr>
                <w:rFonts w:ascii="Times New Roman" w:eastAsia="Times New Roman" w:hAnsi="Times New Roman" w:cs="Times New Roman"/>
                <w:sz w:val="26"/>
                <w:szCs w:val="26"/>
                <w:lang w:val="en-US"/>
              </w:rPr>
              <w:t>3</w:t>
            </w:r>
            <w:r w:rsidRPr="002E4212">
              <w:rPr>
                <w:rFonts w:ascii="Times New Roman" w:eastAsia="Times New Roman" w:hAnsi="Times New Roman" w:cs="Times New Roman"/>
                <w:sz w:val="26"/>
                <w:szCs w:val="26"/>
              </w:rPr>
              <w:t>/9 =&gt; 2</w:t>
            </w:r>
            <w:r w:rsidRPr="002E4212">
              <w:rPr>
                <w:rFonts w:ascii="Times New Roman" w:eastAsia="Times New Roman" w:hAnsi="Times New Roman" w:cs="Times New Roman"/>
                <w:sz w:val="26"/>
                <w:szCs w:val="26"/>
                <w:lang w:val="en-US"/>
              </w:rPr>
              <w:t>7</w:t>
            </w:r>
            <w:r w:rsidRPr="002E4212">
              <w:rPr>
                <w:rFonts w:ascii="Times New Roman" w:eastAsia="Times New Roman" w:hAnsi="Times New Roman" w:cs="Times New Roman"/>
                <w:sz w:val="26"/>
                <w:szCs w:val="26"/>
              </w:rPr>
              <w:t>/9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E4212" w:rsidRPr="002E4212" w:rsidRDefault="002E4212" w:rsidP="002E4212">
            <w:pPr>
              <w:rPr>
                <w:sz w:val="10"/>
                <w:szCs w:val="10"/>
              </w:rPr>
            </w:pPr>
          </w:p>
        </w:tc>
      </w:tr>
      <w:tr w:rsidR="002E4212" w:rsidRPr="002E4212" w:rsidTr="00131C26">
        <w:trPr>
          <w:trHeight w:hRule="exact" w:val="2309"/>
          <w:jc w:val="center"/>
        </w:trPr>
        <w:tc>
          <w:tcPr>
            <w:tcW w:w="562" w:type="dxa"/>
            <w:tcBorders>
              <w:top w:val="single" w:sz="4" w:space="0" w:color="auto"/>
              <w:left w:val="single" w:sz="4" w:space="0" w:color="auto"/>
              <w:bottom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sz w:val="26"/>
                <w:szCs w:val="26"/>
                <w:lang w:val="en-US"/>
              </w:rPr>
            </w:pPr>
            <w:r w:rsidRPr="002E4212">
              <w:rPr>
                <w:rFonts w:ascii="Times New Roman" w:eastAsia="Times New Roman" w:hAnsi="Times New Roman" w:cs="Times New Roman"/>
                <w:sz w:val="26"/>
                <w:szCs w:val="26"/>
                <w:lang w:val="en-US"/>
              </w:rPr>
              <w:t>4</w:t>
            </w:r>
          </w:p>
        </w:tc>
        <w:tc>
          <w:tcPr>
            <w:tcW w:w="2768" w:type="dxa"/>
            <w:tcBorders>
              <w:top w:val="single" w:sz="4" w:space="0" w:color="auto"/>
              <w:left w:val="single" w:sz="4" w:space="0" w:color="auto"/>
              <w:bottom w:val="single" w:sz="4" w:space="0" w:color="auto"/>
            </w:tcBorders>
            <w:shd w:val="clear" w:color="auto" w:fill="FFFFFF"/>
            <w:vAlign w:val="bottom"/>
          </w:tcPr>
          <w:p w:rsidR="002E4212" w:rsidRPr="002E4212" w:rsidRDefault="002E4212" w:rsidP="002E4212">
            <w:pPr>
              <w:spacing w:after="60" w:line="262" w:lineRule="auto"/>
              <w:jc w:val="both"/>
              <w:rPr>
                <w:rFonts w:ascii="Times New Roman" w:eastAsia="Times New Roman" w:hAnsi="Times New Roman" w:cs="Times New Roman"/>
                <w:iCs/>
                <w:sz w:val="26"/>
                <w:szCs w:val="26"/>
              </w:rPr>
            </w:pPr>
            <w:r w:rsidRPr="002E4212">
              <w:rPr>
                <w:rFonts w:ascii="Times New Roman" w:eastAsia="Times New Roman" w:hAnsi="Times New Roman" w:cs="Times New Roman"/>
                <w:i/>
                <w:iCs/>
                <w:lang w:val="en-US"/>
              </w:rPr>
              <w:t>-</w:t>
            </w:r>
            <w:r w:rsidRPr="002E4212">
              <w:rPr>
                <w:rFonts w:ascii="Times New Roman" w:eastAsia="Times New Roman" w:hAnsi="Times New Roman" w:cs="Times New Roman"/>
                <w:i/>
                <w:iCs/>
              </w:rPr>
              <w:t xml:space="preserve"> </w:t>
            </w:r>
            <w:r w:rsidRPr="002E4212">
              <w:rPr>
                <w:rFonts w:ascii="Times New Roman" w:eastAsia="Times New Roman" w:hAnsi="Times New Roman" w:cs="Times New Roman"/>
                <w:iCs/>
                <w:sz w:val="26"/>
                <w:szCs w:val="26"/>
              </w:rPr>
              <w:t>Kiểm tra hồ sơ các Tổ chuyên môn, tổ Văn phòng</w:t>
            </w:r>
          </w:p>
        </w:tc>
        <w:tc>
          <w:tcPr>
            <w:tcW w:w="1276" w:type="dxa"/>
            <w:tcBorders>
              <w:top w:val="single" w:sz="4" w:space="0" w:color="auto"/>
              <w:left w:val="single" w:sz="4" w:space="0" w:color="auto"/>
              <w:bottom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sz w:val="26"/>
                <w:szCs w:val="26"/>
                <w:lang w:val="en-US"/>
              </w:rPr>
            </w:pPr>
            <w:r w:rsidRPr="002E4212">
              <w:rPr>
                <w:rFonts w:ascii="Times New Roman" w:eastAsia="Times New Roman" w:hAnsi="Times New Roman" w:cs="Times New Roman"/>
                <w:i/>
                <w:sz w:val="26"/>
                <w:szCs w:val="26"/>
                <w:lang w:val="en-US"/>
              </w:rPr>
              <w:t>Các TTCM, Tổ trưởng TVP</w:t>
            </w:r>
          </w:p>
        </w:tc>
        <w:tc>
          <w:tcPr>
            <w:tcW w:w="1701" w:type="dxa"/>
            <w:tcBorders>
              <w:top w:val="single" w:sz="4" w:space="0" w:color="auto"/>
              <w:left w:val="single" w:sz="4" w:space="0" w:color="auto"/>
              <w:bottom w:val="single" w:sz="4" w:space="0" w:color="auto"/>
            </w:tcBorders>
            <w:shd w:val="clear" w:color="auto" w:fill="FFFFFF"/>
          </w:tcPr>
          <w:p w:rsidR="002E4212" w:rsidRPr="002E4212" w:rsidRDefault="002E4212" w:rsidP="002E4212">
            <w:pPr>
              <w:rPr>
                <w:rFonts w:ascii="Times New Roman" w:eastAsia="Times New Roman" w:hAnsi="Times New Roman" w:cs="Times New Roman"/>
                <w:sz w:val="26"/>
                <w:szCs w:val="26"/>
                <w:lang w:val="en-US"/>
              </w:rPr>
            </w:pPr>
            <w:r w:rsidRPr="002E4212">
              <w:rPr>
                <w:rFonts w:ascii="Times New Roman" w:eastAsia="Times New Roman" w:hAnsi="Times New Roman" w:cs="Times New Roman"/>
                <w:sz w:val="26"/>
                <w:szCs w:val="26"/>
                <w:lang w:val="en-US"/>
              </w:rPr>
              <w:t>-Kiểm tra hồ sơ các tổ CM, TVP.</w:t>
            </w:r>
          </w:p>
        </w:tc>
        <w:tc>
          <w:tcPr>
            <w:tcW w:w="1343" w:type="dxa"/>
            <w:tcBorders>
              <w:top w:val="single" w:sz="4" w:space="0" w:color="auto"/>
              <w:left w:val="single" w:sz="4" w:space="0" w:color="auto"/>
              <w:bottom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sz w:val="26"/>
                <w:szCs w:val="26"/>
                <w:lang w:val="en-US"/>
              </w:rPr>
            </w:pPr>
            <w:r w:rsidRPr="002E4212">
              <w:rPr>
                <w:rFonts w:ascii="Times New Roman" w:eastAsia="Times New Roman" w:hAnsi="Times New Roman" w:cs="Times New Roman"/>
                <w:sz w:val="26"/>
                <w:szCs w:val="26"/>
                <w:lang w:val="en-US"/>
              </w:rPr>
              <w:t xml:space="preserve">Đ.c </w:t>
            </w:r>
            <w:r w:rsidR="007258E4">
              <w:rPr>
                <w:rFonts w:ascii="Times New Roman" w:eastAsia="Times New Roman" w:hAnsi="Times New Roman" w:cs="Times New Roman"/>
                <w:sz w:val="26"/>
                <w:szCs w:val="26"/>
              </w:rPr>
              <w:t xml:space="preserve">Trang, </w:t>
            </w:r>
            <w:r w:rsidRPr="002E4212">
              <w:rPr>
                <w:rFonts w:ascii="Times New Roman" w:eastAsia="Times New Roman" w:hAnsi="Times New Roman" w:cs="Times New Roman"/>
                <w:sz w:val="26"/>
                <w:szCs w:val="26"/>
                <w:lang w:val="en-US"/>
              </w:rPr>
              <w:t>Nguyệt</w:t>
            </w:r>
            <w:r w:rsidR="002E70D8">
              <w:rPr>
                <w:rFonts w:ascii="Times New Roman" w:eastAsia="Times New Roman" w:hAnsi="Times New Roman" w:cs="Times New Roman"/>
                <w:sz w:val="26"/>
                <w:szCs w:val="26"/>
                <w:lang w:val="en-US"/>
              </w:rPr>
              <w:t xml:space="preserve"> </w:t>
            </w:r>
          </w:p>
        </w:tc>
        <w:tc>
          <w:tcPr>
            <w:tcW w:w="1134" w:type="dxa"/>
            <w:tcBorders>
              <w:top w:val="single" w:sz="4" w:space="0" w:color="auto"/>
              <w:left w:val="single" w:sz="4" w:space="0" w:color="auto"/>
              <w:bottom w:val="single" w:sz="4" w:space="0" w:color="auto"/>
            </w:tcBorders>
            <w:shd w:val="clear" w:color="auto" w:fill="FFFFFF"/>
            <w:vAlign w:val="center"/>
          </w:tcPr>
          <w:p w:rsidR="002E4212" w:rsidRPr="002E4212" w:rsidRDefault="002E4212" w:rsidP="002E4212">
            <w:pPr>
              <w:jc w:val="center"/>
              <w:rPr>
                <w:rFonts w:ascii="Times New Roman" w:eastAsia="Times New Roman" w:hAnsi="Times New Roman" w:cs="Times New Roman"/>
                <w:i/>
                <w:iCs/>
                <w:sz w:val="26"/>
                <w:szCs w:val="26"/>
              </w:rPr>
            </w:pPr>
            <w:r w:rsidRPr="002E4212">
              <w:rPr>
                <w:rFonts w:ascii="Times New Roman" w:eastAsia="Times New Roman" w:hAnsi="Times New Roman" w:cs="Times New Roman"/>
                <w:sz w:val="26"/>
                <w:szCs w:val="26"/>
              </w:rPr>
              <w:t>Tuần 4</w:t>
            </w:r>
          </w:p>
          <w:p w:rsidR="002E4212" w:rsidRPr="002E4212" w:rsidRDefault="002E4212" w:rsidP="002E4212">
            <w:pPr>
              <w:jc w:val="center"/>
              <w:rPr>
                <w:rFonts w:ascii="Times New Roman" w:eastAsia="Times New Roman" w:hAnsi="Times New Roman" w:cs="Times New Roman"/>
                <w:sz w:val="26"/>
                <w:szCs w:val="26"/>
              </w:rPr>
            </w:pPr>
            <w:r w:rsidRPr="002E4212">
              <w:rPr>
                <w:rFonts w:ascii="Times New Roman" w:eastAsia="Times New Roman" w:hAnsi="Times New Roman" w:cs="Times New Roman"/>
                <w:sz w:val="26"/>
                <w:szCs w:val="26"/>
              </w:rPr>
              <w:t>2</w:t>
            </w:r>
            <w:r w:rsidRPr="002E4212">
              <w:rPr>
                <w:rFonts w:ascii="Times New Roman" w:eastAsia="Times New Roman" w:hAnsi="Times New Roman" w:cs="Times New Roman"/>
                <w:sz w:val="26"/>
                <w:szCs w:val="26"/>
                <w:lang w:val="en-US"/>
              </w:rPr>
              <w:t>3</w:t>
            </w:r>
            <w:r w:rsidRPr="002E4212">
              <w:rPr>
                <w:rFonts w:ascii="Times New Roman" w:eastAsia="Times New Roman" w:hAnsi="Times New Roman" w:cs="Times New Roman"/>
                <w:sz w:val="26"/>
                <w:szCs w:val="26"/>
              </w:rPr>
              <w:t>/9 =&gt; 2</w:t>
            </w:r>
            <w:r w:rsidRPr="002E4212">
              <w:rPr>
                <w:rFonts w:ascii="Times New Roman" w:eastAsia="Times New Roman" w:hAnsi="Times New Roman" w:cs="Times New Roman"/>
                <w:sz w:val="26"/>
                <w:szCs w:val="26"/>
                <w:lang w:val="en-US"/>
              </w:rPr>
              <w:t>7</w:t>
            </w:r>
            <w:r w:rsidRPr="002E4212">
              <w:rPr>
                <w:rFonts w:ascii="Times New Roman" w:eastAsia="Times New Roman" w:hAnsi="Times New Roman" w:cs="Times New Roman"/>
                <w:sz w:val="26"/>
                <w:szCs w:val="26"/>
              </w:rPr>
              <w:t>/9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E4212" w:rsidRPr="007258E4" w:rsidRDefault="002E70D8" w:rsidP="002E4212">
            <w:pPr>
              <w:rPr>
                <w:i/>
              </w:rPr>
            </w:pPr>
            <w:r w:rsidRPr="007258E4">
              <w:rPr>
                <w:rFonts w:ascii="Times New Roman" w:eastAsia="Times New Roman" w:hAnsi="Times New Roman" w:cs="Times New Roman"/>
                <w:i/>
                <w:lang w:val="en-US"/>
              </w:rPr>
              <w:t>Đ.c Nguyệt KT h</w:t>
            </w:r>
            <w:r w:rsidR="007258E4" w:rsidRPr="007258E4">
              <w:rPr>
                <w:rFonts w:ascii="Times New Roman" w:eastAsia="Times New Roman" w:hAnsi="Times New Roman" w:cs="Times New Roman"/>
                <w:i/>
              </w:rPr>
              <w:t>ồ sơ TCM. Đ,c Trang KT hồ sơ TVP</w:t>
            </w:r>
          </w:p>
        </w:tc>
      </w:tr>
    </w:tbl>
    <w:p w:rsidR="002E4212" w:rsidRPr="002E4212" w:rsidRDefault="002E4212" w:rsidP="002E4212">
      <w:pPr>
        <w:pStyle w:val="Vnbnnidung0"/>
        <w:tabs>
          <w:tab w:val="left" w:pos="1074"/>
        </w:tabs>
        <w:spacing w:after="60"/>
        <w:ind w:left="820" w:firstLine="0"/>
        <w:jc w:val="both"/>
        <w:rPr>
          <w:b/>
          <w:sz w:val="28"/>
          <w:szCs w:val="28"/>
          <w:lang w:val="en-US"/>
        </w:rPr>
      </w:pPr>
      <w:bookmarkStart w:id="6" w:name="bookmark5"/>
      <w:bookmarkEnd w:id="6"/>
      <w:r w:rsidRPr="002E4212">
        <w:rPr>
          <w:b/>
          <w:sz w:val="28"/>
          <w:szCs w:val="28"/>
          <w:lang w:val="en-US"/>
        </w:rPr>
        <w:t>3. Phương pháp kiểm tra</w:t>
      </w:r>
    </w:p>
    <w:p w:rsidR="00C8463D" w:rsidRPr="00757AE3" w:rsidRDefault="0037602E">
      <w:pPr>
        <w:pStyle w:val="Vnbnnidung0"/>
        <w:numPr>
          <w:ilvl w:val="0"/>
          <w:numId w:val="1"/>
        </w:numPr>
        <w:tabs>
          <w:tab w:val="left" w:pos="1074"/>
        </w:tabs>
        <w:spacing w:after="60"/>
        <w:ind w:left="260" w:firstLine="560"/>
        <w:jc w:val="both"/>
        <w:rPr>
          <w:sz w:val="28"/>
          <w:szCs w:val="28"/>
        </w:rPr>
      </w:pPr>
      <w:r w:rsidRPr="00757AE3">
        <w:rPr>
          <w:sz w:val="28"/>
          <w:szCs w:val="28"/>
        </w:rPr>
        <w:t>Tô Ki</w:t>
      </w:r>
      <w:r w:rsidR="00A13732">
        <w:rPr>
          <w:sz w:val="28"/>
          <w:szCs w:val="28"/>
          <w:lang w:val="en-US"/>
        </w:rPr>
        <w:t>ể</w:t>
      </w:r>
      <w:r w:rsidRPr="00757AE3">
        <w:rPr>
          <w:sz w:val="28"/>
          <w:szCs w:val="28"/>
        </w:rPr>
        <w:t>m tra làm việc với đ/c phụ trách được ki</w:t>
      </w:r>
      <w:r w:rsidR="00CE0EDC">
        <w:rPr>
          <w:sz w:val="28"/>
          <w:szCs w:val="28"/>
          <w:lang w:val="en-US"/>
        </w:rPr>
        <w:t>ể</w:t>
      </w:r>
      <w:r w:rsidRPr="00757AE3">
        <w:rPr>
          <w:sz w:val="28"/>
          <w:szCs w:val="28"/>
        </w:rPr>
        <w:t>m tra đ</w:t>
      </w:r>
      <w:r w:rsidR="00CE0EDC">
        <w:rPr>
          <w:sz w:val="28"/>
          <w:szCs w:val="28"/>
          <w:lang w:val="en-US"/>
        </w:rPr>
        <w:t>ể</w:t>
      </w:r>
      <w:r w:rsidRPr="00757AE3">
        <w:rPr>
          <w:sz w:val="28"/>
          <w:szCs w:val="28"/>
        </w:rPr>
        <w:t xml:space="preserve"> thông báo quyết định và kế hoạch kiểm tra; trao đổi nội dung, phương pháp tiến hành và thống nhất việc cung cấp tài liệu liên quan đến nội dung ki</w:t>
      </w:r>
      <w:r w:rsidR="00CE0EDC">
        <w:rPr>
          <w:sz w:val="28"/>
          <w:szCs w:val="28"/>
          <w:lang w:val="en-US"/>
        </w:rPr>
        <w:t>ể</w:t>
      </w:r>
      <w:r w:rsidRPr="00757AE3">
        <w:rPr>
          <w:sz w:val="28"/>
          <w:szCs w:val="28"/>
        </w:rPr>
        <w:t>m tra.</w:t>
      </w:r>
    </w:p>
    <w:p w:rsidR="00C8463D" w:rsidRPr="00757AE3" w:rsidRDefault="0037602E">
      <w:pPr>
        <w:pStyle w:val="Vnbnnidung0"/>
        <w:spacing w:after="60"/>
        <w:ind w:left="260" w:firstLine="560"/>
        <w:jc w:val="both"/>
        <w:rPr>
          <w:sz w:val="28"/>
          <w:szCs w:val="28"/>
        </w:rPr>
      </w:pPr>
      <w:r w:rsidRPr="00757AE3">
        <w:rPr>
          <w:sz w:val="28"/>
          <w:szCs w:val="28"/>
        </w:rPr>
        <w:t>Đ/c phụ trách được ki</w:t>
      </w:r>
      <w:r w:rsidR="00CE0EDC">
        <w:rPr>
          <w:sz w:val="28"/>
          <w:szCs w:val="28"/>
          <w:lang w:val="en-US"/>
        </w:rPr>
        <w:t>ể</w:t>
      </w:r>
      <w:r w:rsidRPr="00757AE3">
        <w:rPr>
          <w:sz w:val="28"/>
          <w:szCs w:val="28"/>
        </w:rPr>
        <w:t>m tra gửi Báo cáo giải trình (nếu có) về t</w:t>
      </w:r>
      <w:r w:rsidR="00CE0EDC">
        <w:rPr>
          <w:sz w:val="28"/>
          <w:szCs w:val="28"/>
          <w:lang w:val="en-US"/>
        </w:rPr>
        <w:t>ổ</w:t>
      </w:r>
      <w:r w:rsidRPr="00757AE3">
        <w:rPr>
          <w:sz w:val="28"/>
          <w:szCs w:val="28"/>
        </w:rPr>
        <w:t xml:space="preserve"> kiểm tra trước ngày kiểm tra.</w:t>
      </w:r>
    </w:p>
    <w:p w:rsidR="00C8463D" w:rsidRPr="00757AE3" w:rsidRDefault="0037602E">
      <w:pPr>
        <w:pStyle w:val="Vnbnnidung0"/>
        <w:numPr>
          <w:ilvl w:val="0"/>
          <w:numId w:val="1"/>
        </w:numPr>
        <w:tabs>
          <w:tab w:val="left" w:pos="1070"/>
        </w:tabs>
        <w:spacing w:after="60"/>
        <w:ind w:left="260" w:firstLine="560"/>
        <w:jc w:val="both"/>
        <w:rPr>
          <w:sz w:val="28"/>
          <w:szCs w:val="28"/>
        </w:rPr>
      </w:pPr>
      <w:bookmarkStart w:id="7" w:name="bookmark6"/>
      <w:bookmarkEnd w:id="7"/>
      <w:r w:rsidRPr="00757AE3">
        <w:rPr>
          <w:sz w:val="28"/>
          <w:szCs w:val="28"/>
        </w:rPr>
        <w:t>T</w:t>
      </w:r>
      <w:r w:rsidR="00CE0EDC">
        <w:rPr>
          <w:sz w:val="28"/>
          <w:szCs w:val="28"/>
          <w:lang w:val="en-US"/>
        </w:rPr>
        <w:t>ổ</w:t>
      </w:r>
      <w:r w:rsidRPr="00757AE3">
        <w:rPr>
          <w:sz w:val="28"/>
          <w:szCs w:val="28"/>
        </w:rPr>
        <w:t xml:space="preserve"> Kiểm tra nghiên cứu Báo cáo giải trình của đ/c phụ trách được kiểm tra (nếu có) và các tài liệu có liên quan; làm việc với Đ/c phụ trách được kiểm tra, các cá nhân có liên quan đến nội dung kiểm tra.</w:t>
      </w:r>
    </w:p>
    <w:p w:rsidR="00C8463D" w:rsidRPr="00757AE3" w:rsidRDefault="0037602E">
      <w:pPr>
        <w:pStyle w:val="Vnbnnidung0"/>
        <w:numPr>
          <w:ilvl w:val="0"/>
          <w:numId w:val="1"/>
        </w:numPr>
        <w:tabs>
          <w:tab w:val="left" w:pos="1070"/>
        </w:tabs>
        <w:spacing w:after="60" w:line="262" w:lineRule="auto"/>
        <w:ind w:left="260" w:firstLine="560"/>
        <w:jc w:val="both"/>
        <w:rPr>
          <w:sz w:val="28"/>
          <w:szCs w:val="28"/>
        </w:rPr>
      </w:pPr>
      <w:bookmarkStart w:id="8" w:name="bookmark7"/>
      <w:bookmarkEnd w:id="8"/>
      <w:r w:rsidRPr="00757AE3">
        <w:rPr>
          <w:sz w:val="28"/>
          <w:szCs w:val="28"/>
        </w:rPr>
        <w:t>Tổ KT thảo luận, trao đ</w:t>
      </w:r>
      <w:r w:rsidR="00CE0EDC">
        <w:rPr>
          <w:sz w:val="28"/>
          <w:szCs w:val="28"/>
          <w:lang w:val="en-US"/>
        </w:rPr>
        <w:t>ổ</w:t>
      </w:r>
      <w:r w:rsidRPr="00757AE3">
        <w:rPr>
          <w:sz w:val="28"/>
          <w:szCs w:val="28"/>
        </w:rPr>
        <w:t>i, làm rõ các nội dung theo báo cáo của người được kiểm tra.</w:t>
      </w:r>
    </w:p>
    <w:p w:rsidR="00C8463D" w:rsidRPr="00757AE3" w:rsidRDefault="0037602E">
      <w:pPr>
        <w:pStyle w:val="Vnbnnidung0"/>
        <w:numPr>
          <w:ilvl w:val="0"/>
          <w:numId w:val="1"/>
        </w:numPr>
        <w:tabs>
          <w:tab w:val="left" w:pos="1070"/>
        </w:tabs>
        <w:spacing w:after="60"/>
        <w:ind w:left="260" w:firstLine="560"/>
        <w:jc w:val="both"/>
        <w:rPr>
          <w:sz w:val="28"/>
          <w:szCs w:val="28"/>
        </w:rPr>
      </w:pPr>
      <w:bookmarkStart w:id="9" w:name="bookmark8"/>
      <w:bookmarkEnd w:id="9"/>
      <w:r w:rsidRPr="00757AE3">
        <w:rPr>
          <w:sz w:val="28"/>
          <w:szCs w:val="28"/>
        </w:rPr>
        <w:t>Tổ Kiểm tra dự thảo báo cáo kết quả kiểm tra, thông qua dự thảo báo cáo kết quả ki</w:t>
      </w:r>
      <w:r w:rsidR="00CE0EDC">
        <w:rPr>
          <w:sz w:val="28"/>
          <w:szCs w:val="28"/>
          <w:lang w:val="en-US"/>
        </w:rPr>
        <w:t>ể</w:t>
      </w:r>
      <w:r w:rsidRPr="00757AE3">
        <w:rPr>
          <w:sz w:val="28"/>
          <w:szCs w:val="28"/>
        </w:rPr>
        <w:t>m tra với người được kiểm tra.</w:t>
      </w:r>
    </w:p>
    <w:p w:rsidR="00C8463D" w:rsidRPr="00757AE3" w:rsidRDefault="0037602E">
      <w:pPr>
        <w:pStyle w:val="Vnbnnidung0"/>
        <w:numPr>
          <w:ilvl w:val="0"/>
          <w:numId w:val="1"/>
        </w:numPr>
        <w:tabs>
          <w:tab w:val="left" w:pos="1074"/>
        </w:tabs>
        <w:spacing w:after="60"/>
        <w:ind w:left="260" w:firstLine="560"/>
        <w:jc w:val="both"/>
        <w:rPr>
          <w:sz w:val="28"/>
          <w:szCs w:val="28"/>
        </w:rPr>
      </w:pPr>
      <w:bookmarkStart w:id="10" w:name="bookmark9"/>
      <w:bookmarkEnd w:id="10"/>
      <w:r w:rsidRPr="00757AE3">
        <w:rPr>
          <w:sz w:val="28"/>
          <w:szCs w:val="28"/>
        </w:rPr>
        <w:t>Tổ Kiểm tra hoàn thiện báo cáo kết quả kiểm tra trình hiệu trưởng xem xét, quyết định.</w:t>
      </w:r>
    </w:p>
    <w:p w:rsidR="00C8463D" w:rsidRPr="00757AE3" w:rsidRDefault="0037602E">
      <w:pPr>
        <w:pStyle w:val="Vnbnnidung0"/>
        <w:numPr>
          <w:ilvl w:val="0"/>
          <w:numId w:val="1"/>
        </w:numPr>
        <w:tabs>
          <w:tab w:val="left" w:pos="1072"/>
        </w:tabs>
        <w:spacing w:after="60"/>
        <w:ind w:firstLine="800"/>
        <w:jc w:val="both"/>
        <w:rPr>
          <w:sz w:val="28"/>
          <w:szCs w:val="28"/>
        </w:rPr>
      </w:pPr>
      <w:bookmarkStart w:id="11" w:name="bookmark10"/>
      <w:bookmarkEnd w:id="11"/>
      <w:r w:rsidRPr="00757AE3">
        <w:rPr>
          <w:sz w:val="28"/>
          <w:szCs w:val="28"/>
        </w:rPr>
        <w:t>Thông báo K</w:t>
      </w:r>
      <w:r w:rsidR="00CE0EDC">
        <w:rPr>
          <w:sz w:val="28"/>
          <w:szCs w:val="28"/>
          <w:lang w:val="en-US"/>
        </w:rPr>
        <w:t>ế</w:t>
      </w:r>
      <w:r w:rsidRPr="00757AE3">
        <w:rPr>
          <w:sz w:val="28"/>
          <w:szCs w:val="28"/>
        </w:rPr>
        <w:t>t luận kiểm tra đối với người được kiểm tra.</w:t>
      </w:r>
    </w:p>
    <w:p w:rsidR="00C8463D" w:rsidRPr="00757AE3" w:rsidRDefault="0037602E">
      <w:pPr>
        <w:pStyle w:val="Vnbnnidung0"/>
        <w:numPr>
          <w:ilvl w:val="0"/>
          <w:numId w:val="1"/>
        </w:numPr>
        <w:tabs>
          <w:tab w:val="left" w:pos="1072"/>
        </w:tabs>
        <w:spacing w:after="60"/>
        <w:ind w:firstLine="800"/>
        <w:jc w:val="both"/>
        <w:rPr>
          <w:sz w:val="28"/>
          <w:szCs w:val="28"/>
        </w:rPr>
      </w:pPr>
      <w:bookmarkStart w:id="12" w:name="bookmark11"/>
      <w:bookmarkEnd w:id="12"/>
      <w:r w:rsidRPr="00757AE3">
        <w:rPr>
          <w:sz w:val="28"/>
          <w:szCs w:val="28"/>
        </w:rPr>
        <w:t>Họp rút kinh nghiệm cuộc kiểm tra, lập và lưu trữ hồ sơ.</w:t>
      </w:r>
    </w:p>
    <w:p w:rsidR="00A45B37" w:rsidRPr="00A45B37" w:rsidRDefault="00A45B37" w:rsidP="00A45B37">
      <w:pPr>
        <w:widowControl/>
        <w:pBdr>
          <w:top w:val="dotted" w:sz="4" w:space="0" w:color="FFFFFF"/>
          <w:left w:val="dotted" w:sz="4" w:space="0" w:color="FFFFFF"/>
          <w:bottom w:val="dotted" w:sz="4" w:space="18" w:color="FFFFFF"/>
          <w:right w:val="dotted" w:sz="4" w:space="0" w:color="FFFFFF"/>
        </w:pBdr>
        <w:shd w:val="clear" w:color="auto" w:fill="FFFFFF"/>
        <w:ind w:firstLine="567"/>
        <w:jc w:val="both"/>
        <w:rPr>
          <w:rFonts w:ascii="Times New Roman" w:eastAsia="Times New Roman" w:hAnsi="Times New Roman" w:cs="Times New Roman"/>
          <w:bCs/>
          <w:color w:val="auto"/>
          <w:sz w:val="28"/>
          <w:lang w:bidi="he-IL"/>
        </w:rPr>
      </w:pPr>
      <w:r>
        <w:rPr>
          <w:rFonts w:ascii="Times New Roman" w:eastAsia="Times New Roman" w:hAnsi="Times New Roman" w:cs="Times New Roman"/>
          <w:b/>
          <w:color w:val="auto"/>
          <w:sz w:val="28"/>
          <w:szCs w:val="22"/>
          <w:lang w:val="en-US" w:eastAsia="en-US" w:bidi="ar-SA"/>
        </w:rPr>
        <w:t>4</w:t>
      </w:r>
      <w:r w:rsidRPr="00A45B37">
        <w:rPr>
          <w:rFonts w:ascii="Times New Roman" w:eastAsia="Times New Roman" w:hAnsi="Times New Roman" w:cs="Times New Roman"/>
          <w:b/>
          <w:color w:val="auto"/>
          <w:sz w:val="28"/>
          <w:szCs w:val="22"/>
          <w:lang w:eastAsia="en-US" w:bidi="ar-SA"/>
        </w:rPr>
        <w:t xml:space="preserve">. </w:t>
      </w:r>
      <w:r w:rsidRPr="00A45B37">
        <w:rPr>
          <w:rFonts w:ascii="Times New Roman" w:eastAsia="Times New Roman" w:hAnsi="Times New Roman" w:cs="Times New Roman"/>
          <w:b/>
          <w:color w:val="auto"/>
          <w:sz w:val="28"/>
          <w:szCs w:val="22"/>
          <w:lang w:val="en-US" w:eastAsia="en-US" w:bidi="ar-SA"/>
        </w:rPr>
        <w:t>Tổ chức thực hiện</w:t>
      </w:r>
    </w:p>
    <w:p w:rsidR="00A45B37" w:rsidRPr="00A45B37" w:rsidRDefault="00E73802" w:rsidP="00A45B37">
      <w:pPr>
        <w:widowControl/>
        <w:pBdr>
          <w:top w:val="dotted" w:sz="4" w:space="0" w:color="FFFFFF"/>
          <w:left w:val="dotted" w:sz="4" w:space="0" w:color="FFFFFF"/>
          <w:bottom w:val="dotted" w:sz="4" w:space="18" w:color="FFFFFF"/>
          <w:right w:val="dotted" w:sz="4" w:space="0" w:color="FFFFFF"/>
        </w:pBdr>
        <w:shd w:val="clear" w:color="auto" w:fill="FFFFFF"/>
        <w:ind w:firstLine="567"/>
        <w:jc w:val="both"/>
        <w:rPr>
          <w:rFonts w:ascii="Times New Roman" w:eastAsia="Times New Roman" w:hAnsi="Times New Roman" w:cs="Times New Roman"/>
          <w:bCs/>
          <w:color w:val="auto"/>
          <w:sz w:val="28"/>
          <w:lang w:bidi="he-IL"/>
        </w:rPr>
      </w:pPr>
      <w:r>
        <w:rPr>
          <w:rFonts w:ascii="Times New Roman" w:eastAsia="Times New Roman" w:hAnsi="Times New Roman" w:cs="Times New Roman"/>
          <w:b/>
          <w:color w:val="auto"/>
          <w:sz w:val="28"/>
          <w:szCs w:val="22"/>
          <w:lang w:val="en-US" w:eastAsia="en-US" w:bidi="ar-SA"/>
        </w:rPr>
        <w:t>a</w:t>
      </w:r>
      <w:r w:rsidR="00A45B37" w:rsidRPr="00A45B37">
        <w:rPr>
          <w:rFonts w:ascii="Times New Roman" w:eastAsia="Times New Roman" w:hAnsi="Times New Roman" w:cs="Times New Roman"/>
          <w:b/>
          <w:color w:val="auto"/>
          <w:sz w:val="28"/>
          <w:szCs w:val="22"/>
          <w:lang w:val="en-US" w:eastAsia="en-US" w:bidi="ar-SA"/>
        </w:rPr>
        <w:t xml:space="preserve">. Tiến độ thực hiện: </w:t>
      </w:r>
      <w:r w:rsidR="00A45B37" w:rsidRPr="00A45B37">
        <w:rPr>
          <w:rFonts w:ascii="Times New Roman" w:eastAsia="Times New Roman" w:hAnsi="Times New Roman" w:cs="Times New Roman"/>
          <w:color w:val="auto"/>
          <w:sz w:val="28"/>
          <w:szCs w:val="22"/>
          <w:lang w:val="en-US" w:eastAsia="en-US" w:bidi="ar-SA"/>
        </w:rPr>
        <w:t>18</w:t>
      </w:r>
      <w:r w:rsidR="0028576A">
        <w:rPr>
          <w:rFonts w:ascii="Times New Roman" w:eastAsia="Times New Roman" w:hAnsi="Times New Roman" w:cs="Times New Roman"/>
          <w:color w:val="auto"/>
          <w:sz w:val="28"/>
          <w:szCs w:val="22"/>
          <w:lang w:val="en-US" w:eastAsia="en-US" w:bidi="ar-SA"/>
        </w:rPr>
        <w:t xml:space="preserve"> ngày (</w:t>
      </w:r>
      <w:r w:rsidR="00A45B37" w:rsidRPr="00A45B37">
        <w:rPr>
          <w:rFonts w:ascii="Times New Roman" w:eastAsia="Times New Roman" w:hAnsi="Times New Roman" w:cs="Times New Roman"/>
          <w:color w:val="auto"/>
          <w:sz w:val="28"/>
          <w:szCs w:val="22"/>
          <w:lang w:val="en-US" w:eastAsia="en-US" w:bidi="ar-SA"/>
        </w:rPr>
        <w:t>từ 0</w:t>
      </w:r>
      <w:r>
        <w:rPr>
          <w:rFonts w:ascii="Times New Roman" w:eastAsia="Times New Roman" w:hAnsi="Times New Roman" w:cs="Times New Roman"/>
          <w:color w:val="auto"/>
          <w:sz w:val="28"/>
          <w:szCs w:val="22"/>
          <w:lang w:val="en-US" w:eastAsia="en-US" w:bidi="ar-SA"/>
        </w:rPr>
        <w:t>9</w:t>
      </w:r>
      <w:r w:rsidR="00A45B37" w:rsidRPr="00A45B37">
        <w:rPr>
          <w:rFonts w:ascii="Times New Roman" w:eastAsia="Times New Roman" w:hAnsi="Times New Roman" w:cs="Times New Roman"/>
          <w:color w:val="auto"/>
          <w:sz w:val="28"/>
          <w:szCs w:val="22"/>
          <w:lang w:val="en-US" w:eastAsia="en-US" w:bidi="ar-SA"/>
        </w:rPr>
        <w:t>/0</w:t>
      </w:r>
      <w:r>
        <w:rPr>
          <w:rFonts w:ascii="Times New Roman" w:eastAsia="Times New Roman" w:hAnsi="Times New Roman" w:cs="Times New Roman"/>
          <w:color w:val="auto"/>
          <w:sz w:val="28"/>
          <w:szCs w:val="22"/>
          <w:lang w:val="en-US" w:eastAsia="en-US" w:bidi="ar-SA"/>
        </w:rPr>
        <w:t>9</w:t>
      </w:r>
      <w:r w:rsidR="00A45B37" w:rsidRPr="00A45B37">
        <w:rPr>
          <w:rFonts w:ascii="Times New Roman" w:eastAsia="Times New Roman" w:hAnsi="Times New Roman" w:cs="Times New Roman"/>
          <w:color w:val="auto"/>
          <w:sz w:val="28"/>
          <w:szCs w:val="22"/>
          <w:lang w:val="en-US" w:eastAsia="en-US" w:bidi="ar-SA"/>
        </w:rPr>
        <w:t>/2024 đến hết ngày 2</w:t>
      </w:r>
      <w:r>
        <w:rPr>
          <w:rFonts w:ascii="Times New Roman" w:eastAsia="Times New Roman" w:hAnsi="Times New Roman" w:cs="Times New Roman"/>
          <w:color w:val="auto"/>
          <w:sz w:val="28"/>
          <w:szCs w:val="22"/>
          <w:lang w:val="en-US" w:eastAsia="en-US" w:bidi="ar-SA"/>
        </w:rPr>
        <w:t>7</w:t>
      </w:r>
      <w:r w:rsidR="00A45B37" w:rsidRPr="00A45B37">
        <w:rPr>
          <w:rFonts w:ascii="Times New Roman" w:eastAsia="Times New Roman" w:hAnsi="Times New Roman" w:cs="Times New Roman"/>
          <w:color w:val="auto"/>
          <w:sz w:val="28"/>
          <w:szCs w:val="22"/>
          <w:lang w:val="en-US" w:eastAsia="en-US" w:bidi="ar-SA"/>
        </w:rPr>
        <w:t>/0</w:t>
      </w:r>
      <w:r>
        <w:rPr>
          <w:rFonts w:ascii="Times New Roman" w:eastAsia="Times New Roman" w:hAnsi="Times New Roman" w:cs="Times New Roman"/>
          <w:color w:val="auto"/>
          <w:sz w:val="28"/>
          <w:szCs w:val="22"/>
          <w:lang w:val="en-US" w:eastAsia="en-US" w:bidi="ar-SA"/>
        </w:rPr>
        <w:t>9</w:t>
      </w:r>
      <w:r w:rsidR="00A45B37" w:rsidRPr="00A45B37">
        <w:rPr>
          <w:rFonts w:ascii="Times New Roman" w:eastAsia="Times New Roman" w:hAnsi="Times New Roman" w:cs="Times New Roman"/>
          <w:color w:val="auto"/>
          <w:sz w:val="28"/>
          <w:szCs w:val="22"/>
          <w:lang w:val="en-US" w:eastAsia="en-US" w:bidi="ar-SA"/>
        </w:rPr>
        <w:t>/2024)</w:t>
      </w:r>
    </w:p>
    <w:p w:rsidR="00A45B37" w:rsidRPr="00A45B37" w:rsidRDefault="00E73802" w:rsidP="00A45B37">
      <w:pPr>
        <w:widowControl/>
        <w:pBdr>
          <w:top w:val="dotted" w:sz="4" w:space="0" w:color="FFFFFF"/>
          <w:left w:val="dotted" w:sz="4" w:space="0" w:color="FFFFFF"/>
          <w:bottom w:val="dotted" w:sz="4" w:space="18" w:color="FFFFFF"/>
          <w:right w:val="dotted" w:sz="4" w:space="0" w:color="FFFFFF"/>
        </w:pBdr>
        <w:shd w:val="clear" w:color="auto" w:fill="FFFFFF"/>
        <w:ind w:firstLine="567"/>
        <w:jc w:val="both"/>
        <w:rPr>
          <w:rFonts w:ascii="Times New Roman" w:eastAsia="Times New Roman" w:hAnsi="Times New Roman" w:cs="Times New Roman"/>
          <w:bCs/>
          <w:color w:val="auto"/>
          <w:sz w:val="28"/>
          <w:lang w:bidi="he-IL"/>
        </w:rPr>
      </w:pPr>
      <w:r>
        <w:rPr>
          <w:rFonts w:ascii="Times New Roman" w:eastAsia="Times New Roman" w:hAnsi="Times New Roman" w:cs="Times New Roman"/>
          <w:b/>
          <w:bCs/>
          <w:color w:val="auto"/>
          <w:sz w:val="28"/>
          <w:lang w:val="nl-NL" w:bidi="he-IL"/>
        </w:rPr>
        <w:t>b</w:t>
      </w:r>
      <w:r w:rsidR="00A45B37" w:rsidRPr="00A45B37">
        <w:rPr>
          <w:rFonts w:ascii="Times New Roman" w:eastAsia="Times New Roman" w:hAnsi="Times New Roman" w:cs="Times New Roman"/>
          <w:b/>
          <w:bCs/>
          <w:color w:val="auto"/>
          <w:sz w:val="28"/>
          <w:lang w:val="nl-NL" w:bidi="he-IL"/>
        </w:rPr>
        <w:t>.</w:t>
      </w:r>
      <w:r w:rsidR="00A45B37" w:rsidRPr="00A45B37">
        <w:rPr>
          <w:rFonts w:ascii="Times New Roman" w:eastAsia="Calibri" w:hAnsi="Times New Roman" w:cs="Times New Roman"/>
          <w:b/>
          <w:bCs/>
          <w:color w:val="auto"/>
          <w:sz w:val="28"/>
          <w:szCs w:val="28"/>
          <w:lang w:val="en-GB" w:eastAsia="en-US" w:bidi="ar-SA"/>
        </w:rPr>
        <w:t xml:space="preserve"> Chế độ thông tin, báo cáo:</w:t>
      </w:r>
    </w:p>
    <w:p w:rsidR="00A45B37" w:rsidRPr="00A45B37" w:rsidRDefault="00E73802" w:rsidP="00E73802">
      <w:pPr>
        <w:widowControl/>
        <w:pBdr>
          <w:top w:val="dotted" w:sz="4" w:space="0" w:color="FFFFFF"/>
          <w:left w:val="dotted" w:sz="4" w:space="0" w:color="FFFFFF"/>
          <w:bottom w:val="dotted" w:sz="4" w:space="18" w:color="FFFFFF"/>
          <w:right w:val="dotted" w:sz="4" w:space="0" w:color="FFFFFF"/>
        </w:pBdr>
        <w:shd w:val="clear" w:color="auto" w:fill="FFFFFF"/>
        <w:ind w:firstLine="567"/>
        <w:jc w:val="both"/>
        <w:rPr>
          <w:rFonts w:ascii="Times New Roman" w:eastAsia="Times New Roman" w:hAnsi="Times New Roman" w:cs="Times New Roman"/>
          <w:bCs/>
          <w:color w:val="auto"/>
          <w:sz w:val="28"/>
          <w:lang w:bidi="he-IL"/>
        </w:rPr>
      </w:pPr>
      <w:r>
        <w:rPr>
          <w:rFonts w:ascii="Times New Roman" w:eastAsia="Calibri" w:hAnsi="Times New Roman" w:cs="Times New Roman"/>
          <w:bCs/>
          <w:color w:val="auto"/>
          <w:sz w:val="28"/>
          <w:szCs w:val="28"/>
          <w:lang w:val="en-GB" w:eastAsia="en-US" w:bidi="ar-SA"/>
        </w:rPr>
        <w:t>-</w:t>
      </w:r>
      <w:r w:rsidR="00A45B37" w:rsidRPr="00A45B37">
        <w:rPr>
          <w:rFonts w:ascii="Times New Roman" w:eastAsia="Calibri" w:hAnsi="Times New Roman" w:cs="Times New Roman"/>
          <w:bCs/>
          <w:color w:val="auto"/>
          <w:sz w:val="28"/>
          <w:szCs w:val="28"/>
          <w:lang w:val="en-GB" w:eastAsia="en-US" w:bidi="ar-SA"/>
        </w:rPr>
        <w:t xml:space="preserve"> Đối tượng được kiểm tra có nghĩa vụ: Cung cấp kịp thời, đầy đủ, chính xác các thông tin, tài liệu, hồ sơ liên quan đến nội dung kiểm tra tại phòng họp trong quá trình kiểm tra;</w:t>
      </w:r>
    </w:p>
    <w:p w:rsidR="00A45B37" w:rsidRPr="00A45B37" w:rsidRDefault="00E73802" w:rsidP="00A45B37">
      <w:pPr>
        <w:widowControl/>
        <w:pBdr>
          <w:top w:val="dotted" w:sz="4" w:space="0" w:color="FFFFFF"/>
          <w:left w:val="dotted" w:sz="4" w:space="0" w:color="FFFFFF"/>
          <w:bottom w:val="dotted" w:sz="4" w:space="18" w:color="FFFFFF"/>
          <w:right w:val="dotted" w:sz="4" w:space="0" w:color="FFFFFF"/>
        </w:pBdr>
        <w:shd w:val="clear" w:color="auto" w:fill="FFFFFF"/>
        <w:ind w:firstLine="567"/>
        <w:jc w:val="both"/>
        <w:rPr>
          <w:rFonts w:ascii="Times New Roman" w:eastAsia="Times New Roman" w:hAnsi="Times New Roman" w:cs="Times New Roman"/>
          <w:bCs/>
          <w:color w:val="auto"/>
          <w:sz w:val="28"/>
          <w:lang w:bidi="he-IL"/>
        </w:rPr>
      </w:pPr>
      <w:r>
        <w:rPr>
          <w:rFonts w:ascii="Times New Roman" w:eastAsia="Calibri" w:hAnsi="Times New Roman" w:cs="Times New Roman"/>
          <w:bCs/>
          <w:color w:val="auto"/>
          <w:sz w:val="28"/>
          <w:szCs w:val="28"/>
          <w:lang w:val="en-GB" w:eastAsia="en-US" w:bidi="ar-SA"/>
        </w:rPr>
        <w:t>-</w:t>
      </w:r>
      <w:r w:rsidR="00A45B37" w:rsidRPr="00A45B37">
        <w:rPr>
          <w:rFonts w:ascii="Times New Roman" w:eastAsia="Calibri" w:hAnsi="Times New Roman" w:cs="Times New Roman"/>
          <w:bCs/>
          <w:color w:val="auto"/>
          <w:sz w:val="28"/>
          <w:szCs w:val="28"/>
          <w:lang w:val="en-GB" w:eastAsia="en-US" w:bidi="ar-SA"/>
        </w:rPr>
        <w:t xml:space="preserve"> Báo cáo kết quả kiểm tra của Đoàn với Trưởng đoàn (Hiệu trưởng) đảm bảo tiến độ để ban hành thông báo kết quả cuộc kiểm tra.</w:t>
      </w:r>
    </w:p>
    <w:p w:rsidR="00A45B37" w:rsidRPr="00A45B37" w:rsidRDefault="0028576A" w:rsidP="00A45B37">
      <w:pPr>
        <w:widowControl/>
        <w:pBdr>
          <w:top w:val="dotted" w:sz="4" w:space="0" w:color="FFFFFF"/>
          <w:left w:val="dotted" w:sz="4" w:space="0" w:color="FFFFFF"/>
          <w:bottom w:val="dotted" w:sz="4" w:space="18" w:color="FFFFFF"/>
          <w:right w:val="dotted" w:sz="4" w:space="0" w:color="FFFFFF"/>
        </w:pBdr>
        <w:shd w:val="clear" w:color="auto" w:fill="FFFFFF"/>
        <w:ind w:firstLine="567"/>
        <w:jc w:val="both"/>
        <w:rPr>
          <w:rFonts w:ascii="Times New Roman" w:eastAsia="Times New Roman" w:hAnsi="Times New Roman" w:cs="Times New Roman"/>
          <w:bCs/>
          <w:color w:val="auto"/>
          <w:sz w:val="28"/>
          <w:lang w:bidi="he-IL"/>
        </w:rPr>
      </w:pPr>
      <w:r>
        <w:rPr>
          <w:rFonts w:ascii="Times New Roman" w:eastAsia="Calibri" w:hAnsi="Times New Roman" w:cs="Times New Roman"/>
          <w:b/>
          <w:bCs/>
          <w:color w:val="auto"/>
          <w:sz w:val="28"/>
          <w:szCs w:val="28"/>
          <w:lang w:val="en-GB" w:eastAsia="en-US" w:bidi="ar-SA"/>
        </w:rPr>
        <w:t>c</w:t>
      </w:r>
      <w:r w:rsidR="00A45B37" w:rsidRPr="00A45B37">
        <w:rPr>
          <w:rFonts w:ascii="Times New Roman" w:eastAsia="Calibri" w:hAnsi="Times New Roman" w:cs="Times New Roman"/>
          <w:b/>
          <w:bCs/>
          <w:color w:val="auto"/>
          <w:sz w:val="28"/>
          <w:szCs w:val="28"/>
          <w:lang w:val="en-GB" w:eastAsia="en-US" w:bidi="ar-SA"/>
        </w:rPr>
        <w:t>. Thành viên tiến hành kiểm tra:</w:t>
      </w:r>
    </w:p>
    <w:p w:rsidR="00A45B37" w:rsidRPr="00A45B37" w:rsidRDefault="00A45B37" w:rsidP="00A45B37">
      <w:pPr>
        <w:widowControl/>
        <w:pBdr>
          <w:top w:val="dotted" w:sz="4" w:space="0" w:color="FFFFFF"/>
          <w:left w:val="dotted" w:sz="4" w:space="0" w:color="FFFFFF"/>
          <w:bottom w:val="dotted" w:sz="4" w:space="18" w:color="FFFFFF"/>
          <w:right w:val="dotted" w:sz="4" w:space="0" w:color="FFFFFF"/>
        </w:pBdr>
        <w:shd w:val="clear" w:color="auto" w:fill="FFFFFF"/>
        <w:ind w:firstLine="567"/>
        <w:jc w:val="both"/>
        <w:rPr>
          <w:rFonts w:ascii="Times New Roman" w:eastAsia="Times New Roman" w:hAnsi="Times New Roman" w:cs="Times New Roman"/>
          <w:bCs/>
          <w:color w:val="auto"/>
          <w:sz w:val="28"/>
          <w:lang w:bidi="he-IL"/>
        </w:rPr>
      </w:pPr>
      <w:r w:rsidRPr="00A45B37">
        <w:rPr>
          <w:rFonts w:ascii="Times New Roman" w:eastAsia="Calibri" w:hAnsi="Times New Roman" w:cs="Times New Roman"/>
          <w:bCs/>
          <w:color w:val="auto"/>
          <w:sz w:val="28"/>
          <w:szCs w:val="28"/>
          <w:lang w:val="en-GB" w:eastAsia="en-US" w:bidi="ar-SA"/>
        </w:rPr>
        <w:t>Thực hiện nghiêm túc nhiệm vụ được phân công, kiểm tra đảm bảo nghiêm túc, công bằng, khách quan.</w:t>
      </w:r>
    </w:p>
    <w:p w:rsidR="00C8463D" w:rsidRPr="0028576A" w:rsidRDefault="0080146C" w:rsidP="0028576A">
      <w:pPr>
        <w:widowControl/>
        <w:pBdr>
          <w:top w:val="dotted" w:sz="4" w:space="0" w:color="FFFFFF"/>
          <w:left w:val="dotted" w:sz="4" w:space="0" w:color="FFFFFF"/>
          <w:bottom w:val="dotted" w:sz="4" w:space="18" w:color="FFFFFF"/>
          <w:right w:val="dotted" w:sz="4" w:space="0" w:color="FFFFFF"/>
        </w:pBdr>
        <w:shd w:val="clear" w:color="auto" w:fill="FFFFFF"/>
        <w:ind w:firstLine="567"/>
        <w:jc w:val="both"/>
        <w:rPr>
          <w:rFonts w:ascii="Times New Roman" w:eastAsia="Times New Roman" w:hAnsi="Times New Roman" w:cs="Times New Roman"/>
          <w:bCs/>
          <w:color w:val="auto"/>
          <w:sz w:val="28"/>
          <w:lang w:bidi="he-IL"/>
        </w:rPr>
        <w:sectPr w:rsidR="00C8463D" w:rsidRPr="0028576A" w:rsidSect="00757AE3">
          <w:pgSz w:w="11900" w:h="16840"/>
          <w:pgMar w:top="1189" w:right="1127" w:bottom="955" w:left="1297" w:header="761" w:footer="527" w:gutter="0"/>
          <w:pgNumType w:start="1"/>
          <w:cols w:space="720"/>
          <w:noEndnote/>
          <w:docGrid w:linePitch="360"/>
        </w:sectPr>
      </w:pPr>
      <w:r w:rsidRPr="0080146C">
        <w:rPr>
          <w:rFonts w:ascii="Times New Roman" w:hAnsi="Times New Roman" w:cs="Times New Roman"/>
          <w:sz w:val="28"/>
          <w:szCs w:val="28"/>
        </w:rPr>
        <w:lastRenderedPageBreak/>
        <w:t>Trong quá trình thực hiện, K</w:t>
      </w:r>
      <w:r w:rsidRPr="0080146C">
        <w:rPr>
          <w:rFonts w:ascii="Times New Roman" w:hAnsi="Times New Roman" w:cs="Times New Roman"/>
          <w:sz w:val="28"/>
          <w:szCs w:val="28"/>
          <w:lang w:val="en-US"/>
        </w:rPr>
        <w:t>ế</w:t>
      </w:r>
      <w:r w:rsidRPr="0080146C">
        <w:rPr>
          <w:rFonts w:ascii="Times New Roman" w:hAnsi="Times New Roman" w:cs="Times New Roman"/>
          <w:sz w:val="28"/>
          <w:szCs w:val="28"/>
        </w:rPr>
        <w:t xml:space="preserve"> hoạch này có thể được điều chỉnh, bổ sung cho phù hợp với tình hình thực tế</w:t>
      </w:r>
      <w:r>
        <w:rPr>
          <w:rFonts w:ascii="Times New Roman" w:eastAsia="Calibri" w:hAnsi="Times New Roman" w:cs="Times New Roman"/>
          <w:bCs/>
          <w:color w:val="auto"/>
          <w:sz w:val="28"/>
          <w:szCs w:val="28"/>
          <w:lang w:val="en-GB" w:eastAsia="en-US" w:bidi="ar-SA"/>
        </w:rPr>
        <w:t xml:space="preserve">; </w:t>
      </w:r>
      <w:r w:rsidR="00A45B37" w:rsidRPr="00A45B37">
        <w:rPr>
          <w:rFonts w:ascii="Times New Roman" w:eastAsia="Calibri" w:hAnsi="Times New Roman" w:cs="Times New Roman"/>
          <w:bCs/>
          <w:color w:val="auto"/>
          <w:sz w:val="28"/>
          <w:szCs w:val="28"/>
          <w:lang w:val="en-GB" w:eastAsia="en-US" w:bidi="ar-SA"/>
        </w:rPr>
        <w:t>Đề nghị các tổ, bộ phận, giáo viên, nhân viên trường Tiểu học Đông Mai thực hiện công tác chuẩn bị theo yêu cầu và nội dung nêu trên đảm bảo cho Đoàn kiểm tra hoàn thành tốt nhiệm vụ</w:t>
      </w:r>
      <w:r>
        <w:rPr>
          <w:rFonts w:ascii="Times New Roman" w:eastAsia="Calibri" w:hAnsi="Times New Roman" w:cs="Times New Roman"/>
          <w:bCs/>
          <w:color w:val="auto"/>
          <w:sz w:val="28"/>
          <w:szCs w:val="28"/>
          <w:lang w:val="en-GB" w:eastAsia="en-US" w:bidi="ar-SA"/>
        </w:rPr>
        <w:t>./</w:t>
      </w:r>
      <w:r w:rsidR="0028576A">
        <w:rPr>
          <w:rFonts w:ascii="Times New Roman" w:eastAsia="Calibri" w:hAnsi="Times New Roman" w:cs="Times New Roman"/>
          <w:bCs/>
          <w:color w:val="auto"/>
          <w:sz w:val="28"/>
          <w:szCs w:val="28"/>
          <w:lang w:val="en-GB" w:eastAsia="en-US" w:bidi="ar-SA"/>
        </w:rPr>
        <w:t>.</w:t>
      </w:r>
    </w:p>
    <w:p w:rsidR="00870829" w:rsidRDefault="00870829">
      <w:pPr>
        <w:spacing w:before="59" w:after="59" w:line="240" w:lineRule="exact"/>
        <w:rPr>
          <w:sz w:val="28"/>
          <w:szCs w:val="28"/>
          <w:lang w:val="en-US"/>
        </w:rPr>
      </w:pPr>
      <w:r>
        <w:rPr>
          <w:sz w:val="28"/>
          <w:szCs w:val="28"/>
          <w:lang w:val="en-US"/>
        </w:rPr>
        <w:lastRenderedPageBreak/>
        <w:t xml:space="preserve">   </w:t>
      </w:r>
    </w:p>
    <w:p w:rsidR="00870829" w:rsidRPr="00722823" w:rsidRDefault="00870829" w:rsidP="00870829">
      <w:pPr>
        <w:pStyle w:val="Vnbnnidung20"/>
        <w:framePr w:w="2880" w:h="1056" w:wrap="none" w:vAnchor="text" w:hAnchor="page" w:x="1387" w:y="1"/>
        <w:spacing w:after="60"/>
        <w:rPr>
          <w:sz w:val="24"/>
          <w:szCs w:val="24"/>
        </w:rPr>
      </w:pPr>
      <w:r>
        <w:rPr>
          <w:b/>
          <w:bCs/>
          <w:i/>
          <w:iCs/>
          <w:sz w:val="24"/>
          <w:szCs w:val="24"/>
        </w:rPr>
        <w:t>N</w:t>
      </w:r>
      <w:r>
        <w:rPr>
          <w:b/>
          <w:bCs/>
          <w:i/>
          <w:iCs/>
          <w:sz w:val="24"/>
          <w:szCs w:val="24"/>
          <w:lang w:val="en-US"/>
        </w:rPr>
        <w:t>ơ</w:t>
      </w:r>
      <w:r w:rsidRPr="00722823">
        <w:rPr>
          <w:b/>
          <w:bCs/>
          <w:i/>
          <w:iCs/>
          <w:sz w:val="24"/>
          <w:szCs w:val="24"/>
        </w:rPr>
        <w:t>i nhận:</w:t>
      </w:r>
    </w:p>
    <w:p w:rsidR="00870829" w:rsidRPr="00A45B37" w:rsidRDefault="00870829" w:rsidP="00870829">
      <w:pPr>
        <w:pStyle w:val="Vnbnnidung20"/>
        <w:framePr w:w="2880" w:h="1056" w:wrap="none" w:vAnchor="text" w:hAnchor="page" w:x="1387" w:y="1"/>
        <w:spacing w:after="0"/>
        <w:rPr>
          <w:i/>
          <w:sz w:val="24"/>
          <w:szCs w:val="24"/>
        </w:rPr>
      </w:pPr>
      <w:r w:rsidRPr="00A45B37">
        <w:rPr>
          <w:i/>
          <w:sz w:val="24"/>
          <w:szCs w:val="24"/>
        </w:rPr>
        <w:t>-T</w:t>
      </w:r>
      <w:r w:rsidRPr="00A45B37">
        <w:rPr>
          <w:i/>
          <w:sz w:val="24"/>
          <w:szCs w:val="24"/>
          <w:lang w:val="en-US"/>
        </w:rPr>
        <w:t xml:space="preserve">ổ </w:t>
      </w:r>
      <w:r w:rsidRPr="00A45B37">
        <w:rPr>
          <w:i/>
          <w:sz w:val="24"/>
          <w:szCs w:val="24"/>
        </w:rPr>
        <w:t>K.T (để</w:t>
      </w:r>
      <w:r w:rsidRPr="00A45B37">
        <w:rPr>
          <w:i/>
          <w:sz w:val="24"/>
          <w:szCs w:val="24"/>
          <w:lang w:val="en-US"/>
        </w:rPr>
        <w:t xml:space="preserve"> </w:t>
      </w:r>
      <w:r w:rsidRPr="00A45B37">
        <w:rPr>
          <w:i/>
          <w:sz w:val="24"/>
          <w:szCs w:val="24"/>
        </w:rPr>
        <w:t>b/c)</w:t>
      </w:r>
    </w:p>
    <w:p w:rsidR="00870829" w:rsidRPr="00A45B37" w:rsidRDefault="00870829" w:rsidP="00870829">
      <w:pPr>
        <w:pStyle w:val="Vnbnnidung20"/>
        <w:framePr w:w="2880" w:h="1056" w:wrap="none" w:vAnchor="text" w:hAnchor="page" w:x="1387" w:y="1"/>
        <w:numPr>
          <w:ilvl w:val="0"/>
          <w:numId w:val="3"/>
        </w:numPr>
        <w:tabs>
          <w:tab w:val="left" w:pos="115"/>
        </w:tabs>
        <w:spacing w:after="0"/>
        <w:rPr>
          <w:i/>
          <w:sz w:val="24"/>
          <w:szCs w:val="24"/>
        </w:rPr>
      </w:pPr>
      <w:r w:rsidRPr="00A45B37">
        <w:rPr>
          <w:i/>
          <w:sz w:val="24"/>
          <w:szCs w:val="24"/>
        </w:rPr>
        <w:t xml:space="preserve">Cá nhân được K.T (để </w:t>
      </w:r>
      <w:r w:rsidRPr="00A45B37">
        <w:rPr>
          <w:i/>
          <w:sz w:val="24"/>
          <w:szCs w:val="24"/>
          <w:lang w:val="en-US"/>
        </w:rPr>
        <w:t>t/h)</w:t>
      </w:r>
    </w:p>
    <w:p w:rsidR="00870829" w:rsidRPr="00A45B37" w:rsidRDefault="00870829" w:rsidP="00870829">
      <w:pPr>
        <w:pStyle w:val="Vnbnnidung20"/>
        <w:framePr w:w="2880" w:h="1056" w:wrap="none" w:vAnchor="text" w:hAnchor="page" w:x="1387" w:y="1"/>
        <w:numPr>
          <w:ilvl w:val="0"/>
          <w:numId w:val="3"/>
        </w:numPr>
        <w:tabs>
          <w:tab w:val="left" w:pos="125"/>
        </w:tabs>
        <w:spacing w:after="40"/>
        <w:rPr>
          <w:i/>
          <w:sz w:val="24"/>
          <w:szCs w:val="24"/>
        </w:rPr>
      </w:pPr>
      <w:r w:rsidRPr="00A45B37">
        <w:rPr>
          <w:i/>
          <w:sz w:val="24"/>
          <w:szCs w:val="24"/>
        </w:rPr>
        <w:t>Lưu.</w:t>
      </w:r>
      <w:r w:rsidRPr="00A45B37">
        <w:rPr>
          <w:i/>
          <w:sz w:val="24"/>
          <w:szCs w:val="24"/>
          <w:lang w:val="en-US"/>
        </w:rPr>
        <w:t xml:space="preserve"> VT</w:t>
      </w:r>
    </w:p>
    <w:p w:rsidR="00870829" w:rsidRPr="00870829" w:rsidRDefault="00870829" w:rsidP="00870829">
      <w:pPr>
        <w:ind w:hanging="3"/>
        <w:jc w:val="center"/>
        <w:rPr>
          <w:rFonts w:ascii="Times New Roman" w:hAnsi="Times New Roman"/>
          <w:sz w:val="28"/>
          <w:szCs w:val="28"/>
        </w:rPr>
      </w:pPr>
      <w:r>
        <w:rPr>
          <w:rFonts w:ascii="Times New Roman" w:hAnsi="Times New Roman"/>
          <w:b/>
          <w:sz w:val="28"/>
          <w:szCs w:val="28"/>
          <w:lang w:val="en-US"/>
        </w:rPr>
        <w:t xml:space="preserve">                                                                             </w:t>
      </w:r>
      <w:r w:rsidRPr="00870829">
        <w:rPr>
          <w:rFonts w:ascii="Times New Roman" w:hAnsi="Times New Roman"/>
          <w:b/>
          <w:sz w:val="28"/>
          <w:szCs w:val="28"/>
        </w:rPr>
        <w:t>HIỆU TRƯỞNG</w:t>
      </w:r>
    </w:p>
    <w:p w:rsidR="00870829" w:rsidRPr="00870829" w:rsidRDefault="00870829" w:rsidP="00870829">
      <w:pPr>
        <w:ind w:hanging="3"/>
        <w:jc w:val="center"/>
        <w:rPr>
          <w:noProof/>
          <w:sz w:val="28"/>
          <w:szCs w:val="28"/>
        </w:rPr>
      </w:pPr>
    </w:p>
    <w:p w:rsidR="00870829" w:rsidRPr="00870829" w:rsidRDefault="00870829" w:rsidP="00870829">
      <w:pPr>
        <w:ind w:hanging="3"/>
        <w:jc w:val="center"/>
        <w:rPr>
          <w:noProof/>
          <w:sz w:val="28"/>
          <w:szCs w:val="28"/>
        </w:rPr>
      </w:pPr>
    </w:p>
    <w:p w:rsidR="00870829" w:rsidRPr="00870829" w:rsidRDefault="00870829" w:rsidP="00870829">
      <w:pPr>
        <w:ind w:left="1" w:hanging="4"/>
        <w:jc w:val="center"/>
        <w:rPr>
          <w:rFonts w:ascii="Times New Roman" w:hAnsi="Times New Roman"/>
          <w:sz w:val="28"/>
          <w:szCs w:val="28"/>
        </w:rPr>
      </w:pPr>
    </w:p>
    <w:p w:rsidR="00870829" w:rsidRPr="00870829" w:rsidRDefault="00870829" w:rsidP="00870829">
      <w:pPr>
        <w:ind w:left="1" w:hanging="4"/>
        <w:jc w:val="center"/>
        <w:rPr>
          <w:rFonts w:ascii="Times New Roman" w:hAnsi="Times New Roman"/>
          <w:sz w:val="28"/>
          <w:szCs w:val="28"/>
        </w:rPr>
      </w:pPr>
    </w:p>
    <w:p w:rsidR="00870829" w:rsidRDefault="00870829" w:rsidP="00870829">
      <w:pPr>
        <w:spacing w:before="59" w:after="59" w:line="240" w:lineRule="exact"/>
        <w:rPr>
          <w:sz w:val="28"/>
          <w:szCs w:val="28"/>
          <w:lang w:val="en-US"/>
        </w:rPr>
      </w:pPr>
      <w:r>
        <w:rPr>
          <w:rFonts w:ascii="Times New Roman" w:hAnsi="Times New Roman"/>
          <w:b/>
          <w:sz w:val="28"/>
          <w:szCs w:val="28"/>
          <w:lang w:val="en-US"/>
        </w:rPr>
        <w:t xml:space="preserve">                                                                                                      </w:t>
      </w:r>
      <w:r w:rsidRPr="00870829">
        <w:rPr>
          <w:rFonts w:ascii="Times New Roman" w:hAnsi="Times New Roman"/>
          <w:b/>
          <w:sz w:val="28"/>
          <w:szCs w:val="28"/>
        </w:rPr>
        <w:t>Nguyễn Thị Quảng Trang</w:t>
      </w:r>
    </w:p>
    <w:p w:rsidR="00870829" w:rsidRDefault="00870829">
      <w:pPr>
        <w:spacing w:before="59" w:after="59" w:line="240" w:lineRule="exact"/>
        <w:rPr>
          <w:sz w:val="28"/>
          <w:szCs w:val="28"/>
          <w:lang w:val="en-US"/>
        </w:rPr>
      </w:pPr>
    </w:p>
    <w:p w:rsidR="00870829" w:rsidRDefault="00870829">
      <w:pPr>
        <w:spacing w:before="59" w:after="59" w:line="240" w:lineRule="exact"/>
        <w:rPr>
          <w:sz w:val="28"/>
          <w:szCs w:val="28"/>
          <w:lang w:val="en-US"/>
        </w:rPr>
      </w:pPr>
    </w:p>
    <w:p w:rsidR="00870829" w:rsidRDefault="00870829">
      <w:pPr>
        <w:spacing w:before="59" w:after="59" w:line="240" w:lineRule="exact"/>
        <w:rPr>
          <w:sz w:val="28"/>
          <w:szCs w:val="28"/>
          <w:lang w:val="en-US"/>
        </w:rPr>
      </w:pPr>
    </w:p>
    <w:p w:rsidR="00870829" w:rsidRDefault="00870829">
      <w:pPr>
        <w:spacing w:before="59" w:after="59" w:line="240" w:lineRule="exact"/>
        <w:rPr>
          <w:sz w:val="28"/>
          <w:szCs w:val="28"/>
          <w:lang w:val="en-US"/>
        </w:rPr>
      </w:pPr>
    </w:p>
    <w:p w:rsidR="00870829" w:rsidRDefault="00870829">
      <w:pPr>
        <w:spacing w:before="59" w:after="59" w:line="240" w:lineRule="exact"/>
        <w:rPr>
          <w:sz w:val="28"/>
          <w:szCs w:val="28"/>
          <w:lang w:val="en-US"/>
        </w:rPr>
      </w:pPr>
    </w:p>
    <w:p w:rsidR="00870829" w:rsidRDefault="00870829">
      <w:pPr>
        <w:spacing w:before="59" w:after="59" w:line="240" w:lineRule="exact"/>
        <w:rPr>
          <w:sz w:val="28"/>
          <w:szCs w:val="28"/>
          <w:lang w:val="en-US"/>
        </w:rPr>
      </w:pPr>
    </w:p>
    <w:p w:rsidR="00870829" w:rsidRDefault="00870829">
      <w:pPr>
        <w:spacing w:before="59" w:after="59" w:line="240" w:lineRule="exact"/>
        <w:rPr>
          <w:sz w:val="28"/>
          <w:szCs w:val="28"/>
          <w:lang w:val="en-US"/>
        </w:rPr>
      </w:pPr>
    </w:p>
    <w:p w:rsidR="00C8463D" w:rsidRPr="00870829" w:rsidRDefault="00870829">
      <w:pPr>
        <w:spacing w:before="59" w:after="59" w:line="240" w:lineRule="exact"/>
        <w:rPr>
          <w:sz w:val="28"/>
          <w:szCs w:val="28"/>
          <w:lang w:val="en-US"/>
        </w:rPr>
      </w:pPr>
      <w:r>
        <w:rPr>
          <w:sz w:val="28"/>
          <w:szCs w:val="28"/>
          <w:lang w:val="en-US"/>
        </w:rPr>
        <w:t xml:space="preserve">                               </w:t>
      </w:r>
    </w:p>
    <w:p w:rsidR="00C8463D" w:rsidRDefault="00C8463D">
      <w:pPr>
        <w:spacing w:line="1" w:lineRule="exact"/>
        <w:rPr>
          <w:sz w:val="28"/>
          <w:szCs w:val="28"/>
        </w:rPr>
      </w:pPr>
    </w:p>
    <w:p w:rsidR="00722823" w:rsidRDefault="00722823">
      <w:pPr>
        <w:spacing w:line="1" w:lineRule="exact"/>
        <w:rPr>
          <w:sz w:val="28"/>
          <w:szCs w:val="28"/>
        </w:rPr>
      </w:pPr>
    </w:p>
    <w:p w:rsidR="00722823" w:rsidRPr="00757AE3" w:rsidRDefault="00722823">
      <w:pPr>
        <w:spacing w:line="1" w:lineRule="exact"/>
        <w:rPr>
          <w:sz w:val="28"/>
          <w:szCs w:val="28"/>
        </w:rPr>
        <w:sectPr w:rsidR="00722823" w:rsidRPr="00757AE3">
          <w:type w:val="continuous"/>
          <w:pgSz w:w="11900" w:h="16840"/>
          <w:pgMar w:top="1158" w:right="0" w:bottom="1158" w:left="0" w:header="0" w:footer="3" w:gutter="0"/>
          <w:cols w:space="720"/>
          <w:noEndnote/>
          <w:docGrid w:linePitch="360"/>
        </w:sectPr>
      </w:pPr>
    </w:p>
    <w:p w:rsidR="00C8463D" w:rsidRDefault="00C8463D">
      <w:pPr>
        <w:spacing w:line="360" w:lineRule="exact"/>
        <w:rPr>
          <w:sz w:val="28"/>
          <w:szCs w:val="28"/>
        </w:rPr>
      </w:pPr>
    </w:p>
    <w:p w:rsidR="00722823" w:rsidRPr="00757AE3" w:rsidRDefault="00722823">
      <w:pPr>
        <w:spacing w:line="360" w:lineRule="exact"/>
        <w:rPr>
          <w:sz w:val="28"/>
          <w:szCs w:val="28"/>
        </w:rPr>
      </w:pPr>
    </w:p>
    <w:p w:rsidR="00C8463D" w:rsidRPr="00757AE3" w:rsidRDefault="00C8463D">
      <w:pPr>
        <w:spacing w:line="360" w:lineRule="exact"/>
        <w:rPr>
          <w:sz w:val="28"/>
          <w:szCs w:val="28"/>
        </w:rPr>
      </w:pPr>
    </w:p>
    <w:p w:rsidR="00C8463D" w:rsidRPr="00757AE3" w:rsidRDefault="00C8463D">
      <w:pPr>
        <w:spacing w:line="360" w:lineRule="exact"/>
        <w:rPr>
          <w:sz w:val="28"/>
          <w:szCs w:val="28"/>
        </w:rPr>
      </w:pPr>
    </w:p>
    <w:p w:rsidR="00C8463D" w:rsidRPr="00757AE3" w:rsidRDefault="00C8463D">
      <w:pPr>
        <w:spacing w:line="360" w:lineRule="exact"/>
        <w:rPr>
          <w:sz w:val="28"/>
          <w:szCs w:val="28"/>
        </w:rPr>
      </w:pPr>
    </w:p>
    <w:p w:rsidR="00C8463D" w:rsidRPr="00757AE3" w:rsidRDefault="00C8463D">
      <w:pPr>
        <w:spacing w:line="360" w:lineRule="exact"/>
        <w:rPr>
          <w:sz w:val="28"/>
          <w:szCs w:val="28"/>
        </w:rPr>
      </w:pPr>
    </w:p>
    <w:p w:rsidR="00C8463D" w:rsidRPr="00757AE3" w:rsidRDefault="00C8463D">
      <w:pPr>
        <w:spacing w:after="527" w:line="1" w:lineRule="exact"/>
        <w:rPr>
          <w:sz w:val="28"/>
          <w:szCs w:val="28"/>
        </w:rPr>
      </w:pPr>
    </w:p>
    <w:p w:rsidR="00C8463D" w:rsidRPr="00757AE3" w:rsidRDefault="00C8463D">
      <w:pPr>
        <w:spacing w:line="1" w:lineRule="exact"/>
        <w:rPr>
          <w:sz w:val="28"/>
          <w:szCs w:val="28"/>
        </w:rPr>
      </w:pPr>
    </w:p>
    <w:sectPr w:rsidR="00C8463D" w:rsidRPr="00757AE3">
      <w:type w:val="continuous"/>
      <w:pgSz w:w="11900" w:h="16840"/>
      <w:pgMar w:top="1158" w:right="785" w:bottom="1158" w:left="13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4A9" w:rsidRDefault="003B04A9">
      <w:r>
        <w:separator/>
      </w:r>
    </w:p>
  </w:endnote>
  <w:endnote w:type="continuationSeparator" w:id="0">
    <w:p w:rsidR="003B04A9" w:rsidRDefault="003B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4A9" w:rsidRDefault="003B04A9"/>
  </w:footnote>
  <w:footnote w:type="continuationSeparator" w:id="0">
    <w:p w:rsidR="003B04A9" w:rsidRDefault="003B04A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089F"/>
    <w:multiLevelType w:val="multilevel"/>
    <w:tmpl w:val="F6EC4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2919B1"/>
    <w:multiLevelType w:val="multilevel"/>
    <w:tmpl w:val="BF243D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195EFC"/>
    <w:multiLevelType w:val="multilevel"/>
    <w:tmpl w:val="801401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A36E66"/>
    <w:multiLevelType w:val="multilevel"/>
    <w:tmpl w:val="2DA0A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3D"/>
    <w:rsid w:val="00064D93"/>
    <w:rsid w:val="000F51A1"/>
    <w:rsid w:val="00131C26"/>
    <w:rsid w:val="00251F12"/>
    <w:rsid w:val="0028576A"/>
    <w:rsid w:val="002E4212"/>
    <w:rsid w:val="002E70D8"/>
    <w:rsid w:val="003014F1"/>
    <w:rsid w:val="0037602E"/>
    <w:rsid w:val="003B04A9"/>
    <w:rsid w:val="004079E7"/>
    <w:rsid w:val="00450D40"/>
    <w:rsid w:val="00722823"/>
    <w:rsid w:val="007258E4"/>
    <w:rsid w:val="00757AE3"/>
    <w:rsid w:val="0080146C"/>
    <w:rsid w:val="00857C41"/>
    <w:rsid w:val="00870829"/>
    <w:rsid w:val="00892606"/>
    <w:rsid w:val="008E3AC4"/>
    <w:rsid w:val="00982CFE"/>
    <w:rsid w:val="00A13732"/>
    <w:rsid w:val="00A45B37"/>
    <w:rsid w:val="00C352F6"/>
    <w:rsid w:val="00C66034"/>
    <w:rsid w:val="00C8463D"/>
    <w:rsid w:val="00CC52F8"/>
    <w:rsid w:val="00CE0EDC"/>
    <w:rsid w:val="00D37162"/>
    <w:rsid w:val="00DF5A7C"/>
    <w:rsid w:val="00E73802"/>
    <w:rsid w:val="00E90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1A2F"/>
  <w15:docId w15:val="{E97EB9E3-22B8-4304-A4FF-3865C78E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80" w:line="259"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pPr>
      <w:spacing w:after="60"/>
    </w:pPr>
    <w:rPr>
      <w:rFonts w:ascii="Times New Roman" w:eastAsia="Times New Roman" w:hAnsi="Times New Roman" w:cs="Times New Roman"/>
      <w:b/>
      <w:bCs/>
      <w:sz w:val="26"/>
      <w:szCs w:val="26"/>
    </w:rPr>
  </w:style>
  <w:style w:type="paragraph" w:customStyle="1" w:styleId="Khc0">
    <w:name w:val="Khác"/>
    <w:basedOn w:val="Normal"/>
    <w:link w:val="Khc"/>
    <w:pPr>
      <w:spacing w:after="80" w:line="259"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after="20"/>
    </w:pPr>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styleId="ListParagraph">
    <w:name w:val="List Paragraph"/>
    <w:basedOn w:val="Normal"/>
    <w:uiPriority w:val="34"/>
    <w:qFormat/>
    <w:rsid w:val="008E3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2024-10-14T01:57:00Z</dcterms:created>
  <dcterms:modified xsi:type="dcterms:W3CDTF">2024-10-14T09:08:00Z</dcterms:modified>
</cp:coreProperties>
</file>