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2" w:type="dxa"/>
        <w:tblLook w:val="01E0" w:firstRow="1" w:lastRow="1" w:firstColumn="1" w:lastColumn="1" w:noHBand="0" w:noVBand="0"/>
      </w:tblPr>
      <w:tblGrid>
        <w:gridCol w:w="3781"/>
        <w:gridCol w:w="6681"/>
      </w:tblGrid>
      <w:tr w:rsidR="005B16B4" w:rsidRPr="00E70F7B" w:rsidTr="005B16B4">
        <w:tc>
          <w:tcPr>
            <w:tcW w:w="3781" w:type="dxa"/>
          </w:tcPr>
          <w:p w:rsidR="005B16B4" w:rsidRPr="00E70F7B" w:rsidRDefault="005B16B4" w:rsidP="009B26E2">
            <w:pPr>
              <w:jc w:val="center"/>
              <w:rPr>
                <w:sz w:val="22"/>
                <w:szCs w:val="22"/>
                <w:lang w:val="fr-FR"/>
              </w:rPr>
            </w:pPr>
            <w:bookmarkStart w:id="0" w:name="_GoBack"/>
            <w:bookmarkEnd w:id="0"/>
            <w:r w:rsidRPr="00E70F7B">
              <w:rPr>
                <w:b/>
                <w:sz w:val="26"/>
                <w:lang w:val="fr-FR"/>
              </w:rPr>
              <w:t>TRƯỜNG THCS PHONG HẢI</w:t>
            </w:r>
          </w:p>
        </w:tc>
        <w:tc>
          <w:tcPr>
            <w:tcW w:w="6681" w:type="dxa"/>
          </w:tcPr>
          <w:p w:rsidR="005B16B4" w:rsidRPr="00E70F7B" w:rsidRDefault="005B16B4" w:rsidP="009B26E2">
            <w:pPr>
              <w:jc w:val="center"/>
              <w:rPr>
                <w:sz w:val="24"/>
                <w:lang w:val="fr-FR"/>
              </w:rPr>
            </w:pPr>
            <w:r>
              <w:rPr>
                <w:b/>
                <w:sz w:val="24"/>
                <w:lang w:val="fr-FR"/>
              </w:rPr>
              <w:t xml:space="preserve">     BÀI KIỂM TRA KHẢO SÁT HỌC SINH GIỎI</w:t>
            </w:r>
          </w:p>
        </w:tc>
      </w:tr>
      <w:tr w:rsidR="005B16B4" w:rsidRPr="00E70F7B" w:rsidTr="005B16B4">
        <w:tc>
          <w:tcPr>
            <w:tcW w:w="3781" w:type="dxa"/>
          </w:tcPr>
          <w:p w:rsidR="005B16B4" w:rsidRPr="00E70F7B" w:rsidRDefault="00574D62" w:rsidP="009B26E2">
            <w:pPr>
              <w:jc w:val="center"/>
              <w:rPr>
                <w:b/>
                <w:sz w:val="26"/>
                <w:lang w:val="fr-FR"/>
              </w:rPr>
            </w:pPr>
            <w:r>
              <w:rPr>
                <w:b/>
                <w:noProof/>
              </w:rPr>
              <mc:AlternateContent>
                <mc:Choice Requires="wps">
                  <w:drawing>
                    <wp:anchor distT="0" distB="0" distL="114300" distR="114300" simplePos="0" relativeHeight="251662336" behindDoc="0" locked="0" layoutInCell="1" allowOverlap="1">
                      <wp:simplePos x="0" y="0"/>
                      <wp:positionH relativeFrom="column">
                        <wp:posOffset>396875</wp:posOffset>
                      </wp:positionH>
                      <wp:positionV relativeFrom="paragraph">
                        <wp:posOffset>222885</wp:posOffset>
                      </wp:positionV>
                      <wp:extent cx="1453515" cy="0"/>
                      <wp:effectExtent l="6350" t="13335" r="6985"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5pt,17.55pt" to="145.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X8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dZPpvOsh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"/>
                  </w:pict>
                </mc:Fallback>
              </mc:AlternateContent>
            </w:r>
            <w:r w:rsidR="005B16B4">
              <w:rPr>
                <w:b/>
                <w:sz w:val="26"/>
                <w:lang w:val="fr-FR"/>
              </w:rPr>
              <w:t>TỔ KHOA HỌC TỰ NHIÊN</w:t>
            </w:r>
          </w:p>
        </w:tc>
        <w:tc>
          <w:tcPr>
            <w:tcW w:w="6681" w:type="dxa"/>
          </w:tcPr>
          <w:p w:rsidR="005B16B4" w:rsidRPr="00E70F7B" w:rsidRDefault="005B16B4" w:rsidP="009B26E2">
            <w:pPr>
              <w:jc w:val="center"/>
              <w:rPr>
                <w:sz w:val="24"/>
              </w:rPr>
            </w:pPr>
            <w:r w:rsidRPr="00E70F7B">
              <w:rPr>
                <w:b/>
                <w:sz w:val="24"/>
              </w:rPr>
              <w:t>NĂM HỌC 2015 – 2016</w:t>
            </w:r>
          </w:p>
        </w:tc>
      </w:tr>
      <w:tr w:rsidR="005B16B4" w:rsidRPr="00E70F7B" w:rsidTr="005B16B4">
        <w:tc>
          <w:tcPr>
            <w:tcW w:w="3781" w:type="dxa"/>
          </w:tcPr>
          <w:p w:rsidR="005B16B4" w:rsidRPr="00E70F7B" w:rsidRDefault="005B16B4" w:rsidP="009B26E2">
            <w:pPr>
              <w:jc w:val="center"/>
              <w:rPr>
                <w:b/>
                <w:bCs/>
                <w:sz w:val="26"/>
                <w:u w:val="single"/>
              </w:rPr>
            </w:pPr>
          </w:p>
        </w:tc>
        <w:tc>
          <w:tcPr>
            <w:tcW w:w="6681" w:type="dxa"/>
          </w:tcPr>
          <w:p w:rsidR="005B16B4" w:rsidRPr="00E70F7B" w:rsidRDefault="005B16B4" w:rsidP="009B26E2">
            <w:pPr>
              <w:jc w:val="center"/>
              <w:rPr>
                <w:sz w:val="24"/>
              </w:rPr>
            </w:pPr>
            <w:r w:rsidRPr="00E70F7B">
              <w:rPr>
                <w:b/>
                <w:bCs/>
                <w:sz w:val="24"/>
                <w:u w:val="single"/>
              </w:rPr>
              <w:t xml:space="preserve">MÔN: SINH HỌC </w:t>
            </w:r>
            <w:r>
              <w:rPr>
                <w:b/>
                <w:bCs/>
                <w:sz w:val="24"/>
                <w:u w:val="single"/>
              </w:rPr>
              <w:t>9</w:t>
            </w:r>
          </w:p>
          <w:p w:rsidR="005B16B4" w:rsidRPr="00E70F7B" w:rsidRDefault="005B16B4" w:rsidP="009B26E2">
            <w:pPr>
              <w:jc w:val="center"/>
              <w:rPr>
                <w:b/>
                <w:bCs/>
                <w:sz w:val="24"/>
                <w:u w:val="single"/>
              </w:rPr>
            </w:pPr>
            <w:r w:rsidRPr="00E70F7B">
              <w:rPr>
                <w:b/>
                <w:bCs/>
                <w:sz w:val="24"/>
              </w:rPr>
              <w:t>(</w:t>
            </w:r>
            <w:r w:rsidRPr="00E70F7B">
              <w:rPr>
                <w:b/>
                <w:bCs/>
                <w:i/>
                <w:sz w:val="24"/>
              </w:rPr>
              <w:t>Thời gian làm bài: 120 phút</w:t>
            </w:r>
            <w:r>
              <w:rPr>
                <w:b/>
                <w:bCs/>
                <w:i/>
                <w:sz w:val="24"/>
              </w:rPr>
              <w:t xml:space="preserve"> không kể thời gian giao đề</w:t>
            </w:r>
            <w:r w:rsidRPr="00E70F7B">
              <w:rPr>
                <w:b/>
                <w:bCs/>
                <w:sz w:val="24"/>
              </w:rPr>
              <w:t>)</w:t>
            </w:r>
          </w:p>
        </w:tc>
      </w:tr>
    </w:tbl>
    <w:p w:rsidR="005B16B4" w:rsidRPr="00621FBC" w:rsidRDefault="005B16B4" w:rsidP="005B16B4">
      <w:pPr>
        <w:ind w:right="57"/>
        <w:rPr>
          <w:i/>
          <w:color w:val="000000"/>
          <w:w w:val="98"/>
          <w:lang w:val="nl-NL"/>
        </w:rPr>
      </w:pPr>
      <w:r w:rsidRPr="00621FBC">
        <w:rPr>
          <w:b/>
          <w:color w:val="000000"/>
          <w:lang w:val="nl-NL"/>
        </w:rPr>
        <w:t xml:space="preserve">Câu 1 </w:t>
      </w:r>
      <w:r w:rsidRPr="00621FBC">
        <w:rPr>
          <w:color w:val="000000"/>
          <w:w w:val="98"/>
          <w:lang w:val="nl-NL"/>
        </w:rPr>
        <w:t>( 4,0 điểm).</w:t>
      </w:r>
    </w:p>
    <w:p w:rsidR="005B16B4" w:rsidRPr="00A731E0" w:rsidRDefault="005B16B4" w:rsidP="005B16B4">
      <w:pPr>
        <w:jc w:val="both"/>
        <w:rPr>
          <w:iCs/>
          <w:lang w:val="nl-NL"/>
        </w:rPr>
      </w:pPr>
      <w:r w:rsidRPr="00A731E0">
        <w:rPr>
          <w:iCs/>
          <w:lang w:val="nl-NL"/>
        </w:rPr>
        <w:t xml:space="preserve">      Bằng kiến thức đã học em hãy giải thích các hiện tượng sau ở cơ thể người:</w:t>
      </w:r>
    </w:p>
    <w:p w:rsidR="005B16B4" w:rsidRPr="00A731E0" w:rsidRDefault="005B16B4" w:rsidP="005B16B4">
      <w:pPr>
        <w:jc w:val="both"/>
        <w:rPr>
          <w:lang w:val="nl-NL"/>
        </w:rPr>
      </w:pPr>
      <w:r w:rsidRPr="00A731E0">
        <w:rPr>
          <w:lang w:val="nl-NL"/>
        </w:rPr>
        <w:t>a. Cơ thể vận động nhiều thì nhịp thở tăng lên và mồ hôi tiết ra nhiều hơn ?</w:t>
      </w:r>
    </w:p>
    <w:p w:rsidR="005B16B4" w:rsidRPr="00A731E0" w:rsidRDefault="005B16B4" w:rsidP="005B16B4">
      <w:pPr>
        <w:tabs>
          <w:tab w:val="left" w:pos="567"/>
        </w:tabs>
        <w:jc w:val="both"/>
        <w:rPr>
          <w:iCs/>
          <w:lang w:val="nl-NL"/>
        </w:rPr>
      </w:pPr>
      <w:r w:rsidRPr="00A731E0">
        <w:rPr>
          <w:iCs/>
          <w:lang w:val="nl-NL"/>
        </w:rPr>
        <w:t xml:space="preserve">b. Khi bị </w:t>
      </w:r>
      <w:r>
        <w:rPr>
          <w:iCs/>
          <w:lang w:val="nl-NL"/>
        </w:rPr>
        <w:t xml:space="preserve">vết rách sâu </w:t>
      </w:r>
      <w:r w:rsidRPr="00A731E0">
        <w:rPr>
          <w:iCs/>
          <w:lang w:val="nl-NL"/>
        </w:rPr>
        <w:t xml:space="preserve">ở chân để lâu ngày </w:t>
      </w:r>
      <w:r>
        <w:rPr>
          <w:iCs/>
          <w:lang w:val="nl-NL"/>
        </w:rPr>
        <w:t xml:space="preserve">vết thương </w:t>
      </w:r>
      <w:r w:rsidRPr="00A731E0">
        <w:rPr>
          <w:iCs/>
          <w:lang w:val="nl-NL"/>
        </w:rPr>
        <w:t>có hiện tượng sưng tấy lên,</w:t>
      </w:r>
      <w:r>
        <w:rPr>
          <w:iCs/>
          <w:lang w:val="nl-NL"/>
        </w:rPr>
        <w:t xml:space="preserve"> </w:t>
      </w:r>
      <w:r w:rsidRPr="00164BFF">
        <w:rPr>
          <w:iCs/>
          <w:lang w:val="nl-NL"/>
        </w:rPr>
        <w:t>đồng thời</w:t>
      </w:r>
      <w:r w:rsidRPr="00A731E0">
        <w:rPr>
          <w:iCs/>
          <w:lang w:val="nl-NL"/>
        </w:rPr>
        <w:t xml:space="preserve"> nổi hạch</w:t>
      </w:r>
      <w:r>
        <w:rPr>
          <w:iCs/>
          <w:lang w:val="nl-NL"/>
        </w:rPr>
        <w:t xml:space="preserve"> ở bẹn, </w:t>
      </w:r>
      <w:r w:rsidRPr="00A731E0">
        <w:rPr>
          <w:iCs/>
          <w:lang w:val="nl-NL"/>
        </w:rPr>
        <w:t>mưng mủ trắng rồi khỏi</w:t>
      </w:r>
      <w:r w:rsidRPr="00A731E0">
        <w:rPr>
          <w:rFonts w:ascii="Arial" w:hAnsi="Arial"/>
          <w:iCs/>
          <w:lang w:val="nl-NL"/>
        </w:rPr>
        <w:t> </w:t>
      </w:r>
      <w:r w:rsidRPr="00A731E0">
        <w:rPr>
          <w:iCs/>
          <w:lang w:val="nl-NL"/>
        </w:rPr>
        <w:t>?</w:t>
      </w:r>
    </w:p>
    <w:p w:rsidR="005B16B4" w:rsidRPr="0038006E" w:rsidRDefault="005B16B4" w:rsidP="005B16B4">
      <w:pPr>
        <w:jc w:val="both"/>
        <w:rPr>
          <w:bCs/>
          <w:lang w:val="nl-NL"/>
        </w:rPr>
      </w:pPr>
      <w:r>
        <w:rPr>
          <w:bCs/>
          <w:lang w:val="nl-NL"/>
        </w:rPr>
        <w:t xml:space="preserve">c. </w:t>
      </w:r>
      <w:r w:rsidRPr="0038006E">
        <w:rPr>
          <w:bCs/>
          <w:lang w:val="nl-NL"/>
        </w:rPr>
        <w:t>Người bị bệnh sốt rét có lượng hồng cầu giảm so với người bình thường?</w:t>
      </w:r>
      <w:r>
        <w:rPr>
          <w:bCs/>
          <w:lang w:val="nl-NL"/>
        </w:rPr>
        <w:t xml:space="preserve"> </w:t>
      </w:r>
      <w:r w:rsidRPr="0038006E">
        <w:rPr>
          <w:bCs/>
          <w:lang w:val="nl-NL"/>
        </w:rPr>
        <w:t>Người sống ở vùng cao có số lượng hồng cầu tăng so với người sống ở vùng đồng bằng?</w:t>
      </w:r>
    </w:p>
    <w:p w:rsidR="005B16B4" w:rsidRPr="00621FBC" w:rsidRDefault="005B16B4" w:rsidP="005B16B4">
      <w:pPr>
        <w:jc w:val="both"/>
        <w:rPr>
          <w:b/>
          <w:color w:val="000000"/>
          <w:lang w:val="pt-BR"/>
        </w:rPr>
      </w:pPr>
      <w:r w:rsidRPr="00621FBC">
        <w:rPr>
          <w:b/>
          <w:color w:val="000000"/>
          <w:lang w:val="pt-BR"/>
        </w:rPr>
        <w:t xml:space="preserve">Câu 2 </w:t>
      </w:r>
      <w:r w:rsidRPr="00621FBC">
        <w:rPr>
          <w:color w:val="000000"/>
          <w:w w:val="98"/>
          <w:lang w:val="pt-BR"/>
        </w:rPr>
        <w:t>(3,0</w:t>
      </w:r>
      <w:r w:rsidRPr="00621FBC">
        <w:rPr>
          <w:b/>
          <w:color w:val="000000"/>
          <w:w w:val="98"/>
          <w:lang w:val="pt-BR"/>
        </w:rPr>
        <w:t xml:space="preserve"> </w:t>
      </w:r>
      <w:r w:rsidRPr="00621FBC">
        <w:rPr>
          <w:color w:val="000000"/>
          <w:w w:val="98"/>
          <w:lang w:val="pt-BR"/>
        </w:rPr>
        <w:t>điểm</w:t>
      </w:r>
      <w:r w:rsidRPr="00621FBC">
        <w:rPr>
          <w:i/>
          <w:color w:val="000000"/>
          <w:w w:val="98"/>
          <w:lang w:val="pt-BR"/>
        </w:rPr>
        <w:t>).</w:t>
      </w:r>
      <w:r w:rsidRPr="00621FBC">
        <w:rPr>
          <w:b/>
          <w:color w:val="000000"/>
          <w:lang w:val="pt-BR"/>
        </w:rPr>
        <w:t xml:space="preserve"> </w:t>
      </w:r>
    </w:p>
    <w:p w:rsidR="00283029" w:rsidRPr="00283029" w:rsidRDefault="00283029" w:rsidP="00283029">
      <w:pPr>
        <w:jc w:val="both"/>
        <w:rPr>
          <w:szCs w:val="25"/>
          <w:lang w:val="pt-BR"/>
        </w:rPr>
      </w:pPr>
      <w:r w:rsidRPr="00283029">
        <w:rPr>
          <w:szCs w:val="25"/>
          <w:lang w:val="pt-BR"/>
        </w:rPr>
        <w:t xml:space="preserve">    a, Tại sao các loài giao phối (sinh sản hữu tính) lại tạo ra nhiều biến dị tổ hợp h</w:t>
      </w:r>
      <w:r w:rsidRPr="00283029">
        <w:rPr>
          <w:rFonts w:hint="eastAsia"/>
          <w:szCs w:val="25"/>
          <w:lang w:val="pt-BR"/>
        </w:rPr>
        <w:t>ơ</w:t>
      </w:r>
      <w:r w:rsidRPr="00283029">
        <w:rPr>
          <w:szCs w:val="25"/>
          <w:lang w:val="pt-BR"/>
        </w:rPr>
        <w:t>n loài sinh sản vô tính?</w:t>
      </w:r>
    </w:p>
    <w:p w:rsidR="00283029" w:rsidRPr="00283029" w:rsidRDefault="00283029" w:rsidP="00283029">
      <w:pPr>
        <w:jc w:val="both"/>
        <w:rPr>
          <w:i/>
          <w:szCs w:val="25"/>
          <w:lang w:val="pt-BR"/>
        </w:rPr>
      </w:pPr>
      <w:r w:rsidRPr="00283029">
        <w:rPr>
          <w:szCs w:val="25"/>
          <w:lang w:val="pt-BR"/>
        </w:rPr>
        <w:t xml:space="preserve">    b.  Khi cho cây có kiểu gen AaBbDd lai với cây có kiểu gen AabbDd xác </w:t>
      </w:r>
      <w:r w:rsidRPr="00283029">
        <w:rPr>
          <w:rFonts w:hint="eastAsia"/>
          <w:szCs w:val="25"/>
          <w:lang w:val="pt-BR"/>
        </w:rPr>
        <w:t>đ</w:t>
      </w:r>
      <w:r w:rsidRPr="00283029">
        <w:rPr>
          <w:szCs w:val="25"/>
          <w:lang w:val="pt-BR"/>
        </w:rPr>
        <w:t>ịnh giao tử, số tổ hợp kiểu gen và tỉ lệ kiểu hình ở F</w:t>
      </w:r>
      <w:r w:rsidRPr="00283029">
        <w:rPr>
          <w:szCs w:val="25"/>
          <w:vertAlign w:val="subscript"/>
          <w:lang w:val="pt-BR"/>
        </w:rPr>
        <w:t>1</w:t>
      </w:r>
      <w:r w:rsidRPr="00283029">
        <w:rPr>
          <w:szCs w:val="25"/>
          <w:lang w:val="pt-BR"/>
        </w:rPr>
        <w:t xml:space="preserve">  </w:t>
      </w:r>
      <w:r w:rsidRPr="00283029">
        <w:rPr>
          <w:i/>
          <w:szCs w:val="25"/>
          <w:lang w:val="pt-BR"/>
        </w:rPr>
        <w:t xml:space="preserve">( biết gen trội A, B, D quy </w:t>
      </w:r>
      <w:r w:rsidRPr="00283029">
        <w:rPr>
          <w:rFonts w:hint="eastAsia"/>
          <w:i/>
          <w:szCs w:val="25"/>
          <w:lang w:val="pt-BR"/>
        </w:rPr>
        <w:t>đ</w:t>
      </w:r>
      <w:r w:rsidRPr="00283029">
        <w:rPr>
          <w:i/>
          <w:szCs w:val="25"/>
          <w:lang w:val="pt-BR"/>
        </w:rPr>
        <w:t xml:space="preserve">ịnh tính trạng trội hoàn toàn so với gen lặn và tuân theo quy luật di truyền phân li </w:t>
      </w:r>
      <w:r w:rsidRPr="00283029">
        <w:rPr>
          <w:rFonts w:hint="eastAsia"/>
          <w:i/>
          <w:szCs w:val="25"/>
          <w:lang w:val="pt-BR"/>
        </w:rPr>
        <w:t>đ</w:t>
      </w:r>
      <w:r w:rsidRPr="00283029">
        <w:rPr>
          <w:i/>
          <w:szCs w:val="25"/>
          <w:lang w:val="pt-BR"/>
        </w:rPr>
        <w:t xml:space="preserve">ộc lập) </w:t>
      </w:r>
    </w:p>
    <w:p w:rsidR="005B16B4" w:rsidRPr="00621FBC" w:rsidRDefault="005B16B4" w:rsidP="005B16B4">
      <w:pPr>
        <w:jc w:val="both"/>
        <w:rPr>
          <w:b/>
          <w:color w:val="000000"/>
          <w:lang w:val="pt-BR"/>
        </w:rPr>
      </w:pPr>
      <w:r w:rsidRPr="00621FBC">
        <w:rPr>
          <w:b/>
          <w:color w:val="000000"/>
          <w:lang w:val="pt-BR"/>
        </w:rPr>
        <w:t xml:space="preserve">Câu 3 </w:t>
      </w:r>
      <w:r w:rsidRPr="00621FBC">
        <w:rPr>
          <w:color w:val="000000"/>
          <w:w w:val="98"/>
          <w:lang w:val="pt-BR"/>
        </w:rPr>
        <w:t>( 5,5 điểm).</w:t>
      </w:r>
    </w:p>
    <w:p w:rsidR="005B16B4" w:rsidRPr="00621FBC" w:rsidRDefault="005B16B4" w:rsidP="005B16B4">
      <w:pPr>
        <w:ind w:firstLine="720"/>
        <w:jc w:val="both"/>
        <w:rPr>
          <w:color w:val="000000"/>
          <w:lang w:val="pt-BR"/>
        </w:rPr>
      </w:pPr>
      <w:r w:rsidRPr="00621FBC">
        <w:rPr>
          <w:color w:val="000000"/>
          <w:lang w:val="pt-BR"/>
        </w:rPr>
        <w:t>Khi cho lai 2 cây cà chua bố mẹ (P) với nhau, được F</w:t>
      </w:r>
      <w:r w:rsidRPr="00621FBC">
        <w:rPr>
          <w:color w:val="000000"/>
          <w:vertAlign w:val="subscript"/>
          <w:lang w:val="pt-BR"/>
        </w:rPr>
        <w:t>1</w:t>
      </w:r>
      <w:r w:rsidRPr="00621FBC">
        <w:rPr>
          <w:color w:val="000000"/>
          <w:lang w:val="pt-BR"/>
        </w:rPr>
        <w:t xml:space="preserve"> có kiểu gen đồng nhất. Cho F</w:t>
      </w:r>
      <w:r w:rsidRPr="00621FBC">
        <w:rPr>
          <w:color w:val="000000"/>
          <w:vertAlign w:val="subscript"/>
          <w:lang w:val="pt-BR"/>
        </w:rPr>
        <w:t>1</w:t>
      </w:r>
      <w:r w:rsidRPr="00621FBC">
        <w:rPr>
          <w:color w:val="000000"/>
          <w:lang w:val="pt-BR"/>
        </w:rPr>
        <w:t xml:space="preserve"> giao phấn với 3 cây cà chua khác, kết quả thu được:</w:t>
      </w:r>
    </w:p>
    <w:p w:rsidR="005B16B4" w:rsidRPr="00621FBC" w:rsidRDefault="005B16B4" w:rsidP="005B16B4">
      <w:pPr>
        <w:ind w:firstLine="720"/>
        <w:jc w:val="both"/>
        <w:rPr>
          <w:color w:val="000000"/>
          <w:lang w:val="pt-BR"/>
        </w:rPr>
      </w:pPr>
      <w:r w:rsidRPr="00621FBC">
        <w:rPr>
          <w:color w:val="000000"/>
          <w:lang w:val="pt-BR"/>
        </w:rPr>
        <w:t>- Với cây thứ nhất: 125 quả đỏ, tròn; 125 quả đỏ, dẹt; 125 quả vàng, tròn; 125 quả vàng, dẹt.</w:t>
      </w:r>
    </w:p>
    <w:p w:rsidR="005B16B4" w:rsidRPr="00621FBC" w:rsidRDefault="005B16B4" w:rsidP="005B16B4">
      <w:pPr>
        <w:ind w:firstLine="720"/>
        <w:jc w:val="both"/>
        <w:rPr>
          <w:color w:val="000000"/>
          <w:lang w:val="pt-BR"/>
        </w:rPr>
      </w:pPr>
      <w:r w:rsidRPr="00621FBC">
        <w:rPr>
          <w:color w:val="000000"/>
          <w:lang w:val="pt-BR"/>
        </w:rPr>
        <w:t>- Với cây thứ hai: 300 quả đỏ, tròn; 301 quả đỏ, dẹt; 100 quả vàng, tròn; 101 quả vàng, dẹt.</w:t>
      </w:r>
    </w:p>
    <w:p w:rsidR="005B16B4" w:rsidRPr="00621FBC" w:rsidRDefault="005B16B4" w:rsidP="005B16B4">
      <w:pPr>
        <w:ind w:firstLine="720"/>
        <w:jc w:val="both"/>
        <w:rPr>
          <w:color w:val="000000"/>
          <w:lang w:val="pt-BR"/>
        </w:rPr>
      </w:pPr>
      <w:r w:rsidRPr="00621FBC">
        <w:rPr>
          <w:color w:val="000000"/>
          <w:lang w:val="pt-BR"/>
        </w:rPr>
        <w:t>- Với cây thứ ba: 210 quả đỏ, tròn; 211 quả vàng, tròn; 70 quả đỏ, dẹt; 71 quả vàng, dẹt.</w:t>
      </w:r>
    </w:p>
    <w:p w:rsidR="005B16B4" w:rsidRPr="00090FCC" w:rsidRDefault="005B16B4" w:rsidP="005B16B4">
      <w:pPr>
        <w:ind w:firstLine="720"/>
        <w:jc w:val="both"/>
        <w:rPr>
          <w:b/>
          <w:bCs/>
          <w:color w:val="000000"/>
          <w:lang w:val="pt-BR"/>
        </w:rPr>
      </w:pPr>
      <w:r w:rsidRPr="00621FBC">
        <w:rPr>
          <w:color w:val="000000"/>
          <w:lang w:val="pt-BR"/>
        </w:rPr>
        <w:t>Biết rằng 1 gen quy định 1 tính trạng, các cặp gen phân li độc lập và chỉ xét tối đa 2 cặp gen.</w:t>
      </w:r>
    </w:p>
    <w:p w:rsidR="005B16B4" w:rsidRPr="00621FBC" w:rsidRDefault="005B16B4" w:rsidP="005B16B4">
      <w:pPr>
        <w:ind w:firstLine="720"/>
        <w:jc w:val="both"/>
        <w:rPr>
          <w:color w:val="000000"/>
          <w:lang w:val="pt-BR"/>
        </w:rPr>
      </w:pPr>
      <w:r w:rsidRPr="00621FBC">
        <w:rPr>
          <w:color w:val="000000"/>
          <w:lang w:val="pt-BR"/>
        </w:rPr>
        <w:t>1. Em hãy trình bày cách xác định tính trạng trội, lặn, kiểu gen, kiểu hình của P, F</w:t>
      </w:r>
      <w:r w:rsidRPr="00621FBC">
        <w:rPr>
          <w:color w:val="000000"/>
          <w:vertAlign w:val="subscript"/>
          <w:lang w:val="pt-BR"/>
        </w:rPr>
        <w:t>1</w:t>
      </w:r>
      <w:r w:rsidRPr="00621FBC">
        <w:rPr>
          <w:color w:val="000000"/>
          <w:lang w:val="pt-BR"/>
        </w:rPr>
        <w:t xml:space="preserve">, cây thứ nhất, cây thứ hai, cây thứ ba. </w:t>
      </w:r>
    </w:p>
    <w:p w:rsidR="005B16B4" w:rsidRPr="00621FBC" w:rsidRDefault="005B16B4" w:rsidP="005B16B4">
      <w:pPr>
        <w:ind w:firstLine="720"/>
        <w:jc w:val="both"/>
        <w:rPr>
          <w:color w:val="000000"/>
          <w:lang w:val="pt-BR"/>
        </w:rPr>
      </w:pPr>
      <w:r w:rsidRPr="00621FBC">
        <w:rPr>
          <w:color w:val="000000"/>
          <w:lang w:val="pt-BR"/>
        </w:rPr>
        <w:t>2. Viết sơ đồ lai  giữa cây thứ nhất với cây thứ hai.</w:t>
      </w:r>
    </w:p>
    <w:p w:rsidR="005B16B4" w:rsidRPr="00621FBC" w:rsidRDefault="005B16B4" w:rsidP="005B16B4">
      <w:pPr>
        <w:tabs>
          <w:tab w:val="left" w:pos="4035"/>
        </w:tabs>
        <w:jc w:val="both"/>
        <w:rPr>
          <w:b/>
          <w:color w:val="000000"/>
          <w:lang w:val="pt-BR"/>
        </w:rPr>
      </w:pPr>
      <w:r w:rsidRPr="00621FBC">
        <w:rPr>
          <w:b/>
          <w:color w:val="000000"/>
          <w:lang w:val="pt-BR"/>
        </w:rPr>
        <w:t xml:space="preserve">Câu 4 </w:t>
      </w:r>
      <w:r w:rsidRPr="00621FBC">
        <w:rPr>
          <w:color w:val="000000"/>
          <w:w w:val="98"/>
          <w:lang w:val="pt-BR"/>
        </w:rPr>
        <w:t>(2,5</w:t>
      </w:r>
      <w:r w:rsidRPr="00621FBC">
        <w:rPr>
          <w:b/>
          <w:color w:val="000000"/>
          <w:w w:val="98"/>
          <w:lang w:val="pt-BR"/>
        </w:rPr>
        <w:t xml:space="preserve"> </w:t>
      </w:r>
      <w:r w:rsidRPr="00621FBC">
        <w:rPr>
          <w:color w:val="000000"/>
          <w:w w:val="98"/>
          <w:lang w:val="pt-BR"/>
        </w:rPr>
        <w:t>điểm).</w:t>
      </w:r>
      <w:r w:rsidRPr="00621FBC">
        <w:rPr>
          <w:i/>
          <w:color w:val="000000"/>
          <w:w w:val="98"/>
          <w:lang w:val="pt-BR"/>
        </w:rPr>
        <w:tab/>
      </w:r>
    </w:p>
    <w:p w:rsidR="005B16B4" w:rsidRPr="00621FBC" w:rsidRDefault="005B16B4" w:rsidP="005B16B4">
      <w:pPr>
        <w:ind w:firstLine="720"/>
        <w:rPr>
          <w:color w:val="000000"/>
          <w:lang w:val="pt-BR"/>
        </w:rPr>
      </w:pPr>
      <w:r w:rsidRPr="00621FBC">
        <w:rPr>
          <w:color w:val="000000"/>
          <w:lang w:val="pt-BR"/>
        </w:rPr>
        <w:t xml:space="preserve">Một đoạn ADN có 120 chu kỳ xoắn. Trên mạch đơn thứ nhất có 300 nuclêôtit loại ađênin, trên mạch đơn thứ 2 có 240 nuclêôtit loại ađênin và 260 nuclêôtit loại xitôzin. </w:t>
      </w:r>
    </w:p>
    <w:p w:rsidR="005B16B4" w:rsidRPr="00621FBC" w:rsidRDefault="005B16B4" w:rsidP="005B16B4">
      <w:pPr>
        <w:numPr>
          <w:ilvl w:val="0"/>
          <w:numId w:val="1"/>
        </w:numPr>
        <w:rPr>
          <w:color w:val="000000"/>
          <w:lang w:val="pt-BR"/>
        </w:rPr>
      </w:pPr>
      <w:r w:rsidRPr="00621FBC">
        <w:rPr>
          <w:color w:val="000000"/>
          <w:lang w:val="pt-BR"/>
        </w:rPr>
        <w:t>Tính chiều dài của đoạn ADN nói trên.</w:t>
      </w:r>
    </w:p>
    <w:p w:rsidR="005B16B4" w:rsidRPr="00621FBC" w:rsidRDefault="005B16B4" w:rsidP="005B16B4">
      <w:pPr>
        <w:numPr>
          <w:ilvl w:val="0"/>
          <w:numId w:val="1"/>
        </w:numPr>
        <w:rPr>
          <w:color w:val="000000"/>
          <w:lang w:val="pt-BR"/>
        </w:rPr>
      </w:pPr>
      <w:r w:rsidRPr="00621FBC">
        <w:rPr>
          <w:color w:val="000000"/>
          <w:lang w:val="pt-BR"/>
        </w:rPr>
        <w:t>Tính số lượng nuclêôtit mỗi loại trên mạch 1 và của cả đoạn ADN  trên.</w:t>
      </w:r>
    </w:p>
    <w:p w:rsidR="005B16B4" w:rsidRPr="00621FBC" w:rsidRDefault="005B16B4" w:rsidP="005B16B4">
      <w:pPr>
        <w:jc w:val="both"/>
        <w:rPr>
          <w:b/>
          <w:color w:val="000000"/>
          <w:lang w:val="pt-BR"/>
        </w:rPr>
      </w:pPr>
      <w:r w:rsidRPr="00621FBC">
        <w:rPr>
          <w:b/>
          <w:color w:val="000000"/>
          <w:lang w:val="pt-BR"/>
        </w:rPr>
        <w:t xml:space="preserve">Câu 5 </w:t>
      </w:r>
      <w:r w:rsidRPr="00621FBC">
        <w:rPr>
          <w:color w:val="000000"/>
          <w:w w:val="98"/>
          <w:lang w:val="pt-BR"/>
        </w:rPr>
        <w:t>( 5,0 điểm).</w:t>
      </w:r>
    </w:p>
    <w:p w:rsidR="005B16B4" w:rsidRPr="00621FBC" w:rsidRDefault="005B16B4" w:rsidP="005B16B4">
      <w:pPr>
        <w:ind w:firstLine="720"/>
        <w:rPr>
          <w:color w:val="000000"/>
          <w:lang w:val="pt-BR"/>
        </w:rPr>
      </w:pPr>
      <w:r w:rsidRPr="00621FBC">
        <w:rPr>
          <w:color w:val="000000"/>
          <w:lang w:val="pt-BR"/>
        </w:rPr>
        <w:t xml:space="preserve">Ở ruồi giấm, bộ nhiễm sắc thể (NST) 2n = 8. Có bốn tế bào mầm (2n) nguyên phân liên tiếp với số đợt bằng nhau để tạo ra các tinh nguyên bào. Các tinh nguyên bào đều phát triển thành các tinh bào bậc 1 và giảm phân bình thường tạo ra các tế bào con. Các tế bào con đều phát triển thành tinh trùng, trong các tinh trùng mang NST giới tính X có tổng số 1024 NST đơn. </w:t>
      </w:r>
    </w:p>
    <w:p w:rsidR="005B16B4" w:rsidRPr="00621FBC" w:rsidRDefault="005B16B4" w:rsidP="005B16B4">
      <w:pPr>
        <w:ind w:firstLine="720"/>
        <w:rPr>
          <w:lang w:val="pt-BR"/>
        </w:rPr>
      </w:pPr>
      <w:r w:rsidRPr="00621FBC">
        <w:rPr>
          <w:lang w:val="pt-BR"/>
        </w:rPr>
        <w:t>1. Hãy xác định số lần nguyên phân của tế bào mầm ban đầu.</w:t>
      </w:r>
    </w:p>
    <w:p w:rsidR="005B16B4" w:rsidRPr="00621FBC" w:rsidRDefault="005B16B4" w:rsidP="005B16B4">
      <w:pPr>
        <w:ind w:firstLine="720"/>
        <w:jc w:val="both"/>
        <w:rPr>
          <w:lang w:val="pt-BR"/>
        </w:rPr>
      </w:pPr>
      <w:r w:rsidRPr="00621FBC">
        <w:rPr>
          <w:lang w:val="pt-BR"/>
        </w:rPr>
        <w:lastRenderedPageBreak/>
        <w:t>2. Nếu 6,25% số tinh trùng mang NST Y và 3,125% tinh trùng mang NST X  tham gia thụ tinh với các trứng thì sẽ tạo được bao nhiêu con đực, con cái?</w:t>
      </w:r>
    </w:p>
    <w:p w:rsidR="005B16B4" w:rsidRDefault="005B16B4" w:rsidP="005B16B4">
      <w:pPr>
        <w:ind w:firstLine="720"/>
        <w:jc w:val="both"/>
        <w:rPr>
          <w:lang w:val="pt-BR"/>
        </w:rPr>
      </w:pPr>
      <w:r w:rsidRPr="00621FBC">
        <w:rPr>
          <w:lang w:val="pt-BR"/>
        </w:rPr>
        <w:t>Biết mỗi tinh trùng chỉ thụ tinh với một trứng để tạo một hợp tử, sự phát triển của hợp tử bình thường, tỷ lệ nở là 100%.</w:t>
      </w:r>
    </w:p>
    <w:p w:rsidR="00910F8F" w:rsidRDefault="00910F8F" w:rsidP="005B16B4">
      <w:pPr>
        <w:ind w:firstLine="720"/>
        <w:jc w:val="both"/>
        <w:rPr>
          <w:lang w:val="pt-BR"/>
        </w:rPr>
      </w:pPr>
    </w:p>
    <w:p w:rsidR="00910F8F" w:rsidRDefault="00910F8F" w:rsidP="005B16B4">
      <w:pPr>
        <w:ind w:firstLine="720"/>
        <w:jc w:val="both"/>
        <w:rPr>
          <w:lang w:val="pt-BR"/>
        </w:rPr>
      </w:pPr>
    </w:p>
    <w:p w:rsidR="00910F8F" w:rsidRDefault="00910F8F" w:rsidP="005B16B4">
      <w:pPr>
        <w:ind w:firstLine="720"/>
        <w:jc w:val="both"/>
        <w:rPr>
          <w:lang w:val="pt-BR"/>
        </w:rPr>
      </w:pPr>
    </w:p>
    <w:p w:rsidR="00910F8F" w:rsidRDefault="00910F8F" w:rsidP="005B16B4">
      <w:pPr>
        <w:ind w:firstLine="720"/>
        <w:jc w:val="both"/>
        <w:rPr>
          <w:lang w:val="pt-BR"/>
        </w:rPr>
      </w:pPr>
    </w:p>
    <w:p w:rsidR="00910F8F" w:rsidRDefault="00910F8F" w:rsidP="005B16B4">
      <w:pPr>
        <w:ind w:firstLine="720"/>
        <w:jc w:val="both"/>
        <w:rPr>
          <w:lang w:val="pt-BR"/>
        </w:rPr>
      </w:pPr>
    </w:p>
    <w:p w:rsidR="00910F8F" w:rsidRDefault="00910F8F" w:rsidP="005B16B4">
      <w:pPr>
        <w:ind w:firstLine="720"/>
        <w:jc w:val="both"/>
        <w:rPr>
          <w:lang w:val="pt-BR"/>
        </w:rPr>
      </w:pPr>
    </w:p>
    <w:p w:rsidR="00910F8F" w:rsidRDefault="00910F8F" w:rsidP="005B16B4">
      <w:pPr>
        <w:ind w:firstLine="720"/>
        <w:jc w:val="both"/>
        <w:rPr>
          <w:lang w:val="pt-BR"/>
        </w:rPr>
      </w:pPr>
    </w:p>
    <w:p w:rsidR="00910F8F" w:rsidRDefault="00910F8F" w:rsidP="005B16B4">
      <w:pPr>
        <w:ind w:firstLine="720"/>
        <w:jc w:val="both"/>
        <w:rPr>
          <w:lang w:val="pt-BR"/>
        </w:rPr>
      </w:pPr>
    </w:p>
    <w:p w:rsidR="00910F8F" w:rsidRDefault="00910F8F" w:rsidP="005B16B4">
      <w:pPr>
        <w:ind w:firstLine="720"/>
        <w:jc w:val="both"/>
        <w:rPr>
          <w:lang w:val="pt-BR"/>
        </w:rPr>
      </w:pPr>
    </w:p>
    <w:p w:rsidR="00910F8F" w:rsidRDefault="00910F8F" w:rsidP="005B16B4">
      <w:pPr>
        <w:ind w:firstLine="720"/>
        <w:jc w:val="both"/>
        <w:rPr>
          <w:lang w:val="pt-BR"/>
        </w:rPr>
      </w:pPr>
    </w:p>
    <w:p w:rsidR="00910F8F" w:rsidRDefault="00910F8F" w:rsidP="005B16B4">
      <w:pPr>
        <w:ind w:firstLine="720"/>
        <w:jc w:val="both"/>
        <w:rPr>
          <w:lang w:val="pt-BR"/>
        </w:rPr>
      </w:pPr>
    </w:p>
    <w:p w:rsidR="00910F8F" w:rsidRDefault="00910F8F" w:rsidP="005B16B4">
      <w:pPr>
        <w:ind w:firstLine="720"/>
        <w:jc w:val="both"/>
        <w:rPr>
          <w:lang w:val="pt-BR"/>
        </w:rPr>
      </w:pPr>
    </w:p>
    <w:p w:rsidR="00910F8F" w:rsidRDefault="00910F8F" w:rsidP="005B16B4">
      <w:pPr>
        <w:ind w:firstLine="720"/>
        <w:jc w:val="both"/>
        <w:rPr>
          <w:lang w:val="pt-BR"/>
        </w:rPr>
      </w:pPr>
    </w:p>
    <w:p w:rsidR="00910F8F" w:rsidRDefault="00910F8F" w:rsidP="005B16B4">
      <w:pPr>
        <w:ind w:firstLine="720"/>
        <w:jc w:val="both"/>
        <w:rPr>
          <w:lang w:val="pt-BR"/>
        </w:rPr>
      </w:pPr>
    </w:p>
    <w:p w:rsidR="00910F8F" w:rsidRDefault="00910F8F" w:rsidP="005B16B4">
      <w:pPr>
        <w:ind w:firstLine="720"/>
        <w:jc w:val="both"/>
        <w:rPr>
          <w:lang w:val="pt-BR"/>
        </w:rPr>
      </w:pPr>
    </w:p>
    <w:p w:rsidR="00910F8F" w:rsidRDefault="00910F8F" w:rsidP="005B16B4">
      <w:pPr>
        <w:ind w:firstLine="720"/>
        <w:jc w:val="both"/>
        <w:rPr>
          <w:lang w:val="pt-BR"/>
        </w:rPr>
      </w:pPr>
    </w:p>
    <w:p w:rsidR="00910F8F" w:rsidRDefault="00910F8F" w:rsidP="005B16B4">
      <w:pPr>
        <w:ind w:firstLine="720"/>
        <w:jc w:val="both"/>
        <w:rPr>
          <w:lang w:val="pt-BR"/>
        </w:rPr>
      </w:pPr>
    </w:p>
    <w:p w:rsidR="00910F8F" w:rsidRDefault="00910F8F" w:rsidP="005B16B4">
      <w:pPr>
        <w:ind w:firstLine="720"/>
        <w:jc w:val="both"/>
        <w:rPr>
          <w:lang w:val="pt-BR"/>
        </w:rPr>
      </w:pPr>
    </w:p>
    <w:p w:rsidR="00910F8F" w:rsidRDefault="00910F8F" w:rsidP="005B16B4">
      <w:pPr>
        <w:ind w:firstLine="720"/>
        <w:jc w:val="both"/>
        <w:rPr>
          <w:lang w:val="pt-BR"/>
        </w:rPr>
      </w:pPr>
    </w:p>
    <w:p w:rsidR="00910F8F" w:rsidRDefault="00910F8F" w:rsidP="005B16B4">
      <w:pPr>
        <w:ind w:firstLine="720"/>
        <w:jc w:val="both"/>
        <w:rPr>
          <w:lang w:val="pt-BR"/>
        </w:rPr>
      </w:pPr>
    </w:p>
    <w:p w:rsidR="00910F8F" w:rsidRDefault="00910F8F" w:rsidP="005B16B4">
      <w:pPr>
        <w:ind w:firstLine="720"/>
        <w:jc w:val="both"/>
        <w:rPr>
          <w:lang w:val="pt-BR"/>
        </w:rPr>
      </w:pPr>
    </w:p>
    <w:p w:rsidR="00910F8F" w:rsidRDefault="00910F8F" w:rsidP="005B16B4">
      <w:pPr>
        <w:ind w:firstLine="720"/>
        <w:jc w:val="both"/>
        <w:rPr>
          <w:lang w:val="pt-BR"/>
        </w:rPr>
      </w:pPr>
    </w:p>
    <w:p w:rsidR="00910F8F" w:rsidRDefault="00910F8F" w:rsidP="005B16B4">
      <w:pPr>
        <w:ind w:firstLine="720"/>
        <w:jc w:val="both"/>
        <w:rPr>
          <w:lang w:val="pt-BR"/>
        </w:rPr>
      </w:pPr>
    </w:p>
    <w:p w:rsidR="00910F8F" w:rsidRDefault="00910F8F" w:rsidP="005B16B4">
      <w:pPr>
        <w:ind w:firstLine="720"/>
        <w:jc w:val="both"/>
        <w:rPr>
          <w:lang w:val="pt-BR"/>
        </w:rPr>
      </w:pPr>
    </w:p>
    <w:p w:rsidR="00910F8F" w:rsidRDefault="00910F8F" w:rsidP="005B16B4">
      <w:pPr>
        <w:ind w:firstLine="720"/>
        <w:jc w:val="both"/>
        <w:rPr>
          <w:lang w:val="pt-BR"/>
        </w:rPr>
      </w:pPr>
    </w:p>
    <w:p w:rsidR="00910F8F" w:rsidRDefault="00910F8F" w:rsidP="005B16B4">
      <w:pPr>
        <w:ind w:firstLine="720"/>
        <w:jc w:val="both"/>
        <w:rPr>
          <w:lang w:val="pt-BR"/>
        </w:rPr>
      </w:pPr>
    </w:p>
    <w:p w:rsidR="00910F8F" w:rsidRDefault="00910F8F" w:rsidP="005B16B4">
      <w:pPr>
        <w:ind w:firstLine="720"/>
        <w:jc w:val="both"/>
        <w:rPr>
          <w:lang w:val="pt-BR"/>
        </w:rPr>
      </w:pPr>
    </w:p>
    <w:p w:rsidR="00910F8F" w:rsidRDefault="00910F8F" w:rsidP="005B16B4">
      <w:pPr>
        <w:ind w:firstLine="720"/>
        <w:jc w:val="both"/>
        <w:rPr>
          <w:lang w:val="pt-BR"/>
        </w:rPr>
      </w:pPr>
    </w:p>
    <w:p w:rsidR="00910F8F" w:rsidRDefault="00910F8F" w:rsidP="005B16B4">
      <w:pPr>
        <w:ind w:firstLine="720"/>
        <w:jc w:val="both"/>
        <w:rPr>
          <w:lang w:val="pt-BR"/>
        </w:rPr>
      </w:pPr>
    </w:p>
    <w:p w:rsidR="00910F8F" w:rsidRDefault="00910F8F" w:rsidP="005B16B4">
      <w:pPr>
        <w:ind w:firstLine="720"/>
        <w:jc w:val="both"/>
        <w:rPr>
          <w:lang w:val="pt-BR"/>
        </w:rPr>
      </w:pPr>
    </w:p>
    <w:p w:rsidR="00910F8F" w:rsidRDefault="00910F8F" w:rsidP="005B16B4">
      <w:pPr>
        <w:ind w:firstLine="720"/>
        <w:jc w:val="both"/>
        <w:rPr>
          <w:lang w:val="pt-BR"/>
        </w:rPr>
      </w:pPr>
    </w:p>
    <w:p w:rsidR="00910F8F" w:rsidRDefault="00910F8F" w:rsidP="005B16B4">
      <w:pPr>
        <w:ind w:firstLine="720"/>
        <w:jc w:val="both"/>
        <w:rPr>
          <w:lang w:val="pt-BR"/>
        </w:rPr>
      </w:pPr>
    </w:p>
    <w:p w:rsidR="00910F8F" w:rsidRDefault="00910F8F" w:rsidP="005B16B4">
      <w:pPr>
        <w:ind w:firstLine="720"/>
        <w:jc w:val="both"/>
        <w:rPr>
          <w:lang w:val="pt-BR"/>
        </w:rPr>
      </w:pPr>
    </w:p>
    <w:p w:rsidR="00910F8F" w:rsidRDefault="00910F8F" w:rsidP="005B16B4">
      <w:pPr>
        <w:ind w:firstLine="720"/>
        <w:jc w:val="both"/>
        <w:rPr>
          <w:lang w:val="pt-BR"/>
        </w:rPr>
      </w:pPr>
    </w:p>
    <w:p w:rsidR="00910F8F" w:rsidRDefault="00910F8F" w:rsidP="005B16B4">
      <w:pPr>
        <w:ind w:firstLine="720"/>
        <w:jc w:val="both"/>
        <w:rPr>
          <w:lang w:val="pt-BR"/>
        </w:rPr>
      </w:pPr>
    </w:p>
    <w:p w:rsidR="00910F8F" w:rsidRDefault="00910F8F" w:rsidP="005B16B4">
      <w:pPr>
        <w:ind w:firstLine="720"/>
        <w:jc w:val="both"/>
        <w:rPr>
          <w:lang w:val="pt-BR"/>
        </w:rPr>
      </w:pPr>
    </w:p>
    <w:p w:rsidR="00910F8F" w:rsidRDefault="00910F8F" w:rsidP="005B16B4">
      <w:pPr>
        <w:ind w:firstLine="720"/>
        <w:jc w:val="both"/>
        <w:rPr>
          <w:lang w:val="pt-BR"/>
        </w:rPr>
      </w:pPr>
    </w:p>
    <w:p w:rsidR="00910F8F" w:rsidRDefault="00910F8F" w:rsidP="005B16B4">
      <w:pPr>
        <w:ind w:firstLine="720"/>
        <w:jc w:val="both"/>
        <w:rPr>
          <w:lang w:val="pt-BR"/>
        </w:rPr>
      </w:pPr>
    </w:p>
    <w:p w:rsidR="00910F8F" w:rsidRDefault="00910F8F" w:rsidP="005B16B4">
      <w:pPr>
        <w:ind w:firstLine="720"/>
        <w:jc w:val="both"/>
        <w:rPr>
          <w:lang w:val="pt-BR"/>
        </w:rPr>
      </w:pPr>
    </w:p>
    <w:p w:rsidR="00910F8F" w:rsidRDefault="00910F8F" w:rsidP="005B16B4">
      <w:pPr>
        <w:ind w:firstLine="720"/>
        <w:jc w:val="both"/>
        <w:rPr>
          <w:lang w:val="pt-BR"/>
        </w:rPr>
      </w:pPr>
    </w:p>
    <w:p w:rsidR="00910F8F" w:rsidRDefault="00910F8F" w:rsidP="005B16B4">
      <w:pPr>
        <w:ind w:firstLine="720"/>
        <w:jc w:val="both"/>
        <w:rPr>
          <w:lang w:val="pt-BR"/>
        </w:rPr>
      </w:pPr>
    </w:p>
    <w:tbl>
      <w:tblPr>
        <w:tblW w:w="10681" w:type="dxa"/>
        <w:tblLook w:val="01E0" w:firstRow="1" w:lastRow="1" w:firstColumn="1" w:lastColumn="1" w:noHBand="0" w:noVBand="0"/>
      </w:tblPr>
      <w:tblGrid>
        <w:gridCol w:w="3860"/>
        <w:gridCol w:w="6821"/>
      </w:tblGrid>
      <w:tr w:rsidR="005B16B4" w:rsidRPr="007D1F99" w:rsidTr="009B26E2">
        <w:tc>
          <w:tcPr>
            <w:tcW w:w="3860" w:type="dxa"/>
          </w:tcPr>
          <w:p w:rsidR="005B16B4" w:rsidRPr="005B16B4" w:rsidRDefault="005B16B4" w:rsidP="009B26E2">
            <w:pPr>
              <w:jc w:val="center"/>
              <w:rPr>
                <w:b/>
                <w:bCs/>
                <w:sz w:val="24"/>
                <w:szCs w:val="22"/>
                <w:lang w:val="pt-BR"/>
              </w:rPr>
            </w:pPr>
            <w:r w:rsidRPr="005B16B4">
              <w:rPr>
                <w:b/>
                <w:bCs/>
                <w:sz w:val="24"/>
                <w:szCs w:val="22"/>
                <w:lang w:val="pt-BR"/>
              </w:rPr>
              <w:lastRenderedPageBreak/>
              <w:t>TRƯỜNG THCS PHONG HẢI</w:t>
            </w:r>
          </w:p>
          <w:p w:rsidR="005B16B4" w:rsidRPr="005B16B4" w:rsidRDefault="005B16B4" w:rsidP="009B26E2">
            <w:pPr>
              <w:jc w:val="center"/>
              <w:rPr>
                <w:b/>
                <w:bCs/>
                <w:sz w:val="22"/>
                <w:szCs w:val="22"/>
                <w:lang w:val="pt-BR"/>
              </w:rPr>
            </w:pPr>
          </w:p>
          <w:p w:rsidR="005B16B4" w:rsidRPr="005B16B4" w:rsidRDefault="005B16B4" w:rsidP="009B26E2">
            <w:pPr>
              <w:jc w:val="center"/>
              <w:rPr>
                <w:b/>
                <w:bCs/>
                <w:sz w:val="22"/>
                <w:szCs w:val="22"/>
                <w:lang w:val="pt-BR"/>
              </w:rPr>
            </w:pPr>
            <w:r w:rsidRPr="005B16B4">
              <w:rPr>
                <w:b/>
                <w:bCs/>
                <w:sz w:val="24"/>
                <w:szCs w:val="22"/>
                <w:lang w:val="pt-BR"/>
              </w:rPr>
              <w:t>TỔ KHOA HỌC TỰ NHIÊN</w:t>
            </w:r>
          </w:p>
        </w:tc>
        <w:tc>
          <w:tcPr>
            <w:tcW w:w="6821" w:type="dxa"/>
          </w:tcPr>
          <w:p w:rsidR="005B16B4" w:rsidRPr="005B16B4" w:rsidRDefault="005B16B4" w:rsidP="009B26E2">
            <w:pPr>
              <w:jc w:val="center"/>
              <w:rPr>
                <w:b/>
                <w:sz w:val="24"/>
                <w:lang w:val="pt-BR"/>
              </w:rPr>
            </w:pPr>
            <w:r w:rsidRPr="005B16B4">
              <w:rPr>
                <w:b/>
                <w:sz w:val="24"/>
                <w:lang w:val="pt-BR"/>
              </w:rPr>
              <w:t xml:space="preserve">          HƯỚNG DẪN CHẤM BÀI KIỂM TRA KHẢO SÁT HỌC SINH GIỎI </w:t>
            </w:r>
          </w:p>
          <w:p w:rsidR="005B16B4" w:rsidRPr="005B16B4" w:rsidRDefault="005B16B4" w:rsidP="009B26E2">
            <w:pPr>
              <w:jc w:val="center"/>
              <w:rPr>
                <w:sz w:val="24"/>
              </w:rPr>
            </w:pPr>
            <w:r w:rsidRPr="005B16B4">
              <w:rPr>
                <w:b/>
                <w:bCs/>
                <w:sz w:val="24"/>
              </w:rPr>
              <w:t>MÔN: SINH HỌC 9</w:t>
            </w:r>
          </w:p>
        </w:tc>
      </w:tr>
      <w:tr w:rsidR="005B16B4" w:rsidRPr="00E70F7B" w:rsidTr="009B26E2">
        <w:tc>
          <w:tcPr>
            <w:tcW w:w="3860" w:type="dxa"/>
          </w:tcPr>
          <w:p w:rsidR="005B16B4" w:rsidRPr="007D1F99" w:rsidRDefault="00574D62" w:rsidP="009B26E2">
            <w:pPr>
              <w:rPr>
                <w:b/>
                <w:bCs/>
                <w:sz w:val="22"/>
                <w:szCs w:val="22"/>
              </w:rPr>
            </w:pPr>
            <w:r>
              <w:rPr>
                <w:b/>
                <w:bCs/>
                <w:noProof/>
                <w:sz w:val="22"/>
                <w:szCs w:val="22"/>
              </w:rPr>
              <mc:AlternateContent>
                <mc:Choice Requires="wps">
                  <w:drawing>
                    <wp:anchor distT="0" distB="0" distL="114300" distR="114300" simplePos="0" relativeHeight="251664384" behindDoc="0" locked="0" layoutInCell="1" allowOverlap="1">
                      <wp:simplePos x="0" y="0"/>
                      <wp:positionH relativeFrom="column">
                        <wp:posOffset>429260</wp:posOffset>
                      </wp:positionH>
                      <wp:positionV relativeFrom="paragraph">
                        <wp:posOffset>29210</wp:posOffset>
                      </wp:positionV>
                      <wp:extent cx="1437005" cy="0"/>
                      <wp:effectExtent l="10160" t="10160" r="10160" b="889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7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3.8pt;margin-top:2.3pt;width:113.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tWu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"/>
                  </w:pict>
                </mc:Fallback>
              </mc:AlternateContent>
            </w:r>
          </w:p>
        </w:tc>
        <w:tc>
          <w:tcPr>
            <w:tcW w:w="6821" w:type="dxa"/>
          </w:tcPr>
          <w:p w:rsidR="005B16B4" w:rsidRPr="007D1F99" w:rsidRDefault="005B16B4" w:rsidP="009B26E2">
            <w:pPr>
              <w:jc w:val="center"/>
              <w:rPr>
                <w:b/>
                <w:sz w:val="24"/>
              </w:rPr>
            </w:pPr>
            <w:r w:rsidRPr="00E70F7B">
              <w:rPr>
                <w:b/>
                <w:sz w:val="24"/>
              </w:rPr>
              <w:t>NĂM HỌC 2015 – 2016</w:t>
            </w:r>
          </w:p>
        </w:tc>
      </w:tr>
    </w:tbl>
    <w:p w:rsidR="005B16B4" w:rsidRPr="002B270E" w:rsidRDefault="005B16B4" w:rsidP="005B16B4">
      <w:pPr>
        <w:spacing w:line="20" w:lineRule="atLeast"/>
        <w:rPr>
          <w:b/>
          <w:bCs/>
          <w:color w:val="000000"/>
          <w:sz w:val="26"/>
          <w:lang w:val="pt-BR"/>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8032"/>
        <w:gridCol w:w="1145"/>
      </w:tblGrid>
      <w:tr w:rsidR="005B16B4" w:rsidRPr="002B270E" w:rsidTr="005B16B4">
        <w:trPr>
          <w:trHeight w:val="226"/>
        </w:trPr>
        <w:tc>
          <w:tcPr>
            <w:tcW w:w="1277" w:type="dxa"/>
          </w:tcPr>
          <w:p w:rsidR="005B16B4" w:rsidRPr="002B270E" w:rsidRDefault="005B16B4" w:rsidP="009B26E2">
            <w:pPr>
              <w:jc w:val="center"/>
              <w:rPr>
                <w:b/>
                <w:color w:val="000000"/>
              </w:rPr>
            </w:pPr>
            <w:r w:rsidRPr="002B270E">
              <w:rPr>
                <w:b/>
                <w:color w:val="000000"/>
              </w:rPr>
              <w:t>Câu</w:t>
            </w:r>
          </w:p>
        </w:tc>
        <w:tc>
          <w:tcPr>
            <w:tcW w:w="8066" w:type="dxa"/>
          </w:tcPr>
          <w:p w:rsidR="005B16B4" w:rsidRPr="002B270E" w:rsidRDefault="005B16B4" w:rsidP="009B26E2">
            <w:pPr>
              <w:jc w:val="center"/>
              <w:rPr>
                <w:b/>
                <w:color w:val="000000"/>
              </w:rPr>
            </w:pPr>
            <w:r w:rsidRPr="002B270E">
              <w:rPr>
                <w:b/>
                <w:color w:val="000000"/>
              </w:rPr>
              <w:t>Nội dung</w:t>
            </w:r>
          </w:p>
        </w:tc>
        <w:tc>
          <w:tcPr>
            <w:tcW w:w="1147" w:type="dxa"/>
          </w:tcPr>
          <w:p w:rsidR="005B16B4" w:rsidRPr="002B270E" w:rsidRDefault="005B16B4" w:rsidP="009B26E2">
            <w:pPr>
              <w:ind w:left="-57" w:right="-113"/>
              <w:jc w:val="center"/>
              <w:rPr>
                <w:b/>
                <w:color w:val="000000"/>
              </w:rPr>
            </w:pPr>
            <w:r w:rsidRPr="002B270E">
              <w:rPr>
                <w:b/>
                <w:color w:val="000000"/>
              </w:rPr>
              <w:t>Điểm</w:t>
            </w:r>
          </w:p>
        </w:tc>
      </w:tr>
      <w:tr w:rsidR="005B16B4" w:rsidRPr="002B270E" w:rsidTr="005B16B4">
        <w:trPr>
          <w:trHeight w:val="1393"/>
        </w:trPr>
        <w:tc>
          <w:tcPr>
            <w:tcW w:w="1277" w:type="dxa"/>
          </w:tcPr>
          <w:p w:rsidR="005B16B4" w:rsidRPr="00233215" w:rsidRDefault="005B16B4" w:rsidP="009B26E2">
            <w:pPr>
              <w:jc w:val="center"/>
              <w:rPr>
                <w:b/>
                <w:color w:val="000000"/>
              </w:rPr>
            </w:pPr>
            <w:r w:rsidRPr="00233215">
              <w:rPr>
                <w:b/>
                <w:color w:val="000000"/>
              </w:rPr>
              <w:t>Câu 1</w:t>
            </w:r>
          </w:p>
          <w:p w:rsidR="005B16B4" w:rsidRPr="00233215" w:rsidRDefault="005B16B4" w:rsidP="009B26E2">
            <w:pPr>
              <w:jc w:val="center"/>
              <w:rPr>
                <w:b/>
                <w:color w:val="000000"/>
              </w:rPr>
            </w:pPr>
            <w:r w:rsidRPr="00233215">
              <w:rPr>
                <w:color w:val="000000"/>
              </w:rPr>
              <w:t>(4điểm).</w:t>
            </w:r>
          </w:p>
          <w:p w:rsidR="005B16B4" w:rsidRPr="00233215" w:rsidRDefault="005B16B4" w:rsidP="009B26E2">
            <w:pPr>
              <w:jc w:val="center"/>
              <w:rPr>
                <w:b/>
                <w:i/>
                <w:color w:val="000000"/>
              </w:rPr>
            </w:pPr>
          </w:p>
          <w:p w:rsidR="005B16B4" w:rsidRPr="00233215" w:rsidRDefault="005B16B4" w:rsidP="009B26E2">
            <w:pPr>
              <w:jc w:val="center"/>
              <w:rPr>
                <w:b/>
                <w:i/>
                <w:color w:val="000000"/>
              </w:rPr>
            </w:pPr>
          </w:p>
        </w:tc>
        <w:tc>
          <w:tcPr>
            <w:tcW w:w="8066" w:type="dxa"/>
          </w:tcPr>
          <w:p w:rsidR="005B16B4" w:rsidRPr="005572AA" w:rsidRDefault="005B16B4" w:rsidP="005B16B4">
            <w:pPr>
              <w:jc w:val="both"/>
              <w:rPr>
                <w:szCs w:val="25"/>
              </w:rPr>
            </w:pPr>
            <w:r w:rsidRPr="005572AA">
              <w:rPr>
                <w:szCs w:val="25"/>
              </w:rPr>
              <w:t>a. - Khi vận động cơ thể tăng dị hoá để sinh năng l</w:t>
            </w:r>
            <w:r w:rsidR="005572AA">
              <w:rPr>
                <w:szCs w:val="25"/>
              </w:rPr>
              <w:t>ư</w:t>
            </w:r>
            <w:r w:rsidRPr="005572AA">
              <w:rPr>
                <w:szCs w:val="25"/>
              </w:rPr>
              <w:t>ợng cung cấp cho cơ co rút. Một phần năng l</w:t>
            </w:r>
            <w:r w:rsidR="005572AA" w:rsidRPr="005572AA">
              <w:rPr>
                <w:szCs w:val="25"/>
              </w:rPr>
              <w:t>ư</w:t>
            </w:r>
            <w:r w:rsidRPr="005572AA">
              <w:rPr>
                <w:szCs w:val="25"/>
              </w:rPr>
              <w:t>ợng này tạo ra d</w:t>
            </w:r>
            <w:r w:rsidR="005572AA" w:rsidRPr="005572AA">
              <w:rPr>
                <w:szCs w:val="25"/>
              </w:rPr>
              <w:t>ư</w:t>
            </w:r>
            <w:r w:rsidRPr="005572AA">
              <w:rPr>
                <w:szCs w:val="25"/>
              </w:rPr>
              <w:t>ới dạng nhiệt làm cơ thể tăng nhiệt độ.</w:t>
            </w:r>
          </w:p>
          <w:p w:rsidR="005B16B4" w:rsidRPr="005572AA" w:rsidRDefault="005B16B4" w:rsidP="005B16B4">
            <w:pPr>
              <w:jc w:val="both"/>
              <w:rPr>
                <w:szCs w:val="25"/>
              </w:rPr>
            </w:pPr>
            <w:r w:rsidRPr="005572AA">
              <w:rPr>
                <w:szCs w:val="25"/>
              </w:rPr>
              <w:t>- Để duy trì ổn định 37</w:t>
            </w:r>
            <w:r w:rsidRPr="005572AA">
              <w:rPr>
                <w:position w:val="4"/>
                <w:szCs w:val="25"/>
                <w:vertAlign w:val="superscript"/>
              </w:rPr>
              <w:t>0</w:t>
            </w:r>
            <w:r w:rsidRPr="005572AA">
              <w:rPr>
                <w:szCs w:val="25"/>
              </w:rPr>
              <w:t>C, cơ thể tăng c</w:t>
            </w:r>
            <w:r w:rsidR="005572AA" w:rsidRPr="005572AA">
              <w:rPr>
                <w:szCs w:val="25"/>
              </w:rPr>
              <w:t>ư</w:t>
            </w:r>
            <w:r w:rsidRPr="005572AA">
              <w:rPr>
                <w:szCs w:val="25"/>
              </w:rPr>
              <w:t>ờng thoát n</w:t>
            </w:r>
            <w:r w:rsidR="005572AA" w:rsidRPr="005572AA">
              <w:rPr>
                <w:szCs w:val="25"/>
              </w:rPr>
              <w:t>ư</w:t>
            </w:r>
            <w:r w:rsidRPr="005572AA">
              <w:rPr>
                <w:szCs w:val="25"/>
              </w:rPr>
              <w:t>ớc ra ngoài,vì n</w:t>
            </w:r>
            <w:r w:rsidR="005572AA" w:rsidRPr="005572AA">
              <w:rPr>
                <w:szCs w:val="25"/>
              </w:rPr>
              <w:t>ư</w:t>
            </w:r>
            <w:r w:rsidRPr="005572AA">
              <w:rPr>
                <w:szCs w:val="25"/>
              </w:rPr>
              <w:t>ớc thoát ra sẽ làm toả nhiệt ra môi tr</w:t>
            </w:r>
            <w:r w:rsidR="005572AA" w:rsidRPr="005572AA">
              <w:rPr>
                <w:szCs w:val="25"/>
              </w:rPr>
              <w:t>ư</w:t>
            </w:r>
            <w:r w:rsidRPr="005572AA">
              <w:rPr>
                <w:szCs w:val="25"/>
              </w:rPr>
              <w:t>ờng.</w:t>
            </w:r>
          </w:p>
          <w:p w:rsidR="005B16B4" w:rsidRPr="005572AA" w:rsidRDefault="005B16B4" w:rsidP="005B16B4">
            <w:pPr>
              <w:jc w:val="both"/>
              <w:rPr>
                <w:szCs w:val="25"/>
              </w:rPr>
            </w:pPr>
            <w:r w:rsidRPr="005572AA">
              <w:rPr>
                <w:szCs w:val="25"/>
              </w:rPr>
              <w:t>- Do vậy việc tăng tiết mồ hôi (có chứa n</w:t>
            </w:r>
            <w:r w:rsidR="005572AA" w:rsidRPr="005572AA">
              <w:rPr>
                <w:szCs w:val="25"/>
              </w:rPr>
              <w:t>ư</w:t>
            </w:r>
            <w:r w:rsidRPr="005572AA">
              <w:rPr>
                <w:szCs w:val="25"/>
              </w:rPr>
              <w:t>ớc) và tăng nhịp thở (có hơi n</w:t>
            </w:r>
            <w:r w:rsidR="005572AA" w:rsidRPr="005572AA">
              <w:rPr>
                <w:szCs w:val="25"/>
              </w:rPr>
              <w:t>ư</w:t>
            </w:r>
            <w:r w:rsidRPr="005572AA">
              <w:rPr>
                <w:szCs w:val="25"/>
              </w:rPr>
              <w:t xml:space="preserve">ớc thải ra) khi vận động nhiều chính là sự điều hoà nhiệt độ cơ thể. </w:t>
            </w:r>
          </w:p>
          <w:p w:rsidR="005B16B4" w:rsidRPr="005572AA" w:rsidRDefault="005B16B4" w:rsidP="005B16B4">
            <w:pPr>
              <w:jc w:val="both"/>
              <w:rPr>
                <w:szCs w:val="25"/>
              </w:rPr>
            </w:pPr>
            <w:r w:rsidRPr="005572AA">
              <w:rPr>
                <w:szCs w:val="25"/>
              </w:rPr>
              <w:t xml:space="preserve">b.Do hoạt động của bạch cầu : </w:t>
            </w:r>
          </w:p>
          <w:p w:rsidR="005B16B4" w:rsidRPr="005572AA" w:rsidRDefault="005B16B4" w:rsidP="005B16B4">
            <w:pPr>
              <w:jc w:val="both"/>
              <w:rPr>
                <w:szCs w:val="25"/>
              </w:rPr>
            </w:pPr>
            <w:r w:rsidRPr="005572AA">
              <w:rPr>
                <w:szCs w:val="25"/>
              </w:rPr>
              <w:t>- dồn đến chỗ vết thương để tiêu diệt vi khuẩn -&gt; sưng tấy, nổi hạch</w:t>
            </w:r>
          </w:p>
          <w:p w:rsidR="005B16B4" w:rsidRPr="005572AA" w:rsidRDefault="005B16B4" w:rsidP="005B16B4">
            <w:pPr>
              <w:tabs>
                <w:tab w:val="left" w:pos="567"/>
              </w:tabs>
              <w:spacing w:line="288" w:lineRule="auto"/>
              <w:jc w:val="both"/>
              <w:rPr>
                <w:szCs w:val="25"/>
              </w:rPr>
            </w:pPr>
            <w:r w:rsidRPr="005572AA">
              <w:rPr>
                <w:szCs w:val="25"/>
              </w:rPr>
              <w:t xml:space="preserve">- Sự thực bào : bạch cầu trung tính và bạch cầu mô nô (đại thực bào) bắt và nuốt các vi khuẩn, virut vào trong tế bào rồi tiêu hoá chúng. -&gt; Bạch cầu chết -&gt; tạo mủ trắng. </w:t>
            </w:r>
          </w:p>
          <w:p w:rsidR="005B16B4" w:rsidRPr="005572AA" w:rsidRDefault="005B16B4" w:rsidP="005B16B4">
            <w:pPr>
              <w:tabs>
                <w:tab w:val="left" w:pos="567"/>
              </w:tabs>
              <w:spacing w:line="288" w:lineRule="auto"/>
              <w:jc w:val="both"/>
              <w:rPr>
                <w:szCs w:val="25"/>
              </w:rPr>
            </w:pPr>
            <w:r w:rsidRPr="005572AA">
              <w:rPr>
                <w:szCs w:val="25"/>
              </w:rPr>
              <w:t>- Vết thương tự khỏi do:</w:t>
            </w:r>
          </w:p>
          <w:p w:rsidR="005B16B4" w:rsidRPr="005572AA" w:rsidRDefault="005B16B4" w:rsidP="005B16B4">
            <w:pPr>
              <w:tabs>
                <w:tab w:val="left" w:pos="567"/>
              </w:tabs>
              <w:spacing w:line="288" w:lineRule="auto"/>
              <w:jc w:val="both"/>
              <w:rPr>
                <w:szCs w:val="25"/>
              </w:rPr>
            </w:pPr>
            <w:r w:rsidRPr="005572AA">
              <w:rPr>
                <w:szCs w:val="25"/>
              </w:rPr>
              <w:t xml:space="preserve">+ hoạt động thực bào </w:t>
            </w:r>
          </w:p>
          <w:p w:rsidR="005B16B4" w:rsidRPr="005572AA" w:rsidRDefault="005B16B4" w:rsidP="005B16B4">
            <w:pPr>
              <w:tabs>
                <w:tab w:val="left" w:pos="567"/>
              </w:tabs>
              <w:spacing w:line="288" w:lineRule="auto"/>
              <w:jc w:val="both"/>
              <w:rPr>
                <w:szCs w:val="25"/>
              </w:rPr>
            </w:pPr>
            <w:r w:rsidRPr="005572AA">
              <w:rPr>
                <w:szCs w:val="25"/>
              </w:rPr>
              <w:t>+ tiết ra kháng thể vô hiệu hoá kháng nguyên,</w:t>
            </w:r>
          </w:p>
          <w:p w:rsidR="005B16B4" w:rsidRPr="005572AA" w:rsidRDefault="005B16B4" w:rsidP="005B16B4">
            <w:pPr>
              <w:tabs>
                <w:tab w:val="left" w:pos="567"/>
              </w:tabs>
              <w:spacing w:line="288" w:lineRule="auto"/>
              <w:jc w:val="both"/>
              <w:rPr>
                <w:szCs w:val="25"/>
              </w:rPr>
            </w:pPr>
            <w:r w:rsidRPr="005572AA">
              <w:rPr>
                <w:szCs w:val="25"/>
              </w:rPr>
              <w:t>+ tiết ra các prôtêin đặc hiệu (kháng thể) làm tan màng tế bào bị nhiễm để vô hiệu hoá kháng nguyên.</w:t>
            </w:r>
          </w:p>
          <w:p w:rsidR="005B16B4" w:rsidRPr="005572AA" w:rsidRDefault="005B16B4" w:rsidP="005B16B4">
            <w:pPr>
              <w:jc w:val="both"/>
              <w:rPr>
                <w:sz w:val="32"/>
              </w:rPr>
            </w:pPr>
            <w:r w:rsidRPr="005572AA">
              <w:rPr>
                <w:szCs w:val="25"/>
              </w:rPr>
              <w:t>c. - Người bị số rét do trùng sốt rét xâm nhập, sau mỗi chu kỳ sinh sản lại phá vỡ rất nhiều hồng cầu nên lượng hồng cầu giảm.</w:t>
            </w:r>
          </w:p>
          <w:p w:rsidR="005B16B4" w:rsidRPr="00233215" w:rsidRDefault="005B16B4" w:rsidP="005B16B4">
            <w:pPr>
              <w:jc w:val="both"/>
              <w:rPr>
                <w:b/>
                <w:bCs/>
                <w:color w:val="000000"/>
                <w:lang w:val="pt-BR"/>
              </w:rPr>
            </w:pPr>
            <w:r w:rsidRPr="005572AA">
              <w:rPr>
                <w:szCs w:val="25"/>
              </w:rPr>
              <w:t>- Người sống ở vùng núi cao, áp suất không khí giảm, không khí loãng dần, hàm lượng ô xi thấp =&gt; Giảm khả năng liên kết giữa hồng cầu và ô xi nên tủy xương tăng cường sản xuất ra hồng cầu đưa vào máu để đảm bảo việc cung cấp đủ ô xi cho cơ thể.</w:t>
            </w:r>
          </w:p>
        </w:tc>
        <w:tc>
          <w:tcPr>
            <w:tcW w:w="1147" w:type="dxa"/>
          </w:tcPr>
          <w:p w:rsidR="005572AA" w:rsidRPr="005572AA" w:rsidRDefault="005572AA" w:rsidP="005572AA">
            <w:pPr>
              <w:rPr>
                <w:szCs w:val="25"/>
              </w:rPr>
            </w:pPr>
            <w:r>
              <w:rPr>
                <w:sz w:val="25"/>
                <w:szCs w:val="25"/>
              </w:rPr>
              <w:t xml:space="preserve">    </w:t>
            </w:r>
            <w:r w:rsidRPr="006737F7">
              <w:rPr>
                <w:sz w:val="25"/>
                <w:szCs w:val="25"/>
              </w:rPr>
              <w:t>0</w:t>
            </w:r>
            <w:r w:rsidRPr="005572AA">
              <w:rPr>
                <w:szCs w:val="25"/>
              </w:rPr>
              <w:t>.5</w:t>
            </w:r>
          </w:p>
          <w:p w:rsidR="005572AA" w:rsidRPr="005572AA" w:rsidRDefault="005572AA" w:rsidP="005572AA">
            <w:pPr>
              <w:jc w:val="center"/>
              <w:rPr>
                <w:szCs w:val="25"/>
              </w:rPr>
            </w:pPr>
          </w:p>
          <w:p w:rsidR="005572AA" w:rsidRDefault="005572AA" w:rsidP="005572AA">
            <w:pPr>
              <w:jc w:val="center"/>
              <w:rPr>
                <w:szCs w:val="25"/>
              </w:rPr>
            </w:pPr>
          </w:p>
          <w:p w:rsidR="005572AA" w:rsidRPr="005572AA" w:rsidRDefault="005572AA" w:rsidP="005572AA">
            <w:pPr>
              <w:jc w:val="center"/>
              <w:rPr>
                <w:szCs w:val="25"/>
              </w:rPr>
            </w:pPr>
            <w:r w:rsidRPr="005572AA">
              <w:rPr>
                <w:szCs w:val="25"/>
              </w:rPr>
              <w:t>0.5</w:t>
            </w:r>
          </w:p>
          <w:p w:rsidR="005572AA" w:rsidRPr="005572AA" w:rsidRDefault="005572AA" w:rsidP="005572AA">
            <w:pPr>
              <w:jc w:val="center"/>
              <w:rPr>
                <w:szCs w:val="25"/>
              </w:rPr>
            </w:pPr>
          </w:p>
          <w:p w:rsidR="005572AA" w:rsidRPr="005572AA" w:rsidRDefault="005572AA" w:rsidP="005572AA">
            <w:pPr>
              <w:jc w:val="center"/>
              <w:rPr>
                <w:szCs w:val="25"/>
              </w:rPr>
            </w:pPr>
            <w:r w:rsidRPr="005572AA">
              <w:rPr>
                <w:szCs w:val="25"/>
              </w:rPr>
              <w:t>0.5</w:t>
            </w:r>
          </w:p>
          <w:p w:rsidR="005572AA" w:rsidRPr="005572AA" w:rsidRDefault="005572AA" w:rsidP="005572AA">
            <w:pPr>
              <w:jc w:val="center"/>
              <w:rPr>
                <w:szCs w:val="25"/>
              </w:rPr>
            </w:pPr>
          </w:p>
          <w:p w:rsidR="005572AA" w:rsidRDefault="005572AA" w:rsidP="005572AA">
            <w:pPr>
              <w:rPr>
                <w:szCs w:val="25"/>
              </w:rPr>
            </w:pPr>
          </w:p>
          <w:p w:rsidR="005572AA" w:rsidRPr="005572AA" w:rsidRDefault="005572AA" w:rsidP="005572AA">
            <w:pPr>
              <w:rPr>
                <w:szCs w:val="25"/>
              </w:rPr>
            </w:pPr>
          </w:p>
          <w:p w:rsidR="005572AA" w:rsidRPr="005572AA" w:rsidRDefault="005572AA" w:rsidP="005572AA">
            <w:pPr>
              <w:jc w:val="center"/>
              <w:rPr>
                <w:szCs w:val="25"/>
              </w:rPr>
            </w:pPr>
            <w:r w:rsidRPr="005572AA">
              <w:rPr>
                <w:szCs w:val="25"/>
              </w:rPr>
              <w:t>0.5</w:t>
            </w:r>
          </w:p>
          <w:p w:rsidR="005572AA" w:rsidRPr="005572AA" w:rsidRDefault="005572AA" w:rsidP="005572AA">
            <w:pPr>
              <w:rPr>
                <w:szCs w:val="25"/>
              </w:rPr>
            </w:pPr>
            <w:r w:rsidRPr="005572AA">
              <w:rPr>
                <w:szCs w:val="25"/>
              </w:rPr>
              <w:t xml:space="preserve">     0.5</w:t>
            </w:r>
          </w:p>
          <w:p w:rsidR="005572AA" w:rsidRPr="005572AA" w:rsidRDefault="005572AA" w:rsidP="005572AA">
            <w:pPr>
              <w:jc w:val="center"/>
              <w:rPr>
                <w:szCs w:val="25"/>
              </w:rPr>
            </w:pPr>
          </w:p>
          <w:p w:rsidR="005572AA" w:rsidRPr="005572AA" w:rsidRDefault="005572AA" w:rsidP="005572AA">
            <w:pPr>
              <w:jc w:val="center"/>
              <w:rPr>
                <w:szCs w:val="25"/>
                <w:lang w:val="pt-BR"/>
              </w:rPr>
            </w:pPr>
          </w:p>
          <w:p w:rsidR="005572AA" w:rsidRPr="005572AA" w:rsidRDefault="005572AA" w:rsidP="005572AA">
            <w:pPr>
              <w:jc w:val="center"/>
              <w:rPr>
                <w:szCs w:val="25"/>
                <w:lang w:val="pt-BR"/>
              </w:rPr>
            </w:pPr>
          </w:p>
          <w:p w:rsidR="005572AA" w:rsidRPr="005572AA" w:rsidRDefault="005572AA" w:rsidP="005572AA">
            <w:pPr>
              <w:jc w:val="center"/>
              <w:rPr>
                <w:szCs w:val="25"/>
                <w:lang w:val="pt-BR"/>
              </w:rPr>
            </w:pPr>
            <w:r w:rsidRPr="005572AA">
              <w:rPr>
                <w:szCs w:val="25"/>
                <w:lang w:val="pt-BR"/>
              </w:rPr>
              <w:t>0.5</w:t>
            </w:r>
          </w:p>
          <w:p w:rsidR="005572AA" w:rsidRPr="005572AA" w:rsidRDefault="005572AA" w:rsidP="005572AA">
            <w:pPr>
              <w:jc w:val="center"/>
              <w:rPr>
                <w:szCs w:val="25"/>
              </w:rPr>
            </w:pPr>
          </w:p>
          <w:p w:rsidR="005572AA" w:rsidRPr="005572AA" w:rsidRDefault="005572AA" w:rsidP="005572AA">
            <w:pPr>
              <w:jc w:val="center"/>
              <w:rPr>
                <w:szCs w:val="25"/>
              </w:rPr>
            </w:pPr>
          </w:p>
          <w:p w:rsidR="005572AA" w:rsidRPr="005572AA" w:rsidRDefault="005572AA" w:rsidP="005572AA">
            <w:pPr>
              <w:jc w:val="center"/>
              <w:rPr>
                <w:szCs w:val="25"/>
              </w:rPr>
            </w:pPr>
          </w:p>
          <w:p w:rsidR="005572AA" w:rsidRPr="005572AA" w:rsidRDefault="005572AA" w:rsidP="005572AA">
            <w:pPr>
              <w:rPr>
                <w:szCs w:val="25"/>
              </w:rPr>
            </w:pPr>
          </w:p>
          <w:p w:rsidR="005572AA" w:rsidRPr="005572AA" w:rsidRDefault="005572AA" w:rsidP="005572AA">
            <w:pPr>
              <w:rPr>
                <w:szCs w:val="25"/>
                <w:lang w:val="pt-BR"/>
              </w:rPr>
            </w:pPr>
          </w:p>
          <w:p w:rsidR="005572AA" w:rsidRPr="005572AA" w:rsidRDefault="005572AA" w:rsidP="005572AA">
            <w:pPr>
              <w:jc w:val="center"/>
              <w:rPr>
                <w:szCs w:val="25"/>
                <w:lang w:val="pt-BR"/>
              </w:rPr>
            </w:pPr>
            <w:r w:rsidRPr="005572AA">
              <w:rPr>
                <w:szCs w:val="25"/>
                <w:lang w:val="pt-BR"/>
              </w:rPr>
              <w:t>0.5</w:t>
            </w:r>
          </w:p>
          <w:p w:rsidR="005572AA" w:rsidRPr="005572AA" w:rsidRDefault="005572AA" w:rsidP="005572AA">
            <w:pPr>
              <w:rPr>
                <w:szCs w:val="25"/>
                <w:lang w:val="pt-BR"/>
              </w:rPr>
            </w:pPr>
          </w:p>
          <w:p w:rsidR="005572AA" w:rsidRPr="005572AA" w:rsidRDefault="005572AA" w:rsidP="005572AA">
            <w:pPr>
              <w:jc w:val="center"/>
              <w:rPr>
                <w:szCs w:val="25"/>
                <w:lang w:val="pt-BR"/>
              </w:rPr>
            </w:pPr>
            <w:r w:rsidRPr="005572AA">
              <w:rPr>
                <w:szCs w:val="25"/>
                <w:lang w:val="pt-BR"/>
              </w:rPr>
              <w:t>0.5</w:t>
            </w:r>
          </w:p>
          <w:p w:rsidR="005B16B4" w:rsidRPr="00233215" w:rsidRDefault="005B16B4" w:rsidP="009B26E2">
            <w:pPr>
              <w:ind w:left="-57" w:right="-113"/>
              <w:jc w:val="center"/>
              <w:rPr>
                <w:b/>
                <w:i/>
                <w:color w:val="000000"/>
              </w:rPr>
            </w:pPr>
          </w:p>
        </w:tc>
      </w:tr>
      <w:tr w:rsidR="005B16B4" w:rsidRPr="002B270E" w:rsidTr="005B16B4">
        <w:trPr>
          <w:trHeight w:val="1383"/>
        </w:trPr>
        <w:tc>
          <w:tcPr>
            <w:tcW w:w="1277" w:type="dxa"/>
          </w:tcPr>
          <w:p w:rsidR="005B16B4" w:rsidRPr="002B270E" w:rsidRDefault="005B16B4" w:rsidP="009B26E2">
            <w:pPr>
              <w:jc w:val="both"/>
              <w:rPr>
                <w:i/>
                <w:color w:val="000000"/>
              </w:rPr>
            </w:pPr>
            <w:r w:rsidRPr="002B270E">
              <w:rPr>
                <w:b/>
                <w:color w:val="000000"/>
              </w:rPr>
              <w:t xml:space="preserve">Câu </w:t>
            </w:r>
            <w:r>
              <w:rPr>
                <w:b/>
                <w:color w:val="000000"/>
              </w:rPr>
              <w:t>2</w:t>
            </w:r>
            <w:r w:rsidRPr="002B270E">
              <w:rPr>
                <w:b/>
                <w:color w:val="000000"/>
              </w:rPr>
              <w:t xml:space="preserve"> </w:t>
            </w:r>
          </w:p>
          <w:p w:rsidR="005B16B4" w:rsidRPr="005A2FEF" w:rsidRDefault="005B16B4" w:rsidP="009B26E2">
            <w:pPr>
              <w:jc w:val="center"/>
              <w:rPr>
                <w:b/>
                <w:color w:val="000000"/>
              </w:rPr>
            </w:pPr>
            <w:r>
              <w:rPr>
                <w:color w:val="000000"/>
              </w:rPr>
              <w:t>(3</w:t>
            </w:r>
            <w:r w:rsidRPr="005A2FEF">
              <w:rPr>
                <w:color w:val="000000"/>
              </w:rPr>
              <w:t>điểm)</w:t>
            </w:r>
          </w:p>
          <w:p w:rsidR="005B16B4" w:rsidRPr="005A2FEF" w:rsidRDefault="005B16B4" w:rsidP="009B26E2">
            <w:pPr>
              <w:jc w:val="center"/>
              <w:rPr>
                <w:b/>
                <w:color w:val="000000"/>
              </w:rPr>
            </w:pPr>
          </w:p>
        </w:tc>
        <w:tc>
          <w:tcPr>
            <w:tcW w:w="8066" w:type="dxa"/>
          </w:tcPr>
          <w:p w:rsidR="00283029" w:rsidRPr="000840C5" w:rsidRDefault="00283029" w:rsidP="00283029">
            <w:pPr>
              <w:jc w:val="both"/>
              <w:rPr>
                <w:b/>
                <w:szCs w:val="26"/>
              </w:rPr>
            </w:pPr>
            <w:r w:rsidRPr="00183B53">
              <w:rPr>
                <w:b/>
                <w:sz w:val="26"/>
                <w:szCs w:val="26"/>
              </w:rPr>
              <w:t xml:space="preserve"> </w:t>
            </w:r>
            <w:r w:rsidRPr="000840C5">
              <w:rPr>
                <w:b/>
                <w:szCs w:val="26"/>
              </w:rPr>
              <w:t>Tại sao các loài giao phối  (sinh sản hữu tính) lại tạo ra nhiều biến dị tổ hợp h</w:t>
            </w:r>
            <w:r w:rsidRPr="000840C5">
              <w:rPr>
                <w:rFonts w:hint="eastAsia"/>
                <w:b/>
                <w:szCs w:val="26"/>
              </w:rPr>
              <w:t>ơ</w:t>
            </w:r>
            <w:r w:rsidRPr="000840C5">
              <w:rPr>
                <w:b/>
                <w:szCs w:val="26"/>
              </w:rPr>
              <w:t>n loài sinh sản vô tính:</w:t>
            </w:r>
          </w:p>
          <w:p w:rsidR="00283029" w:rsidRPr="000840C5" w:rsidRDefault="00283029" w:rsidP="00283029">
            <w:pPr>
              <w:jc w:val="both"/>
              <w:rPr>
                <w:szCs w:val="26"/>
              </w:rPr>
            </w:pPr>
            <w:r w:rsidRPr="000840C5">
              <w:rPr>
                <w:szCs w:val="26"/>
              </w:rPr>
              <w:t xml:space="preserve">* Ở loài giao phối (sinh sản hữu tính):  Có sự kết hợp giữa giao tử </w:t>
            </w:r>
            <w:r w:rsidRPr="000840C5">
              <w:rPr>
                <w:rFonts w:hint="eastAsia"/>
                <w:szCs w:val="26"/>
              </w:rPr>
              <w:t>đ</w:t>
            </w:r>
            <w:r w:rsidRPr="000840C5">
              <w:rPr>
                <w:szCs w:val="26"/>
              </w:rPr>
              <w:t>ực và giao tử cái.</w:t>
            </w:r>
          </w:p>
          <w:p w:rsidR="00283029" w:rsidRPr="000840C5" w:rsidRDefault="00283029" w:rsidP="00283029">
            <w:pPr>
              <w:jc w:val="both"/>
              <w:rPr>
                <w:szCs w:val="26"/>
              </w:rPr>
            </w:pPr>
            <w:r w:rsidRPr="000840C5">
              <w:rPr>
                <w:szCs w:val="26"/>
              </w:rPr>
              <w:t xml:space="preserve">- Trong quá trình giảm phân hình thành giao tử sảy ra sự phân li </w:t>
            </w:r>
            <w:r w:rsidRPr="000840C5">
              <w:rPr>
                <w:rFonts w:hint="eastAsia"/>
                <w:szCs w:val="26"/>
              </w:rPr>
              <w:t>đ</w:t>
            </w:r>
            <w:r w:rsidRPr="000840C5">
              <w:rPr>
                <w:szCs w:val="26"/>
              </w:rPr>
              <w:t xml:space="preserve">ộc lập và tổ hợp tự do của các nhiễm sắc thể, sự trao </w:t>
            </w:r>
            <w:r w:rsidRPr="000840C5">
              <w:rPr>
                <w:rFonts w:hint="eastAsia"/>
                <w:szCs w:val="26"/>
              </w:rPr>
              <w:t>đô</w:t>
            </w:r>
            <w:r w:rsidRPr="000840C5">
              <w:rPr>
                <w:szCs w:val="26"/>
              </w:rPr>
              <w:t xml:space="preserve">i chéo diễn ra ở kì </w:t>
            </w:r>
            <w:r w:rsidRPr="000840C5">
              <w:rPr>
                <w:rFonts w:hint="eastAsia"/>
                <w:szCs w:val="26"/>
              </w:rPr>
              <w:t>đ</w:t>
            </w:r>
            <w:r w:rsidRPr="000840C5">
              <w:rPr>
                <w:szCs w:val="26"/>
              </w:rPr>
              <w:t>ầu giảm phân I tạo ra nhiểu loại giao tử.</w:t>
            </w:r>
          </w:p>
          <w:p w:rsidR="00283029" w:rsidRPr="000840C5" w:rsidRDefault="00283029" w:rsidP="00283029">
            <w:pPr>
              <w:jc w:val="both"/>
              <w:rPr>
                <w:szCs w:val="26"/>
              </w:rPr>
            </w:pPr>
            <w:r w:rsidRPr="000840C5">
              <w:rPr>
                <w:szCs w:val="26"/>
              </w:rPr>
              <w:t xml:space="preserve">- Trong quá trình thụ tinh có sự kết hợp ngẫu nhiên của các loại giao tử </w:t>
            </w:r>
            <w:r w:rsidRPr="000840C5">
              <w:rPr>
                <w:rFonts w:hint="eastAsia"/>
                <w:szCs w:val="26"/>
              </w:rPr>
              <w:t>đ</w:t>
            </w:r>
            <w:r w:rsidRPr="000840C5">
              <w:rPr>
                <w:szCs w:val="26"/>
              </w:rPr>
              <w:t>ực và cái tạo thành nhiều loại hợp tử =&gt; Xuất hiện nhiều biến dị tổ hợp.</w:t>
            </w:r>
          </w:p>
          <w:p w:rsidR="00283029" w:rsidRPr="000840C5" w:rsidRDefault="00283029" w:rsidP="00283029">
            <w:pPr>
              <w:jc w:val="both"/>
              <w:rPr>
                <w:szCs w:val="26"/>
              </w:rPr>
            </w:pPr>
            <w:r w:rsidRPr="000840C5">
              <w:rPr>
                <w:szCs w:val="26"/>
              </w:rPr>
              <w:t xml:space="preserve">* Ở loài sinh sản vô tính : Không có sự kết hợp giữa giao tử </w:t>
            </w:r>
            <w:r w:rsidRPr="000840C5">
              <w:rPr>
                <w:rFonts w:hint="eastAsia"/>
                <w:szCs w:val="26"/>
              </w:rPr>
              <w:t>đ</w:t>
            </w:r>
            <w:r w:rsidRPr="000840C5">
              <w:rPr>
                <w:szCs w:val="26"/>
              </w:rPr>
              <w:t>ực và giao tử cái.</w:t>
            </w:r>
          </w:p>
          <w:p w:rsidR="00283029" w:rsidRPr="000840C5" w:rsidRDefault="00283029" w:rsidP="00283029">
            <w:pPr>
              <w:jc w:val="both"/>
              <w:rPr>
                <w:szCs w:val="26"/>
              </w:rPr>
            </w:pPr>
            <w:r w:rsidRPr="000840C5">
              <w:rPr>
                <w:szCs w:val="26"/>
              </w:rPr>
              <w:t>C</w:t>
            </w:r>
            <w:r w:rsidRPr="000840C5">
              <w:rPr>
                <w:rFonts w:hint="eastAsia"/>
                <w:szCs w:val="26"/>
              </w:rPr>
              <w:t>ơ</w:t>
            </w:r>
            <w:r w:rsidRPr="000840C5">
              <w:rPr>
                <w:szCs w:val="26"/>
              </w:rPr>
              <w:t xml:space="preserve"> thể con </w:t>
            </w:r>
            <w:r w:rsidRPr="000840C5">
              <w:rPr>
                <w:rFonts w:hint="eastAsia"/>
                <w:szCs w:val="26"/>
              </w:rPr>
              <w:t>đư</w:t>
            </w:r>
            <w:r w:rsidRPr="000840C5">
              <w:rPr>
                <w:szCs w:val="26"/>
              </w:rPr>
              <w:t>ợc hình thành thông qua quá trình nguyên phân nên c</w:t>
            </w:r>
            <w:r w:rsidRPr="000840C5">
              <w:rPr>
                <w:rFonts w:hint="eastAsia"/>
                <w:szCs w:val="26"/>
              </w:rPr>
              <w:t>ơ</w:t>
            </w:r>
            <w:r w:rsidRPr="000840C5">
              <w:rPr>
                <w:szCs w:val="26"/>
              </w:rPr>
              <w:t xml:space="preserve"> thể con có vật chất di truyền giống c</w:t>
            </w:r>
            <w:r w:rsidRPr="000840C5">
              <w:rPr>
                <w:rFonts w:hint="eastAsia"/>
                <w:szCs w:val="26"/>
              </w:rPr>
              <w:t>ơ</w:t>
            </w:r>
            <w:r w:rsidRPr="000840C5">
              <w:rPr>
                <w:szCs w:val="26"/>
              </w:rPr>
              <w:t xml:space="preserve"> thể mẹ  =&gt; C</w:t>
            </w:r>
            <w:r w:rsidRPr="000840C5">
              <w:rPr>
                <w:rFonts w:hint="eastAsia"/>
                <w:szCs w:val="26"/>
              </w:rPr>
              <w:t>ơ</w:t>
            </w:r>
            <w:r w:rsidRPr="000840C5">
              <w:rPr>
                <w:szCs w:val="26"/>
              </w:rPr>
              <w:t xml:space="preserve"> thể con có </w:t>
            </w:r>
            <w:r w:rsidRPr="000840C5">
              <w:rPr>
                <w:rFonts w:hint="eastAsia"/>
                <w:szCs w:val="26"/>
              </w:rPr>
              <w:t>đ</w:t>
            </w:r>
            <w:r w:rsidRPr="000840C5">
              <w:rPr>
                <w:szCs w:val="26"/>
              </w:rPr>
              <w:t xml:space="preserve">ặc </w:t>
            </w:r>
            <w:r w:rsidRPr="000840C5">
              <w:rPr>
                <w:szCs w:val="26"/>
              </w:rPr>
              <w:lastRenderedPageBreak/>
              <w:t>tính di truyền giống c</w:t>
            </w:r>
            <w:r w:rsidRPr="000840C5">
              <w:rPr>
                <w:rFonts w:hint="eastAsia"/>
                <w:szCs w:val="26"/>
              </w:rPr>
              <w:t>ơ</w:t>
            </w:r>
            <w:r w:rsidRPr="000840C5">
              <w:rPr>
                <w:szCs w:val="26"/>
              </w:rPr>
              <w:t xml:space="preserve"> thể mẹ, không có biến dị tổ hợp.</w:t>
            </w:r>
          </w:p>
          <w:p w:rsidR="00283029" w:rsidRPr="000840C5" w:rsidRDefault="00283029" w:rsidP="00283029">
            <w:pPr>
              <w:jc w:val="both"/>
              <w:rPr>
                <w:b/>
                <w:szCs w:val="26"/>
              </w:rPr>
            </w:pPr>
            <w:r w:rsidRPr="000840C5">
              <w:rPr>
                <w:b/>
                <w:szCs w:val="26"/>
              </w:rPr>
              <w:t xml:space="preserve">b. Khi cho cây có kiểu gen AaBbDd lai với cây có kiểu gen AabbDd xác </w:t>
            </w:r>
            <w:r w:rsidRPr="000840C5">
              <w:rPr>
                <w:rFonts w:hint="eastAsia"/>
                <w:b/>
                <w:szCs w:val="26"/>
              </w:rPr>
              <w:t>đ</w:t>
            </w:r>
            <w:r w:rsidRPr="000840C5">
              <w:rPr>
                <w:b/>
                <w:szCs w:val="26"/>
              </w:rPr>
              <w:t>ịnh giao tử, số tổ hợp kiểu gen và tỉ lệ kiểu hình ở F</w:t>
            </w:r>
            <w:r w:rsidRPr="000840C5">
              <w:rPr>
                <w:b/>
                <w:szCs w:val="26"/>
                <w:vertAlign w:val="subscript"/>
              </w:rPr>
              <w:t>1</w:t>
            </w:r>
            <w:r w:rsidRPr="000840C5">
              <w:rPr>
                <w:b/>
                <w:szCs w:val="26"/>
              </w:rPr>
              <w:t xml:space="preserve"> </w:t>
            </w:r>
          </w:p>
          <w:p w:rsidR="00283029" w:rsidRPr="000840C5" w:rsidRDefault="00283029" w:rsidP="00283029">
            <w:pPr>
              <w:jc w:val="both"/>
              <w:rPr>
                <w:szCs w:val="26"/>
              </w:rPr>
            </w:pPr>
            <w:r w:rsidRPr="000840C5">
              <w:rPr>
                <w:szCs w:val="26"/>
              </w:rPr>
              <w:t>- P:            AaBbDd              x        AabbDd</w:t>
            </w:r>
          </w:p>
          <w:p w:rsidR="00283029" w:rsidRPr="000840C5" w:rsidRDefault="00283029" w:rsidP="00283029">
            <w:pPr>
              <w:jc w:val="both"/>
              <w:rPr>
                <w:szCs w:val="26"/>
              </w:rPr>
            </w:pPr>
            <w:r w:rsidRPr="000840C5">
              <w:rPr>
                <w:szCs w:val="26"/>
              </w:rPr>
              <w:t xml:space="preserve">  G: ABD; ABd; AbD; Abd           AbD; Abd; abD; abd</w:t>
            </w:r>
          </w:p>
          <w:p w:rsidR="00283029" w:rsidRPr="000840C5" w:rsidRDefault="00283029" w:rsidP="00283029">
            <w:pPr>
              <w:jc w:val="both"/>
              <w:rPr>
                <w:szCs w:val="26"/>
              </w:rPr>
            </w:pPr>
            <w:r w:rsidRPr="000840C5">
              <w:rPr>
                <w:szCs w:val="26"/>
              </w:rPr>
              <w:t xml:space="preserve">      aBD; aBd; abD; abd</w:t>
            </w:r>
          </w:p>
          <w:p w:rsidR="00283029" w:rsidRPr="000840C5" w:rsidRDefault="00283029" w:rsidP="00283029">
            <w:pPr>
              <w:jc w:val="both"/>
              <w:rPr>
                <w:szCs w:val="26"/>
              </w:rPr>
            </w:pPr>
            <w:r w:rsidRPr="000840C5">
              <w:rPr>
                <w:szCs w:val="26"/>
              </w:rPr>
              <w:t>- Số tổ hợp kiểu gen: 1 c</w:t>
            </w:r>
            <w:r w:rsidRPr="000840C5">
              <w:rPr>
                <w:rFonts w:hint="eastAsia"/>
                <w:szCs w:val="26"/>
              </w:rPr>
              <w:t>ơ</w:t>
            </w:r>
            <w:r w:rsidRPr="000840C5">
              <w:rPr>
                <w:szCs w:val="26"/>
              </w:rPr>
              <w:t xml:space="preserve"> thể cho 8 loại giao tử, 1 c</w:t>
            </w:r>
            <w:r w:rsidRPr="000840C5">
              <w:rPr>
                <w:rFonts w:hint="eastAsia"/>
                <w:szCs w:val="26"/>
              </w:rPr>
              <w:t>ơ</w:t>
            </w:r>
            <w:r w:rsidRPr="000840C5">
              <w:rPr>
                <w:szCs w:val="26"/>
              </w:rPr>
              <w:t xml:space="preserve"> thể cho 4 loại giao tử =&gt; số tổ hợp kiểu gen ở F1 là =8 x 4 =32 tổ hợp kiểu gen.</w:t>
            </w:r>
          </w:p>
          <w:p w:rsidR="005B16B4" w:rsidRPr="004C3ABE" w:rsidRDefault="00283029" w:rsidP="00283029">
            <w:pPr>
              <w:rPr>
                <w:color w:val="000000"/>
                <w:sz w:val="20"/>
                <w:szCs w:val="20"/>
              </w:rPr>
            </w:pPr>
            <w:r w:rsidRPr="000840C5">
              <w:rPr>
                <w:szCs w:val="26"/>
              </w:rPr>
              <w:t>- Dựa vào kiểu gen của P xét riêng sự phân li của từng cặp gen Aa x Aa =&gt;tỉ lệ kiểu hình F</w:t>
            </w:r>
            <w:r w:rsidRPr="000840C5">
              <w:rPr>
                <w:szCs w:val="26"/>
                <w:vertAlign w:val="subscript"/>
              </w:rPr>
              <w:t>1</w:t>
            </w:r>
            <w:r w:rsidRPr="000840C5">
              <w:rPr>
                <w:szCs w:val="26"/>
              </w:rPr>
              <w:t xml:space="preserve"> 3: 1; Bb x bb =&gt; tỉ lệ kiểu hình F</w:t>
            </w:r>
            <w:r w:rsidRPr="000840C5">
              <w:rPr>
                <w:szCs w:val="26"/>
                <w:vertAlign w:val="subscript"/>
              </w:rPr>
              <w:t>1</w:t>
            </w:r>
            <w:r w:rsidRPr="000840C5">
              <w:rPr>
                <w:szCs w:val="26"/>
              </w:rPr>
              <w:t xml:space="preserve"> 1: 1; Dd x Dd =&gt; tỉ lệ kiểu hình F</w:t>
            </w:r>
            <w:r w:rsidRPr="000840C5">
              <w:rPr>
                <w:szCs w:val="26"/>
                <w:vertAlign w:val="subscript"/>
              </w:rPr>
              <w:t>1</w:t>
            </w:r>
            <w:r w:rsidRPr="000840C5">
              <w:rPr>
                <w:szCs w:val="26"/>
              </w:rPr>
              <w:t xml:space="preserve"> 3: 1. </w:t>
            </w:r>
            <w:r w:rsidRPr="000840C5">
              <w:rPr>
                <w:szCs w:val="26"/>
                <w:lang w:val="es-ES_tradnl"/>
              </w:rPr>
              <w:t>Tỉ lệ phân li kiểu hình ở F</w:t>
            </w:r>
            <w:r w:rsidRPr="000840C5">
              <w:rPr>
                <w:szCs w:val="26"/>
                <w:vertAlign w:val="subscript"/>
                <w:lang w:val="es-ES_tradnl"/>
              </w:rPr>
              <w:t>1</w:t>
            </w:r>
            <w:r w:rsidRPr="000840C5">
              <w:rPr>
                <w:szCs w:val="26"/>
                <w:lang w:val="es-ES_tradnl"/>
              </w:rPr>
              <w:t xml:space="preserve"> là: (3:1)(1:1)(3:1) = (9:3:3:1)(1:1) = 9:3:3:1:9:3:3:1</w:t>
            </w:r>
          </w:p>
        </w:tc>
        <w:tc>
          <w:tcPr>
            <w:tcW w:w="1147" w:type="dxa"/>
          </w:tcPr>
          <w:p w:rsidR="005B16B4" w:rsidRPr="002B270E" w:rsidRDefault="00283029" w:rsidP="009B26E2">
            <w:pPr>
              <w:ind w:left="-57" w:right="-113"/>
              <w:jc w:val="center"/>
              <w:rPr>
                <w:b/>
                <w:i/>
                <w:color w:val="000000"/>
              </w:rPr>
            </w:pPr>
            <w:r>
              <w:rPr>
                <w:b/>
              </w:rPr>
              <w:lastRenderedPageBreak/>
              <w:t>0.5</w:t>
            </w:r>
            <w:r w:rsidRPr="00183B53">
              <w:rPr>
                <w:b/>
              </w:rPr>
              <w:t>đ/ý</w:t>
            </w:r>
          </w:p>
        </w:tc>
      </w:tr>
      <w:tr w:rsidR="005B16B4" w:rsidRPr="002B270E" w:rsidTr="007F429B">
        <w:trPr>
          <w:trHeight w:val="698"/>
        </w:trPr>
        <w:tc>
          <w:tcPr>
            <w:tcW w:w="1277" w:type="dxa"/>
          </w:tcPr>
          <w:p w:rsidR="005B16B4" w:rsidRPr="005A2FEF" w:rsidRDefault="005B16B4" w:rsidP="009B26E2">
            <w:pPr>
              <w:jc w:val="center"/>
              <w:rPr>
                <w:b/>
                <w:color w:val="000000"/>
              </w:rPr>
            </w:pPr>
            <w:r w:rsidRPr="005A2FEF">
              <w:rPr>
                <w:b/>
                <w:color w:val="000000"/>
              </w:rPr>
              <w:lastRenderedPageBreak/>
              <w:t xml:space="preserve">Câu3 </w:t>
            </w:r>
            <w:r w:rsidRPr="005A2FEF">
              <w:rPr>
                <w:color w:val="000000"/>
              </w:rPr>
              <w:t>(</w:t>
            </w:r>
            <w:r>
              <w:rPr>
                <w:color w:val="000000"/>
              </w:rPr>
              <w:t>5</w:t>
            </w:r>
            <w:r w:rsidRPr="005A2FEF">
              <w:rPr>
                <w:color w:val="000000"/>
              </w:rPr>
              <w:t>,5điểm)</w:t>
            </w:r>
          </w:p>
          <w:p w:rsidR="005B16B4" w:rsidRPr="002B270E" w:rsidRDefault="005B16B4" w:rsidP="009B26E2">
            <w:pPr>
              <w:jc w:val="center"/>
              <w:rPr>
                <w:b/>
                <w:i/>
                <w:color w:val="000000"/>
              </w:rPr>
            </w:pPr>
          </w:p>
        </w:tc>
        <w:tc>
          <w:tcPr>
            <w:tcW w:w="8066" w:type="dxa"/>
          </w:tcPr>
          <w:p w:rsidR="00A22154" w:rsidRPr="00A22154" w:rsidRDefault="00A22154" w:rsidP="00A22154">
            <w:pPr>
              <w:jc w:val="both"/>
              <w:rPr>
                <w:lang w:val="pt-BR"/>
              </w:rPr>
            </w:pPr>
            <w:r w:rsidRPr="00A22154">
              <w:rPr>
                <w:b/>
                <w:u w:val="single"/>
                <w:lang w:val="pt-BR"/>
              </w:rPr>
              <w:t xml:space="preserve">Xét </w:t>
            </w:r>
            <w:r w:rsidRPr="00A22154">
              <w:rPr>
                <w:b/>
                <w:color w:val="000000"/>
                <w:u w:val="single"/>
                <w:lang w:val="pt-BR"/>
              </w:rPr>
              <w:t>phép lai với cây thứ hai:</w:t>
            </w:r>
            <w:r w:rsidRPr="00A22154">
              <w:rPr>
                <w:b/>
                <w:u w:val="single"/>
                <w:lang w:val="pt-BR"/>
              </w:rPr>
              <w:t xml:space="preserve"> </w:t>
            </w:r>
          </w:p>
          <w:p w:rsidR="005B16B4" w:rsidRPr="000840C5" w:rsidRDefault="00A22154" w:rsidP="00A22154">
            <w:pPr>
              <w:pStyle w:val="ListParagraph"/>
              <w:numPr>
                <w:ilvl w:val="0"/>
                <w:numId w:val="2"/>
              </w:numPr>
              <w:jc w:val="both"/>
              <w:rPr>
                <w:color w:val="000000"/>
                <w:sz w:val="28"/>
                <w:szCs w:val="28"/>
                <w:lang w:val="pt-BR"/>
              </w:rPr>
            </w:pPr>
            <w:r w:rsidRPr="000840C5">
              <w:rPr>
                <w:color w:val="000000"/>
                <w:sz w:val="28"/>
                <w:lang w:val="pt-BR"/>
              </w:rPr>
              <w:t>Xét tính trạng</w:t>
            </w:r>
            <w:r w:rsidR="000840C5" w:rsidRPr="000840C5">
              <w:rPr>
                <w:color w:val="000000"/>
                <w:sz w:val="28"/>
                <w:lang w:val="pt-BR"/>
              </w:rPr>
              <w:t xml:space="preserve"> màu quả</w:t>
            </w:r>
            <w:r w:rsidRPr="000840C5">
              <w:rPr>
                <w:color w:val="000000"/>
                <w:sz w:val="28"/>
                <w:szCs w:val="28"/>
                <w:lang w:val="pt-BR"/>
              </w:rPr>
              <w:t xml:space="preserve"> </w:t>
            </w:r>
            <w:r w:rsidR="005B16B4" w:rsidRPr="000840C5">
              <w:rPr>
                <w:color w:val="000000"/>
                <w:sz w:val="28"/>
                <w:szCs w:val="28"/>
                <w:lang w:val="pt-BR"/>
              </w:rPr>
              <w:t xml:space="preserve"> </w:t>
            </w:r>
          </w:p>
          <w:p w:rsidR="005B16B4" w:rsidRPr="002B270E" w:rsidRDefault="005B16B4" w:rsidP="009B26E2">
            <w:pPr>
              <w:jc w:val="both"/>
              <w:rPr>
                <w:color w:val="000000"/>
              </w:rPr>
            </w:pPr>
            <w:r w:rsidRPr="002B270E">
              <w:rPr>
                <w:color w:val="000000"/>
              </w:rPr>
              <w:t xml:space="preserve">Đỏ:vàng = 3:1 → </w:t>
            </w:r>
            <w:r w:rsidR="00A22154">
              <w:rPr>
                <w:lang w:val="nl-NL"/>
              </w:rPr>
              <w:t xml:space="preserve">Đây là tỉ lệ của định luật phân li nên </w:t>
            </w:r>
            <w:r w:rsidR="00A22154">
              <w:rPr>
                <w:color w:val="000000"/>
              </w:rPr>
              <w:t>tính trạng quả đỏ</w:t>
            </w:r>
            <w:r w:rsidRPr="002B270E">
              <w:rPr>
                <w:color w:val="000000"/>
              </w:rPr>
              <w:t xml:space="preserve"> là tính trạng trội (A), </w:t>
            </w:r>
            <w:r w:rsidR="00A22154">
              <w:rPr>
                <w:color w:val="000000"/>
              </w:rPr>
              <w:t>tính trạng quả</w:t>
            </w:r>
            <w:r w:rsidR="00A22154" w:rsidRPr="002B270E">
              <w:rPr>
                <w:color w:val="000000"/>
              </w:rPr>
              <w:t xml:space="preserve"> </w:t>
            </w:r>
            <w:r w:rsidRPr="002B270E">
              <w:rPr>
                <w:color w:val="000000"/>
              </w:rPr>
              <w:t xml:space="preserve">vàng là tính trạng lặn (a) </w:t>
            </w:r>
          </w:p>
          <w:p w:rsidR="000840C5" w:rsidRDefault="00A22154" w:rsidP="009B26E2">
            <w:pPr>
              <w:jc w:val="both"/>
              <w:rPr>
                <w:color w:val="000000"/>
              </w:rPr>
            </w:pPr>
            <w:r w:rsidRPr="002B270E">
              <w:rPr>
                <w:color w:val="000000"/>
              </w:rPr>
              <w:t>→</w:t>
            </w:r>
            <w:r w:rsidR="000840C5">
              <w:rPr>
                <w:color w:val="000000"/>
              </w:rPr>
              <w:t xml:space="preserve"> </w:t>
            </w:r>
            <w:r w:rsidR="000840C5" w:rsidRPr="002B270E">
              <w:rPr>
                <w:color w:val="000000"/>
              </w:rPr>
              <w:t>F</w:t>
            </w:r>
            <w:r w:rsidR="000840C5" w:rsidRPr="002B270E">
              <w:rPr>
                <w:color w:val="000000"/>
                <w:vertAlign w:val="subscript"/>
              </w:rPr>
              <w:t>1</w:t>
            </w:r>
            <w:r w:rsidR="000840C5">
              <w:rPr>
                <w:color w:val="000000"/>
              </w:rPr>
              <w:t xml:space="preserve"> x cây 2</w:t>
            </w:r>
            <w:r w:rsidR="000840C5" w:rsidRPr="002B270E">
              <w:rPr>
                <w:color w:val="000000"/>
              </w:rPr>
              <w:t xml:space="preserve">: Aa x Aa </w:t>
            </w:r>
          </w:p>
          <w:p w:rsidR="000840C5" w:rsidRDefault="000840C5" w:rsidP="000840C5">
            <w:pPr>
              <w:jc w:val="both"/>
              <w:rPr>
                <w:b/>
                <w:u w:val="single"/>
                <w:lang w:val="pt-BR"/>
              </w:rPr>
            </w:pPr>
            <w:r w:rsidRPr="00A22154">
              <w:rPr>
                <w:b/>
                <w:u w:val="single"/>
                <w:lang w:val="pt-BR"/>
              </w:rPr>
              <w:t xml:space="preserve">Xét </w:t>
            </w:r>
            <w:r>
              <w:rPr>
                <w:b/>
                <w:color w:val="000000"/>
                <w:u w:val="single"/>
                <w:lang w:val="pt-BR"/>
              </w:rPr>
              <w:t>phép lai với cây thứ ba</w:t>
            </w:r>
            <w:r w:rsidRPr="00A22154">
              <w:rPr>
                <w:b/>
                <w:color w:val="000000"/>
                <w:u w:val="single"/>
                <w:lang w:val="pt-BR"/>
              </w:rPr>
              <w:t>:</w:t>
            </w:r>
            <w:r w:rsidRPr="00A22154">
              <w:rPr>
                <w:b/>
                <w:u w:val="single"/>
                <w:lang w:val="pt-BR"/>
              </w:rPr>
              <w:t xml:space="preserve"> </w:t>
            </w:r>
          </w:p>
          <w:p w:rsidR="000840C5" w:rsidRPr="000840C5" w:rsidRDefault="000840C5" w:rsidP="000840C5">
            <w:pPr>
              <w:pStyle w:val="ListParagraph"/>
              <w:numPr>
                <w:ilvl w:val="0"/>
                <w:numId w:val="2"/>
              </w:numPr>
              <w:jc w:val="both"/>
              <w:rPr>
                <w:color w:val="000000"/>
                <w:sz w:val="28"/>
                <w:szCs w:val="28"/>
                <w:lang w:val="pt-BR"/>
              </w:rPr>
            </w:pPr>
            <w:r w:rsidRPr="000840C5">
              <w:rPr>
                <w:color w:val="000000"/>
                <w:sz w:val="28"/>
                <w:lang w:val="pt-BR"/>
              </w:rPr>
              <w:t>Xét tính trạng màu quả</w:t>
            </w:r>
            <w:r>
              <w:rPr>
                <w:color w:val="000000"/>
                <w:sz w:val="28"/>
                <w:lang w:val="pt-BR"/>
              </w:rPr>
              <w:t>:</w:t>
            </w:r>
            <w:r w:rsidRPr="000840C5">
              <w:rPr>
                <w:color w:val="000000"/>
                <w:sz w:val="28"/>
                <w:szCs w:val="28"/>
                <w:lang w:val="pt-BR"/>
              </w:rPr>
              <w:t xml:space="preserve">  </w:t>
            </w:r>
          </w:p>
          <w:p w:rsidR="000840C5" w:rsidRPr="000840C5" w:rsidRDefault="000840C5" w:rsidP="000840C5">
            <w:pPr>
              <w:jc w:val="both"/>
              <w:rPr>
                <w:color w:val="000000"/>
                <w:lang w:val="pt-BR"/>
              </w:rPr>
            </w:pPr>
            <w:r w:rsidRPr="000840C5">
              <w:rPr>
                <w:color w:val="000000"/>
                <w:lang w:val="pt-BR"/>
              </w:rPr>
              <w:t>Đỏ:vàng = 1:1→ F</w:t>
            </w:r>
            <w:r w:rsidRPr="000840C5">
              <w:rPr>
                <w:color w:val="000000"/>
                <w:vertAlign w:val="subscript"/>
                <w:lang w:val="pt-BR"/>
              </w:rPr>
              <w:t>1</w:t>
            </w:r>
            <w:r>
              <w:rPr>
                <w:color w:val="000000"/>
                <w:lang w:val="pt-BR"/>
              </w:rPr>
              <w:t xml:space="preserve"> x cây 3: Aa x aa mà </w:t>
            </w:r>
            <w:r w:rsidRPr="000840C5">
              <w:rPr>
                <w:color w:val="000000"/>
                <w:lang w:val="pt-BR"/>
              </w:rPr>
              <w:t xml:space="preserve"> F</w:t>
            </w:r>
            <w:r w:rsidRPr="000840C5">
              <w:rPr>
                <w:color w:val="000000"/>
                <w:vertAlign w:val="subscript"/>
                <w:lang w:val="pt-BR"/>
              </w:rPr>
              <w:t>1</w:t>
            </w:r>
            <w:r>
              <w:rPr>
                <w:color w:val="000000"/>
                <w:vertAlign w:val="subscript"/>
                <w:lang w:val="pt-BR"/>
              </w:rPr>
              <w:t xml:space="preserve"> </w:t>
            </w:r>
            <w:r>
              <w:rPr>
                <w:color w:val="000000"/>
                <w:lang w:val="pt-BR"/>
              </w:rPr>
              <w:t xml:space="preserve">là Aa </w:t>
            </w:r>
            <w:r w:rsidRPr="000840C5">
              <w:rPr>
                <w:color w:val="000000"/>
                <w:lang w:val="pt-BR"/>
              </w:rPr>
              <w:t>→</w:t>
            </w:r>
            <w:r>
              <w:rPr>
                <w:color w:val="000000"/>
                <w:lang w:val="pt-BR"/>
              </w:rPr>
              <w:t xml:space="preserve"> Cây thứ 3: aa</w:t>
            </w:r>
          </w:p>
          <w:p w:rsidR="000840C5" w:rsidRPr="000840C5" w:rsidRDefault="000840C5" w:rsidP="000840C5">
            <w:pPr>
              <w:pStyle w:val="ListParagraph"/>
              <w:numPr>
                <w:ilvl w:val="0"/>
                <w:numId w:val="2"/>
              </w:numPr>
              <w:jc w:val="both"/>
              <w:rPr>
                <w:color w:val="000000"/>
                <w:sz w:val="28"/>
                <w:szCs w:val="28"/>
                <w:lang w:val="pt-BR"/>
              </w:rPr>
            </w:pPr>
            <w:r w:rsidRPr="000840C5">
              <w:rPr>
                <w:color w:val="000000"/>
                <w:sz w:val="28"/>
                <w:lang w:val="pt-BR"/>
              </w:rPr>
              <w:t>Xét tính trạng</w:t>
            </w:r>
            <w:r>
              <w:rPr>
                <w:color w:val="000000"/>
                <w:sz w:val="28"/>
                <w:lang w:val="pt-BR"/>
              </w:rPr>
              <w:t xml:space="preserve"> hình dạng</w:t>
            </w:r>
            <w:r w:rsidRPr="000840C5">
              <w:rPr>
                <w:color w:val="000000"/>
                <w:sz w:val="28"/>
                <w:lang w:val="pt-BR"/>
              </w:rPr>
              <w:t xml:space="preserve"> quả</w:t>
            </w:r>
            <w:r w:rsidRPr="000840C5">
              <w:rPr>
                <w:color w:val="000000"/>
                <w:sz w:val="28"/>
                <w:szCs w:val="28"/>
                <w:lang w:val="pt-BR"/>
              </w:rPr>
              <w:t xml:space="preserve">  </w:t>
            </w:r>
          </w:p>
          <w:p w:rsidR="000840C5" w:rsidRPr="000840C5" w:rsidRDefault="000840C5" w:rsidP="000840C5">
            <w:pPr>
              <w:jc w:val="both"/>
              <w:rPr>
                <w:color w:val="000000"/>
                <w:lang w:val="pt-BR"/>
              </w:rPr>
            </w:pPr>
            <w:r>
              <w:rPr>
                <w:color w:val="000000"/>
                <w:lang w:val="pt-BR"/>
              </w:rPr>
              <w:t xml:space="preserve"> Tròn : dẹt</w:t>
            </w:r>
            <w:r w:rsidRPr="000840C5">
              <w:rPr>
                <w:color w:val="000000"/>
                <w:lang w:val="pt-BR"/>
              </w:rPr>
              <w:t xml:space="preserve"> = 3:1 → </w:t>
            </w:r>
            <w:r>
              <w:rPr>
                <w:lang w:val="nl-NL"/>
              </w:rPr>
              <w:t xml:space="preserve">Đây là tỉ lệ của định luật phân li nên </w:t>
            </w:r>
            <w:r>
              <w:rPr>
                <w:color w:val="000000"/>
                <w:lang w:val="pt-BR"/>
              </w:rPr>
              <w:t>tính trạng quả tròn là tính trạng trội (B</w:t>
            </w:r>
            <w:r w:rsidRPr="000840C5">
              <w:rPr>
                <w:color w:val="000000"/>
                <w:lang w:val="pt-BR"/>
              </w:rPr>
              <w:t xml:space="preserve">), tính trạng quả </w:t>
            </w:r>
            <w:r w:rsidR="005F3FE6">
              <w:rPr>
                <w:color w:val="000000"/>
                <w:lang w:val="pt-BR"/>
              </w:rPr>
              <w:t>dẹt</w:t>
            </w:r>
            <w:r>
              <w:rPr>
                <w:color w:val="000000"/>
                <w:lang w:val="pt-BR"/>
              </w:rPr>
              <w:t xml:space="preserve"> là tính trạng lặn (b</w:t>
            </w:r>
            <w:r w:rsidRPr="000840C5">
              <w:rPr>
                <w:color w:val="000000"/>
                <w:lang w:val="pt-BR"/>
              </w:rPr>
              <w:t xml:space="preserve">) </w:t>
            </w:r>
          </w:p>
          <w:p w:rsidR="000840C5" w:rsidRPr="000840C5" w:rsidRDefault="000840C5" w:rsidP="000840C5">
            <w:pPr>
              <w:jc w:val="both"/>
              <w:rPr>
                <w:color w:val="000000"/>
                <w:lang w:val="pt-BR"/>
              </w:rPr>
            </w:pPr>
            <w:r w:rsidRPr="000840C5">
              <w:rPr>
                <w:color w:val="000000"/>
                <w:lang w:val="pt-BR"/>
              </w:rPr>
              <w:t>→ F</w:t>
            </w:r>
            <w:r w:rsidRPr="000840C5">
              <w:rPr>
                <w:color w:val="000000"/>
                <w:vertAlign w:val="subscript"/>
                <w:lang w:val="pt-BR"/>
              </w:rPr>
              <w:t>1</w:t>
            </w:r>
            <w:r>
              <w:rPr>
                <w:color w:val="000000"/>
                <w:lang w:val="pt-BR"/>
              </w:rPr>
              <w:t xml:space="preserve"> x cây 3: Bb x Bb</w:t>
            </w:r>
            <w:r w:rsidRPr="000840C5">
              <w:rPr>
                <w:color w:val="000000"/>
                <w:lang w:val="pt-BR"/>
              </w:rPr>
              <w:t xml:space="preserve"> </w:t>
            </w:r>
          </w:p>
          <w:p w:rsidR="005B16B4" w:rsidRPr="008747B9" w:rsidRDefault="008747B9" w:rsidP="009B26E2">
            <w:pPr>
              <w:jc w:val="both"/>
              <w:rPr>
                <w:color w:val="000000"/>
                <w:lang w:val="pt-BR"/>
              </w:rPr>
            </w:pPr>
            <w:r w:rsidRPr="008747B9">
              <w:rPr>
                <w:color w:val="000000"/>
                <w:lang w:val="pt-BR"/>
              </w:rPr>
              <w:t xml:space="preserve">Tổ hợp 2 tính trạng </w:t>
            </w:r>
            <w:r w:rsidR="005B16B4" w:rsidRPr="008747B9">
              <w:rPr>
                <w:color w:val="000000"/>
                <w:lang w:val="pt-BR"/>
              </w:rPr>
              <w:t>→ F</w:t>
            </w:r>
            <w:r w:rsidR="005B16B4" w:rsidRPr="008747B9">
              <w:rPr>
                <w:color w:val="000000"/>
                <w:vertAlign w:val="subscript"/>
                <w:lang w:val="pt-BR"/>
              </w:rPr>
              <w:t>1</w:t>
            </w:r>
            <w:r w:rsidR="005B16B4" w:rsidRPr="008747B9">
              <w:rPr>
                <w:color w:val="000000"/>
                <w:lang w:val="pt-BR"/>
              </w:rPr>
              <w:t xml:space="preserve"> có kiểu gen AaBb(đỏ, tròn)                            </w:t>
            </w:r>
          </w:p>
          <w:p w:rsidR="005F3FE6" w:rsidRPr="005F3FE6" w:rsidRDefault="005F3FE6" w:rsidP="009B26E2">
            <w:pPr>
              <w:jc w:val="both"/>
              <w:rPr>
                <w:color w:val="000000"/>
                <w:lang w:val="pt-BR"/>
              </w:rPr>
            </w:pPr>
            <w:r w:rsidRPr="005F3FE6">
              <w:rPr>
                <w:color w:val="000000"/>
                <w:lang w:val="pt-BR"/>
              </w:rPr>
              <w:t xml:space="preserve">Cây thứ 3 có kiểu gen: aaBb (vàng, tròn)       </w:t>
            </w:r>
          </w:p>
          <w:p w:rsidR="005B16B4" w:rsidRPr="005F3FE6" w:rsidRDefault="005B16B4" w:rsidP="009B26E2">
            <w:pPr>
              <w:jc w:val="both"/>
              <w:rPr>
                <w:color w:val="000000"/>
                <w:lang w:val="pt-BR"/>
              </w:rPr>
            </w:pPr>
            <w:r w:rsidRPr="005F3FE6">
              <w:rPr>
                <w:color w:val="000000"/>
                <w:lang w:val="pt-BR"/>
              </w:rPr>
              <w:t xml:space="preserve">→ P: AABB(đỏ, tròn) x aabb(vàng, dẹt); </w:t>
            </w:r>
          </w:p>
          <w:p w:rsidR="005B16B4" w:rsidRPr="002B270E" w:rsidRDefault="005B16B4" w:rsidP="009B26E2">
            <w:pPr>
              <w:jc w:val="both"/>
              <w:rPr>
                <w:color w:val="000000"/>
              </w:rPr>
            </w:pPr>
            <w:r w:rsidRPr="005F3FE6">
              <w:rPr>
                <w:color w:val="000000"/>
                <w:lang w:val="pt-BR"/>
              </w:rPr>
              <w:t xml:space="preserve">      </w:t>
            </w:r>
            <w:r w:rsidRPr="002B270E">
              <w:rPr>
                <w:color w:val="000000"/>
              </w:rPr>
              <w:t>hoặc AAbb(đỏ, dẹt)  x aaBB(vàng, tròn)</w:t>
            </w:r>
          </w:p>
          <w:p w:rsidR="008747B9" w:rsidRPr="00A22154" w:rsidRDefault="008747B9" w:rsidP="008747B9">
            <w:pPr>
              <w:jc w:val="both"/>
              <w:rPr>
                <w:lang w:val="pt-BR"/>
              </w:rPr>
            </w:pPr>
            <w:r w:rsidRPr="00A22154">
              <w:rPr>
                <w:b/>
                <w:u w:val="single"/>
                <w:lang w:val="pt-BR"/>
              </w:rPr>
              <w:t xml:space="preserve">Xét </w:t>
            </w:r>
            <w:r>
              <w:rPr>
                <w:b/>
                <w:color w:val="000000"/>
                <w:u w:val="single"/>
                <w:lang w:val="pt-BR"/>
              </w:rPr>
              <w:t>phép lai với cây thứ nhất</w:t>
            </w:r>
            <w:r w:rsidRPr="00A22154">
              <w:rPr>
                <w:b/>
                <w:color w:val="000000"/>
                <w:u w:val="single"/>
                <w:lang w:val="pt-BR"/>
              </w:rPr>
              <w:t>:</w:t>
            </w:r>
            <w:r w:rsidRPr="00A22154">
              <w:rPr>
                <w:b/>
                <w:u w:val="single"/>
                <w:lang w:val="pt-BR"/>
              </w:rPr>
              <w:t xml:space="preserve"> </w:t>
            </w:r>
          </w:p>
          <w:p w:rsidR="008747B9" w:rsidRDefault="008747B9" w:rsidP="009B26E2">
            <w:pPr>
              <w:jc w:val="both"/>
              <w:rPr>
                <w:color w:val="000000"/>
                <w:lang w:val="pt-BR"/>
              </w:rPr>
            </w:pPr>
            <w:r>
              <w:rPr>
                <w:color w:val="000000"/>
                <w:lang w:val="pt-BR"/>
              </w:rPr>
              <w:t xml:space="preserve">- </w:t>
            </w:r>
            <w:r w:rsidRPr="008747B9">
              <w:rPr>
                <w:color w:val="000000"/>
                <w:lang w:val="pt-BR"/>
              </w:rPr>
              <w:t>F</w:t>
            </w:r>
            <w:r w:rsidRPr="008747B9">
              <w:rPr>
                <w:color w:val="000000"/>
                <w:vertAlign w:val="subscript"/>
                <w:lang w:val="pt-BR"/>
              </w:rPr>
              <w:t>1</w:t>
            </w:r>
            <w:r>
              <w:rPr>
                <w:color w:val="000000"/>
                <w:lang w:val="pt-BR"/>
              </w:rPr>
              <w:t xml:space="preserve"> có kiểu gen AaBb(đỏ, tròn)  F</w:t>
            </w:r>
            <w:r>
              <w:rPr>
                <w:color w:val="000000"/>
                <w:vertAlign w:val="subscript"/>
                <w:lang w:val="pt-BR"/>
              </w:rPr>
              <w:t>1</w:t>
            </w:r>
            <w:r w:rsidRPr="008747B9">
              <w:rPr>
                <w:color w:val="000000"/>
                <w:lang w:val="pt-BR"/>
              </w:rPr>
              <w:t xml:space="preserve"> cho 4 giao tử </w:t>
            </w:r>
          </w:p>
          <w:p w:rsidR="008747B9" w:rsidRDefault="005F3FE6" w:rsidP="009B26E2">
            <w:pPr>
              <w:jc w:val="both"/>
              <w:rPr>
                <w:color w:val="000000"/>
                <w:lang w:val="pt-BR"/>
              </w:rPr>
            </w:pPr>
            <w:r>
              <w:rPr>
                <w:color w:val="000000"/>
                <w:lang w:val="pt-BR"/>
              </w:rPr>
              <w:t xml:space="preserve">- </w:t>
            </w:r>
            <w:r w:rsidR="008747B9">
              <w:rPr>
                <w:color w:val="000000"/>
                <w:lang w:val="pt-BR"/>
              </w:rPr>
              <w:t>Tỉ lệ phân li KH ở đời con: 1:1:1:1 = 4 tổ hợp = 4giao tử x 1giao tử</w:t>
            </w:r>
            <w:r w:rsidR="008747B9" w:rsidRPr="008747B9">
              <w:rPr>
                <w:color w:val="000000"/>
                <w:lang w:val="pt-BR"/>
              </w:rPr>
              <w:t xml:space="preserve"> </w:t>
            </w:r>
            <w:r>
              <w:rPr>
                <w:color w:val="000000"/>
                <w:lang w:val="pt-BR"/>
              </w:rPr>
              <w:t xml:space="preserve">mà thế hệ con xuất hiện kiểu hình vàng dẹt (aabb) </w:t>
            </w:r>
            <w:r w:rsidR="005B16B4" w:rsidRPr="008747B9">
              <w:rPr>
                <w:color w:val="000000"/>
                <w:lang w:val="pt-BR"/>
              </w:rPr>
              <w:t>ab →</w:t>
            </w:r>
          </w:p>
          <w:p w:rsidR="005B16B4" w:rsidRPr="008747B9" w:rsidRDefault="005F3FE6" w:rsidP="009B26E2">
            <w:pPr>
              <w:jc w:val="both"/>
              <w:rPr>
                <w:color w:val="000000"/>
                <w:lang w:val="pt-BR"/>
              </w:rPr>
            </w:pPr>
            <w:r>
              <w:rPr>
                <w:color w:val="000000"/>
                <w:lang w:val="pt-BR"/>
              </w:rPr>
              <w:t xml:space="preserve"> aabb (vàng dẹt) </w:t>
            </w:r>
            <w:r w:rsidRPr="008747B9">
              <w:rPr>
                <w:color w:val="000000"/>
                <w:lang w:val="pt-BR"/>
              </w:rPr>
              <w:t>→  cây thứ nhất cho 1 giao tử</w:t>
            </w:r>
            <w:r>
              <w:rPr>
                <w:color w:val="000000"/>
                <w:lang w:val="pt-BR"/>
              </w:rPr>
              <w:t xml:space="preserve"> ab</w:t>
            </w:r>
            <w:r w:rsidR="005B16B4" w:rsidRPr="008747B9">
              <w:rPr>
                <w:color w:val="000000"/>
                <w:lang w:val="pt-BR"/>
              </w:rPr>
              <w:t xml:space="preserve">                                                                                                      </w:t>
            </w:r>
          </w:p>
          <w:p w:rsidR="005F3FE6" w:rsidRPr="005F3FE6" w:rsidRDefault="005F3FE6" w:rsidP="005F3FE6">
            <w:pPr>
              <w:jc w:val="both"/>
              <w:rPr>
                <w:color w:val="000000"/>
                <w:lang w:val="pt-BR"/>
              </w:rPr>
            </w:pPr>
            <w:r>
              <w:rPr>
                <w:color w:val="000000"/>
                <w:lang w:val="pt-BR"/>
              </w:rPr>
              <w:t>→ cây thứ nhất : aabb (vàng</w:t>
            </w:r>
            <w:r w:rsidRPr="005F3FE6">
              <w:rPr>
                <w:color w:val="000000"/>
                <w:lang w:val="pt-BR"/>
              </w:rPr>
              <w:t xml:space="preserve">, dẹt)                                                                                                      </w:t>
            </w:r>
          </w:p>
          <w:p w:rsidR="005F3FE6" w:rsidRDefault="005F3FE6" w:rsidP="005F3FE6">
            <w:pPr>
              <w:jc w:val="both"/>
              <w:rPr>
                <w:b/>
                <w:u w:val="single"/>
                <w:lang w:val="pt-BR"/>
              </w:rPr>
            </w:pPr>
            <w:r w:rsidRPr="00A22154">
              <w:rPr>
                <w:b/>
                <w:u w:val="single"/>
                <w:lang w:val="pt-BR"/>
              </w:rPr>
              <w:t xml:space="preserve">Xét </w:t>
            </w:r>
            <w:r w:rsidRPr="00A22154">
              <w:rPr>
                <w:b/>
                <w:color w:val="000000"/>
                <w:u w:val="single"/>
                <w:lang w:val="pt-BR"/>
              </w:rPr>
              <w:t>phép lai với cây thứ hai:</w:t>
            </w:r>
            <w:r w:rsidRPr="00A22154">
              <w:rPr>
                <w:b/>
                <w:u w:val="single"/>
                <w:lang w:val="pt-BR"/>
              </w:rPr>
              <w:t xml:space="preserve"> </w:t>
            </w:r>
          </w:p>
          <w:p w:rsidR="005F3FE6" w:rsidRPr="000840C5" w:rsidRDefault="005F3FE6" w:rsidP="005F3FE6">
            <w:pPr>
              <w:pStyle w:val="ListParagraph"/>
              <w:numPr>
                <w:ilvl w:val="0"/>
                <w:numId w:val="2"/>
              </w:numPr>
              <w:jc w:val="both"/>
              <w:rPr>
                <w:color w:val="000000"/>
                <w:sz w:val="28"/>
                <w:szCs w:val="28"/>
                <w:lang w:val="pt-BR"/>
              </w:rPr>
            </w:pPr>
            <w:r w:rsidRPr="000840C5">
              <w:rPr>
                <w:color w:val="000000"/>
                <w:sz w:val="28"/>
                <w:lang w:val="pt-BR"/>
              </w:rPr>
              <w:t>Xét tính trạng</w:t>
            </w:r>
            <w:r>
              <w:rPr>
                <w:color w:val="000000"/>
                <w:sz w:val="28"/>
                <w:lang w:val="pt-BR"/>
              </w:rPr>
              <w:t xml:space="preserve"> hình dạng</w:t>
            </w:r>
            <w:r w:rsidRPr="000840C5">
              <w:rPr>
                <w:color w:val="000000"/>
                <w:sz w:val="28"/>
                <w:lang w:val="pt-BR"/>
              </w:rPr>
              <w:t xml:space="preserve"> quả</w:t>
            </w:r>
            <w:r w:rsidRPr="000840C5">
              <w:rPr>
                <w:color w:val="000000"/>
                <w:sz w:val="28"/>
                <w:szCs w:val="28"/>
                <w:lang w:val="pt-BR"/>
              </w:rPr>
              <w:t xml:space="preserve">  </w:t>
            </w:r>
          </w:p>
          <w:p w:rsidR="005F3FE6" w:rsidRPr="000840C5" w:rsidRDefault="005F3FE6" w:rsidP="005F3FE6">
            <w:pPr>
              <w:jc w:val="both"/>
              <w:rPr>
                <w:color w:val="000000"/>
                <w:lang w:val="pt-BR"/>
              </w:rPr>
            </w:pPr>
            <w:r>
              <w:rPr>
                <w:color w:val="000000"/>
                <w:lang w:val="pt-BR"/>
              </w:rPr>
              <w:t>Tròn : dẹt = 1</w:t>
            </w:r>
            <w:r w:rsidRPr="000840C5">
              <w:rPr>
                <w:color w:val="000000"/>
                <w:lang w:val="pt-BR"/>
              </w:rPr>
              <w:t>:1→ F</w:t>
            </w:r>
            <w:r w:rsidRPr="000840C5">
              <w:rPr>
                <w:color w:val="000000"/>
                <w:vertAlign w:val="subscript"/>
                <w:lang w:val="pt-BR"/>
              </w:rPr>
              <w:t>1</w:t>
            </w:r>
            <w:r>
              <w:rPr>
                <w:color w:val="000000"/>
                <w:lang w:val="pt-BR"/>
              </w:rPr>
              <w:t xml:space="preserve"> x cây 2: Bb x bb</w:t>
            </w:r>
            <w:r w:rsidRPr="000840C5">
              <w:rPr>
                <w:color w:val="000000"/>
                <w:lang w:val="pt-BR"/>
              </w:rPr>
              <w:t xml:space="preserve"> </w:t>
            </w:r>
          </w:p>
          <w:p w:rsidR="005F3FE6" w:rsidRPr="005F3FE6" w:rsidRDefault="005F3FE6" w:rsidP="005F3FE6">
            <w:pPr>
              <w:jc w:val="both"/>
              <w:rPr>
                <w:color w:val="000000"/>
                <w:lang w:val="pt-BR"/>
              </w:rPr>
            </w:pPr>
            <w:r>
              <w:rPr>
                <w:lang w:val="pt-BR"/>
              </w:rPr>
              <w:t>Cây thứ 2: bbTổ hợp 2 tính trạng:</w:t>
            </w:r>
            <w:r w:rsidRPr="005F3FE6">
              <w:rPr>
                <w:color w:val="000000"/>
                <w:lang w:val="pt-BR"/>
              </w:rPr>
              <w:t xml:space="preserve"> → cây thứ hai: Aabb (đỏ, dẹt)                                                                                                      </w:t>
            </w:r>
          </w:p>
          <w:p w:rsidR="005B16B4" w:rsidRDefault="005B16B4" w:rsidP="009B26E2">
            <w:pPr>
              <w:jc w:val="both"/>
              <w:rPr>
                <w:color w:val="000000"/>
                <w:lang w:val="pt-BR"/>
              </w:rPr>
            </w:pPr>
            <w:r w:rsidRPr="005F3FE6">
              <w:rPr>
                <w:b/>
                <w:color w:val="000000"/>
                <w:lang w:val="pt-BR"/>
              </w:rPr>
              <w:t>2. Sơ đồ lai</w:t>
            </w:r>
            <w:r w:rsidRPr="005F3FE6">
              <w:rPr>
                <w:color w:val="000000"/>
                <w:lang w:val="pt-BR"/>
              </w:rPr>
              <w:t xml:space="preserve">:   aabb </w:t>
            </w:r>
            <w:r w:rsidR="007F429B">
              <w:rPr>
                <w:color w:val="000000"/>
                <w:lang w:val="pt-BR"/>
              </w:rPr>
              <w:t xml:space="preserve">    </w:t>
            </w:r>
            <w:r w:rsidRPr="005F3FE6">
              <w:rPr>
                <w:color w:val="000000"/>
                <w:lang w:val="pt-BR"/>
              </w:rPr>
              <w:t xml:space="preserve">x </w:t>
            </w:r>
            <w:r w:rsidR="007F429B">
              <w:rPr>
                <w:color w:val="000000"/>
                <w:lang w:val="pt-BR"/>
              </w:rPr>
              <w:t xml:space="preserve">   </w:t>
            </w:r>
            <w:r w:rsidRPr="005F3FE6">
              <w:rPr>
                <w:color w:val="000000"/>
                <w:lang w:val="pt-BR"/>
              </w:rPr>
              <w:t xml:space="preserve">Aabb </w:t>
            </w:r>
          </w:p>
          <w:p w:rsidR="007F429B" w:rsidRDefault="007F429B" w:rsidP="007F429B">
            <w:pPr>
              <w:jc w:val="both"/>
              <w:rPr>
                <w:color w:val="000000"/>
                <w:lang w:val="pt-BR"/>
              </w:rPr>
            </w:pPr>
            <w:r>
              <w:rPr>
                <w:color w:val="000000"/>
                <w:lang w:val="pt-BR"/>
              </w:rPr>
              <w:t xml:space="preserve">                 (vàng, dẹt)      </w:t>
            </w:r>
            <w:r w:rsidRPr="005F3FE6">
              <w:rPr>
                <w:color w:val="000000"/>
                <w:lang w:val="pt-BR"/>
              </w:rPr>
              <w:t xml:space="preserve">(đỏ, dẹt)                                                                                                      </w:t>
            </w:r>
          </w:p>
          <w:p w:rsidR="005B16B4" w:rsidRPr="005F3FE6" w:rsidRDefault="005B16B4" w:rsidP="009B26E2">
            <w:pPr>
              <w:jc w:val="both"/>
              <w:rPr>
                <w:color w:val="000000"/>
                <w:lang w:val="pt-BR"/>
              </w:rPr>
            </w:pPr>
            <w:r w:rsidRPr="005F3FE6">
              <w:rPr>
                <w:color w:val="000000"/>
                <w:lang w:val="pt-BR"/>
              </w:rPr>
              <w:t>G</w:t>
            </w:r>
            <w:r w:rsidR="007F429B" w:rsidRPr="005F3FE6">
              <w:rPr>
                <w:color w:val="000000"/>
                <w:lang w:val="pt-BR"/>
              </w:rPr>
              <w:t xml:space="preserve"> F</w:t>
            </w:r>
            <w:r w:rsidR="007F429B">
              <w:rPr>
                <w:color w:val="000000"/>
                <w:vertAlign w:val="subscript"/>
                <w:lang w:val="pt-BR"/>
              </w:rPr>
              <w:t>1</w:t>
            </w:r>
            <w:r w:rsidRPr="005F3FE6">
              <w:rPr>
                <w:color w:val="000000"/>
                <w:lang w:val="pt-BR"/>
              </w:rPr>
              <w:t xml:space="preserve">                </w:t>
            </w:r>
            <w:r w:rsidR="007F429B">
              <w:rPr>
                <w:color w:val="000000"/>
                <w:lang w:val="pt-BR"/>
              </w:rPr>
              <w:t xml:space="preserve">  </w:t>
            </w:r>
            <w:r w:rsidRPr="005F3FE6">
              <w:rPr>
                <w:color w:val="000000"/>
                <w:lang w:val="pt-BR"/>
              </w:rPr>
              <w:t xml:space="preserve">ab       </w:t>
            </w:r>
            <w:r w:rsidR="007F429B">
              <w:rPr>
                <w:color w:val="000000"/>
                <w:lang w:val="pt-BR"/>
              </w:rPr>
              <w:t xml:space="preserve">     </w:t>
            </w:r>
            <w:r w:rsidRPr="005F3FE6">
              <w:rPr>
                <w:color w:val="000000"/>
                <w:lang w:val="pt-BR"/>
              </w:rPr>
              <w:t xml:space="preserve">Ab, ab                      </w:t>
            </w:r>
          </w:p>
          <w:p w:rsidR="005F3FE6" w:rsidRPr="005F3FE6" w:rsidRDefault="005B16B4" w:rsidP="005F3FE6">
            <w:pPr>
              <w:jc w:val="both"/>
              <w:rPr>
                <w:color w:val="000000"/>
                <w:lang w:val="pt-BR"/>
              </w:rPr>
            </w:pPr>
            <w:r w:rsidRPr="005F3FE6">
              <w:rPr>
                <w:color w:val="000000"/>
                <w:lang w:val="pt-BR"/>
              </w:rPr>
              <w:t>F</w:t>
            </w:r>
            <w:r w:rsidR="007F429B">
              <w:rPr>
                <w:color w:val="000000"/>
                <w:vertAlign w:val="subscript"/>
                <w:lang w:val="pt-BR"/>
              </w:rPr>
              <w:t>2</w:t>
            </w:r>
            <w:r w:rsidRPr="005F3FE6">
              <w:rPr>
                <w:color w:val="000000"/>
                <w:lang w:val="pt-BR"/>
              </w:rPr>
              <w:t xml:space="preserve">        </w:t>
            </w:r>
            <w:r w:rsidR="005F3FE6" w:rsidRPr="005F3FE6">
              <w:rPr>
                <w:color w:val="000000"/>
                <w:lang w:val="pt-BR"/>
              </w:rPr>
              <w:t>1</w:t>
            </w:r>
            <w:r w:rsidRPr="005F3FE6">
              <w:rPr>
                <w:color w:val="000000"/>
                <w:lang w:val="pt-BR"/>
              </w:rPr>
              <w:t xml:space="preserve">Aabb (đỏ, dẹt) : </w:t>
            </w:r>
            <w:r w:rsidR="005F3FE6" w:rsidRPr="005F3FE6">
              <w:rPr>
                <w:color w:val="000000"/>
                <w:lang w:val="pt-BR"/>
              </w:rPr>
              <w:t>1</w:t>
            </w:r>
            <w:r w:rsidRPr="005F3FE6">
              <w:rPr>
                <w:color w:val="000000"/>
                <w:lang w:val="pt-BR"/>
              </w:rPr>
              <w:t>aabb (vàng, dẹt).</w:t>
            </w:r>
          </w:p>
        </w:tc>
        <w:tc>
          <w:tcPr>
            <w:tcW w:w="1147" w:type="dxa"/>
          </w:tcPr>
          <w:p w:rsidR="005B16B4" w:rsidRPr="005F3FE6" w:rsidRDefault="005B16B4" w:rsidP="009B26E2">
            <w:pPr>
              <w:ind w:left="-57" w:right="-113"/>
              <w:jc w:val="center"/>
              <w:rPr>
                <w:color w:val="000000"/>
                <w:lang w:val="pt-BR"/>
              </w:rPr>
            </w:pPr>
          </w:p>
          <w:p w:rsidR="007F429B" w:rsidRPr="007F429B" w:rsidRDefault="007F429B" w:rsidP="009B26E2">
            <w:pPr>
              <w:ind w:left="-57" w:right="-113"/>
              <w:jc w:val="center"/>
              <w:rPr>
                <w:color w:val="000000"/>
                <w:lang w:val="pt-BR"/>
              </w:rPr>
            </w:pPr>
          </w:p>
          <w:p w:rsidR="005B16B4" w:rsidRPr="0088586C" w:rsidRDefault="005B16B4" w:rsidP="009B26E2">
            <w:pPr>
              <w:ind w:left="-57" w:right="-113"/>
              <w:jc w:val="center"/>
              <w:rPr>
                <w:color w:val="000000"/>
              </w:rPr>
            </w:pPr>
            <w:r w:rsidRPr="0088586C">
              <w:rPr>
                <w:color w:val="000000"/>
              </w:rPr>
              <w:t>0,</w:t>
            </w:r>
            <w:r>
              <w:rPr>
                <w:color w:val="000000"/>
              </w:rPr>
              <w:t>7</w:t>
            </w:r>
            <w:r w:rsidRPr="0088586C">
              <w:rPr>
                <w:color w:val="000000"/>
              </w:rPr>
              <w:t>5</w:t>
            </w:r>
          </w:p>
          <w:p w:rsidR="005B16B4" w:rsidRPr="0088586C" w:rsidRDefault="005B16B4" w:rsidP="009B26E2">
            <w:pPr>
              <w:ind w:left="-57" w:right="-113"/>
              <w:jc w:val="center"/>
              <w:rPr>
                <w:color w:val="000000"/>
              </w:rPr>
            </w:pPr>
          </w:p>
          <w:p w:rsidR="007F429B" w:rsidRDefault="007F429B" w:rsidP="009B26E2">
            <w:pPr>
              <w:ind w:left="-57" w:right="-113"/>
              <w:jc w:val="center"/>
              <w:rPr>
                <w:color w:val="000000"/>
              </w:rPr>
            </w:pPr>
          </w:p>
          <w:p w:rsidR="007F429B" w:rsidRDefault="007F429B" w:rsidP="007F429B">
            <w:pPr>
              <w:ind w:right="-113"/>
              <w:rPr>
                <w:color w:val="000000"/>
              </w:rPr>
            </w:pPr>
          </w:p>
          <w:p w:rsidR="005B16B4" w:rsidRPr="0088586C" w:rsidRDefault="005B16B4" w:rsidP="009B26E2">
            <w:pPr>
              <w:ind w:left="-57" w:right="-113"/>
              <w:jc w:val="center"/>
              <w:rPr>
                <w:color w:val="000000"/>
              </w:rPr>
            </w:pPr>
            <w:r w:rsidRPr="0088586C">
              <w:rPr>
                <w:color w:val="000000"/>
              </w:rPr>
              <w:t>0,5</w:t>
            </w:r>
          </w:p>
          <w:p w:rsidR="005B16B4" w:rsidRPr="0088586C" w:rsidRDefault="005B16B4" w:rsidP="009B26E2">
            <w:pPr>
              <w:ind w:left="-57" w:right="-113"/>
              <w:jc w:val="center"/>
              <w:rPr>
                <w:color w:val="000000"/>
              </w:rPr>
            </w:pPr>
          </w:p>
          <w:p w:rsidR="005B16B4" w:rsidRPr="0088586C" w:rsidRDefault="005B16B4" w:rsidP="009B26E2">
            <w:pPr>
              <w:ind w:left="-57" w:right="-113"/>
              <w:jc w:val="center"/>
              <w:rPr>
                <w:color w:val="000000"/>
              </w:rPr>
            </w:pPr>
            <w:r w:rsidRPr="0088586C">
              <w:rPr>
                <w:color w:val="000000"/>
              </w:rPr>
              <w:t>0,</w:t>
            </w:r>
            <w:r w:rsidR="007F429B">
              <w:rPr>
                <w:color w:val="000000"/>
              </w:rPr>
              <w:t>7</w:t>
            </w:r>
            <w:r w:rsidRPr="0088586C">
              <w:rPr>
                <w:color w:val="000000"/>
              </w:rPr>
              <w:t>5</w:t>
            </w:r>
          </w:p>
          <w:p w:rsidR="007F429B" w:rsidRDefault="007F429B" w:rsidP="009B26E2">
            <w:pPr>
              <w:ind w:left="-57" w:right="-113"/>
              <w:jc w:val="center"/>
              <w:rPr>
                <w:color w:val="000000"/>
              </w:rPr>
            </w:pPr>
          </w:p>
          <w:p w:rsidR="007F429B" w:rsidRDefault="007F429B" w:rsidP="009B26E2">
            <w:pPr>
              <w:ind w:left="-57" w:right="-113"/>
              <w:jc w:val="center"/>
              <w:rPr>
                <w:color w:val="000000"/>
              </w:rPr>
            </w:pPr>
          </w:p>
          <w:p w:rsidR="007F429B" w:rsidRDefault="007F429B" w:rsidP="009B26E2">
            <w:pPr>
              <w:ind w:left="-57" w:right="-113"/>
              <w:jc w:val="center"/>
              <w:rPr>
                <w:color w:val="000000"/>
              </w:rPr>
            </w:pPr>
          </w:p>
          <w:p w:rsidR="007F429B" w:rsidRDefault="005B16B4" w:rsidP="007F429B">
            <w:pPr>
              <w:ind w:left="-57" w:right="-113"/>
              <w:jc w:val="center"/>
              <w:rPr>
                <w:color w:val="000000"/>
              </w:rPr>
            </w:pPr>
            <w:r>
              <w:rPr>
                <w:color w:val="000000"/>
              </w:rPr>
              <w:t>0,</w:t>
            </w:r>
            <w:r w:rsidR="007F429B">
              <w:rPr>
                <w:color w:val="000000"/>
              </w:rPr>
              <w:t>2</w:t>
            </w:r>
            <w:r>
              <w:rPr>
                <w:color w:val="000000"/>
              </w:rPr>
              <w:t>5</w:t>
            </w:r>
          </w:p>
          <w:p w:rsidR="005B16B4" w:rsidRPr="0088586C" w:rsidRDefault="005B16B4" w:rsidP="009B26E2">
            <w:pPr>
              <w:ind w:left="-57" w:right="-113"/>
              <w:jc w:val="center"/>
              <w:rPr>
                <w:color w:val="000000"/>
              </w:rPr>
            </w:pPr>
            <w:r>
              <w:rPr>
                <w:color w:val="000000"/>
              </w:rPr>
              <w:t>0,</w:t>
            </w:r>
            <w:r w:rsidR="007F429B">
              <w:rPr>
                <w:color w:val="000000"/>
              </w:rPr>
              <w:t>2</w:t>
            </w:r>
            <w:r>
              <w:rPr>
                <w:color w:val="000000"/>
              </w:rPr>
              <w:t>5</w:t>
            </w:r>
          </w:p>
          <w:p w:rsidR="005B16B4" w:rsidRPr="0088586C" w:rsidRDefault="005B16B4" w:rsidP="009B26E2">
            <w:pPr>
              <w:ind w:left="-57" w:right="-113"/>
              <w:jc w:val="center"/>
              <w:rPr>
                <w:color w:val="000000"/>
              </w:rPr>
            </w:pPr>
            <w:r w:rsidRPr="0088586C">
              <w:rPr>
                <w:color w:val="000000"/>
              </w:rPr>
              <w:t>0,</w:t>
            </w:r>
            <w:r w:rsidR="007F429B">
              <w:rPr>
                <w:color w:val="000000"/>
              </w:rPr>
              <w:t>2</w:t>
            </w:r>
            <w:r w:rsidRPr="0088586C">
              <w:rPr>
                <w:color w:val="000000"/>
              </w:rPr>
              <w:t>5</w:t>
            </w:r>
          </w:p>
          <w:p w:rsidR="007F429B" w:rsidRPr="0088586C" w:rsidRDefault="007F429B" w:rsidP="007F429B">
            <w:pPr>
              <w:ind w:left="-57" w:right="-113"/>
              <w:jc w:val="center"/>
              <w:rPr>
                <w:color w:val="000000"/>
              </w:rPr>
            </w:pPr>
            <w:r>
              <w:rPr>
                <w:color w:val="000000"/>
              </w:rPr>
              <w:t>0,25</w:t>
            </w:r>
          </w:p>
          <w:p w:rsidR="007F429B" w:rsidRDefault="007F429B" w:rsidP="007F429B">
            <w:pPr>
              <w:ind w:right="-113"/>
              <w:rPr>
                <w:color w:val="000000"/>
              </w:rPr>
            </w:pPr>
          </w:p>
          <w:p w:rsidR="005B16B4" w:rsidRPr="0088586C" w:rsidRDefault="007F429B" w:rsidP="009B26E2">
            <w:pPr>
              <w:ind w:left="-57" w:right="-113"/>
              <w:jc w:val="center"/>
              <w:rPr>
                <w:color w:val="000000"/>
              </w:rPr>
            </w:pPr>
            <w:r>
              <w:rPr>
                <w:color w:val="000000"/>
              </w:rPr>
              <w:t>1</w:t>
            </w:r>
          </w:p>
          <w:p w:rsidR="007F429B" w:rsidRDefault="007F429B" w:rsidP="009B26E2">
            <w:pPr>
              <w:ind w:left="-57" w:right="-113"/>
              <w:jc w:val="center"/>
              <w:rPr>
                <w:color w:val="000000"/>
              </w:rPr>
            </w:pPr>
          </w:p>
          <w:p w:rsidR="007F429B" w:rsidRDefault="007F429B" w:rsidP="009B26E2">
            <w:pPr>
              <w:ind w:left="-57" w:right="-113"/>
              <w:jc w:val="center"/>
              <w:rPr>
                <w:color w:val="000000"/>
              </w:rPr>
            </w:pPr>
          </w:p>
          <w:p w:rsidR="007F429B" w:rsidRDefault="007F429B" w:rsidP="009B26E2">
            <w:pPr>
              <w:ind w:left="-57" w:right="-113"/>
              <w:jc w:val="center"/>
              <w:rPr>
                <w:color w:val="000000"/>
              </w:rPr>
            </w:pPr>
          </w:p>
          <w:p w:rsidR="007F429B" w:rsidRDefault="007F429B" w:rsidP="009B26E2">
            <w:pPr>
              <w:ind w:left="-57" w:right="-113"/>
              <w:jc w:val="center"/>
              <w:rPr>
                <w:color w:val="000000"/>
              </w:rPr>
            </w:pPr>
          </w:p>
          <w:p w:rsidR="007F429B" w:rsidRDefault="007F429B" w:rsidP="009B26E2">
            <w:pPr>
              <w:ind w:left="-57" w:right="-113"/>
              <w:jc w:val="center"/>
              <w:rPr>
                <w:color w:val="000000"/>
              </w:rPr>
            </w:pPr>
          </w:p>
          <w:p w:rsidR="005B16B4" w:rsidRPr="002B270E" w:rsidRDefault="005B16B4" w:rsidP="009B26E2">
            <w:pPr>
              <w:ind w:left="-57" w:right="-113"/>
              <w:jc w:val="center"/>
              <w:rPr>
                <w:color w:val="000000"/>
              </w:rPr>
            </w:pPr>
            <w:r w:rsidRPr="0088586C">
              <w:rPr>
                <w:color w:val="000000"/>
              </w:rPr>
              <w:t>0,5</w:t>
            </w:r>
          </w:p>
          <w:p w:rsidR="005B16B4" w:rsidRDefault="005B16B4" w:rsidP="009B26E2">
            <w:pPr>
              <w:ind w:right="-113"/>
              <w:jc w:val="center"/>
              <w:rPr>
                <w:color w:val="000000"/>
              </w:rPr>
            </w:pPr>
          </w:p>
          <w:p w:rsidR="005B16B4" w:rsidRDefault="005B16B4" w:rsidP="009B26E2">
            <w:pPr>
              <w:ind w:right="-113"/>
              <w:jc w:val="center"/>
              <w:rPr>
                <w:color w:val="000000"/>
              </w:rPr>
            </w:pPr>
          </w:p>
          <w:p w:rsidR="005B16B4" w:rsidRPr="002B270E" w:rsidRDefault="007F429B" w:rsidP="007F429B">
            <w:pPr>
              <w:ind w:right="-113"/>
              <w:rPr>
                <w:color w:val="000000"/>
              </w:rPr>
            </w:pPr>
            <w:r>
              <w:rPr>
                <w:color w:val="000000"/>
              </w:rPr>
              <w:t xml:space="preserve">    </w:t>
            </w:r>
            <w:r w:rsidR="005B16B4">
              <w:rPr>
                <w:color w:val="000000"/>
              </w:rPr>
              <w:t>1,0</w:t>
            </w:r>
          </w:p>
        </w:tc>
      </w:tr>
      <w:tr w:rsidR="005B16B4" w:rsidRPr="002B270E" w:rsidTr="005B16B4">
        <w:trPr>
          <w:trHeight w:val="1223"/>
        </w:trPr>
        <w:tc>
          <w:tcPr>
            <w:tcW w:w="1277" w:type="dxa"/>
          </w:tcPr>
          <w:p w:rsidR="005B16B4" w:rsidRPr="002B270E" w:rsidRDefault="005B16B4" w:rsidP="009B26E2">
            <w:pPr>
              <w:jc w:val="both"/>
              <w:rPr>
                <w:color w:val="000000"/>
              </w:rPr>
            </w:pPr>
            <w:r w:rsidRPr="002B270E">
              <w:rPr>
                <w:b/>
                <w:color w:val="000000"/>
              </w:rPr>
              <w:lastRenderedPageBreak/>
              <w:t xml:space="preserve">Câu </w:t>
            </w:r>
            <w:r>
              <w:rPr>
                <w:b/>
                <w:color w:val="000000"/>
              </w:rPr>
              <w:t>4</w:t>
            </w:r>
          </w:p>
          <w:p w:rsidR="005B16B4" w:rsidRPr="006B5073" w:rsidRDefault="005B16B4" w:rsidP="009B26E2">
            <w:pPr>
              <w:jc w:val="center"/>
              <w:rPr>
                <w:b/>
                <w:color w:val="000000"/>
              </w:rPr>
            </w:pPr>
            <w:r w:rsidRPr="006B5073">
              <w:rPr>
                <w:color w:val="000000"/>
              </w:rPr>
              <w:t>(2,5điểm)</w:t>
            </w:r>
          </w:p>
        </w:tc>
        <w:tc>
          <w:tcPr>
            <w:tcW w:w="8066" w:type="dxa"/>
          </w:tcPr>
          <w:p w:rsidR="005B16B4" w:rsidRPr="00621FBC" w:rsidRDefault="005B16B4" w:rsidP="009B26E2">
            <w:pPr>
              <w:jc w:val="both"/>
              <w:rPr>
                <w:color w:val="000000"/>
                <w:lang w:val="fr-FR"/>
              </w:rPr>
            </w:pPr>
            <w:r w:rsidRPr="00621FBC">
              <w:rPr>
                <w:color w:val="000000"/>
                <w:lang w:val="fr-FR"/>
              </w:rPr>
              <w:t>1. L=4080 A</w:t>
            </w:r>
            <w:r w:rsidRPr="00621FBC">
              <w:rPr>
                <w:color w:val="000000"/>
                <w:vertAlign w:val="superscript"/>
                <w:lang w:val="fr-FR"/>
              </w:rPr>
              <w:t>0</w:t>
            </w:r>
          </w:p>
          <w:p w:rsidR="007F429B" w:rsidRDefault="005B16B4" w:rsidP="009B26E2">
            <w:pPr>
              <w:jc w:val="both"/>
              <w:rPr>
                <w:color w:val="000000"/>
                <w:lang w:val="fr-FR"/>
              </w:rPr>
            </w:pPr>
            <w:r w:rsidRPr="00621FBC">
              <w:rPr>
                <w:color w:val="000000"/>
                <w:lang w:val="fr-FR"/>
              </w:rPr>
              <w:t xml:space="preserve">2. A1=T2=300          </w:t>
            </w:r>
          </w:p>
          <w:p w:rsidR="007F429B" w:rsidRDefault="005B16B4" w:rsidP="009B26E2">
            <w:pPr>
              <w:jc w:val="both"/>
              <w:rPr>
                <w:color w:val="000000"/>
                <w:lang w:val="fr-FR"/>
              </w:rPr>
            </w:pPr>
            <w:r w:rsidRPr="00621FBC">
              <w:rPr>
                <w:color w:val="000000"/>
                <w:lang w:val="fr-FR"/>
              </w:rPr>
              <w:t xml:space="preserve">T1=A2=240             </w:t>
            </w:r>
          </w:p>
          <w:p w:rsidR="007F429B" w:rsidRDefault="005B16B4" w:rsidP="009B26E2">
            <w:pPr>
              <w:jc w:val="both"/>
              <w:rPr>
                <w:color w:val="000000"/>
                <w:lang w:val="fr-FR"/>
              </w:rPr>
            </w:pPr>
            <w:r w:rsidRPr="00621FBC">
              <w:rPr>
                <w:color w:val="000000"/>
                <w:lang w:val="fr-FR"/>
              </w:rPr>
              <w:t xml:space="preserve">G1=X2=260       </w:t>
            </w:r>
          </w:p>
          <w:p w:rsidR="005B16B4" w:rsidRPr="00621FBC" w:rsidRDefault="005B16B4" w:rsidP="009B26E2">
            <w:pPr>
              <w:jc w:val="both"/>
              <w:rPr>
                <w:color w:val="000000"/>
                <w:lang w:val="fr-FR"/>
              </w:rPr>
            </w:pPr>
            <w:r w:rsidRPr="00621FBC">
              <w:rPr>
                <w:color w:val="000000"/>
                <w:lang w:val="fr-FR"/>
              </w:rPr>
              <w:t>X1=G2=400</w:t>
            </w:r>
          </w:p>
          <w:p w:rsidR="005B16B4" w:rsidRPr="007F429B" w:rsidRDefault="005B16B4" w:rsidP="009B26E2">
            <w:pPr>
              <w:jc w:val="both"/>
              <w:rPr>
                <w:color w:val="000000"/>
                <w:lang w:val="fr-FR"/>
              </w:rPr>
            </w:pPr>
            <w:r w:rsidRPr="007F429B">
              <w:rPr>
                <w:color w:val="000000"/>
                <w:lang w:val="fr-FR"/>
              </w:rPr>
              <w:t>A=T=540</w:t>
            </w:r>
          </w:p>
          <w:p w:rsidR="005B16B4" w:rsidRPr="007F429B" w:rsidRDefault="005B16B4" w:rsidP="009B26E2">
            <w:pPr>
              <w:jc w:val="both"/>
              <w:rPr>
                <w:color w:val="000000"/>
                <w:sz w:val="20"/>
                <w:szCs w:val="20"/>
                <w:lang w:val="fr-FR"/>
              </w:rPr>
            </w:pPr>
            <w:r w:rsidRPr="007F429B">
              <w:rPr>
                <w:color w:val="000000"/>
                <w:lang w:val="fr-FR"/>
              </w:rPr>
              <w:t>G=X=660</w:t>
            </w:r>
          </w:p>
        </w:tc>
        <w:tc>
          <w:tcPr>
            <w:tcW w:w="1147" w:type="dxa"/>
          </w:tcPr>
          <w:p w:rsidR="005B16B4" w:rsidRPr="002B270E" w:rsidRDefault="005B16B4" w:rsidP="009B26E2">
            <w:pPr>
              <w:ind w:left="-57" w:right="-113"/>
              <w:jc w:val="center"/>
              <w:rPr>
                <w:color w:val="000000"/>
              </w:rPr>
            </w:pPr>
            <w:r>
              <w:rPr>
                <w:color w:val="000000"/>
              </w:rPr>
              <w:t>1,0</w:t>
            </w:r>
          </w:p>
          <w:p w:rsidR="00502C58" w:rsidRDefault="00502C58" w:rsidP="00502C58">
            <w:pPr>
              <w:ind w:left="-57" w:right="-113"/>
              <w:jc w:val="center"/>
              <w:rPr>
                <w:color w:val="000000"/>
              </w:rPr>
            </w:pPr>
            <w:r>
              <w:rPr>
                <w:color w:val="000000"/>
              </w:rPr>
              <w:t>0,25</w:t>
            </w:r>
          </w:p>
          <w:p w:rsidR="005B16B4" w:rsidRDefault="005B16B4" w:rsidP="009B26E2">
            <w:pPr>
              <w:ind w:left="-57" w:right="-113"/>
              <w:jc w:val="center"/>
              <w:rPr>
                <w:color w:val="000000"/>
              </w:rPr>
            </w:pPr>
            <w:r>
              <w:rPr>
                <w:color w:val="000000"/>
              </w:rPr>
              <w:t>0,25</w:t>
            </w:r>
          </w:p>
          <w:p w:rsidR="005B16B4" w:rsidRDefault="005B16B4" w:rsidP="009B26E2">
            <w:pPr>
              <w:ind w:left="-57" w:right="-113"/>
              <w:jc w:val="center"/>
              <w:rPr>
                <w:color w:val="000000"/>
              </w:rPr>
            </w:pPr>
            <w:r>
              <w:rPr>
                <w:color w:val="000000"/>
              </w:rPr>
              <w:t>0,25</w:t>
            </w:r>
          </w:p>
          <w:p w:rsidR="00502C58" w:rsidRDefault="00502C58" w:rsidP="00502C58">
            <w:pPr>
              <w:ind w:left="-57" w:right="-113"/>
              <w:jc w:val="center"/>
              <w:rPr>
                <w:color w:val="000000"/>
              </w:rPr>
            </w:pPr>
            <w:r>
              <w:rPr>
                <w:color w:val="000000"/>
              </w:rPr>
              <w:t>0,25</w:t>
            </w:r>
          </w:p>
          <w:p w:rsidR="00502C58" w:rsidRDefault="00502C58" w:rsidP="00502C58">
            <w:pPr>
              <w:ind w:left="-57" w:right="-113"/>
              <w:jc w:val="center"/>
              <w:rPr>
                <w:color w:val="000000"/>
              </w:rPr>
            </w:pPr>
            <w:r>
              <w:rPr>
                <w:color w:val="000000"/>
              </w:rPr>
              <w:t>0,25</w:t>
            </w:r>
          </w:p>
          <w:p w:rsidR="00502C58" w:rsidRPr="00502C58" w:rsidRDefault="00502C58" w:rsidP="00502C58">
            <w:pPr>
              <w:ind w:left="-57" w:right="-113"/>
              <w:jc w:val="center"/>
              <w:rPr>
                <w:color w:val="000000"/>
              </w:rPr>
            </w:pPr>
            <w:r>
              <w:rPr>
                <w:color w:val="000000"/>
              </w:rPr>
              <w:t>0,25</w:t>
            </w:r>
          </w:p>
        </w:tc>
      </w:tr>
      <w:tr w:rsidR="005B16B4" w:rsidRPr="002B270E" w:rsidTr="005B16B4">
        <w:trPr>
          <w:trHeight w:val="1790"/>
        </w:trPr>
        <w:tc>
          <w:tcPr>
            <w:tcW w:w="1277" w:type="dxa"/>
          </w:tcPr>
          <w:p w:rsidR="005B16B4" w:rsidRPr="002B270E" w:rsidRDefault="005B16B4" w:rsidP="009B26E2">
            <w:pPr>
              <w:jc w:val="both"/>
              <w:rPr>
                <w:color w:val="000000"/>
              </w:rPr>
            </w:pPr>
            <w:r w:rsidRPr="002B270E">
              <w:rPr>
                <w:b/>
                <w:color w:val="000000"/>
              </w:rPr>
              <w:t xml:space="preserve">Câu </w:t>
            </w:r>
            <w:r>
              <w:rPr>
                <w:b/>
                <w:color w:val="000000"/>
              </w:rPr>
              <w:t>5</w:t>
            </w:r>
          </w:p>
          <w:p w:rsidR="005B16B4" w:rsidRPr="006B5073" w:rsidRDefault="005B16B4" w:rsidP="009B26E2">
            <w:pPr>
              <w:jc w:val="center"/>
              <w:rPr>
                <w:color w:val="000000"/>
              </w:rPr>
            </w:pPr>
            <w:r>
              <w:rPr>
                <w:color w:val="000000"/>
              </w:rPr>
              <w:t>(5</w:t>
            </w:r>
            <w:r w:rsidRPr="006B5073">
              <w:rPr>
                <w:color w:val="000000"/>
              </w:rPr>
              <w:t>điểm)</w:t>
            </w:r>
          </w:p>
          <w:p w:rsidR="005B16B4" w:rsidRPr="002B270E" w:rsidRDefault="005B16B4" w:rsidP="00D708E4">
            <w:pPr>
              <w:rPr>
                <w:color w:val="000000"/>
              </w:rPr>
            </w:pPr>
          </w:p>
        </w:tc>
        <w:tc>
          <w:tcPr>
            <w:tcW w:w="8066" w:type="dxa"/>
          </w:tcPr>
          <w:p w:rsidR="00D708E4" w:rsidRDefault="005B16B4" w:rsidP="009B26E2">
            <w:pPr>
              <w:jc w:val="both"/>
              <w:rPr>
                <w:color w:val="000000"/>
                <w:lang w:val="pt-BR"/>
              </w:rPr>
            </w:pPr>
            <w:r w:rsidRPr="005B1DED">
              <w:rPr>
                <w:color w:val="000000"/>
                <w:lang w:val="pt-BR"/>
              </w:rPr>
              <w:t xml:space="preserve">1. </w:t>
            </w:r>
            <w:r w:rsidR="005B1DED" w:rsidRPr="005B1DED">
              <w:rPr>
                <w:color w:val="000000"/>
                <w:lang w:val="pt-BR"/>
              </w:rPr>
              <w:t>Gọi k là  số lần nguyên ph</w:t>
            </w:r>
            <w:r w:rsidR="00D708E4" w:rsidRPr="005B1DED">
              <w:rPr>
                <w:color w:val="000000"/>
                <w:lang w:val="pt-BR"/>
              </w:rPr>
              <w:t>ân của TB mầm</w:t>
            </w:r>
            <w:r w:rsidR="00D708E4">
              <w:rPr>
                <w:color w:val="000000"/>
                <w:lang w:val="pt-BR"/>
              </w:rPr>
              <w:t xml:space="preserve">: </w:t>
            </w:r>
          </w:p>
          <w:p w:rsidR="00D708E4" w:rsidRDefault="00D708E4" w:rsidP="009B26E2">
            <w:pPr>
              <w:jc w:val="both"/>
              <w:rPr>
                <w:color w:val="000000"/>
                <w:vertAlign w:val="superscript"/>
                <w:lang w:val="pt-BR"/>
              </w:rPr>
            </w:pPr>
            <w:r w:rsidRPr="005F3FE6">
              <w:rPr>
                <w:color w:val="000000"/>
                <w:lang w:val="pt-BR"/>
              </w:rPr>
              <w:t>→</w:t>
            </w:r>
            <w:r>
              <w:rPr>
                <w:color w:val="000000"/>
                <w:lang w:val="pt-BR"/>
              </w:rPr>
              <w:t xml:space="preserve"> Số TB con tạo ra là:4.</w:t>
            </w:r>
            <w:r w:rsidR="005B16B4" w:rsidRPr="005B1DED">
              <w:rPr>
                <w:color w:val="000000"/>
                <w:lang w:val="pt-BR"/>
              </w:rPr>
              <w:t>2</w:t>
            </w:r>
            <w:r w:rsidR="005B16B4" w:rsidRPr="005B1DED">
              <w:rPr>
                <w:color w:val="000000"/>
                <w:vertAlign w:val="superscript"/>
                <w:lang w:val="pt-BR"/>
              </w:rPr>
              <w:t xml:space="preserve">k </w:t>
            </w:r>
          </w:p>
          <w:p w:rsidR="00D708E4" w:rsidRDefault="00D708E4" w:rsidP="00D708E4">
            <w:pPr>
              <w:jc w:val="both"/>
              <w:rPr>
                <w:color w:val="000000"/>
                <w:vertAlign w:val="superscript"/>
                <w:lang w:val="pt-BR"/>
              </w:rPr>
            </w:pPr>
            <w:r w:rsidRPr="00D708E4">
              <w:rPr>
                <w:color w:val="000000"/>
                <w:lang w:val="pt-BR"/>
              </w:rPr>
              <w:t xml:space="preserve">Số tinh trùng tạo ra là: </w:t>
            </w:r>
            <w:r>
              <w:rPr>
                <w:color w:val="000000"/>
                <w:lang w:val="pt-BR"/>
              </w:rPr>
              <w:t>4.4.</w:t>
            </w:r>
            <w:r w:rsidRPr="005B1DED">
              <w:rPr>
                <w:color w:val="000000"/>
                <w:lang w:val="pt-BR"/>
              </w:rPr>
              <w:t>2</w:t>
            </w:r>
            <w:r w:rsidRPr="005B1DED">
              <w:rPr>
                <w:color w:val="000000"/>
                <w:vertAlign w:val="superscript"/>
                <w:lang w:val="pt-BR"/>
              </w:rPr>
              <w:t xml:space="preserve">k </w:t>
            </w:r>
          </w:p>
          <w:p w:rsidR="00D708E4" w:rsidRPr="00D708E4" w:rsidRDefault="00D708E4" w:rsidP="00D708E4">
            <w:pPr>
              <w:jc w:val="both"/>
              <w:rPr>
                <w:b/>
                <w:i/>
                <w:color w:val="000000"/>
                <w:sz w:val="20"/>
                <w:szCs w:val="20"/>
                <w:lang w:val="pt-BR"/>
              </w:rPr>
            </w:pPr>
            <w:r w:rsidRPr="00D708E4">
              <w:rPr>
                <w:color w:val="000000"/>
                <w:lang w:val="pt-BR"/>
              </w:rPr>
              <w:t xml:space="preserve">Số </w:t>
            </w:r>
            <w:r>
              <w:rPr>
                <w:color w:val="000000"/>
                <w:lang w:val="pt-BR"/>
              </w:rPr>
              <w:t xml:space="preserve">NST trong các </w:t>
            </w:r>
            <w:r w:rsidRPr="00D708E4">
              <w:rPr>
                <w:color w:val="000000"/>
                <w:lang w:val="pt-BR"/>
              </w:rPr>
              <w:t>tinh trùng tạo ra là 4</w:t>
            </w:r>
            <w:r>
              <w:rPr>
                <w:color w:val="000000"/>
                <w:lang w:val="pt-BR"/>
              </w:rPr>
              <w:t>.4.4</w:t>
            </w:r>
            <w:r w:rsidRPr="00D708E4">
              <w:rPr>
                <w:color w:val="000000"/>
                <w:lang w:val="pt-BR"/>
              </w:rPr>
              <w:t xml:space="preserve"> 2</w:t>
            </w:r>
            <w:r w:rsidRPr="00D708E4">
              <w:rPr>
                <w:color w:val="000000"/>
                <w:vertAlign w:val="superscript"/>
                <w:lang w:val="pt-BR"/>
              </w:rPr>
              <w:t xml:space="preserve">k </w:t>
            </w:r>
            <w:r w:rsidRPr="00D708E4">
              <w:rPr>
                <w:color w:val="000000"/>
                <w:lang w:val="pt-BR"/>
              </w:rPr>
              <w:t>= 1024 x 2 → k = 5</w:t>
            </w:r>
          </w:p>
          <w:p w:rsidR="005B16B4" w:rsidRPr="002B270E" w:rsidRDefault="005B16B4" w:rsidP="009B26E2">
            <w:pPr>
              <w:jc w:val="both"/>
              <w:rPr>
                <w:color w:val="000000"/>
              </w:rPr>
            </w:pPr>
            <w:r>
              <w:rPr>
                <w:color w:val="000000"/>
              </w:rPr>
              <w:t xml:space="preserve">2.Số tinh trùng mang NST Y= </w:t>
            </w:r>
            <w:r w:rsidRPr="002B270E">
              <w:rPr>
                <w:color w:val="000000"/>
              </w:rPr>
              <w:t xml:space="preserve">Số tinh trùng mang NST X = </w:t>
            </w:r>
            <w:r>
              <w:rPr>
                <w:color w:val="000000"/>
              </w:rPr>
              <w:t>1024 :4 =</w:t>
            </w:r>
            <w:r w:rsidRPr="002B270E">
              <w:rPr>
                <w:color w:val="000000"/>
              </w:rPr>
              <w:t>256</w:t>
            </w:r>
          </w:p>
          <w:p w:rsidR="005B16B4" w:rsidRPr="002B270E" w:rsidRDefault="005B16B4" w:rsidP="009B26E2">
            <w:pPr>
              <w:ind w:left="720"/>
              <w:jc w:val="both"/>
              <w:rPr>
                <w:color w:val="000000"/>
              </w:rPr>
            </w:pPr>
            <w:r w:rsidRPr="002B270E">
              <w:rPr>
                <w:color w:val="000000"/>
              </w:rPr>
              <w:t xml:space="preserve">Hợp tử có XY = 6,25% x 256 = 16  → 16 </w:t>
            </w:r>
            <w:r>
              <w:rPr>
                <w:color w:val="000000"/>
              </w:rPr>
              <w:t>con đực</w:t>
            </w:r>
          </w:p>
          <w:p w:rsidR="005B16B4" w:rsidRPr="00F4588C" w:rsidRDefault="005B16B4" w:rsidP="009B26E2">
            <w:pPr>
              <w:ind w:left="720"/>
              <w:jc w:val="both"/>
              <w:rPr>
                <w:b/>
                <w:i/>
                <w:color w:val="000000"/>
                <w:sz w:val="20"/>
                <w:szCs w:val="20"/>
              </w:rPr>
            </w:pPr>
            <w:r w:rsidRPr="002B270E">
              <w:rPr>
                <w:color w:val="000000"/>
              </w:rPr>
              <w:t xml:space="preserve">Hợp tử có XX = 3,125% x 256 = 8 → 8 </w:t>
            </w:r>
            <w:r>
              <w:rPr>
                <w:color w:val="000000"/>
              </w:rPr>
              <w:t>con cái</w:t>
            </w:r>
          </w:p>
        </w:tc>
        <w:tc>
          <w:tcPr>
            <w:tcW w:w="1147" w:type="dxa"/>
          </w:tcPr>
          <w:p w:rsidR="005B16B4" w:rsidRPr="002B270E" w:rsidRDefault="005B16B4" w:rsidP="009B26E2">
            <w:pPr>
              <w:ind w:left="-57" w:right="-113"/>
              <w:jc w:val="center"/>
              <w:rPr>
                <w:color w:val="000000"/>
              </w:rPr>
            </w:pPr>
            <w:r>
              <w:rPr>
                <w:color w:val="000000"/>
              </w:rPr>
              <w:t>2,0</w:t>
            </w:r>
          </w:p>
          <w:p w:rsidR="00D708E4" w:rsidRDefault="00D708E4" w:rsidP="009B26E2">
            <w:pPr>
              <w:ind w:left="-57" w:right="-113"/>
              <w:jc w:val="center"/>
              <w:rPr>
                <w:color w:val="000000"/>
              </w:rPr>
            </w:pPr>
          </w:p>
          <w:p w:rsidR="00D708E4" w:rsidRDefault="00D708E4" w:rsidP="009B26E2">
            <w:pPr>
              <w:ind w:left="-57" w:right="-113"/>
              <w:jc w:val="center"/>
              <w:rPr>
                <w:color w:val="000000"/>
              </w:rPr>
            </w:pPr>
          </w:p>
          <w:p w:rsidR="00D708E4" w:rsidRDefault="00D708E4" w:rsidP="009B26E2">
            <w:pPr>
              <w:ind w:left="-57" w:right="-113"/>
              <w:jc w:val="center"/>
              <w:rPr>
                <w:color w:val="000000"/>
              </w:rPr>
            </w:pPr>
          </w:p>
          <w:p w:rsidR="005B16B4" w:rsidRDefault="005B16B4" w:rsidP="009B26E2">
            <w:pPr>
              <w:ind w:left="-57" w:right="-113"/>
              <w:jc w:val="center"/>
              <w:rPr>
                <w:color w:val="000000"/>
              </w:rPr>
            </w:pPr>
            <w:r>
              <w:rPr>
                <w:color w:val="000000"/>
              </w:rPr>
              <w:t>1.0</w:t>
            </w:r>
          </w:p>
          <w:p w:rsidR="005B16B4" w:rsidRDefault="005B16B4" w:rsidP="009B26E2">
            <w:pPr>
              <w:ind w:left="-57" w:right="-113"/>
              <w:jc w:val="center"/>
              <w:rPr>
                <w:color w:val="000000"/>
              </w:rPr>
            </w:pPr>
          </w:p>
          <w:p w:rsidR="005B16B4" w:rsidRDefault="005B16B4" w:rsidP="009B26E2">
            <w:pPr>
              <w:ind w:left="-57" w:right="-113"/>
              <w:jc w:val="center"/>
              <w:rPr>
                <w:color w:val="000000"/>
              </w:rPr>
            </w:pPr>
            <w:r>
              <w:rPr>
                <w:color w:val="000000"/>
              </w:rPr>
              <w:t>1.0</w:t>
            </w:r>
          </w:p>
          <w:p w:rsidR="005B16B4" w:rsidRPr="002B270E" w:rsidRDefault="005B16B4" w:rsidP="009B26E2">
            <w:pPr>
              <w:ind w:left="-57" w:right="-113"/>
              <w:jc w:val="center"/>
              <w:rPr>
                <w:color w:val="000000"/>
              </w:rPr>
            </w:pPr>
            <w:r>
              <w:rPr>
                <w:color w:val="000000"/>
              </w:rPr>
              <w:t>1,0</w:t>
            </w:r>
          </w:p>
        </w:tc>
      </w:tr>
    </w:tbl>
    <w:p w:rsidR="005B16B4" w:rsidRPr="002B270E" w:rsidRDefault="005B16B4" w:rsidP="005B16B4">
      <w:pPr>
        <w:spacing w:line="20" w:lineRule="atLeast"/>
        <w:jc w:val="center"/>
        <w:rPr>
          <w:b/>
          <w:color w:val="000000"/>
        </w:rPr>
      </w:pPr>
    </w:p>
    <w:p w:rsidR="005B16B4" w:rsidRDefault="005B16B4" w:rsidP="005B16B4">
      <w:pPr>
        <w:rPr>
          <w:b/>
          <w:sz w:val="26"/>
          <w:szCs w:val="26"/>
        </w:rPr>
      </w:pPr>
    </w:p>
    <w:p w:rsidR="0011026C" w:rsidRDefault="00574D62"/>
    <w:sectPr w:rsidR="0011026C" w:rsidSect="005B16B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601"/>
    <w:multiLevelType w:val="hybridMultilevel"/>
    <w:tmpl w:val="28165DBC"/>
    <w:lvl w:ilvl="0" w:tplc="8A28AA48">
      <w:numFmt w:val="bullet"/>
      <w:lvlText w:val="-"/>
      <w:lvlJc w:val="left"/>
      <w:pPr>
        <w:ind w:left="1080" w:hanging="360"/>
      </w:pPr>
      <w:rPr>
        <w:rFonts w:ascii="Times New Roman" w:eastAsia="Times New Roman" w:hAnsi="Times New Roman" w:cs="Times New Roman" w:hint="default"/>
        <w:color w:val="auto"/>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61FF4DDA"/>
    <w:multiLevelType w:val="hybridMultilevel"/>
    <w:tmpl w:val="79BC80BC"/>
    <w:lvl w:ilvl="0" w:tplc="B6543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6B4"/>
    <w:rsid w:val="000840C5"/>
    <w:rsid w:val="001D2540"/>
    <w:rsid w:val="00283029"/>
    <w:rsid w:val="00502C58"/>
    <w:rsid w:val="005572AA"/>
    <w:rsid w:val="00565F12"/>
    <w:rsid w:val="00574D62"/>
    <w:rsid w:val="005B16B4"/>
    <w:rsid w:val="005B1DED"/>
    <w:rsid w:val="005F3FE6"/>
    <w:rsid w:val="006219B7"/>
    <w:rsid w:val="007F429B"/>
    <w:rsid w:val="008747B9"/>
    <w:rsid w:val="00910F8F"/>
    <w:rsid w:val="00957640"/>
    <w:rsid w:val="00A22154"/>
    <w:rsid w:val="00BE312B"/>
    <w:rsid w:val="00D708E4"/>
    <w:rsid w:val="00DA7DF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B4"/>
    <w:rPr>
      <w:sz w:val="28"/>
      <w:szCs w:val="28"/>
      <w:lang w:val="en-US" w:eastAsia="en-US"/>
    </w:rPr>
  </w:style>
  <w:style w:type="paragraph" w:styleId="Heading2">
    <w:name w:val="heading 2"/>
    <w:basedOn w:val="Normal"/>
    <w:next w:val="Normal"/>
    <w:link w:val="Heading2Char"/>
    <w:qFormat/>
    <w:rsid w:val="00DA7DF6"/>
    <w:pPr>
      <w:keepNext/>
      <w:spacing w:before="240" w:after="60"/>
      <w:outlineLvl w:val="1"/>
    </w:pPr>
    <w:rPr>
      <w:rFonts w:ascii="Arial" w:hAnsi="Arial" w:cs="Arial"/>
      <w:b/>
      <w:bCs/>
      <w:i/>
      <w:iCs/>
    </w:rPr>
  </w:style>
  <w:style w:type="paragraph" w:styleId="Heading7">
    <w:name w:val="heading 7"/>
    <w:basedOn w:val="Normal"/>
    <w:next w:val="Normal"/>
    <w:link w:val="Heading7Char"/>
    <w:qFormat/>
    <w:rsid w:val="00DA7DF6"/>
    <w:pPr>
      <w:keepNext/>
      <w:jc w:val="both"/>
      <w:outlineLvl w:val="6"/>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7DF6"/>
    <w:rPr>
      <w:rFonts w:ascii="Arial" w:hAnsi="Arial" w:cs="Arial"/>
      <w:b/>
      <w:bCs/>
      <w:i/>
      <w:iCs/>
      <w:sz w:val="28"/>
      <w:szCs w:val="28"/>
      <w:lang w:val="en-US" w:eastAsia="en-US"/>
    </w:rPr>
  </w:style>
  <w:style w:type="character" w:customStyle="1" w:styleId="Heading7Char">
    <w:name w:val="Heading 7 Char"/>
    <w:basedOn w:val="DefaultParagraphFont"/>
    <w:link w:val="Heading7"/>
    <w:rsid w:val="00DA7DF6"/>
    <w:rPr>
      <w:rFonts w:ascii=".VnTime" w:hAnsi=".VnTime"/>
      <w:b/>
      <w:sz w:val="28"/>
      <w:szCs w:val="24"/>
      <w:lang w:val="en-US" w:eastAsia="en-US"/>
    </w:rPr>
  </w:style>
  <w:style w:type="paragraph" w:styleId="ListParagraph">
    <w:name w:val="List Paragraph"/>
    <w:basedOn w:val="Normal"/>
    <w:uiPriority w:val="34"/>
    <w:qFormat/>
    <w:rsid w:val="00DA7DF6"/>
    <w:pPr>
      <w:ind w:left="720"/>
      <w:contextualSpacing/>
    </w:pPr>
    <w:rPr>
      <w:sz w:val="24"/>
      <w:szCs w:val="24"/>
    </w:rPr>
  </w:style>
  <w:style w:type="table" w:styleId="TableGrid">
    <w:name w:val="Table Grid"/>
    <w:basedOn w:val="TableNormal"/>
    <w:rsid w:val="005B16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5B16B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semiHidden/>
    <w:rsid w:val="005B16B4"/>
    <w:pPr>
      <w:spacing w:after="160" w:line="240" w:lineRule="exact"/>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B4"/>
    <w:rPr>
      <w:sz w:val="28"/>
      <w:szCs w:val="28"/>
      <w:lang w:val="en-US" w:eastAsia="en-US"/>
    </w:rPr>
  </w:style>
  <w:style w:type="paragraph" w:styleId="Heading2">
    <w:name w:val="heading 2"/>
    <w:basedOn w:val="Normal"/>
    <w:next w:val="Normal"/>
    <w:link w:val="Heading2Char"/>
    <w:qFormat/>
    <w:rsid w:val="00DA7DF6"/>
    <w:pPr>
      <w:keepNext/>
      <w:spacing w:before="240" w:after="60"/>
      <w:outlineLvl w:val="1"/>
    </w:pPr>
    <w:rPr>
      <w:rFonts w:ascii="Arial" w:hAnsi="Arial" w:cs="Arial"/>
      <w:b/>
      <w:bCs/>
      <w:i/>
      <w:iCs/>
    </w:rPr>
  </w:style>
  <w:style w:type="paragraph" w:styleId="Heading7">
    <w:name w:val="heading 7"/>
    <w:basedOn w:val="Normal"/>
    <w:next w:val="Normal"/>
    <w:link w:val="Heading7Char"/>
    <w:qFormat/>
    <w:rsid w:val="00DA7DF6"/>
    <w:pPr>
      <w:keepNext/>
      <w:jc w:val="both"/>
      <w:outlineLvl w:val="6"/>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7DF6"/>
    <w:rPr>
      <w:rFonts w:ascii="Arial" w:hAnsi="Arial" w:cs="Arial"/>
      <w:b/>
      <w:bCs/>
      <w:i/>
      <w:iCs/>
      <w:sz w:val="28"/>
      <w:szCs w:val="28"/>
      <w:lang w:val="en-US" w:eastAsia="en-US"/>
    </w:rPr>
  </w:style>
  <w:style w:type="character" w:customStyle="1" w:styleId="Heading7Char">
    <w:name w:val="Heading 7 Char"/>
    <w:basedOn w:val="DefaultParagraphFont"/>
    <w:link w:val="Heading7"/>
    <w:rsid w:val="00DA7DF6"/>
    <w:rPr>
      <w:rFonts w:ascii=".VnTime" w:hAnsi=".VnTime"/>
      <w:b/>
      <w:sz w:val="28"/>
      <w:szCs w:val="24"/>
      <w:lang w:val="en-US" w:eastAsia="en-US"/>
    </w:rPr>
  </w:style>
  <w:style w:type="paragraph" w:styleId="ListParagraph">
    <w:name w:val="List Paragraph"/>
    <w:basedOn w:val="Normal"/>
    <w:uiPriority w:val="34"/>
    <w:qFormat/>
    <w:rsid w:val="00DA7DF6"/>
    <w:pPr>
      <w:ind w:left="720"/>
      <w:contextualSpacing/>
    </w:pPr>
    <w:rPr>
      <w:sz w:val="24"/>
      <w:szCs w:val="24"/>
    </w:rPr>
  </w:style>
  <w:style w:type="table" w:styleId="TableGrid">
    <w:name w:val="Table Grid"/>
    <w:basedOn w:val="TableNormal"/>
    <w:rsid w:val="005B16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5B16B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semiHidden/>
    <w:rsid w:val="005B16B4"/>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2015-10-14T08:13:00Z</dcterms:created>
  <dcterms:modified xsi:type="dcterms:W3CDTF">2015-10-14T08:13:00Z</dcterms:modified>
</cp:coreProperties>
</file>