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B01" w:rsidRPr="001A1E9F" w:rsidRDefault="00C57B01" w:rsidP="00C01FB0">
      <w:pPr>
        <w:pStyle w:val="NormalWeb"/>
        <w:spacing w:before="0" w:beforeAutospacing="0" w:after="0" w:afterAutospacing="0" w:line="216" w:lineRule="auto"/>
        <w:ind w:hanging="547"/>
        <w:jc w:val="center"/>
        <w:textAlignment w:val="baseline"/>
        <w:rPr>
          <w:rFonts w:eastAsiaTheme="minorEastAsia"/>
          <w:b/>
          <w:color w:val="000000" w:themeColor="text1"/>
          <w:sz w:val="28"/>
          <w:szCs w:val="28"/>
        </w:rPr>
      </w:pPr>
      <w:r w:rsidRPr="001A1E9F">
        <w:rPr>
          <w:rFonts w:eastAsiaTheme="minorEastAsia"/>
          <w:b/>
          <w:color w:val="000000" w:themeColor="text1"/>
          <w:sz w:val="28"/>
          <w:szCs w:val="28"/>
        </w:rPr>
        <w:t>GIÁO ÁN THAO GIẢNG</w:t>
      </w:r>
    </w:p>
    <w:p w:rsidR="00C57B01" w:rsidRDefault="00C01FB0" w:rsidP="00C01FB0">
      <w:pPr>
        <w:pStyle w:val="NormalWeb"/>
        <w:spacing w:before="0" w:beforeAutospacing="0" w:after="0" w:afterAutospacing="0" w:line="216" w:lineRule="auto"/>
        <w:ind w:hanging="547"/>
        <w:textAlignment w:val="baseline"/>
        <w:rPr>
          <w:rFonts w:eastAsiaTheme="minorEastAsia"/>
          <w:color w:val="000000" w:themeColor="text1"/>
          <w:sz w:val="28"/>
          <w:szCs w:val="28"/>
        </w:rPr>
      </w:pPr>
      <w:r>
        <w:rPr>
          <w:rFonts w:eastAsiaTheme="minorEastAsia"/>
          <w:color w:val="000000" w:themeColor="text1"/>
          <w:sz w:val="28"/>
          <w:szCs w:val="28"/>
        </w:rPr>
        <w:t xml:space="preserve">     </w:t>
      </w:r>
      <w:r w:rsidR="00C57B01">
        <w:rPr>
          <w:rFonts w:eastAsiaTheme="minorEastAsia"/>
          <w:color w:val="000000" w:themeColor="text1"/>
          <w:sz w:val="28"/>
          <w:szCs w:val="28"/>
        </w:rPr>
        <w:t xml:space="preserve">Hoạt động chính: </w:t>
      </w:r>
      <w:r w:rsidR="00CD24C9">
        <w:rPr>
          <w:rFonts w:eastAsiaTheme="minorEastAsia"/>
          <w:color w:val="000000" w:themeColor="text1"/>
          <w:sz w:val="28"/>
          <w:szCs w:val="28"/>
        </w:rPr>
        <w:t>KPXH</w:t>
      </w:r>
      <w:r w:rsidR="00C57B01">
        <w:rPr>
          <w:rFonts w:eastAsiaTheme="minorEastAsia"/>
          <w:color w:val="000000" w:themeColor="text1"/>
          <w:sz w:val="28"/>
          <w:szCs w:val="28"/>
        </w:rPr>
        <w:t>:</w:t>
      </w:r>
    </w:p>
    <w:p w:rsidR="00C57B01" w:rsidRPr="001A1E9F" w:rsidRDefault="00CD24C9" w:rsidP="00C01FB0">
      <w:pPr>
        <w:pStyle w:val="NormalWeb"/>
        <w:spacing w:before="0" w:beforeAutospacing="0" w:after="0" w:afterAutospacing="0" w:line="216" w:lineRule="auto"/>
        <w:ind w:hanging="547"/>
        <w:jc w:val="center"/>
        <w:textAlignment w:val="baseline"/>
        <w:rPr>
          <w:rFonts w:eastAsiaTheme="minorEastAsia"/>
          <w:b/>
          <w:color w:val="000000" w:themeColor="text1"/>
          <w:sz w:val="28"/>
          <w:szCs w:val="28"/>
        </w:rPr>
      </w:pPr>
      <w:r>
        <w:rPr>
          <w:rFonts w:eastAsiaTheme="minorEastAsia"/>
          <w:b/>
          <w:color w:val="000000" w:themeColor="text1"/>
          <w:sz w:val="28"/>
          <w:szCs w:val="28"/>
        </w:rPr>
        <w:t>TÌM HIỂU NGHỀ NÔNG</w:t>
      </w:r>
    </w:p>
    <w:p w:rsidR="00C57B01" w:rsidRDefault="00C01FB0" w:rsidP="00C01FB0">
      <w:pPr>
        <w:pStyle w:val="NormalWeb"/>
        <w:spacing w:before="0" w:beforeAutospacing="0" w:after="0" w:afterAutospacing="0" w:line="216" w:lineRule="auto"/>
        <w:ind w:hanging="547"/>
        <w:textAlignment w:val="baseline"/>
        <w:rPr>
          <w:rFonts w:eastAsiaTheme="minorEastAsia"/>
          <w:color w:val="000000" w:themeColor="text1"/>
          <w:sz w:val="28"/>
          <w:szCs w:val="28"/>
        </w:rPr>
      </w:pPr>
      <w:r>
        <w:rPr>
          <w:rFonts w:eastAsiaTheme="minorEastAsia"/>
          <w:color w:val="000000" w:themeColor="text1"/>
          <w:sz w:val="28"/>
          <w:szCs w:val="28"/>
        </w:rPr>
        <w:t xml:space="preserve">     </w:t>
      </w:r>
      <w:r w:rsidR="001A1E9F">
        <w:rPr>
          <w:rFonts w:eastAsiaTheme="minorEastAsia"/>
          <w:color w:val="000000" w:themeColor="text1"/>
          <w:sz w:val="28"/>
          <w:szCs w:val="28"/>
        </w:rPr>
        <w:t>Hoạt động bổ trợ:</w:t>
      </w:r>
    </w:p>
    <w:p w:rsidR="001A1E9F" w:rsidRPr="001A1E9F" w:rsidRDefault="001A1E9F" w:rsidP="00C01FB0">
      <w:pPr>
        <w:pStyle w:val="NormalWeb"/>
        <w:spacing w:before="0" w:beforeAutospacing="0" w:after="0" w:afterAutospacing="0" w:line="216" w:lineRule="auto"/>
        <w:ind w:hanging="547"/>
        <w:textAlignment w:val="baseline"/>
        <w:rPr>
          <w:rFonts w:eastAsiaTheme="minorEastAsia"/>
          <w:b/>
          <w:color w:val="000000" w:themeColor="text1"/>
          <w:sz w:val="28"/>
          <w:szCs w:val="28"/>
        </w:rPr>
      </w:pPr>
      <w:r>
        <w:rPr>
          <w:rFonts w:eastAsiaTheme="minorEastAsia"/>
          <w:color w:val="000000" w:themeColor="text1"/>
          <w:sz w:val="28"/>
          <w:szCs w:val="28"/>
        </w:rPr>
        <w:t xml:space="preserve">                             </w:t>
      </w:r>
      <w:r w:rsidRPr="001A1E9F">
        <w:rPr>
          <w:rFonts w:eastAsiaTheme="minorEastAsia"/>
          <w:b/>
          <w:color w:val="000000" w:themeColor="text1"/>
          <w:sz w:val="28"/>
          <w:szCs w:val="28"/>
        </w:rPr>
        <w:t>- Hát, trò chơi</w:t>
      </w:r>
      <w:r w:rsidR="00CD24C9">
        <w:rPr>
          <w:rFonts w:eastAsiaTheme="minorEastAsia"/>
          <w:b/>
          <w:color w:val="000000" w:themeColor="text1"/>
          <w:sz w:val="28"/>
          <w:szCs w:val="28"/>
        </w:rPr>
        <w:t>, đọc thơ</w:t>
      </w:r>
      <w:r w:rsidRPr="001A1E9F">
        <w:rPr>
          <w:rFonts w:eastAsiaTheme="minorEastAsia"/>
          <w:b/>
          <w:color w:val="000000" w:themeColor="text1"/>
          <w:sz w:val="28"/>
          <w:szCs w:val="28"/>
        </w:rPr>
        <w:t>.</w:t>
      </w:r>
    </w:p>
    <w:p w:rsidR="001A1E9F" w:rsidRDefault="001A1E9F" w:rsidP="00C01FB0">
      <w:pPr>
        <w:pStyle w:val="NormalWeb"/>
        <w:spacing w:before="0" w:beforeAutospacing="0" w:after="0" w:afterAutospacing="0" w:line="216" w:lineRule="auto"/>
        <w:ind w:hanging="547"/>
        <w:textAlignment w:val="baseline"/>
        <w:rPr>
          <w:rFonts w:eastAsiaTheme="minorEastAsia"/>
          <w:color w:val="000000" w:themeColor="text1"/>
          <w:sz w:val="28"/>
          <w:szCs w:val="28"/>
        </w:rPr>
      </w:pPr>
    </w:p>
    <w:p w:rsidR="001A1E9F" w:rsidRDefault="00C01FB0" w:rsidP="00C01FB0">
      <w:pPr>
        <w:pStyle w:val="NormalWeb"/>
        <w:spacing w:before="0" w:beforeAutospacing="0" w:after="0" w:afterAutospacing="0" w:line="216" w:lineRule="auto"/>
        <w:ind w:hanging="547"/>
        <w:textAlignment w:val="baseline"/>
        <w:rPr>
          <w:rFonts w:eastAsiaTheme="minorEastAsia"/>
          <w:color w:val="000000" w:themeColor="text1"/>
          <w:sz w:val="28"/>
          <w:szCs w:val="28"/>
        </w:rPr>
      </w:pPr>
      <w:r>
        <w:rPr>
          <w:rFonts w:eastAsiaTheme="minorEastAsia"/>
          <w:color w:val="000000" w:themeColor="text1"/>
          <w:sz w:val="28"/>
          <w:szCs w:val="28"/>
        </w:rPr>
        <w:t xml:space="preserve">    </w:t>
      </w:r>
      <w:r w:rsidR="001A1E9F">
        <w:rPr>
          <w:rFonts w:eastAsiaTheme="minorEastAsia"/>
          <w:color w:val="000000" w:themeColor="text1"/>
          <w:sz w:val="28"/>
          <w:szCs w:val="28"/>
        </w:rPr>
        <w:t>- Chủ đ</w:t>
      </w:r>
      <w:r>
        <w:rPr>
          <w:rFonts w:eastAsiaTheme="minorEastAsia"/>
          <w:color w:val="000000" w:themeColor="text1"/>
          <w:sz w:val="28"/>
          <w:szCs w:val="28"/>
        </w:rPr>
        <w:t>ề</w:t>
      </w:r>
      <w:r w:rsidR="001A1E9F">
        <w:rPr>
          <w:rFonts w:eastAsiaTheme="minorEastAsia"/>
          <w:color w:val="000000" w:themeColor="text1"/>
          <w:sz w:val="28"/>
          <w:szCs w:val="28"/>
        </w:rPr>
        <w:t xml:space="preserve">: </w:t>
      </w:r>
      <w:r w:rsidR="00CD24C9">
        <w:rPr>
          <w:rFonts w:eastAsiaTheme="minorEastAsia"/>
          <w:color w:val="000000" w:themeColor="text1"/>
          <w:sz w:val="28"/>
          <w:szCs w:val="28"/>
        </w:rPr>
        <w:t>Nghê nghiệp</w:t>
      </w:r>
    </w:p>
    <w:p w:rsidR="001A1E9F" w:rsidRDefault="00C01FB0" w:rsidP="00C01FB0">
      <w:pPr>
        <w:pStyle w:val="NormalWeb"/>
        <w:spacing w:before="0" w:beforeAutospacing="0" w:after="0" w:afterAutospacing="0" w:line="216" w:lineRule="auto"/>
        <w:ind w:hanging="547"/>
        <w:textAlignment w:val="baseline"/>
        <w:rPr>
          <w:rFonts w:eastAsiaTheme="minorEastAsia"/>
          <w:color w:val="000000" w:themeColor="text1"/>
          <w:sz w:val="28"/>
          <w:szCs w:val="28"/>
        </w:rPr>
      </w:pPr>
      <w:r>
        <w:rPr>
          <w:rFonts w:eastAsiaTheme="minorEastAsia"/>
          <w:color w:val="000000" w:themeColor="text1"/>
          <w:sz w:val="28"/>
          <w:szCs w:val="28"/>
        </w:rPr>
        <w:t xml:space="preserve">    </w:t>
      </w:r>
      <w:r w:rsidR="001A1E9F">
        <w:rPr>
          <w:rFonts w:eastAsiaTheme="minorEastAsia"/>
          <w:color w:val="000000" w:themeColor="text1"/>
          <w:sz w:val="28"/>
          <w:szCs w:val="28"/>
        </w:rPr>
        <w:t>- Đối tượng: 5-6 tuổi.</w:t>
      </w:r>
    </w:p>
    <w:p w:rsidR="001A1E9F" w:rsidRDefault="00C01FB0" w:rsidP="00C01FB0">
      <w:pPr>
        <w:pStyle w:val="NormalWeb"/>
        <w:spacing w:before="0" w:beforeAutospacing="0" w:after="0" w:afterAutospacing="0" w:line="216" w:lineRule="auto"/>
        <w:ind w:hanging="547"/>
        <w:textAlignment w:val="baseline"/>
        <w:rPr>
          <w:rFonts w:eastAsiaTheme="minorEastAsia"/>
          <w:color w:val="000000" w:themeColor="text1"/>
          <w:sz w:val="28"/>
          <w:szCs w:val="28"/>
        </w:rPr>
      </w:pPr>
      <w:r>
        <w:rPr>
          <w:rFonts w:eastAsiaTheme="minorEastAsia"/>
          <w:color w:val="000000" w:themeColor="text1"/>
          <w:sz w:val="28"/>
          <w:szCs w:val="28"/>
        </w:rPr>
        <w:t xml:space="preserve">    </w:t>
      </w:r>
      <w:r w:rsidR="001A1E9F">
        <w:rPr>
          <w:rFonts w:eastAsiaTheme="minorEastAsia"/>
          <w:color w:val="000000" w:themeColor="text1"/>
          <w:sz w:val="28"/>
          <w:szCs w:val="28"/>
        </w:rPr>
        <w:t>- Thời gian: 30-35 phút.</w:t>
      </w:r>
    </w:p>
    <w:p w:rsidR="001A1E9F" w:rsidRDefault="00C01FB0" w:rsidP="00C01FB0">
      <w:pPr>
        <w:pStyle w:val="NormalWeb"/>
        <w:spacing w:before="0" w:beforeAutospacing="0" w:after="0" w:afterAutospacing="0" w:line="216" w:lineRule="auto"/>
        <w:ind w:hanging="547"/>
        <w:textAlignment w:val="baseline"/>
        <w:rPr>
          <w:rFonts w:eastAsiaTheme="minorEastAsia"/>
          <w:color w:val="000000" w:themeColor="text1"/>
          <w:sz w:val="28"/>
          <w:szCs w:val="28"/>
        </w:rPr>
      </w:pPr>
      <w:r>
        <w:rPr>
          <w:rFonts w:eastAsiaTheme="minorEastAsia"/>
          <w:color w:val="000000" w:themeColor="text1"/>
          <w:sz w:val="28"/>
          <w:szCs w:val="28"/>
        </w:rPr>
        <w:t xml:space="preserve">    </w:t>
      </w:r>
      <w:r w:rsidR="001A1E9F">
        <w:rPr>
          <w:rFonts w:eastAsiaTheme="minorEastAsia"/>
          <w:color w:val="000000" w:themeColor="text1"/>
          <w:sz w:val="28"/>
          <w:szCs w:val="28"/>
        </w:rPr>
        <w:t xml:space="preserve">- Ngày dạy: </w:t>
      </w:r>
      <w:r w:rsidR="00CD24C9">
        <w:rPr>
          <w:rFonts w:eastAsiaTheme="minorEastAsia"/>
          <w:color w:val="000000" w:themeColor="text1"/>
          <w:sz w:val="28"/>
          <w:szCs w:val="28"/>
        </w:rPr>
        <w:t>10</w:t>
      </w:r>
      <w:r w:rsidR="001A1E9F">
        <w:rPr>
          <w:rFonts w:eastAsiaTheme="minorEastAsia"/>
          <w:color w:val="000000" w:themeColor="text1"/>
          <w:sz w:val="28"/>
          <w:szCs w:val="28"/>
        </w:rPr>
        <w:t>/1</w:t>
      </w:r>
      <w:r w:rsidR="00CD24C9">
        <w:rPr>
          <w:rFonts w:eastAsiaTheme="minorEastAsia"/>
          <w:color w:val="000000" w:themeColor="text1"/>
          <w:sz w:val="28"/>
          <w:szCs w:val="28"/>
        </w:rPr>
        <w:t>1</w:t>
      </w:r>
      <w:r w:rsidR="001A1E9F">
        <w:rPr>
          <w:rFonts w:eastAsiaTheme="minorEastAsia"/>
          <w:color w:val="000000" w:themeColor="text1"/>
          <w:sz w:val="28"/>
          <w:szCs w:val="28"/>
        </w:rPr>
        <w:t>/2015.</w:t>
      </w:r>
    </w:p>
    <w:p w:rsidR="001A1E9F" w:rsidRDefault="00C01FB0" w:rsidP="00636D49">
      <w:pPr>
        <w:pStyle w:val="NormalWeb"/>
        <w:spacing w:before="0" w:beforeAutospacing="0" w:after="0" w:afterAutospacing="0" w:line="216" w:lineRule="auto"/>
        <w:ind w:hanging="547"/>
        <w:textAlignment w:val="baseline"/>
        <w:rPr>
          <w:rFonts w:eastAsiaTheme="minorEastAsia"/>
          <w:color w:val="000000" w:themeColor="text1"/>
          <w:sz w:val="28"/>
          <w:szCs w:val="28"/>
        </w:rPr>
      </w:pPr>
      <w:r>
        <w:rPr>
          <w:rFonts w:eastAsiaTheme="minorEastAsia"/>
          <w:color w:val="000000" w:themeColor="text1"/>
          <w:sz w:val="28"/>
          <w:szCs w:val="28"/>
        </w:rPr>
        <w:t xml:space="preserve">    </w:t>
      </w:r>
      <w:r w:rsidR="001A1E9F">
        <w:rPr>
          <w:rFonts w:eastAsiaTheme="minorEastAsia"/>
          <w:color w:val="000000" w:themeColor="text1"/>
          <w:sz w:val="28"/>
          <w:szCs w:val="28"/>
        </w:rPr>
        <w:t>- Người dạy: Nguyễn Thị Quyết</w:t>
      </w:r>
    </w:p>
    <w:p w:rsidR="0038259D" w:rsidRDefault="0038259D" w:rsidP="00636D49">
      <w:pPr>
        <w:pStyle w:val="NormalWeb"/>
        <w:spacing w:before="0" w:beforeAutospacing="0" w:after="0" w:afterAutospacing="0" w:line="216" w:lineRule="auto"/>
        <w:ind w:hanging="547"/>
        <w:textAlignment w:val="baseline"/>
        <w:rPr>
          <w:rFonts w:eastAsiaTheme="minorEastAsia"/>
          <w:color w:val="000000" w:themeColor="text1"/>
          <w:sz w:val="28"/>
          <w:szCs w:val="28"/>
        </w:rPr>
      </w:pPr>
    </w:p>
    <w:p w:rsidR="0038259D" w:rsidRPr="00572936" w:rsidRDefault="0038259D" w:rsidP="00636D49">
      <w:pPr>
        <w:pStyle w:val="NormalWeb"/>
        <w:spacing w:before="0" w:beforeAutospacing="0" w:after="0" w:afterAutospacing="0" w:line="216" w:lineRule="auto"/>
        <w:ind w:left="547" w:hanging="547"/>
        <w:textAlignment w:val="baseline"/>
        <w:rPr>
          <w:rFonts w:eastAsiaTheme="minorEastAsia"/>
          <w:b/>
          <w:color w:val="000000" w:themeColor="text1"/>
          <w:sz w:val="28"/>
          <w:szCs w:val="28"/>
          <w:u w:val="single"/>
        </w:rPr>
      </w:pPr>
      <w:r w:rsidRPr="00572936">
        <w:rPr>
          <w:rFonts w:eastAsiaTheme="minorEastAsia"/>
          <w:b/>
          <w:color w:val="000000" w:themeColor="text1"/>
          <w:sz w:val="28"/>
          <w:szCs w:val="28"/>
          <w:u w:val="single"/>
        </w:rPr>
        <w:t>I/ Mục đích yêu cầu:</w:t>
      </w:r>
    </w:p>
    <w:p w:rsidR="0038259D" w:rsidRPr="00572936" w:rsidRDefault="0038259D" w:rsidP="00636D49">
      <w:pPr>
        <w:pStyle w:val="NormalWeb"/>
        <w:numPr>
          <w:ilvl w:val="0"/>
          <w:numId w:val="6"/>
        </w:numPr>
        <w:spacing w:before="0" w:beforeAutospacing="0" w:after="0" w:afterAutospacing="0" w:line="216" w:lineRule="auto"/>
        <w:ind w:left="360"/>
        <w:textAlignment w:val="baseline"/>
        <w:rPr>
          <w:rFonts w:eastAsiaTheme="minorEastAsia"/>
          <w:b/>
          <w:i/>
          <w:color w:val="000000" w:themeColor="text1"/>
          <w:sz w:val="28"/>
          <w:szCs w:val="28"/>
          <w:u w:val="single"/>
        </w:rPr>
      </w:pPr>
      <w:r w:rsidRPr="00572936">
        <w:rPr>
          <w:rFonts w:eastAsiaTheme="minorEastAsia"/>
          <w:b/>
          <w:i/>
          <w:color w:val="000000" w:themeColor="text1"/>
          <w:sz w:val="28"/>
          <w:szCs w:val="28"/>
          <w:u w:val="single"/>
        </w:rPr>
        <w:t>Kiến thức:</w:t>
      </w:r>
    </w:p>
    <w:p w:rsidR="00CD24C9" w:rsidRDefault="00CD24C9" w:rsidP="00636D49">
      <w:pPr>
        <w:pStyle w:val="NormalWeb"/>
        <w:spacing w:before="0" w:beforeAutospacing="0" w:after="0" w:afterAutospacing="0" w:line="216" w:lineRule="auto"/>
        <w:textAlignment w:val="baseline"/>
        <w:rPr>
          <w:rFonts w:eastAsiaTheme="minorEastAsia"/>
          <w:color w:val="000000" w:themeColor="text1"/>
          <w:sz w:val="28"/>
          <w:szCs w:val="28"/>
        </w:rPr>
      </w:pPr>
      <w:r w:rsidRPr="00CD24C9">
        <w:rPr>
          <w:rFonts w:eastAsiaTheme="minorEastAsia"/>
          <w:color w:val="000000" w:themeColor="text1"/>
          <w:sz w:val="28"/>
          <w:szCs w:val="28"/>
        </w:rPr>
        <w:t xml:space="preserve">- Trẻ biết một số công việc của nghề nông: Cày bừa ruộng, cấy lúa, chăm sóc lúa, gặt lúa, trồng rau, trồng cây, chăn nuôi. Biết một số dụng cụ của nhà nông: Cày, bừa, cuốc, liềm. Biết một số sản phẩm của nghề nông: Lúa gạo, ngô, khoai, rau, </w:t>
      </w:r>
      <w:r>
        <w:rPr>
          <w:rFonts w:eastAsiaTheme="minorEastAsia"/>
          <w:color w:val="000000" w:themeColor="text1"/>
          <w:sz w:val="28"/>
          <w:szCs w:val="28"/>
        </w:rPr>
        <w:t>c</w:t>
      </w:r>
      <w:r w:rsidRPr="00CD24C9">
        <w:rPr>
          <w:rFonts w:eastAsiaTheme="minorEastAsia"/>
          <w:color w:val="000000" w:themeColor="text1"/>
          <w:sz w:val="28"/>
          <w:szCs w:val="28"/>
        </w:rPr>
        <w:t>ủ, quả….</w:t>
      </w:r>
    </w:p>
    <w:p w:rsidR="002F7624" w:rsidRPr="00572936" w:rsidRDefault="002F7624" w:rsidP="00636D49">
      <w:pPr>
        <w:pStyle w:val="NormalWeb"/>
        <w:spacing w:before="0" w:beforeAutospacing="0" w:after="0" w:afterAutospacing="0" w:line="216" w:lineRule="auto"/>
        <w:textAlignment w:val="baseline"/>
        <w:rPr>
          <w:rFonts w:eastAsiaTheme="minorEastAsia"/>
          <w:b/>
          <w:i/>
          <w:color w:val="000000" w:themeColor="text1"/>
          <w:sz w:val="28"/>
          <w:szCs w:val="28"/>
          <w:u w:val="single"/>
        </w:rPr>
      </w:pPr>
      <w:r w:rsidRPr="00572936">
        <w:rPr>
          <w:rFonts w:eastAsiaTheme="minorEastAsia"/>
          <w:b/>
          <w:i/>
          <w:color w:val="000000" w:themeColor="text1"/>
          <w:sz w:val="28"/>
          <w:szCs w:val="28"/>
          <w:u w:val="single"/>
        </w:rPr>
        <w:t>2. Kĩ năng:</w:t>
      </w:r>
    </w:p>
    <w:p w:rsidR="00CD24C9" w:rsidRDefault="00CD24C9" w:rsidP="00636D49">
      <w:pPr>
        <w:pStyle w:val="NormalWeb"/>
        <w:spacing w:before="0" w:beforeAutospacing="0" w:after="0" w:afterAutospacing="0" w:line="216" w:lineRule="auto"/>
        <w:textAlignment w:val="baseline"/>
        <w:rPr>
          <w:rFonts w:eastAsiaTheme="minorEastAsia"/>
          <w:b/>
          <w:i/>
          <w:color w:val="000000" w:themeColor="text1"/>
          <w:sz w:val="28"/>
          <w:szCs w:val="28"/>
          <w:u w:val="single"/>
        </w:rPr>
      </w:pPr>
      <w:r w:rsidRPr="00CD24C9">
        <w:rPr>
          <w:color w:val="000000"/>
          <w:sz w:val="28"/>
          <w:szCs w:val="28"/>
        </w:rPr>
        <w:t>- Trẻ quan sát, ghi nhớ, nhận xét, diễn đạt ngôn ngữ mạch lạc thông qua các hoạt động.</w:t>
      </w:r>
    </w:p>
    <w:p w:rsidR="00636D49" w:rsidRPr="00572936" w:rsidRDefault="00636D49" w:rsidP="00636D49">
      <w:pPr>
        <w:pStyle w:val="NormalWeb"/>
        <w:spacing w:before="0" w:beforeAutospacing="0" w:after="0" w:afterAutospacing="0" w:line="216" w:lineRule="auto"/>
        <w:textAlignment w:val="baseline"/>
        <w:rPr>
          <w:rFonts w:eastAsiaTheme="minorEastAsia"/>
          <w:b/>
          <w:i/>
          <w:color w:val="000000" w:themeColor="text1"/>
          <w:sz w:val="28"/>
          <w:szCs w:val="28"/>
          <w:u w:val="single"/>
        </w:rPr>
      </w:pPr>
      <w:r w:rsidRPr="00572936">
        <w:rPr>
          <w:rFonts w:eastAsiaTheme="minorEastAsia"/>
          <w:b/>
          <w:i/>
          <w:color w:val="000000" w:themeColor="text1"/>
          <w:sz w:val="28"/>
          <w:szCs w:val="28"/>
          <w:u w:val="single"/>
        </w:rPr>
        <w:t>3.Giáo dục:</w:t>
      </w:r>
    </w:p>
    <w:p w:rsidR="0093248B" w:rsidRPr="00572936" w:rsidRDefault="00CD24C9" w:rsidP="00CD24C9">
      <w:pPr>
        <w:pStyle w:val="NormalWeb"/>
        <w:spacing w:before="0" w:beforeAutospacing="0" w:after="0" w:afterAutospacing="0" w:line="216" w:lineRule="auto"/>
        <w:jc w:val="both"/>
        <w:textAlignment w:val="baseline"/>
        <w:rPr>
          <w:b/>
          <w:sz w:val="28"/>
          <w:szCs w:val="28"/>
        </w:rPr>
      </w:pPr>
      <w:r w:rsidRPr="00CD24C9">
        <w:rPr>
          <w:color w:val="000000"/>
          <w:sz w:val="28"/>
          <w:szCs w:val="28"/>
        </w:rPr>
        <w:t>- Trẻ hứng thú tham gia vào các hoạt động, yêu quý, kính trọng bố mẹ và các cô bác nông dân, quý trọng sản phẩm nghề nông, ăn hết suất, không làm rơi vãi thức ăn.</w:t>
      </w:r>
      <w:r>
        <w:rPr>
          <w:color w:val="000000"/>
        </w:rPr>
        <w:br/>
      </w:r>
      <w:r w:rsidR="0093248B" w:rsidRPr="00572936">
        <w:rPr>
          <w:rFonts w:eastAsiaTheme="minorEastAsia"/>
          <w:b/>
          <w:color w:val="000000" w:themeColor="text1"/>
          <w:sz w:val="28"/>
          <w:szCs w:val="28"/>
        </w:rPr>
        <w:t xml:space="preserve">II. </w:t>
      </w:r>
      <w:r w:rsidR="0093248B" w:rsidRPr="00572936">
        <w:rPr>
          <w:rFonts w:eastAsiaTheme="minorEastAsia"/>
          <w:b/>
          <w:color w:val="000000" w:themeColor="text1"/>
          <w:sz w:val="28"/>
          <w:szCs w:val="28"/>
          <w:u w:val="single"/>
        </w:rPr>
        <w:t>Chuẩn bị</w:t>
      </w:r>
      <w:r w:rsidR="0093248B" w:rsidRPr="00572936">
        <w:rPr>
          <w:rFonts w:eastAsiaTheme="minorEastAsia"/>
          <w:b/>
          <w:color w:val="000000" w:themeColor="text1"/>
          <w:sz w:val="28"/>
          <w:szCs w:val="28"/>
        </w:rPr>
        <w:t>:</w:t>
      </w:r>
    </w:p>
    <w:p w:rsidR="00CD24C9" w:rsidRDefault="00CD24C9" w:rsidP="00CD24C9">
      <w:pPr>
        <w:shd w:val="clear" w:color="auto" w:fill="FFFFFF"/>
        <w:spacing w:after="0" w:line="26" w:lineRule="atLeast"/>
        <w:ind w:firstLine="720"/>
        <w:rPr>
          <w:rFonts w:eastAsia="Times New Roman"/>
          <w:color w:val="000000"/>
          <w:lang w:eastAsia="vi-VN"/>
        </w:rPr>
      </w:pPr>
      <w:r>
        <w:rPr>
          <w:b/>
        </w:rPr>
        <w:t>Đồ dùng của cô:</w:t>
      </w:r>
      <w:r w:rsidRPr="00CD24C9">
        <w:rPr>
          <w:rFonts w:eastAsia="Times New Roman"/>
          <w:color w:val="000000"/>
          <w:lang w:val="vi-VN" w:eastAsia="vi-VN"/>
        </w:rPr>
        <w:t xml:space="preserve"> - Các slide: Hình ảnh Bác nông dân đang cày bừa ruộng, gieo mạ, cấy lúa, chăm sóc, gặt lúa, trồng rau, chăn nuôi, cái cày, cái cuốc,… máy cày, máy tuốt, một số hình</w:t>
      </w:r>
      <w:r>
        <w:rPr>
          <w:rFonts w:eastAsia="Times New Roman"/>
          <w:color w:val="000000"/>
          <w:lang w:val="vi-VN" w:eastAsia="vi-VN"/>
        </w:rPr>
        <w:t xml:space="preserve"> ảnh về sản phẩm của nghề nông.</w:t>
      </w:r>
    </w:p>
    <w:p w:rsidR="00CD24C9" w:rsidRPr="00CD24C9" w:rsidRDefault="00CD24C9" w:rsidP="00CD24C9">
      <w:pPr>
        <w:shd w:val="clear" w:color="auto" w:fill="FFFFFF"/>
        <w:spacing w:after="0" w:line="26" w:lineRule="atLeast"/>
        <w:ind w:firstLine="720"/>
        <w:rPr>
          <w:rFonts w:eastAsia="Times New Roman"/>
          <w:color w:val="000000"/>
          <w:lang w:val="vi-VN" w:eastAsia="vi-VN"/>
        </w:rPr>
      </w:pPr>
      <w:r w:rsidRPr="00CD24C9">
        <w:rPr>
          <w:rFonts w:eastAsia="Times New Roman"/>
          <w:color w:val="000000"/>
          <w:lang w:val="vi-VN" w:eastAsia="vi-VN"/>
        </w:rPr>
        <w:t>- Máy tính, máy chiếu. Nhạc bài hát “Lớn lên cháu lái máy cày”. Một giỏ quà đựng túi thóc.</w:t>
      </w:r>
    </w:p>
    <w:p w:rsidR="00CD24C9" w:rsidRPr="00CD24C9" w:rsidRDefault="00CD24C9" w:rsidP="00CD24C9">
      <w:pPr>
        <w:shd w:val="clear" w:color="auto" w:fill="FFFFFF"/>
        <w:spacing w:after="0" w:line="26" w:lineRule="atLeast"/>
        <w:ind w:firstLine="540"/>
        <w:rPr>
          <w:rFonts w:eastAsia="Times New Roman"/>
          <w:color w:val="000000"/>
          <w:lang w:val="vi-VN" w:eastAsia="vi-VN"/>
        </w:rPr>
      </w:pPr>
      <w:r>
        <w:rPr>
          <w:b/>
        </w:rPr>
        <w:t>Đồ dùng của trẻ:</w:t>
      </w:r>
      <w:r w:rsidRPr="00CD24C9">
        <w:rPr>
          <w:rFonts w:eastAsia="Times New Roman"/>
          <w:color w:val="000000"/>
          <w:lang w:val="vi-VN" w:eastAsia="vi-VN"/>
        </w:rPr>
        <w:t xml:space="preserve"> - Lô tô một số dụng cụ, sản phẩm nghề nông: Cuốc, xẻng, bừa, liềm, rau củ, con vật để chơi trò chơi. 2 bảng cài</w:t>
      </w:r>
    </w:p>
    <w:p w:rsidR="00CD24C9" w:rsidRPr="00CD24C9" w:rsidRDefault="00CD24C9" w:rsidP="00CD24C9">
      <w:pPr>
        <w:shd w:val="clear" w:color="auto" w:fill="FFFFFF"/>
        <w:spacing w:after="0" w:line="26" w:lineRule="atLeast"/>
        <w:ind w:firstLine="540"/>
        <w:rPr>
          <w:rFonts w:eastAsia="Times New Roman"/>
          <w:color w:val="000000"/>
          <w:lang w:val="vi-VN" w:eastAsia="vi-VN"/>
        </w:rPr>
      </w:pPr>
      <w:r w:rsidRPr="00CD24C9">
        <w:rPr>
          <w:rFonts w:eastAsia="Times New Roman"/>
          <w:color w:val="000000"/>
          <w:lang w:val="vi-VN" w:eastAsia="vi-VN"/>
        </w:rPr>
        <w:t>- Trẻ ngồi chiếu, trang phục gọn gàng, tâm thế thoải mái.</w:t>
      </w:r>
    </w:p>
    <w:p w:rsidR="0093248B" w:rsidRPr="00572936" w:rsidRDefault="0093248B" w:rsidP="00CD24C9">
      <w:pPr>
        <w:spacing w:after="0" w:line="216" w:lineRule="auto"/>
        <w:jc w:val="both"/>
        <w:textAlignment w:val="baseline"/>
        <w:rPr>
          <w:b/>
        </w:rPr>
      </w:pPr>
      <w:r w:rsidRPr="00572936">
        <w:rPr>
          <w:b/>
        </w:rPr>
        <w:t xml:space="preserve">III. </w:t>
      </w:r>
      <w:r w:rsidRPr="00572936">
        <w:rPr>
          <w:b/>
          <w:u w:val="single"/>
        </w:rPr>
        <w:t>Tổ chức hoạt động</w:t>
      </w:r>
      <w:r w:rsidRPr="00572936">
        <w:rPr>
          <w:b/>
        </w:rPr>
        <w:t>:</w:t>
      </w:r>
    </w:p>
    <w:p w:rsidR="00636D49" w:rsidRDefault="00636D49" w:rsidP="0038259D">
      <w:pPr>
        <w:spacing w:after="0" w:line="216" w:lineRule="auto"/>
        <w:jc w:val="both"/>
        <w:textAlignment w:val="baseline"/>
        <w:rPr>
          <w:color w:val="0000CC"/>
        </w:rPr>
      </w:pPr>
    </w:p>
    <w:tbl>
      <w:tblPr>
        <w:tblStyle w:val="TableGrid"/>
        <w:tblW w:w="0" w:type="auto"/>
        <w:tblLook w:val="04A0" w:firstRow="1" w:lastRow="0" w:firstColumn="1" w:lastColumn="0" w:noHBand="0" w:noVBand="1"/>
      </w:tblPr>
      <w:tblGrid>
        <w:gridCol w:w="5868"/>
        <w:gridCol w:w="3677"/>
      </w:tblGrid>
      <w:tr w:rsidR="00636D49" w:rsidTr="00DF549A">
        <w:tc>
          <w:tcPr>
            <w:tcW w:w="5868" w:type="dxa"/>
          </w:tcPr>
          <w:p w:rsidR="00636D49" w:rsidRPr="00636D49" w:rsidRDefault="00636D49" w:rsidP="00636D49">
            <w:pPr>
              <w:spacing w:line="216" w:lineRule="auto"/>
              <w:jc w:val="center"/>
              <w:textAlignment w:val="baseline"/>
              <w:rPr>
                <w:b/>
              </w:rPr>
            </w:pPr>
            <w:r w:rsidRPr="00636D49">
              <w:rPr>
                <w:b/>
              </w:rPr>
              <w:t>Hoạt động của cô</w:t>
            </w:r>
          </w:p>
        </w:tc>
        <w:tc>
          <w:tcPr>
            <w:tcW w:w="3677" w:type="dxa"/>
          </w:tcPr>
          <w:p w:rsidR="00636D49" w:rsidRPr="00636D49" w:rsidRDefault="00636D49" w:rsidP="00636D49">
            <w:pPr>
              <w:spacing w:line="216" w:lineRule="auto"/>
              <w:jc w:val="center"/>
              <w:textAlignment w:val="baseline"/>
              <w:rPr>
                <w:b/>
              </w:rPr>
            </w:pPr>
            <w:r w:rsidRPr="00636D49">
              <w:rPr>
                <w:b/>
              </w:rPr>
              <w:t>Hoạt động của trẻ</w:t>
            </w:r>
          </w:p>
        </w:tc>
      </w:tr>
      <w:tr w:rsidR="00636D49" w:rsidTr="00A6536E">
        <w:trPr>
          <w:trHeight w:val="170"/>
        </w:trPr>
        <w:tc>
          <w:tcPr>
            <w:tcW w:w="5868" w:type="dxa"/>
          </w:tcPr>
          <w:p w:rsidR="00636D49" w:rsidRPr="00ED625B" w:rsidRDefault="00572936" w:rsidP="003521CB">
            <w:pPr>
              <w:tabs>
                <w:tab w:val="left" w:pos="3900"/>
              </w:tabs>
              <w:jc w:val="both"/>
              <w:textAlignment w:val="baseline"/>
              <w:rPr>
                <w:b/>
                <w:u w:val="single"/>
              </w:rPr>
            </w:pPr>
            <w:r w:rsidRPr="00ED625B">
              <w:rPr>
                <w:b/>
                <w:u w:val="single"/>
              </w:rPr>
              <w:t xml:space="preserve">1.Ổn định tổ chức. </w:t>
            </w:r>
            <w:r w:rsidRPr="003521CB">
              <w:t>(1-2 phút)</w:t>
            </w:r>
          </w:p>
          <w:p w:rsidR="0032087D" w:rsidRDefault="00D76758" w:rsidP="003521CB">
            <w:pPr>
              <w:jc w:val="both"/>
            </w:pPr>
            <w:r>
              <w:t>Cho trẻ đến bên cô cùng chơi trò chơi: Gieo hạt</w:t>
            </w:r>
          </w:p>
          <w:p w:rsidR="00772A44" w:rsidRPr="00ED625B" w:rsidRDefault="00772A44" w:rsidP="003521CB">
            <w:pPr>
              <w:jc w:val="both"/>
            </w:pPr>
            <w:r w:rsidRPr="00ED625B">
              <w:t xml:space="preserve">+ </w:t>
            </w:r>
            <w:r>
              <w:t>Chúng mình vừa chơi trò chơi gì</w:t>
            </w:r>
            <w:r w:rsidRPr="00ED625B">
              <w:t>?</w:t>
            </w:r>
          </w:p>
          <w:p w:rsidR="00772A44" w:rsidRDefault="00772A44" w:rsidP="003521CB">
            <w:pPr>
              <w:jc w:val="both"/>
            </w:pPr>
            <w:r>
              <w:t>+ Công việc gieo hạt là của ai?</w:t>
            </w:r>
          </w:p>
          <w:p w:rsidR="00772A44" w:rsidRDefault="00772A44" w:rsidP="003521CB">
            <w:pPr>
              <w:jc w:val="both"/>
            </w:pPr>
            <w:r>
              <w:t>+ Bác nông dân làm nghề gì?</w:t>
            </w:r>
          </w:p>
          <w:p w:rsidR="00772A44" w:rsidRDefault="00772A44" w:rsidP="003521CB">
            <w:pPr>
              <w:jc w:val="both"/>
            </w:pPr>
            <w:r>
              <w:t>+ Nghề nông cho chúng ta những sản phẩm gì?</w:t>
            </w:r>
          </w:p>
          <w:p w:rsidR="00772A44" w:rsidRDefault="00772A44" w:rsidP="003521CB">
            <w:pPr>
              <w:jc w:val="both"/>
              <w:rPr>
                <w:b/>
                <w:u w:val="single"/>
              </w:rPr>
            </w:pPr>
          </w:p>
          <w:p w:rsidR="00CB45C1" w:rsidRPr="00ED625B" w:rsidRDefault="00CB45C1" w:rsidP="003521CB">
            <w:pPr>
              <w:jc w:val="both"/>
              <w:rPr>
                <w:b/>
                <w:u w:val="single"/>
              </w:rPr>
            </w:pPr>
            <w:r w:rsidRPr="00ED625B">
              <w:rPr>
                <w:b/>
                <w:u w:val="single"/>
              </w:rPr>
              <w:t xml:space="preserve">2.Giới thiệu. </w:t>
            </w:r>
            <w:r w:rsidRPr="003521CB">
              <w:t>(1-3 phút).</w:t>
            </w:r>
          </w:p>
          <w:p w:rsidR="00772A44" w:rsidRPr="00772A44" w:rsidRDefault="00772A44" w:rsidP="003521CB">
            <w:pPr>
              <w:ind w:firstLine="540"/>
              <w:jc w:val="both"/>
              <w:rPr>
                <w:rFonts w:eastAsia="Times New Roman"/>
                <w:lang w:val="vi-VN" w:eastAsia="vi-VN"/>
              </w:rPr>
            </w:pPr>
            <w:r w:rsidRPr="00772A44">
              <w:rPr>
                <w:rFonts w:eastAsia="Times New Roman"/>
                <w:lang w:val="vi-VN" w:eastAsia="vi-VN"/>
              </w:rPr>
              <w:t xml:space="preserve">- Cô dẫn dắt cho trẻ khám phá giỏ quà xem có quà gì? </w:t>
            </w:r>
          </w:p>
          <w:p w:rsidR="00772A44" w:rsidRPr="00772A44" w:rsidRDefault="00772A44" w:rsidP="003521CB">
            <w:pPr>
              <w:ind w:firstLine="540"/>
              <w:jc w:val="both"/>
              <w:rPr>
                <w:rFonts w:eastAsia="Times New Roman"/>
                <w:lang w:val="vi-VN" w:eastAsia="vi-VN"/>
              </w:rPr>
            </w:pPr>
            <w:r w:rsidRPr="00772A44">
              <w:rPr>
                <w:rFonts w:eastAsia="Times New Roman"/>
                <w:lang w:val="vi-VN" w:eastAsia="vi-VN"/>
              </w:rPr>
              <w:t xml:space="preserve">- Đố các con </w:t>
            </w:r>
            <w:r w:rsidRPr="00772A44">
              <w:rPr>
                <w:rFonts w:eastAsia="Times New Roman"/>
                <w:lang w:val="fr-FR" w:eastAsia="vi-VN"/>
              </w:rPr>
              <w:t xml:space="preserve">đó là quà </w:t>
            </w:r>
            <w:r w:rsidRPr="00772A44">
              <w:rPr>
                <w:rFonts w:eastAsia="Times New Roman"/>
                <w:lang w:val="vi-VN" w:eastAsia="vi-VN"/>
              </w:rPr>
              <w:t>gì?</w:t>
            </w:r>
          </w:p>
          <w:p w:rsidR="00772A44" w:rsidRPr="00772A44" w:rsidRDefault="00772A44" w:rsidP="003521CB">
            <w:pPr>
              <w:ind w:firstLine="540"/>
              <w:jc w:val="both"/>
              <w:rPr>
                <w:rFonts w:eastAsia="Times New Roman"/>
                <w:lang w:val="vi-VN" w:eastAsia="vi-VN"/>
              </w:rPr>
            </w:pPr>
            <w:r w:rsidRPr="00772A44">
              <w:rPr>
                <w:rFonts w:eastAsia="Times New Roman"/>
                <w:lang w:val="vi-VN" w:eastAsia="vi-VN"/>
              </w:rPr>
              <w:t>- Ai làm ra hạt thóc?</w:t>
            </w:r>
          </w:p>
          <w:p w:rsidR="00772A44" w:rsidRPr="00772A44" w:rsidRDefault="00772A44" w:rsidP="003521CB">
            <w:pPr>
              <w:ind w:firstLine="540"/>
              <w:jc w:val="both"/>
              <w:rPr>
                <w:rFonts w:eastAsia="Times New Roman"/>
                <w:lang w:val="vi-VN" w:eastAsia="vi-VN"/>
              </w:rPr>
            </w:pPr>
            <w:r w:rsidRPr="00772A44">
              <w:rPr>
                <w:rFonts w:eastAsia="Times New Roman"/>
                <w:lang w:val="vi-VN" w:eastAsia="vi-VN"/>
              </w:rPr>
              <w:t xml:space="preserve">- Để làm ra hạt thóc như thế này bác nông </w:t>
            </w:r>
            <w:r w:rsidRPr="00772A44">
              <w:rPr>
                <w:rFonts w:eastAsia="Times New Roman"/>
                <w:lang w:val="vi-VN" w:eastAsia="vi-VN"/>
              </w:rPr>
              <w:lastRenderedPageBreak/>
              <w:t>dân phải làm như thế nào?</w:t>
            </w:r>
          </w:p>
          <w:p w:rsidR="00772A44" w:rsidRPr="00772A44" w:rsidRDefault="00772A44" w:rsidP="003521CB">
            <w:pPr>
              <w:ind w:firstLine="540"/>
              <w:jc w:val="both"/>
              <w:rPr>
                <w:rFonts w:eastAsia="Times New Roman"/>
                <w:lang w:val="vi-VN" w:eastAsia="vi-VN"/>
              </w:rPr>
            </w:pPr>
            <w:r w:rsidRPr="00772A44">
              <w:rPr>
                <w:rFonts w:eastAsia="Times New Roman"/>
                <w:lang w:val="vi-VN" w:eastAsia="vi-VN"/>
              </w:rPr>
              <w:t>- Ngoài thóc gạo bác nông dân còn làm ra sản phẩm gì nữa?</w:t>
            </w:r>
          </w:p>
          <w:p w:rsidR="00772A44" w:rsidRPr="00772A44" w:rsidRDefault="00772A44" w:rsidP="003521CB">
            <w:pPr>
              <w:ind w:firstLine="540"/>
              <w:jc w:val="both"/>
              <w:rPr>
                <w:rFonts w:eastAsia="Times New Roman"/>
                <w:lang w:val="vi-VN" w:eastAsia="vi-VN"/>
              </w:rPr>
            </w:pPr>
            <w:r w:rsidRPr="00772A44">
              <w:rPr>
                <w:rFonts w:eastAsia="Times New Roman"/>
                <w:lang w:val="vi-VN" w:eastAsia="vi-VN"/>
              </w:rPr>
              <w:t>- Để hiểu rõ hơn về công việc, sản phẩm của bác nông dân hôm nay cô cháu mình cùng trò chuyện tìm hiểu về Nghề nông nhé.</w:t>
            </w:r>
          </w:p>
          <w:p w:rsidR="00CB45C1" w:rsidRPr="003521CB" w:rsidRDefault="00CB45C1" w:rsidP="003521CB">
            <w:pPr>
              <w:jc w:val="both"/>
            </w:pPr>
            <w:r w:rsidRPr="00ED625B">
              <w:rPr>
                <w:b/>
                <w:u w:val="single"/>
              </w:rPr>
              <w:t xml:space="preserve">3.Hướng  dẫn trẻ học. </w:t>
            </w:r>
            <w:r w:rsidRPr="003521CB">
              <w:t>(22-25 phút).</w:t>
            </w:r>
          </w:p>
          <w:p w:rsidR="00CB45C1" w:rsidRPr="00DF549A" w:rsidRDefault="00CB45C1" w:rsidP="003521CB">
            <w:pPr>
              <w:jc w:val="both"/>
              <w:rPr>
                <w:b/>
                <w:i/>
              </w:rPr>
            </w:pPr>
            <w:r w:rsidRPr="00DF549A">
              <w:rPr>
                <w:b/>
                <w:i/>
                <w:u w:val="single"/>
              </w:rPr>
              <w:t>a. Hoạt động 1</w:t>
            </w:r>
            <w:r w:rsidRPr="00DF549A">
              <w:rPr>
                <w:b/>
                <w:i/>
              </w:rPr>
              <w:t xml:space="preserve">: </w:t>
            </w:r>
            <w:r w:rsidR="00DF549A" w:rsidRPr="00DF549A">
              <w:rPr>
                <w:b/>
                <w:i/>
              </w:rPr>
              <w:t>Quan sát đàm thoại</w:t>
            </w:r>
            <w:r w:rsidRPr="00DF549A">
              <w:rPr>
                <w:b/>
                <w:i/>
              </w:rPr>
              <w:t>.</w:t>
            </w:r>
          </w:p>
          <w:p w:rsidR="009542A6" w:rsidRPr="00DF549A" w:rsidRDefault="009542A6" w:rsidP="003521CB">
            <w:pPr>
              <w:jc w:val="both"/>
              <w:rPr>
                <w:i/>
              </w:rPr>
            </w:pPr>
            <w:r w:rsidRPr="00DF549A">
              <w:rPr>
                <w:i/>
              </w:rPr>
              <w:t>* Công việc của nghề nông</w:t>
            </w:r>
          </w:p>
          <w:p w:rsidR="009542A6" w:rsidRDefault="009542A6" w:rsidP="003521CB">
            <w:pPr>
              <w:jc w:val="both"/>
            </w:pPr>
            <w:r>
              <w:t>- Để có thóc đầu tiên bác nông dân phải làm gì?</w:t>
            </w:r>
          </w:p>
          <w:p w:rsidR="009542A6" w:rsidRDefault="009542A6" w:rsidP="003521CB">
            <w:pPr>
              <w:jc w:val="both"/>
            </w:pPr>
            <w:r>
              <w:t>- Cô có hình ảnh về ai đây?</w:t>
            </w:r>
          </w:p>
          <w:p w:rsidR="009542A6" w:rsidRDefault="009542A6" w:rsidP="003521CB">
            <w:pPr>
              <w:jc w:val="both"/>
            </w:pPr>
            <w:r>
              <w:t>- Bác nông dân đang làm gì?</w:t>
            </w:r>
          </w:p>
          <w:p w:rsidR="009542A6" w:rsidRDefault="009542A6" w:rsidP="003521CB">
            <w:pPr>
              <w:jc w:val="both"/>
            </w:pPr>
            <w:r>
              <w:t>- Bác cày, bừa ruộng bằng gì?</w:t>
            </w:r>
          </w:p>
          <w:p w:rsidR="009542A6" w:rsidRDefault="009542A6" w:rsidP="003521CB">
            <w:pPr>
              <w:jc w:val="both"/>
            </w:pPr>
            <w:r>
              <w:t>- Bác nông dân cày bừa ruộng để làm gì?</w:t>
            </w:r>
          </w:p>
          <w:p w:rsidR="009542A6" w:rsidRDefault="009542A6" w:rsidP="003521CB">
            <w:pPr>
              <w:jc w:val="both"/>
            </w:pPr>
            <w:r>
              <w:t>- Sau khi làm xong đất bác nông dân làm gì tiếp theo?</w:t>
            </w:r>
          </w:p>
          <w:p w:rsidR="009542A6" w:rsidRDefault="009542A6" w:rsidP="003521CB">
            <w:pPr>
              <w:jc w:val="both"/>
            </w:pPr>
            <w:r>
              <w:t>- Để có cánh đồng lúa chín vàng bác nông dân phải làm gì?</w:t>
            </w:r>
          </w:p>
          <w:p w:rsidR="009542A6" w:rsidRDefault="009542A6" w:rsidP="003521CB">
            <w:pPr>
              <w:jc w:val="both"/>
            </w:pPr>
            <w:r>
              <w:t xml:space="preserve">=&gt; Để có được hạt thóc các bác nông dân phải làm rất nhiều công việc vất vả như: Cày, bừa làm đất, gieo mạ, cấy lúa, bón phân, phun thuốc sâu để cây lúa lớn nhanh. </w:t>
            </w:r>
          </w:p>
          <w:p w:rsidR="009542A6" w:rsidRDefault="009542A6" w:rsidP="003521CB">
            <w:pPr>
              <w:jc w:val="both"/>
            </w:pPr>
            <w:r>
              <w:t>- Khi lúa chín vàng bác nông dân phải làm gì?</w:t>
            </w:r>
          </w:p>
          <w:p w:rsidR="009542A6" w:rsidRDefault="009542A6" w:rsidP="003521CB">
            <w:pPr>
              <w:jc w:val="both"/>
            </w:pPr>
            <w:r>
              <w:t>- Bác dùng gì để gặt lúa?</w:t>
            </w:r>
          </w:p>
          <w:p w:rsidR="009542A6" w:rsidRDefault="009542A6" w:rsidP="003521CB">
            <w:pPr>
              <w:jc w:val="both"/>
            </w:pPr>
            <w:r>
              <w:t xml:space="preserve">=&gt; Khi lúa chín các bác nông dân ra đồng gặt lúa, tuốt lúa đem về phơi khô để say sát thành gạo cho chúng ta ăn hàng ngày. </w:t>
            </w:r>
          </w:p>
          <w:p w:rsidR="009542A6" w:rsidRDefault="009542A6" w:rsidP="003521CB">
            <w:pPr>
              <w:jc w:val="both"/>
            </w:pPr>
            <w:r>
              <w:t>- Chúng mình cùng tập làm các bác nông dân gặt lúa nào.</w:t>
            </w:r>
          </w:p>
          <w:p w:rsidR="009542A6" w:rsidRDefault="009542A6" w:rsidP="003521CB">
            <w:pPr>
              <w:jc w:val="both"/>
            </w:pPr>
            <w:r>
              <w:t>- Chúng mình vừa gặt lúa giống bác nông dân rất là giỏi. Vậy ngoài trồng lúa bác nông dân còn làm công việc gì?</w:t>
            </w:r>
          </w:p>
          <w:p w:rsidR="009542A6" w:rsidRDefault="009542A6" w:rsidP="003521CB">
            <w:pPr>
              <w:jc w:val="both"/>
            </w:pPr>
            <w:r>
              <w:t xml:space="preserve">- Cô có hình ảnh gì đây? </w:t>
            </w:r>
          </w:p>
          <w:p w:rsidR="009542A6" w:rsidRDefault="009542A6" w:rsidP="003521CB">
            <w:pPr>
              <w:jc w:val="both"/>
            </w:pPr>
            <w:r>
              <w:t>- Bác nông dân đang làm gì?</w:t>
            </w:r>
          </w:p>
          <w:p w:rsidR="009542A6" w:rsidRDefault="009542A6" w:rsidP="003521CB">
            <w:pPr>
              <w:jc w:val="both"/>
            </w:pPr>
            <w:r>
              <w:t>- Bác nông dân cuốc đất để làm gì?</w:t>
            </w:r>
          </w:p>
          <w:p w:rsidR="009542A6" w:rsidRDefault="009542A6" w:rsidP="003521CB">
            <w:pPr>
              <w:jc w:val="both"/>
            </w:pPr>
            <w:r>
              <w:t>=&gt; Ngoài trồng lúa bác nông dân còn cuốc đất để trồng rau, trồng cây nữa đấy.</w:t>
            </w:r>
          </w:p>
          <w:p w:rsidR="009542A6" w:rsidRDefault="009542A6" w:rsidP="003521CB">
            <w:pPr>
              <w:jc w:val="both"/>
            </w:pPr>
            <w:r>
              <w:t>- Con còn biết bác nông dân làm gì nữa?</w:t>
            </w:r>
          </w:p>
          <w:p w:rsidR="009542A6" w:rsidRDefault="009542A6" w:rsidP="003521CB">
            <w:pPr>
              <w:jc w:val="both"/>
            </w:pPr>
            <w:r>
              <w:t>=&gt; Đúng rồi không chỉ trồng lúa các bác nông dân còn trồng rau, trồng cây ăn quả, chăn nuôi gà, nuôi vịt,...(Cho trẻ xem một số hình ảnh về chăn nuôi, trồng trọt)</w:t>
            </w:r>
          </w:p>
          <w:p w:rsidR="009542A6" w:rsidRPr="00DF549A" w:rsidRDefault="009542A6" w:rsidP="003521CB">
            <w:pPr>
              <w:jc w:val="both"/>
              <w:rPr>
                <w:i/>
              </w:rPr>
            </w:pPr>
            <w:r w:rsidRPr="00DF549A">
              <w:rPr>
                <w:i/>
              </w:rPr>
              <w:t>* Dụng cụ của nghề nông</w:t>
            </w:r>
          </w:p>
          <w:p w:rsidR="009542A6" w:rsidRDefault="009542A6" w:rsidP="003521CB">
            <w:pPr>
              <w:jc w:val="both"/>
            </w:pPr>
            <w:r>
              <w:t>- Để làm được các công việc của mình  thì các bác nông dân cần những đồ dùng, dụng cụ gì?</w:t>
            </w:r>
          </w:p>
          <w:p w:rsidR="009542A6" w:rsidRDefault="009542A6" w:rsidP="003521CB">
            <w:pPr>
              <w:jc w:val="both"/>
            </w:pPr>
            <w:r>
              <w:t>=&gt; Cô cho trẻ xem tranh một số dụng cụ của nghề nông trò chuyện.</w:t>
            </w:r>
          </w:p>
          <w:p w:rsidR="009542A6" w:rsidRDefault="009542A6" w:rsidP="003521CB">
            <w:pPr>
              <w:jc w:val="both"/>
            </w:pPr>
            <w:r>
              <w:lastRenderedPageBreak/>
              <w:t>- Đây là những dụng cụ gì?</w:t>
            </w:r>
          </w:p>
          <w:p w:rsidR="009542A6" w:rsidRDefault="009542A6" w:rsidP="003521CB">
            <w:pPr>
              <w:jc w:val="both"/>
            </w:pPr>
            <w:r>
              <w:t>- Dụng cụ này dùng để làm gì?</w:t>
            </w:r>
          </w:p>
          <w:p w:rsidR="009542A6" w:rsidRDefault="009542A6" w:rsidP="003521CB">
            <w:pPr>
              <w:jc w:val="both"/>
            </w:pPr>
            <w:r>
              <w:t>=&gt; Đây là những dụng cụ của nghề nông, cô bác nông dân cần đến những dụng cụ như cái cày, cái cuốc để làm đất nhỏ, tơi, xốp, cái liềm để cắt lúa. Ngày nay nhờ có khoa học, kỹ thuật phát triển mà đã có Máy bừa, máy cấy, máy gặt để giúp cho bác nông dân làm việc đỡ vất vả, tăng năng suất cây trồng.</w:t>
            </w:r>
          </w:p>
          <w:p w:rsidR="009542A6" w:rsidRDefault="009542A6" w:rsidP="003521CB">
            <w:pPr>
              <w:jc w:val="both"/>
            </w:pPr>
            <w:r>
              <w:t>=&gt; Cô cho trẻ xem hình ảnh bác nông dân đang lái máy bừa, máy cấy, máy gặt</w:t>
            </w:r>
          </w:p>
          <w:p w:rsidR="009542A6" w:rsidRPr="00DF549A" w:rsidRDefault="009542A6" w:rsidP="003521CB">
            <w:pPr>
              <w:jc w:val="both"/>
              <w:rPr>
                <w:i/>
              </w:rPr>
            </w:pPr>
            <w:r w:rsidRPr="00DF549A">
              <w:rPr>
                <w:i/>
              </w:rPr>
              <w:t>* Sản phẩm của nghề nông</w:t>
            </w:r>
          </w:p>
          <w:p w:rsidR="009542A6" w:rsidRDefault="009542A6" w:rsidP="003521CB">
            <w:pPr>
              <w:jc w:val="both"/>
            </w:pPr>
            <w:r>
              <w:t>- Những công việc của bác nông dân đã tạo ra những sản phẩm gì?</w:t>
            </w:r>
          </w:p>
          <w:p w:rsidR="009542A6" w:rsidRDefault="009542A6" w:rsidP="003521CB">
            <w:pPr>
              <w:jc w:val="both"/>
            </w:pPr>
            <w:r>
              <w:t>- Nếu không có những sản phẩm đó thì chúng ta sẽ thế nào?</w:t>
            </w:r>
          </w:p>
          <w:p w:rsidR="009542A6" w:rsidRDefault="009542A6" w:rsidP="003521CB">
            <w:pPr>
              <w:jc w:val="both"/>
            </w:pPr>
            <w:r>
              <w:t>=&gt; Các bác nông dân là người trồng các loại cây như lúa, ngô, khoai, rau, củ, quả và chăn nuôi các con vật như bò, lợn, gà để cung cấp rau, quả, thịt, trứng, sữa cho chúng ta ăn hàng ngày vì vậy các con phải yêu quí, biết ơn bác nông dân.</w:t>
            </w:r>
          </w:p>
          <w:p w:rsidR="009542A6" w:rsidRDefault="009542A6" w:rsidP="003521CB">
            <w:pPr>
              <w:jc w:val="both"/>
            </w:pPr>
            <w:r>
              <w:t xml:space="preserve">- Để tỏ lòng yêu quí, biết ơn bác nông dân các con phải thế nào? </w:t>
            </w:r>
          </w:p>
          <w:p w:rsidR="009542A6" w:rsidRDefault="009542A6" w:rsidP="003521CB">
            <w:pPr>
              <w:jc w:val="both"/>
            </w:pPr>
            <w:r>
              <w:t>=&gt; Để tỏ</w:t>
            </w:r>
            <w:r w:rsidR="00913FAD">
              <w:t xml:space="preserve"> lòng yêu quý</w:t>
            </w:r>
            <w:r>
              <w:t>, biết ơn bác nông dân khi ăn cơm chúng mình còn phải ăn hết suất, không làm rơi vãi cơm, thức ăn.</w:t>
            </w:r>
          </w:p>
          <w:p w:rsidR="009542A6" w:rsidRDefault="009542A6" w:rsidP="003521CB">
            <w:pPr>
              <w:jc w:val="both"/>
            </w:pPr>
            <w:r>
              <w:t>- Chúng mình cùng đọc bài thơ “Bác nông dân” để tỏ lòng biết ơn các bác nông dân nào.</w:t>
            </w:r>
          </w:p>
          <w:p w:rsidR="009542A6" w:rsidRDefault="00913FAD" w:rsidP="003521CB">
            <w:pPr>
              <w:jc w:val="both"/>
            </w:pPr>
            <w:r w:rsidRPr="00913FAD">
              <w:rPr>
                <w:b/>
                <w:i/>
                <w:u w:val="single"/>
              </w:rPr>
              <w:t>b</w:t>
            </w:r>
            <w:r w:rsidR="009542A6" w:rsidRPr="00913FAD">
              <w:rPr>
                <w:b/>
                <w:i/>
                <w:u w:val="single"/>
              </w:rPr>
              <w:t xml:space="preserve">. </w:t>
            </w:r>
            <w:r w:rsidRPr="00913FAD">
              <w:rPr>
                <w:b/>
                <w:i/>
                <w:u w:val="single"/>
              </w:rPr>
              <w:t>Hoạt động 2</w:t>
            </w:r>
            <w:r w:rsidRPr="00913FAD">
              <w:rPr>
                <w:b/>
                <w:i/>
              </w:rPr>
              <w:t xml:space="preserve">: </w:t>
            </w:r>
            <w:r w:rsidR="009542A6" w:rsidRPr="00913FAD">
              <w:rPr>
                <w:b/>
                <w:i/>
              </w:rPr>
              <w:t>Trò chơi</w:t>
            </w:r>
            <w:r w:rsidR="009542A6">
              <w:t>:  Thi xem đội nào nhanh</w:t>
            </w:r>
          </w:p>
          <w:p w:rsidR="009542A6" w:rsidRDefault="009542A6" w:rsidP="003521CB">
            <w:pPr>
              <w:jc w:val="both"/>
            </w:pPr>
            <w:r>
              <w:t>- Cách chơi: Chia trẻ làm 2 đội đỏ và đội vàng, mỗi đội cử 4 bạn lên chơi, đứng xếp hàng khi có hiệu lệnh của cô bạn đầu hàng chạy lên chọn 1 lô tô sản phẩm (dụng cụ) nghề nông gắn lên bảng xong chạy về cuối hàng đứng bạn thứ 2 tiếp tục lên chọn và gắn lô tô trong thời gian 1 bản nhạc. Đội nào chọn đúng, chọn được nhiều là đội thắng cuộc.</w:t>
            </w:r>
          </w:p>
          <w:p w:rsidR="009542A6" w:rsidRDefault="009542A6" w:rsidP="003521CB">
            <w:pPr>
              <w:jc w:val="both"/>
            </w:pPr>
            <w:r>
              <w:t>- Luật chơi: Mỗi lần lên chỉ được lấy 1 lô tô.</w:t>
            </w:r>
          </w:p>
          <w:p w:rsidR="009542A6" w:rsidRDefault="009542A6" w:rsidP="003521CB">
            <w:pPr>
              <w:jc w:val="both"/>
            </w:pPr>
            <w:r>
              <w:t>- Tổ chức cho trẻ chơi 1- 2 lần cô bao quát, khuyến khích trẻ chơi.</w:t>
            </w:r>
          </w:p>
          <w:p w:rsidR="009B722F" w:rsidRPr="003521CB" w:rsidRDefault="009542A6" w:rsidP="003521CB">
            <w:pPr>
              <w:pStyle w:val="ListParagraph"/>
              <w:numPr>
                <w:ilvl w:val="0"/>
                <w:numId w:val="6"/>
              </w:numPr>
              <w:jc w:val="both"/>
              <w:rPr>
                <w:sz w:val="28"/>
                <w:szCs w:val="28"/>
              </w:rPr>
            </w:pPr>
            <w:r>
              <w:t xml:space="preserve">- </w:t>
            </w:r>
            <w:r w:rsidRPr="00913FAD">
              <w:rPr>
                <w:sz w:val="28"/>
                <w:szCs w:val="28"/>
              </w:rPr>
              <w:t>Đếm kiểm tra kết quả của mỗi đội, cô động viên khen ngợi trẻ</w:t>
            </w:r>
            <w:r>
              <w:t>.</w:t>
            </w:r>
          </w:p>
          <w:p w:rsidR="003521CB" w:rsidRPr="003521CB" w:rsidRDefault="003521CB" w:rsidP="003521CB">
            <w:pPr>
              <w:pStyle w:val="ListParagraph"/>
              <w:numPr>
                <w:ilvl w:val="0"/>
                <w:numId w:val="6"/>
              </w:numPr>
              <w:jc w:val="both"/>
              <w:rPr>
                <w:sz w:val="28"/>
                <w:szCs w:val="28"/>
              </w:rPr>
            </w:pPr>
            <w:r>
              <w:t xml:space="preserve">   </w:t>
            </w:r>
            <w:r w:rsidRPr="003521CB">
              <w:rPr>
                <w:b/>
                <w:sz w:val="28"/>
                <w:szCs w:val="28"/>
                <w:u w:val="single"/>
              </w:rPr>
              <w:t>4. Củng cố.</w:t>
            </w:r>
            <w:r w:rsidRPr="003521CB">
              <w:rPr>
                <w:sz w:val="28"/>
                <w:szCs w:val="28"/>
              </w:rPr>
              <w:t xml:space="preserve"> (1-2 phút)</w:t>
            </w:r>
          </w:p>
          <w:p w:rsidR="003521CB" w:rsidRPr="003521CB" w:rsidRDefault="003521CB" w:rsidP="003521CB">
            <w:pPr>
              <w:pStyle w:val="ListParagraph"/>
              <w:numPr>
                <w:ilvl w:val="0"/>
                <w:numId w:val="6"/>
              </w:numPr>
              <w:jc w:val="both"/>
              <w:rPr>
                <w:sz w:val="28"/>
                <w:szCs w:val="28"/>
              </w:rPr>
            </w:pPr>
            <w:r w:rsidRPr="003521CB">
              <w:rPr>
                <w:sz w:val="28"/>
                <w:szCs w:val="28"/>
              </w:rPr>
              <w:t xml:space="preserve">   - Cô hỏi trẻ học gì?</w:t>
            </w:r>
          </w:p>
          <w:p w:rsidR="003521CB" w:rsidRPr="003521CB" w:rsidRDefault="003521CB" w:rsidP="003521CB">
            <w:pPr>
              <w:pStyle w:val="ListParagraph"/>
              <w:numPr>
                <w:ilvl w:val="0"/>
                <w:numId w:val="6"/>
              </w:numPr>
              <w:jc w:val="both"/>
              <w:rPr>
                <w:sz w:val="28"/>
                <w:szCs w:val="28"/>
              </w:rPr>
            </w:pPr>
            <w:r w:rsidRPr="003521CB">
              <w:rPr>
                <w:sz w:val="28"/>
                <w:szCs w:val="28"/>
              </w:rPr>
              <w:t>- - Giáo dục:</w:t>
            </w:r>
          </w:p>
          <w:p w:rsidR="009B722F" w:rsidRPr="00A6536E" w:rsidRDefault="003521CB" w:rsidP="003521CB">
            <w:pPr>
              <w:pStyle w:val="ListParagraph"/>
              <w:numPr>
                <w:ilvl w:val="0"/>
                <w:numId w:val="6"/>
              </w:numPr>
              <w:jc w:val="both"/>
              <w:rPr>
                <w:sz w:val="28"/>
                <w:szCs w:val="28"/>
              </w:rPr>
            </w:pPr>
            <w:r w:rsidRPr="003521CB">
              <w:rPr>
                <w:sz w:val="28"/>
                <w:szCs w:val="28"/>
              </w:rPr>
              <w:t xml:space="preserve">  </w:t>
            </w:r>
            <w:r w:rsidRPr="003521CB">
              <w:rPr>
                <w:b/>
                <w:sz w:val="28"/>
                <w:szCs w:val="28"/>
                <w:u w:val="single"/>
              </w:rPr>
              <w:t>5. Nhận xét tuyên dương</w:t>
            </w:r>
            <w:r w:rsidRPr="003521CB">
              <w:rPr>
                <w:sz w:val="28"/>
                <w:szCs w:val="28"/>
              </w:rPr>
              <w:t>. (1-2 phút)</w:t>
            </w:r>
            <w:bookmarkStart w:id="0" w:name="_GoBack"/>
            <w:bookmarkEnd w:id="0"/>
          </w:p>
        </w:tc>
        <w:tc>
          <w:tcPr>
            <w:tcW w:w="3677" w:type="dxa"/>
          </w:tcPr>
          <w:p w:rsidR="00636D49" w:rsidRPr="00ED625B" w:rsidRDefault="00636D49" w:rsidP="003521CB">
            <w:pPr>
              <w:jc w:val="both"/>
              <w:textAlignment w:val="baseline"/>
              <w:rPr>
                <w:b/>
              </w:rPr>
            </w:pPr>
          </w:p>
          <w:p w:rsidR="0032087D" w:rsidRPr="00ED625B" w:rsidRDefault="00ED625B" w:rsidP="003521CB">
            <w:pPr>
              <w:jc w:val="both"/>
              <w:textAlignment w:val="baseline"/>
            </w:pPr>
            <w:r>
              <w:t>-</w:t>
            </w:r>
            <w:r w:rsidR="00572936" w:rsidRPr="00ED625B">
              <w:t xml:space="preserve">Trẻ </w:t>
            </w:r>
            <w:r w:rsidR="00D76758">
              <w:t>chơi</w:t>
            </w:r>
          </w:p>
          <w:p w:rsidR="0032087D" w:rsidRPr="00ED625B" w:rsidRDefault="009B722F" w:rsidP="003521CB">
            <w:pPr>
              <w:jc w:val="both"/>
              <w:textAlignment w:val="baseline"/>
            </w:pPr>
            <w:r w:rsidRPr="00ED625B">
              <w:t xml:space="preserve">- </w:t>
            </w:r>
            <w:r w:rsidR="00D76758">
              <w:t>Trò chơi gieo hạt</w:t>
            </w:r>
          </w:p>
          <w:p w:rsidR="0032087D" w:rsidRPr="00ED625B" w:rsidRDefault="00ED625B" w:rsidP="003521CB">
            <w:pPr>
              <w:jc w:val="both"/>
              <w:textAlignment w:val="baseline"/>
            </w:pPr>
            <w:r>
              <w:t xml:space="preserve">- </w:t>
            </w:r>
            <w:r w:rsidR="00D76758">
              <w:t>Của bác nông dân</w:t>
            </w:r>
          </w:p>
          <w:p w:rsidR="00CB45C1" w:rsidRPr="00ED625B" w:rsidRDefault="009542A6" w:rsidP="003521CB">
            <w:pPr>
              <w:jc w:val="both"/>
              <w:textAlignment w:val="baseline"/>
            </w:pPr>
            <w:r>
              <w:t>- Làm nghề nông</w:t>
            </w:r>
          </w:p>
          <w:p w:rsidR="00CB45C1" w:rsidRPr="00ED625B" w:rsidRDefault="009542A6" w:rsidP="003521CB">
            <w:pPr>
              <w:jc w:val="both"/>
              <w:textAlignment w:val="baseline"/>
            </w:pPr>
            <w:r>
              <w:t xml:space="preserve">- </w:t>
            </w:r>
            <w:r w:rsidR="00D76758">
              <w:t xml:space="preserve">Trẻ kể một số </w:t>
            </w:r>
            <w:r w:rsidR="00772A44">
              <w:t>sản phẩm của nghề nông</w:t>
            </w:r>
          </w:p>
          <w:p w:rsidR="00772A44" w:rsidRPr="00772A44" w:rsidRDefault="00772A44" w:rsidP="003521CB">
            <w:pPr>
              <w:spacing w:line="26" w:lineRule="atLeast"/>
              <w:jc w:val="both"/>
              <w:rPr>
                <w:rFonts w:eastAsia="Times New Roman"/>
                <w:color w:val="000000"/>
                <w:lang w:eastAsia="vi-VN"/>
              </w:rPr>
            </w:pPr>
          </w:p>
          <w:p w:rsidR="00772A44" w:rsidRPr="00772A44" w:rsidRDefault="00772A44" w:rsidP="003521CB">
            <w:pPr>
              <w:spacing w:line="26" w:lineRule="atLeast"/>
              <w:jc w:val="both"/>
              <w:rPr>
                <w:rFonts w:eastAsia="Times New Roman"/>
                <w:color w:val="000000"/>
                <w:lang w:val="vi-VN" w:eastAsia="vi-VN"/>
              </w:rPr>
            </w:pPr>
            <w:r w:rsidRPr="00772A44">
              <w:rPr>
                <w:rFonts w:eastAsia="Times New Roman"/>
                <w:color w:val="000000"/>
                <w:lang w:val="vi-VN" w:eastAsia="vi-VN"/>
              </w:rPr>
              <w:t> - Khám phá cùng cô</w:t>
            </w:r>
          </w:p>
          <w:p w:rsidR="00772A44" w:rsidRPr="00772A44" w:rsidRDefault="00772A44" w:rsidP="003521CB">
            <w:pPr>
              <w:spacing w:line="26" w:lineRule="atLeast"/>
              <w:jc w:val="both"/>
              <w:rPr>
                <w:rFonts w:eastAsia="Times New Roman"/>
                <w:color w:val="000000"/>
                <w:lang w:val="vi-VN" w:eastAsia="vi-VN"/>
              </w:rPr>
            </w:pPr>
          </w:p>
          <w:p w:rsidR="00772A44" w:rsidRPr="00772A44" w:rsidRDefault="00772A44" w:rsidP="003521CB">
            <w:pPr>
              <w:spacing w:line="26" w:lineRule="atLeast"/>
              <w:jc w:val="both"/>
              <w:rPr>
                <w:rFonts w:eastAsia="Times New Roman"/>
                <w:color w:val="000000"/>
                <w:lang w:val="vi-VN" w:eastAsia="vi-VN"/>
              </w:rPr>
            </w:pPr>
            <w:r w:rsidRPr="00772A44">
              <w:rPr>
                <w:rFonts w:eastAsia="Times New Roman"/>
                <w:color w:val="000000"/>
                <w:lang w:val="vi-VN" w:eastAsia="vi-VN"/>
              </w:rPr>
              <w:t>- Túi hạt thóc</w:t>
            </w:r>
          </w:p>
          <w:p w:rsidR="00772A44" w:rsidRPr="00772A44" w:rsidRDefault="00772A44" w:rsidP="003521CB">
            <w:pPr>
              <w:spacing w:line="26" w:lineRule="atLeast"/>
              <w:jc w:val="both"/>
              <w:rPr>
                <w:rFonts w:eastAsia="Times New Roman"/>
                <w:color w:val="000000"/>
                <w:lang w:val="vi-VN" w:eastAsia="vi-VN"/>
              </w:rPr>
            </w:pPr>
            <w:r w:rsidRPr="00772A44">
              <w:rPr>
                <w:rFonts w:eastAsia="Times New Roman"/>
                <w:color w:val="000000"/>
                <w:lang w:val="vi-VN" w:eastAsia="vi-VN"/>
              </w:rPr>
              <w:t>- Bố, mẹ, bác nông dân</w:t>
            </w:r>
          </w:p>
          <w:p w:rsidR="00C9135C" w:rsidRDefault="00C9135C" w:rsidP="003521CB">
            <w:pPr>
              <w:spacing w:line="26" w:lineRule="atLeast"/>
              <w:jc w:val="both"/>
              <w:rPr>
                <w:rFonts w:eastAsia="Times New Roman"/>
                <w:color w:val="000000"/>
                <w:lang w:eastAsia="vi-VN"/>
              </w:rPr>
            </w:pPr>
          </w:p>
          <w:p w:rsidR="00772A44" w:rsidRPr="00772A44" w:rsidRDefault="00772A44" w:rsidP="003521CB">
            <w:pPr>
              <w:spacing w:line="26" w:lineRule="atLeast"/>
              <w:jc w:val="both"/>
              <w:rPr>
                <w:rFonts w:eastAsia="Times New Roman"/>
                <w:color w:val="000000"/>
                <w:lang w:val="vi-VN" w:eastAsia="vi-VN"/>
              </w:rPr>
            </w:pPr>
            <w:r w:rsidRPr="00772A44">
              <w:rPr>
                <w:rFonts w:eastAsia="Times New Roman"/>
                <w:color w:val="000000"/>
                <w:lang w:val="vi-VN" w:eastAsia="vi-VN"/>
              </w:rPr>
              <w:lastRenderedPageBreak/>
              <w:t>- Cày ruộng, gieo mạ…</w:t>
            </w:r>
          </w:p>
          <w:p w:rsidR="00C9135C" w:rsidRDefault="00772A44" w:rsidP="003521CB">
            <w:pPr>
              <w:spacing w:line="26" w:lineRule="atLeast"/>
              <w:jc w:val="both"/>
              <w:rPr>
                <w:rFonts w:eastAsia="Times New Roman"/>
                <w:color w:val="000000"/>
                <w:lang w:eastAsia="vi-VN"/>
              </w:rPr>
            </w:pPr>
            <w:r w:rsidRPr="00772A44">
              <w:rPr>
                <w:rFonts w:eastAsia="Times New Roman"/>
                <w:color w:val="000000"/>
                <w:lang w:val="vi-VN" w:eastAsia="vi-VN"/>
              </w:rPr>
              <w:t> </w:t>
            </w:r>
          </w:p>
          <w:p w:rsidR="00772A44" w:rsidRPr="00772A44" w:rsidRDefault="00772A44" w:rsidP="003521CB">
            <w:pPr>
              <w:spacing w:line="26" w:lineRule="atLeast"/>
              <w:jc w:val="both"/>
              <w:rPr>
                <w:rFonts w:eastAsia="Times New Roman"/>
                <w:color w:val="000000"/>
                <w:lang w:val="vi-VN" w:eastAsia="vi-VN"/>
              </w:rPr>
            </w:pPr>
            <w:r w:rsidRPr="00772A44">
              <w:rPr>
                <w:rFonts w:eastAsia="Times New Roman"/>
                <w:color w:val="000000"/>
                <w:lang w:val="vi-VN" w:eastAsia="vi-VN"/>
              </w:rPr>
              <w:t>- Trồng rau, nuôi lợn…</w:t>
            </w:r>
          </w:p>
          <w:p w:rsidR="00772A44" w:rsidRPr="00772A44" w:rsidRDefault="00772A44" w:rsidP="003521CB">
            <w:pPr>
              <w:spacing w:line="26" w:lineRule="atLeast"/>
              <w:jc w:val="both"/>
              <w:rPr>
                <w:rFonts w:eastAsia="Times New Roman"/>
                <w:color w:val="000000"/>
                <w:lang w:val="vi-VN" w:eastAsia="vi-VN"/>
              </w:rPr>
            </w:pPr>
          </w:p>
          <w:p w:rsidR="009542A6" w:rsidRPr="00C9135C" w:rsidRDefault="009542A6" w:rsidP="003521CB">
            <w:pPr>
              <w:jc w:val="both"/>
            </w:pPr>
          </w:p>
          <w:p w:rsidR="00CB45C1" w:rsidRDefault="00ED625B" w:rsidP="003521CB">
            <w:pPr>
              <w:jc w:val="both"/>
            </w:pPr>
            <w:r>
              <w:t xml:space="preserve">-  </w:t>
            </w:r>
            <w:r w:rsidR="009542A6">
              <w:t>Vâng</w:t>
            </w:r>
            <w:r w:rsidR="00CB45C1" w:rsidRPr="00ED625B">
              <w:t xml:space="preserve"> ạ</w:t>
            </w:r>
          </w:p>
          <w:p w:rsidR="004C28C5" w:rsidRDefault="004C28C5" w:rsidP="003521CB">
            <w:pPr>
              <w:jc w:val="both"/>
            </w:pPr>
          </w:p>
          <w:p w:rsidR="004C28C5" w:rsidRDefault="004C28C5" w:rsidP="003521CB">
            <w:pPr>
              <w:jc w:val="both"/>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Cày, bừa ruộng</w:t>
            </w:r>
          </w:p>
          <w:p w:rsidR="004C28C5" w:rsidRPr="004C28C5" w:rsidRDefault="004C28C5" w:rsidP="003521CB">
            <w:pPr>
              <w:jc w:val="both"/>
              <w:rPr>
                <w:rFonts w:eastAsia="Times New Roman"/>
                <w:lang w:val="vi-VN" w:eastAsia="vi-VN"/>
              </w:rPr>
            </w:pPr>
            <w:r w:rsidRPr="004C28C5">
              <w:rPr>
                <w:rFonts w:eastAsia="Times New Roman"/>
                <w:lang w:val="vi-VN" w:eastAsia="vi-VN"/>
              </w:rPr>
              <w:t>- Bác nông dân.</w:t>
            </w:r>
          </w:p>
          <w:p w:rsidR="004C28C5" w:rsidRPr="004C28C5" w:rsidRDefault="004C28C5" w:rsidP="003521CB">
            <w:pPr>
              <w:jc w:val="both"/>
              <w:rPr>
                <w:rFonts w:eastAsia="Times New Roman"/>
                <w:lang w:val="vi-VN" w:eastAsia="vi-VN"/>
              </w:rPr>
            </w:pPr>
            <w:r w:rsidRPr="004C28C5">
              <w:rPr>
                <w:rFonts w:eastAsia="Times New Roman"/>
                <w:lang w:val="vi-VN" w:eastAsia="vi-VN"/>
              </w:rPr>
              <w:t>- Đang cày, bừa ruộng</w:t>
            </w:r>
          </w:p>
          <w:p w:rsidR="004C28C5" w:rsidRPr="004C28C5" w:rsidRDefault="004C28C5" w:rsidP="003521CB">
            <w:pPr>
              <w:jc w:val="both"/>
              <w:rPr>
                <w:rFonts w:eastAsia="Times New Roman"/>
                <w:lang w:val="vi-VN" w:eastAsia="vi-VN"/>
              </w:rPr>
            </w:pPr>
            <w:r w:rsidRPr="004C28C5">
              <w:rPr>
                <w:rFonts w:eastAsia="Times New Roman"/>
                <w:lang w:val="vi-VN" w:eastAsia="vi-VN"/>
              </w:rPr>
              <w:t>- Con trâu, cày, bừa</w:t>
            </w:r>
          </w:p>
          <w:p w:rsidR="004C28C5" w:rsidRPr="004C28C5" w:rsidRDefault="004C28C5" w:rsidP="003521CB">
            <w:pPr>
              <w:jc w:val="both"/>
              <w:rPr>
                <w:rFonts w:eastAsia="Times New Roman"/>
                <w:lang w:val="vi-VN" w:eastAsia="vi-VN"/>
              </w:rPr>
            </w:pPr>
            <w:r w:rsidRPr="004C28C5">
              <w:rPr>
                <w:rFonts w:eastAsia="Times New Roman"/>
                <w:lang w:val="vi-VN" w:eastAsia="vi-VN"/>
              </w:rPr>
              <w:t>- Làm đất tơi xốp</w:t>
            </w:r>
          </w:p>
          <w:p w:rsidR="004C28C5" w:rsidRPr="004C28C5" w:rsidRDefault="004C28C5" w:rsidP="003521CB">
            <w:pPr>
              <w:jc w:val="both"/>
              <w:rPr>
                <w:rFonts w:eastAsia="Times New Roman"/>
                <w:lang w:val="vi-VN" w:eastAsia="vi-VN"/>
              </w:rPr>
            </w:pPr>
            <w:r w:rsidRPr="004C28C5">
              <w:rPr>
                <w:rFonts w:eastAsia="Times New Roman"/>
                <w:lang w:val="vi-VN" w:eastAsia="vi-VN"/>
              </w:rPr>
              <w:t>- Gieo mạ, cấy lúa</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Chăm sóc lúa.</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Lắng nghe</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Gặt, tuốt lúa, phơi lúa</w:t>
            </w:r>
          </w:p>
          <w:p w:rsidR="004C28C5" w:rsidRPr="004C28C5" w:rsidRDefault="004C28C5" w:rsidP="003521CB">
            <w:pPr>
              <w:jc w:val="both"/>
              <w:rPr>
                <w:rFonts w:eastAsia="Times New Roman"/>
                <w:lang w:val="vi-VN" w:eastAsia="vi-VN"/>
              </w:rPr>
            </w:pPr>
            <w:r w:rsidRPr="004C28C5">
              <w:rPr>
                <w:rFonts w:eastAsia="Times New Roman"/>
                <w:lang w:val="vi-VN" w:eastAsia="vi-VN"/>
              </w:rPr>
              <w:t>- Dùng liềm</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Làm động tác gặt lúa</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Trồng rau, nuôi gà…</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Quan sát</w:t>
            </w:r>
          </w:p>
          <w:p w:rsidR="004C28C5" w:rsidRPr="004C28C5" w:rsidRDefault="004C28C5" w:rsidP="003521CB">
            <w:pPr>
              <w:jc w:val="both"/>
              <w:rPr>
                <w:rFonts w:eastAsia="Times New Roman"/>
                <w:lang w:val="vi-VN" w:eastAsia="vi-VN"/>
              </w:rPr>
            </w:pPr>
            <w:r w:rsidRPr="004C28C5">
              <w:rPr>
                <w:rFonts w:eastAsia="Times New Roman"/>
                <w:lang w:val="vi-VN" w:eastAsia="vi-VN"/>
              </w:rPr>
              <w:t>- Cuốc đất</w:t>
            </w:r>
          </w:p>
          <w:p w:rsidR="004C28C5" w:rsidRPr="004C28C5" w:rsidRDefault="004C28C5" w:rsidP="003521CB">
            <w:pPr>
              <w:jc w:val="both"/>
              <w:rPr>
                <w:rFonts w:eastAsia="Times New Roman"/>
                <w:lang w:val="vi-VN" w:eastAsia="vi-VN"/>
              </w:rPr>
            </w:pPr>
            <w:r w:rsidRPr="004C28C5">
              <w:rPr>
                <w:rFonts w:eastAsia="Times New Roman"/>
                <w:lang w:val="vi-VN" w:eastAsia="vi-VN"/>
              </w:rPr>
              <w:t>- Trồng rau, trồng cây…</w:t>
            </w:r>
          </w:p>
          <w:p w:rsidR="004C28C5" w:rsidRPr="004C28C5" w:rsidRDefault="004C28C5" w:rsidP="003521CB">
            <w:pPr>
              <w:jc w:val="both"/>
              <w:rPr>
                <w:rFonts w:eastAsia="Times New Roman"/>
                <w:lang w:val="vi-VN" w:eastAsia="vi-VN"/>
              </w:rPr>
            </w:pPr>
            <w:r w:rsidRPr="004C28C5">
              <w:rPr>
                <w:rFonts w:eastAsia="Times New Roman"/>
                <w:lang w:val="vi-VN" w:eastAsia="vi-VN"/>
              </w:rPr>
              <w:t>- Lắng nghe</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Chăn nuôi</w:t>
            </w:r>
          </w:p>
          <w:p w:rsidR="004C28C5" w:rsidRPr="004C28C5" w:rsidRDefault="004C28C5" w:rsidP="003521CB">
            <w:pPr>
              <w:jc w:val="both"/>
              <w:rPr>
                <w:rFonts w:eastAsia="Times New Roman"/>
                <w:lang w:val="vi-VN" w:eastAsia="vi-VN"/>
              </w:rPr>
            </w:pPr>
            <w:r w:rsidRPr="004C28C5">
              <w:rPr>
                <w:rFonts w:eastAsia="Times New Roman"/>
                <w:lang w:val="vi-VN" w:eastAsia="vi-VN"/>
              </w:rPr>
              <w:t>- Quan sát</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Cày, bừa, cuốc, liềm</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Lắng nghe</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lastRenderedPageBreak/>
              <w:t>- Cái cày, cái bừa</w:t>
            </w:r>
          </w:p>
          <w:p w:rsidR="004C28C5" w:rsidRPr="004C28C5" w:rsidRDefault="004C28C5" w:rsidP="003521CB">
            <w:pPr>
              <w:jc w:val="both"/>
              <w:rPr>
                <w:rFonts w:eastAsia="Times New Roman"/>
                <w:lang w:val="vi-VN" w:eastAsia="vi-VN"/>
              </w:rPr>
            </w:pPr>
            <w:r w:rsidRPr="004C28C5">
              <w:rPr>
                <w:rFonts w:eastAsia="Times New Roman"/>
                <w:lang w:val="vi-VN" w:eastAsia="vi-VN"/>
              </w:rPr>
              <w:t>- Để cày ruộng</w:t>
            </w:r>
          </w:p>
          <w:p w:rsidR="004C28C5" w:rsidRPr="004C28C5" w:rsidRDefault="004C28C5" w:rsidP="003521CB">
            <w:pPr>
              <w:jc w:val="both"/>
              <w:rPr>
                <w:rFonts w:eastAsia="Times New Roman"/>
                <w:lang w:val="vi-VN" w:eastAsia="vi-VN"/>
              </w:rPr>
            </w:pPr>
            <w:r w:rsidRPr="004C28C5">
              <w:rPr>
                <w:rFonts w:eastAsia="Times New Roman"/>
                <w:lang w:val="vi-VN" w:eastAsia="vi-VN"/>
              </w:rPr>
              <w:t>- Lắng nghe.</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Default="004C28C5" w:rsidP="003521CB">
            <w:pPr>
              <w:jc w:val="both"/>
              <w:rPr>
                <w:rFonts w:eastAsia="Times New Roman"/>
                <w:lang w:eastAsia="vi-VN"/>
              </w:rPr>
            </w:pPr>
          </w:p>
          <w:p w:rsidR="00A6536E" w:rsidRPr="00A6536E" w:rsidRDefault="00A6536E" w:rsidP="003521CB">
            <w:pPr>
              <w:jc w:val="both"/>
              <w:rPr>
                <w:rFonts w:eastAsia="Times New Roman"/>
                <w:lang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Quan sát</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Thóc gạo, ngô, rau…</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Không có thực phẩm để ăn</w:t>
            </w:r>
          </w:p>
          <w:p w:rsidR="00A6536E" w:rsidRDefault="00A6536E" w:rsidP="003521CB">
            <w:pPr>
              <w:jc w:val="both"/>
              <w:rPr>
                <w:rFonts w:eastAsia="Times New Roman"/>
                <w:lang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Lắng nghe</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Ăn hết suất, không làm rơi vãi cơm, thức ăn</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Lắng nghe</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Cả lớp đọc thơ</w:t>
            </w:r>
          </w:p>
          <w:p w:rsidR="004C28C5" w:rsidRDefault="004C28C5" w:rsidP="003521CB">
            <w:pPr>
              <w:jc w:val="both"/>
              <w:rPr>
                <w:rFonts w:eastAsia="Times New Roman"/>
                <w:lang w:eastAsia="vi-VN"/>
              </w:rPr>
            </w:pPr>
          </w:p>
          <w:p w:rsidR="00A6536E" w:rsidRDefault="00A6536E" w:rsidP="003521CB">
            <w:pPr>
              <w:jc w:val="both"/>
              <w:rPr>
                <w:rFonts w:eastAsia="Times New Roman"/>
                <w:lang w:eastAsia="vi-VN"/>
              </w:rPr>
            </w:pPr>
          </w:p>
          <w:p w:rsidR="00A6536E" w:rsidRPr="00A6536E" w:rsidRDefault="00A6536E" w:rsidP="003521CB">
            <w:pPr>
              <w:jc w:val="both"/>
              <w:rPr>
                <w:rFonts w:eastAsia="Times New Roman"/>
                <w:lang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Lắng nghe</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Lắng nghe</w:t>
            </w:r>
          </w:p>
          <w:p w:rsidR="004C28C5" w:rsidRPr="004C28C5" w:rsidRDefault="004C28C5" w:rsidP="003521CB">
            <w:pPr>
              <w:jc w:val="both"/>
              <w:rPr>
                <w:rFonts w:eastAsia="Times New Roman"/>
                <w:lang w:val="vi-VN" w:eastAsia="vi-VN"/>
              </w:rPr>
            </w:pPr>
            <w:r w:rsidRPr="004C28C5">
              <w:rPr>
                <w:rFonts w:eastAsia="Times New Roman"/>
                <w:lang w:val="vi-VN" w:eastAsia="vi-VN"/>
              </w:rPr>
              <w:t>- Trẻ chơi</w:t>
            </w:r>
          </w:p>
          <w:p w:rsidR="004C28C5" w:rsidRPr="004C28C5" w:rsidRDefault="004C28C5" w:rsidP="003521CB">
            <w:pPr>
              <w:jc w:val="both"/>
              <w:rPr>
                <w:rFonts w:eastAsia="Times New Roman"/>
                <w:lang w:val="vi-VN" w:eastAsia="vi-VN"/>
              </w:rPr>
            </w:pPr>
          </w:p>
          <w:p w:rsidR="004C28C5" w:rsidRPr="004C28C5" w:rsidRDefault="004C28C5" w:rsidP="003521CB">
            <w:pPr>
              <w:jc w:val="both"/>
              <w:rPr>
                <w:rFonts w:eastAsia="Times New Roman"/>
                <w:lang w:val="vi-VN" w:eastAsia="vi-VN"/>
              </w:rPr>
            </w:pPr>
            <w:r w:rsidRPr="004C28C5">
              <w:rPr>
                <w:rFonts w:eastAsia="Times New Roman"/>
                <w:lang w:val="vi-VN" w:eastAsia="vi-VN"/>
              </w:rPr>
              <w:t>- Đếm cùng cô</w:t>
            </w:r>
          </w:p>
          <w:p w:rsidR="004C28C5" w:rsidRPr="00ED625B" w:rsidRDefault="004C28C5" w:rsidP="003521CB">
            <w:pPr>
              <w:jc w:val="both"/>
            </w:pPr>
          </w:p>
        </w:tc>
      </w:tr>
    </w:tbl>
    <w:p w:rsidR="00636D49" w:rsidRDefault="00636D49" w:rsidP="0038259D">
      <w:pPr>
        <w:spacing w:after="0" w:line="216" w:lineRule="auto"/>
        <w:jc w:val="both"/>
        <w:textAlignment w:val="baseline"/>
      </w:pPr>
    </w:p>
    <w:p w:rsidR="009B722F" w:rsidRDefault="009B722F" w:rsidP="0038259D">
      <w:pPr>
        <w:spacing w:after="0" w:line="216" w:lineRule="auto"/>
        <w:jc w:val="both"/>
        <w:textAlignment w:val="baseline"/>
      </w:pPr>
    </w:p>
    <w:p w:rsidR="009B722F" w:rsidRDefault="009B722F" w:rsidP="0038259D">
      <w:pPr>
        <w:spacing w:after="0" w:line="216" w:lineRule="auto"/>
        <w:jc w:val="both"/>
        <w:textAlignment w:val="baseline"/>
      </w:pPr>
    </w:p>
    <w:p w:rsidR="009B722F" w:rsidRDefault="009B722F" w:rsidP="0038259D">
      <w:pPr>
        <w:spacing w:after="0" w:line="216" w:lineRule="auto"/>
        <w:jc w:val="both"/>
        <w:textAlignment w:val="baseline"/>
      </w:pPr>
    </w:p>
    <w:p w:rsidR="009B722F" w:rsidRDefault="009B722F" w:rsidP="0038259D">
      <w:pPr>
        <w:spacing w:after="0" w:line="216" w:lineRule="auto"/>
        <w:jc w:val="both"/>
        <w:textAlignment w:val="baseline"/>
      </w:pPr>
    </w:p>
    <w:p w:rsidR="009B722F" w:rsidRPr="0038259D" w:rsidRDefault="009B722F" w:rsidP="0038259D">
      <w:pPr>
        <w:spacing w:after="0" w:line="216" w:lineRule="auto"/>
        <w:jc w:val="both"/>
        <w:textAlignment w:val="baseline"/>
      </w:pPr>
    </w:p>
    <w:p w:rsidR="0093248B" w:rsidRPr="00C57B01" w:rsidRDefault="0093248B" w:rsidP="00ED625B">
      <w:pPr>
        <w:pStyle w:val="NormalWeb"/>
        <w:spacing w:before="0" w:beforeAutospacing="0" w:after="0" w:afterAutospacing="0"/>
        <w:jc w:val="both"/>
        <w:textAlignment w:val="baseline"/>
        <w:rPr>
          <w:sz w:val="28"/>
          <w:szCs w:val="28"/>
        </w:rPr>
      </w:pPr>
      <w:r w:rsidRPr="00C57B01">
        <w:rPr>
          <w:color w:val="0000CC"/>
          <w:sz w:val="28"/>
          <w:szCs w:val="28"/>
        </w:rPr>
        <w:t xml:space="preserve">   </w:t>
      </w:r>
    </w:p>
    <w:p w:rsidR="0059355C" w:rsidRPr="00C57B01" w:rsidRDefault="0059355C" w:rsidP="00C01FB0">
      <w:pPr>
        <w:spacing w:after="0"/>
        <w:jc w:val="both"/>
      </w:pPr>
    </w:p>
    <w:sectPr w:rsidR="0059355C" w:rsidRPr="00C57B01" w:rsidSect="00C01FB0">
      <w:pgSz w:w="11907" w:h="16840" w:code="9"/>
      <w:pgMar w:top="720" w:right="1138" w:bottom="864" w:left="1440" w:header="706" w:footer="70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A14"/>
    <w:multiLevelType w:val="hybridMultilevel"/>
    <w:tmpl w:val="BBFE9F42"/>
    <w:lvl w:ilvl="0" w:tplc="8EBA12B6">
      <w:start w:val="1"/>
      <w:numFmt w:val="bullet"/>
      <w:lvlText w:val="-"/>
      <w:lvlJc w:val="left"/>
      <w:pPr>
        <w:ind w:left="360" w:hanging="360"/>
      </w:pPr>
      <w:rPr>
        <w:rFonts w:ascii="Times New Roman" w:hAnsi="Times New Roman" w:cs="Times New Roman" w:hint="default"/>
        <w:caps w:val="0"/>
        <w:strike/>
        <w:dstrike w:val="0"/>
        <w:vanish w:val="0"/>
        <w:sz w:val="28"/>
        <w:vertAlign w:val="super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16595"/>
    <w:multiLevelType w:val="hybridMultilevel"/>
    <w:tmpl w:val="B030AD42"/>
    <w:lvl w:ilvl="0" w:tplc="2F808B64">
      <w:start w:val="1"/>
      <w:numFmt w:val="bullet"/>
      <w:lvlText w:val="-"/>
      <w:lvlJc w:val="left"/>
      <w:pPr>
        <w:tabs>
          <w:tab w:val="num" w:pos="720"/>
        </w:tabs>
        <w:ind w:left="720" w:hanging="360"/>
      </w:pPr>
      <w:rPr>
        <w:rFonts w:ascii="Times New Roman" w:hAnsi="Times New Roman" w:hint="default"/>
      </w:rPr>
    </w:lvl>
    <w:lvl w:ilvl="1" w:tplc="0382D74E" w:tentative="1">
      <w:start w:val="1"/>
      <w:numFmt w:val="bullet"/>
      <w:lvlText w:val="-"/>
      <w:lvlJc w:val="left"/>
      <w:pPr>
        <w:tabs>
          <w:tab w:val="num" w:pos="1440"/>
        </w:tabs>
        <w:ind w:left="1440" w:hanging="360"/>
      </w:pPr>
      <w:rPr>
        <w:rFonts w:ascii="Times New Roman" w:hAnsi="Times New Roman" w:hint="default"/>
      </w:rPr>
    </w:lvl>
    <w:lvl w:ilvl="2" w:tplc="72242932" w:tentative="1">
      <w:start w:val="1"/>
      <w:numFmt w:val="bullet"/>
      <w:lvlText w:val="-"/>
      <w:lvlJc w:val="left"/>
      <w:pPr>
        <w:tabs>
          <w:tab w:val="num" w:pos="2160"/>
        </w:tabs>
        <w:ind w:left="2160" w:hanging="360"/>
      </w:pPr>
      <w:rPr>
        <w:rFonts w:ascii="Times New Roman" w:hAnsi="Times New Roman" w:hint="default"/>
      </w:rPr>
    </w:lvl>
    <w:lvl w:ilvl="3" w:tplc="E0EA26A8" w:tentative="1">
      <w:start w:val="1"/>
      <w:numFmt w:val="bullet"/>
      <w:lvlText w:val="-"/>
      <w:lvlJc w:val="left"/>
      <w:pPr>
        <w:tabs>
          <w:tab w:val="num" w:pos="2880"/>
        </w:tabs>
        <w:ind w:left="2880" w:hanging="360"/>
      </w:pPr>
      <w:rPr>
        <w:rFonts w:ascii="Times New Roman" w:hAnsi="Times New Roman" w:hint="default"/>
      </w:rPr>
    </w:lvl>
    <w:lvl w:ilvl="4" w:tplc="6BDC5554" w:tentative="1">
      <w:start w:val="1"/>
      <w:numFmt w:val="bullet"/>
      <w:lvlText w:val="-"/>
      <w:lvlJc w:val="left"/>
      <w:pPr>
        <w:tabs>
          <w:tab w:val="num" w:pos="3600"/>
        </w:tabs>
        <w:ind w:left="3600" w:hanging="360"/>
      </w:pPr>
      <w:rPr>
        <w:rFonts w:ascii="Times New Roman" w:hAnsi="Times New Roman" w:hint="default"/>
      </w:rPr>
    </w:lvl>
    <w:lvl w:ilvl="5" w:tplc="CE90F966" w:tentative="1">
      <w:start w:val="1"/>
      <w:numFmt w:val="bullet"/>
      <w:lvlText w:val="-"/>
      <w:lvlJc w:val="left"/>
      <w:pPr>
        <w:tabs>
          <w:tab w:val="num" w:pos="4320"/>
        </w:tabs>
        <w:ind w:left="4320" w:hanging="360"/>
      </w:pPr>
      <w:rPr>
        <w:rFonts w:ascii="Times New Roman" w:hAnsi="Times New Roman" w:hint="default"/>
      </w:rPr>
    </w:lvl>
    <w:lvl w:ilvl="6" w:tplc="6E0AF17E" w:tentative="1">
      <w:start w:val="1"/>
      <w:numFmt w:val="bullet"/>
      <w:lvlText w:val="-"/>
      <w:lvlJc w:val="left"/>
      <w:pPr>
        <w:tabs>
          <w:tab w:val="num" w:pos="5040"/>
        </w:tabs>
        <w:ind w:left="5040" w:hanging="360"/>
      </w:pPr>
      <w:rPr>
        <w:rFonts w:ascii="Times New Roman" w:hAnsi="Times New Roman" w:hint="default"/>
      </w:rPr>
    </w:lvl>
    <w:lvl w:ilvl="7" w:tplc="F4BA123A" w:tentative="1">
      <w:start w:val="1"/>
      <w:numFmt w:val="bullet"/>
      <w:lvlText w:val="-"/>
      <w:lvlJc w:val="left"/>
      <w:pPr>
        <w:tabs>
          <w:tab w:val="num" w:pos="5760"/>
        </w:tabs>
        <w:ind w:left="5760" w:hanging="360"/>
      </w:pPr>
      <w:rPr>
        <w:rFonts w:ascii="Times New Roman" w:hAnsi="Times New Roman" w:hint="default"/>
      </w:rPr>
    </w:lvl>
    <w:lvl w:ilvl="8" w:tplc="9F04D9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CBB2D14"/>
    <w:multiLevelType w:val="hybridMultilevel"/>
    <w:tmpl w:val="B80C3010"/>
    <w:lvl w:ilvl="0" w:tplc="CD4EB4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466A07"/>
    <w:multiLevelType w:val="hybridMultilevel"/>
    <w:tmpl w:val="552A96CA"/>
    <w:lvl w:ilvl="0" w:tplc="53A094B4">
      <w:start w:val="1"/>
      <w:numFmt w:val="bullet"/>
      <w:lvlText w:val="-"/>
      <w:lvlJc w:val="left"/>
      <w:pPr>
        <w:ind w:left="720" w:hanging="360"/>
      </w:pPr>
      <w:rPr>
        <w:rFonts w:ascii="Times New Roman" w:eastAsiaTheme="minorEastAsia"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7131D"/>
    <w:multiLevelType w:val="hybridMultilevel"/>
    <w:tmpl w:val="DC7894EE"/>
    <w:lvl w:ilvl="0" w:tplc="4D6C80C4">
      <w:start w:val="1"/>
      <w:numFmt w:val="bullet"/>
      <w:lvlText w:val="F"/>
      <w:lvlJc w:val="left"/>
      <w:pPr>
        <w:tabs>
          <w:tab w:val="num" w:pos="360"/>
        </w:tabs>
        <w:ind w:left="360" w:hanging="360"/>
      </w:pPr>
      <w:rPr>
        <w:rFonts w:ascii="Times New Roman" w:hAnsi="Times New Roman" w:cs="Times New Roman" w:hint="default"/>
        <w:b w:val="0"/>
        <w:i w:val="0"/>
        <w:strike/>
        <w:dstrike w:val="0"/>
        <w:sz w:val="28"/>
        <w:vertAlign w:val="sub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BB536A"/>
    <w:multiLevelType w:val="hybridMultilevel"/>
    <w:tmpl w:val="ABF45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6C3F8E"/>
    <w:multiLevelType w:val="hybridMultilevel"/>
    <w:tmpl w:val="F29CF68C"/>
    <w:lvl w:ilvl="0" w:tplc="7EEA68D8">
      <w:start w:val="1"/>
      <w:numFmt w:val="bullet"/>
      <w:lvlText w:val="-"/>
      <w:lvlJc w:val="left"/>
      <w:pPr>
        <w:tabs>
          <w:tab w:val="num" w:pos="360"/>
        </w:tabs>
        <w:ind w:left="360" w:hanging="360"/>
      </w:pPr>
      <w:rPr>
        <w:rFonts w:ascii="Times New Roman" w:hAnsi="Times New Roman" w:cs="Times New Roman" w:hint="default"/>
        <w:strike/>
        <w:dstrike w:val="0"/>
        <w:sz w:val="28"/>
        <w:vertAlign w:val="subscript"/>
      </w:rPr>
    </w:lvl>
    <w:lvl w:ilvl="1" w:tplc="41F26A28" w:tentative="1">
      <w:start w:val="1"/>
      <w:numFmt w:val="bullet"/>
      <w:lvlText w:val="-"/>
      <w:lvlJc w:val="left"/>
      <w:pPr>
        <w:tabs>
          <w:tab w:val="num" w:pos="1080"/>
        </w:tabs>
        <w:ind w:left="1080" w:hanging="360"/>
      </w:pPr>
      <w:rPr>
        <w:rFonts w:ascii="Times New Roman" w:hAnsi="Times New Roman" w:hint="default"/>
      </w:rPr>
    </w:lvl>
    <w:lvl w:ilvl="2" w:tplc="138C632E" w:tentative="1">
      <w:start w:val="1"/>
      <w:numFmt w:val="bullet"/>
      <w:lvlText w:val="-"/>
      <w:lvlJc w:val="left"/>
      <w:pPr>
        <w:tabs>
          <w:tab w:val="num" w:pos="1800"/>
        </w:tabs>
        <w:ind w:left="1800" w:hanging="360"/>
      </w:pPr>
      <w:rPr>
        <w:rFonts w:ascii="Times New Roman" w:hAnsi="Times New Roman" w:hint="default"/>
      </w:rPr>
    </w:lvl>
    <w:lvl w:ilvl="3" w:tplc="4DEA7046" w:tentative="1">
      <w:start w:val="1"/>
      <w:numFmt w:val="bullet"/>
      <w:lvlText w:val="-"/>
      <w:lvlJc w:val="left"/>
      <w:pPr>
        <w:tabs>
          <w:tab w:val="num" w:pos="2520"/>
        </w:tabs>
        <w:ind w:left="2520" w:hanging="360"/>
      </w:pPr>
      <w:rPr>
        <w:rFonts w:ascii="Times New Roman" w:hAnsi="Times New Roman" w:hint="default"/>
      </w:rPr>
    </w:lvl>
    <w:lvl w:ilvl="4" w:tplc="C8F8809E" w:tentative="1">
      <w:start w:val="1"/>
      <w:numFmt w:val="bullet"/>
      <w:lvlText w:val="-"/>
      <w:lvlJc w:val="left"/>
      <w:pPr>
        <w:tabs>
          <w:tab w:val="num" w:pos="3240"/>
        </w:tabs>
        <w:ind w:left="3240" w:hanging="360"/>
      </w:pPr>
      <w:rPr>
        <w:rFonts w:ascii="Times New Roman" w:hAnsi="Times New Roman" w:hint="default"/>
      </w:rPr>
    </w:lvl>
    <w:lvl w:ilvl="5" w:tplc="BFFEE600" w:tentative="1">
      <w:start w:val="1"/>
      <w:numFmt w:val="bullet"/>
      <w:lvlText w:val="-"/>
      <w:lvlJc w:val="left"/>
      <w:pPr>
        <w:tabs>
          <w:tab w:val="num" w:pos="3960"/>
        </w:tabs>
        <w:ind w:left="3960" w:hanging="360"/>
      </w:pPr>
      <w:rPr>
        <w:rFonts w:ascii="Times New Roman" w:hAnsi="Times New Roman" w:hint="default"/>
      </w:rPr>
    </w:lvl>
    <w:lvl w:ilvl="6" w:tplc="3C32B502" w:tentative="1">
      <w:start w:val="1"/>
      <w:numFmt w:val="bullet"/>
      <w:lvlText w:val="-"/>
      <w:lvlJc w:val="left"/>
      <w:pPr>
        <w:tabs>
          <w:tab w:val="num" w:pos="4680"/>
        </w:tabs>
        <w:ind w:left="4680" w:hanging="360"/>
      </w:pPr>
      <w:rPr>
        <w:rFonts w:ascii="Times New Roman" w:hAnsi="Times New Roman" w:hint="default"/>
      </w:rPr>
    </w:lvl>
    <w:lvl w:ilvl="7" w:tplc="BAD625E4" w:tentative="1">
      <w:start w:val="1"/>
      <w:numFmt w:val="bullet"/>
      <w:lvlText w:val="-"/>
      <w:lvlJc w:val="left"/>
      <w:pPr>
        <w:tabs>
          <w:tab w:val="num" w:pos="5400"/>
        </w:tabs>
        <w:ind w:left="5400" w:hanging="360"/>
      </w:pPr>
      <w:rPr>
        <w:rFonts w:ascii="Times New Roman" w:hAnsi="Times New Roman" w:hint="default"/>
      </w:rPr>
    </w:lvl>
    <w:lvl w:ilvl="8" w:tplc="06E6085E" w:tentative="1">
      <w:start w:val="1"/>
      <w:numFmt w:val="bullet"/>
      <w:lvlText w:val="-"/>
      <w:lvlJc w:val="left"/>
      <w:pPr>
        <w:tabs>
          <w:tab w:val="num" w:pos="6120"/>
        </w:tabs>
        <w:ind w:left="6120" w:hanging="360"/>
      </w:pPr>
      <w:rPr>
        <w:rFonts w:ascii="Times New Roman" w:hAnsi="Times New Roman" w:hint="default"/>
      </w:rPr>
    </w:lvl>
  </w:abstractNum>
  <w:abstractNum w:abstractNumId="7">
    <w:nsid w:val="504C3F96"/>
    <w:multiLevelType w:val="hybridMultilevel"/>
    <w:tmpl w:val="C36CC24A"/>
    <w:lvl w:ilvl="0" w:tplc="55005296">
      <w:start w:val="1"/>
      <w:numFmt w:val="decimal"/>
      <w:lvlText w:val="%1."/>
      <w:lvlJc w:val="left"/>
      <w:pPr>
        <w:ind w:left="-187" w:hanging="360"/>
      </w:pPr>
      <w:rPr>
        <w:rFonts w:hint="default"/>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8">
    <w:nsid w:val="518C296C"/>
    <w:multiLevelType w:val="hybridMultilevel"/>
    <w:tmpl w:val="C136F02E"/>
    <w:lvl w:ilvl="0" w:tplc="3E303BBA">
      <w:start w:val="1"/>
      <w:numFmt w:val="bullet"/>
      <w:lvlText w:val="-"/>
      <w:lvlJc w:val="left"/>
      <w:pPr>
        <w:tabs>
          <w:tab w:val="num" w:pos="360"/>
        </w:tabs>
        <w:ind w:left="360" w:hanging="360"/>
      </w:pPr>
      <w:rPr>
        <w:rFonts w:ascii="Times New Roman" w:hAnsi="Times New Roman" w:cs="Times New Roman" w:hint="default"/>
        <w:strike/>
        <w:dstrike w:val="0"/>
        <w:sz w:val="28"/>
        <w:vertAlign w:val="superscript"/>
      </w:rPr>
    </w:lvl>
    <w:lvl w:ilvl="1" w:tplc="41F26A28" w:tentative="1">
      <w:start w:val="1"/>
      <w:numFmt w:val="bullet"/>
      <w:lvlText w:val="-"/>
      <w:lvlJc w:val="left"/>
      <w:pPr>
        <w:tabs>
          <w:tab w:val="num" w:pos="1080"/>
        </w:tabs>
        <w:ind w:left="1080" w:hanging="360"/>
      </w:pPr>
      <w:rPr>
        <w:rFonts w:ascii="Times New Roman" w:hAnsi="Times New Roman" w:hint="default"/>
      </w:rPr>
    </w:lvl>
    <w:lvl w:ilvl="2" w:tplc="138C632E" w:tentative="1">
      <w:start w:val="1"/>
      <w:numFmt w:val="bullet"/>
      <w:lvlText w:val="-"/>
      <w:lvlJc w:val="left"/>
      <w:pPr>
        <w:tabs>
          <w:tab w:val="num" w:pos="1800"/>
        </w:tabs>
        <w:ind w:left="1800" w:hanging="360"/>
      </w:pPr>
      <w:rPr>
        <w:rFonts w:ascii="Times New Roman" w:hAnsi="Times New Roman" w:hint="default"/>
      </w:rPr>
    </w:lvl>
    <w:lvl w:ilvl="3" w:tplc="4DEA7046" w:tentative="1">
      <w:start w:val="1"/>
      <w:numFmt w:val="bullet"/>
      <w:lvlText w:val="-"/>
      <w:lvlJc w:val="left"/>
      <w:pPr>
        <w:tabs>
          <w:tab w:val="num" w:pos="2520"/>
        </w:tabs>
        <w:ind w:left="2520" w:hanging="360"/>
      </w:pPr>
      <w:rPr>
        <w:rFonts w:ascii="Times New Roman" w:hAnsi="Times New Roman" w:hint="default"/>
      </w:rPr>
    </w:lvl>
    <w:lvl w:ilvl="4" w:tplc="C8F8809E" w:tentative="1">
      <w:start w:val="1"/>
      <w:numFmt w:val="bullet"/>
      <w:lvlText w:val="-"/>
      <w:lvlJc w:val="left"/>
      <w:pPr>
        <w:tabs>
          <w:tab w:val="num" w:pos="3240"/>
        </w:tabs>
        <w:ind w:left="3240" w:hanging="360"/>
      </w:pPr>
      <w:rPr>
        <w:rFonts w:ascii="Times New Roman" w:hAnsi="Times New Roman" w:hint="default"/>
      </w:rPr>
    </w:lvl>
    <w:lvl w:ilvl="5" w:tplc="BFFEE600" w:tentative="1">
      <w:start w:val="1"/>
      <w:numFmt w:val="bullet"/>
      <w:lvlText w:val="-"/>
      <w:lvlJc w:val="left"/>
      <w:pPr>
        <w:tabs>
          <w:tab w:val="num" w:pos="3960"/>
        </w:tabs>
        <w:ind w:left="3960" w:hanging="360"/>
      </w:pPr>
      <w:rPr>
        <w:rFonts w:ascii="Times New Roman" w:hAnsi="Times New Roman" w:hint="default"/>
      </w:rPr>
    </w:lvl>
    <w:lvl w:ilvl="6" w:tplc="3C32B502" w:tentative="1">
      <w:start w:val="1"/>
      <w:numFmt w:val="bullet"/>
      <w:lvlText w:val="-"/>
      <w:lvlJc w:val="left"/>
      <w:pPr>
        <w:tabs>
          <w:tab w:val="num" w:pos="4680"/>
        </w:tabs>
        <w:ind w:left="4680" w:hanging="360"/>
      </w:pPr>
      <w:rPr>
        <w:rFonts w:ascii="Times New Roman" w:hAnsi="Times New Roman" w:hint="default"/>
      </w:rPr>
    </w:lvl>
    <w:lvl w:ilvl="7" w:tplc="BAD625E4" w:tentative="1">
      <w:start w:val="1"/>
      <w:numFmt w:val="bullet"/>
      <w:lvlText w:val="-"/>
      <w:lvlJc w:val="left"/>
      <w:pPr>
        <w:tabs>
          <w:tab w:val="num" w:pos="5400"/>
        </w:tabs>
        <w:ind w:left="5400" w:hanging="360"/>
      </w:pPr>
      <w:rPr>
        <w:rFonts w:ascii="Times New Roman" w:hAnsi="Times New Roman" w:hint="default"/>
      </w:rPr>
    </w:lvl>
    <w:lvl w:ilvl="8" w:tplc="06E6085E" w:tentative="1">
      <w:start w:val="1"/>
      <w:numFmt w:val="bullet"/>
      <w:lvlText w:val="-"/>
      <w:lvlJc w:val="left"/>
      <w:pPr>
        <w:tabs>
          <w:tab w:val="num" w:pos="6120"/>
        </w:tabs>
        <w:ind w:left="6120" w:hanging="360"/>
      </w:pPr>
      <w:rPr>
        <w:rFonts w:ascii="Times New Roman" w:hAnsi="Times New Roman" w:hint="default"/>
      </w:rPr>
    </w:lvl>
  </w:abstractNum>
  <w:abstractNum w:abstractNumId="9">
    <w:nsid w:val="58C5495F"/>
    <w:multiLevelType w:val="hybridMultilevel"/>
    <w:tmpl w:val="DA14DB16"/>
    <w:lvl w:ilvl="0" w:tplc="21C038E4">
      <w:start w:val="2"/>
      <w:numFmt w:val="decimal"/>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D23F02"/>
    <w:multiLevelType w:val="hybridMultilevel"/>
    <w:tmpl w:val="EFCC0330"/>
    <w:lvl w:ilvl="0" w:tplc="BC6C19D6">
      <w:start w:val="1"/>
      <w:numFmt w:val="bullet"/>
      <w:lvlText w:val="-"/>
      <w:lvlJc w:val="left"/>
      <w:pPr>
        <w:tabs>
          <w:tab w:val="num" w:pos="360"/>
        </w:tabs>
        <w:ind w:left="36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C23178"/>
    <w:multiLevelType w:val="hybridMultilevel"/>
    <w:tmpl w:val="F066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5F2DCB"/>
    <w:multiLevelType w:val="hybridMultilevel"/>
    <w:tmpl w:val="163C7478"/>
    <w:lvl w:ilvl="0" w:tplc="BB82FF8E">
      <w:start w:val="1"/>
      <w:numFmt w:val="bullet"/>
      <w:lvlText w:val="-"/>
      <w:lvlJc w:val="left"/>
      <w:pPr>
        <w:tabs>
          <w:tab w:val="num" w:pos="720"/>
        </w:tabs>
        <w:ind w:left="720" w:hanging="360"/>
      </w:pPr>
      <w:rPr>
        <w:rFonts w:ascii="Times New Roman" w:hAnsi="Times New Roman" w:hint="default"/>
      </w:rPr>
    </w:lvl>
    <w:lvl w:ilvl="1" w:tplc="97922482" w:tentative="1">
      <w:start w:val="1"/>
      <w:numFmt w:val="bullet"/>
      <w:lvlText w:val="-"/>
      <w:lvlJc w:val="left"/>
      <w:pPr>
        <w:tabs>
          <w:tab w:val="num" w:pos="1440"/>
        </w:tabs>
        <w:ind w:left="1440" w:hanging="360"/>
      </w:pPr>
      <w:rPr>
        <w:rFonts w:ascii="Times New Roman" w:hAnsi="Times New Roman" w:hint="default"/>
      </w:rPr>
    </w:lvl>
    <w:lvl w:ilvl="2" w:tplc="12C21606" w:tentative="1">
      <w:start w:val="1"/>
      <w:numFmt w:val="bullet"/>
      <w:lvlText w:val="-"/>
      <w:lvlJc w:val="left"/>
      <w:pPr>
        <w:tabs>
          <w:tab w:val="num" w:pos="2160"/>
        </w:tabs>
        <w:ind w:left="2160" w:hanging="360"/>
      </w:pPr>
      <w:rPr>
        <w:rFonts w:ascii="Times New Roman" w:hAnsi="Times New Roman" w:hint="default"/>
      </w:rPr>
    </w:lvl>
    <w:lvl w:ilvl="3" w:tplc="5DDE8306" w:tentative="1">
      <w:start w:val="1"/>
      <w:numFmt w:val="bullet"/>
      <w:lvlText w:val="-"/>
      <w:lvlJc w:val="left"/>
      <w:pPr>
        <w:tabs>
          <w:tab w:val="num" w:pos="2880"/>
        </w:tabs>
        <w:ind w:left="2880" w:hanging="360"/>
      </w:pPr>
      <w:rPr>
        <w:rFonts w:ascii="Times New Roman" w:hAnsi="Times New Roman" w:hint="default"/>
      </w:rPr>
    </w:lvl>
    <w:lvl w:ilvl="4" w:tplc="24BED456">
      <w:start w:val="1"/>
      <w:numFmt w:val="bullet"/>
      <w:lvlText w:val="-"/>
      <w:lvlJc w:val="left"/>
      <w:pPr>
        <w:tabs>
          <w:tab w:val="num" w:pos="3600"/>
        </w:tabs>
        <w:ind w:left="3600" w:hanging="360"/>
      </w:pPr>
      <w:rPr>
        <w:rFonts w:ascii="Times New Roman" w:hAnsi="Times New Roman" w:hint="default"/>
      </w:rPr>
    </w:lvl>
    <w:lvl w:ilvl="5" w:tplc="7AFC8FD2" w:tentative="1">
      <w:start w:val="1"/>
      <w:numFmt w:val="bullet"/>
      <w:lvlText w:val="-"/>
      <w:lvlJc w:val="left"/>
      <w:pPr>
        <w:tabs>
          <w:tab w:val="num" w:pos="4320"/>
        </w:tabs>
        <w:ind w:left="4320" w:hanging="360"/>
      </w:pPr>
      <w:rPr>
        <w:rFonts w:ascii="Times New Roman" w:hAnsi="Times New Roman" w:hint="default"/>
      </w:rPr>
    </w:lvl>
    <w:lvl w:ilvl="6" w:tplc="D520A8D4" w:tentative="1">
      <w:start w:val="1"/>
      <w:numFmt w:val="bullet"/>
      <w:lvlText w:val="-"/>
      <w:lvlJc w:val="left"/>
      <w:pPr>
        <w:tabs>
          <w:tab w:val="num" w:pos="5040"/>
        </w:tabs>
        <w:ind w:left="5040" w:hanging="360"/>
      </w:pPr>
      <w:rPr>
        <w:rFonts w:ascii="Times New Roman" w:hAnsi="Times New Roman" w:hint="default"/>
      </w:rPr>
    </w:lvl>
    <w:lvl w:ilvl="7" w:tplc="7F623F48" w:tentative="1">
      <w:start w:val="1"/>
      <w:numFmt w:val="bullet"/>
      <w:lvlText w:val="-"/>
      <w:lvlJc w:val="left"/>
      <w:pPr>
        <w:tabs>
          <w:tab w:val="num" w:pos="5760"/>
        </w:tabs>
        <w:ind w:left="5760" w:hanging="360"/>
      </w:pPr>
      <w:rPr>
        <w:rFonts w:ascii="Times New Roman" w:hAnsi="Times New Roman" w:hint="default"/>
      </w:rPr>
    </w:lvl>
    <w:lvl w:ilvl="8" w:tplc="0FA47AE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8"/>
  </w:num>
  <w:num w:numId="3">
    <w:abstractNumId w:val="12"/>
  </w:num>
  <w:num w:numId="4">
    <w:abstractNumId w:val="9"/>
  </w:num>
  <w:num w:numId="5">
    <w:abstractNumId w:val="3"/>
  </w:num>
  <w:num w:numId="6">
    <w:abstractNumId w:val="7"/>
  </w:num>
  <w:num w:numId="7">
    <w:abstractNumId w:val="11"/>
  </w:num>
  <w:num w:numId="8">
    <w:abstractNumId w:val="10"/>
  </w:num>
  <w:num w:numId="9">
    <w:abstractNumId w:val="5"/>
  </w:num>
  <w:num w:numId="10">
    <w:abstractNumId w:val="0"/>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8B"/>
    <w:rsid w:val="001A1E9F"/>
    <w:rsid w:val="002F7624"/>
    <w:rsid w:val="0032087D"/>
    <w:rsid w:val="003521CB"/>
    <w:rsid w:val="0038259D"/>
    <w:rsid w:val="004C28C5"/>
    <w:rsid w:val="005028CF"/>
    <w:rsid w:val="00572936"/>
    <w:rsid w:val="00587ECE"/>
    <w:rsid w:val="0059355C"/>
    <w:rsid w:val="00636D49"/>
    <w:rsid w:val="00772A44"/>
    <w:rsid w:val="00913FAD"/>
    <w:rsid w:val="0093248B"/>
    <w:rsid w:val="009542A6"/>
    <w:rsid w:val="009B722F"/>
    <w:rsid w:val="009C1872"/>
    <w:rsid w:val="00A6536E"/>
    <w:rsid w:val="00C01FB0"/>
    <w:rsid w:val="00C57B01"/>
    <w:rsid w:val="00C71E18"/>
    <w:rsid w:val="00C9135C"/>
    <w:rsid w:val="00CB45C1"/>
    <w:rsid w:val="00CD24C9"/>
    <w:rsid w:val="00D76758"/>
    <w:rsid w:val="00DD5553"/>
    <w:rsid w:val="00DF549A"/>
    <w:rsid w:val="00ED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248B"/>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93248B"/>
    <w:pPr>
      <w:spacing w:after="0" w:line="240" w:lineRule="auto"/>
      <w:ind w:left="720"/>
      <w:contextualSpacing/>
    </w:pPr>
    <w:rPr>
      <w:rFonts w:eastAsia="Times New Roman"/>
      <w:sz w:val="24"/>
      <w:szCs w:val="24"/>
    </w:rPr>
  </w:style>
  <w:style w:type="table" w:styleId="TableGrid">
    <w:name w:val="Table Grid"/>
    <w:basedOn w:val="TableNormal"/>
    <w:uiPriority w:val="59"/>
    <w:rsid w:val="00636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248B"/>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93248B"/>
    <w:pPr>
      <w:spacing w:after="0" w:line="240" w:lineRule="auto"/>
      <w:ind w:left="720"/>
      <w:contextualSpacing/>
    </w:pPr>
    <w:rPr>
      <w:rFonts w:eastAsia="Times New Roman"/>
      <w:sz w:val="24"/>
      <w:szCs w:val="24"/>
    </w:rPr>
  </w:style>
  <w:style w:type="table" w:styleId="TableGrid">
    <w:name w:val="Table Grid"/>
    <w:basedOn w:val="TableNormal"/>
    <w:uiPriority w:val="59"/>
    <w:rsid w:val="00636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011846">
      <w:bodyDiv w:val="1"/>
      <w:marLeft w:val="0"/>
      <w:marRight w:val="0"/>
      <w:marTop w:val="0"/>
      <w:marBottom w:val="0"/>
      <w:divBdr>
        <w:top w:val="none" w:sz="0" w:space="0" w:color="auto"/>
        <w:left w:val="none" w:sz="0" w:space="0" w:color="auto"/>
        <w:bottom w:val="none" w:sz="0" w:space="0" w:color="auto"/>
        <w:right w:val="none" w:sz="0" w:space="0" w:color="auto"/>
      </w:divBdr>
      <w:divsChild>
        <w:div w:id="659768979">
          <w:marLeft w:val="3240"/>
          <w:marRight w:val="0"/>
          <w:marTop w:val="134"/>
          <w:marBottom w:val="0"/>
          <w:divBdr>
            <w:top w:val="none" w:sz="0" w:space="0" w:color="auto"/>
            <w:left w:val="none" w:sz="0" w:space="0" w:color="auto"/>
            <w:bottom w:val="none" w:sz="0" w:space="0" w:color="auto"/>
            <w:right w:val="none" w:sz="0" w:space="0" w:color="auto"/>
          </w:divBdr>
        </w:div>
        <w:div w:id="385181067">
          <w:marLeft w:val="3240"/>
          <w:marRight w:val="0"/>
          <w:marTop w:val="134"/>
          <w:marBottom w:val="0"/>
          <w:divBdr>
            <w:top w:val="none" w:sz="0" w:space="0" w:color="auto"/>
            <w:left w:val="none" w:sz="0" w:space="0" w:color="auto"/>
            <w:bottom w:val="none" w:sz="0" w:space="0" w:color="auto"/>
            <w:right w:val="none" w:sz="0" w:space="0" w:color="auto"/>
          </w:divBdr>
        </w:div>
      </w:divsChild>
    </w:div>
    <w:div w:id="2128966748">
      <w:bodyDiv w:val="1"/>
      <w:marLeft w:val="0"/>
      <w:marRight w:val="0"/>
      <w:marTop w:val="0"/>
      <w:marBottom w:val="0"/>
      <w:divBdr>
        <w:top w:val="none" w:sz="0" w:space="0" w:color="auto"/>
        <w:left w:val="none" w:sz="0" w:space="0" w:color="auto"/>
        <w:bottom w:val="none" w:sz="0" w:space="0" w:color="auto"/>
        <w:right w:val="none" w:sz="0" w:space="0" w:color="auto"/>
      </w:divBdr>
      <w:divsChild>
        <w:div w:id="1700856320">
          <w:marLeft w:val="547"/>
          <w:marRight w:val="0"/>
          <w:marTop w:val="96"/>
          <w:marBottom w:val="0"/>
          <w:divBdr>
            <w:top w:val="none" w:sz="0" w:space="0" w:color="auto"/>
            <w:left w:val="none" w:sz="0" w:space="0" w:color="auto"/>
            <w:bottom w:val="none" w:sz="0" w:space="0" w:color="auto"/>
            <w:right w:val="none" w:sz="0" w:space="0" w:color="auto"/>
          </w:divBdr>
        </w:div>
        <w:div w:id="917986193">
          <w:marLeft w:val="547"/>
          <w:marRight w:val="0"/>
          <w:marTop w:val="96"/>
          <w:marBottom w:val="0"/>
          <w:divBdr>
            <w:top w:val="none" w:sz="0" w:space="0" w:color="auto"/>
            <w:left w:val="none" w:sz="0" w:space="0" w:color="auto"/>
            <w:bottom w:val="none" w:sz="0" w:space="0" w:color="auto"/>
            <w:right w:val="none" w:sz="0" w:space="0" w:color="auto"/>
          </w:divBdr>
        </w:div>
        <w:div w:id="1587691526">
          <w:marLeft w:val="547"/>
          <w:marRight w:val="0"/>
          <w:marTop w:val="96"/>
          <w:marBottom w:val="0"/>
          <w:divBdr>
            <w:top w:val="none" w:sz="0" w:space="0" w:color="auto"/>
            <w:left w:val="none" w:sz="0" w:space="0" w:color="auto"/>
            <w:bottom w:val="none" w:sz="0" w:space="0" w:color="auto"/>
            <w:right w:val="none" w:sz="0" w:space="0" w:color="auto"/>
          </w:divBdr>
        </w:div>
        <w:div w:id="308437838">
          <w:marLeft w:val="547"/>
          <w:marRight w:val="0"/>
          <w:marTop w:val="96"/>
          <w:marBottom w:val="0"/>
          <w:divBdr>
            <w:top w:val="none" w:sz="0" w:space="0" w:color="auto"/>
            <w:left w:val="none" w:sz="0" w:space="0" w:color="auto"/>
            <w:bottom w:val="none" w:sz="0" w:space="0" w:color="auto"/>
            <w:right w:val="none" w:sz="0" w:space="0" w:color="auto"/>
          </w:divBdr>
        </w:div>
        <w:div w:id="65483975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A05D-FA56-478A-A733-DF210DE5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TUANPHUONG Co., Ltd</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PHUONG</dc:creator>
  <cp:keywords/>
  <dc:description/>
  <cp:lastModifiedBy>TUAN PHUONG</cp:lastModifiedBy>
  <cp:revision>6</cp:revision>
  <dcterms:created xsi:type="dcterms:W3CDTF">2015-10-28T13:05:00Z</dcterms:created>
  <dcterms:modified xsi:type="dcterms:W3CDTF">2015-11-10T21:48:00Z</dcterms:modified>
</cp:coreProperties>
</file>